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4A777" w14:textId="44B9F628" w:rsidR="000675A4" w:rsidRDefault="000675A4" w:rsidP="000675A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675A4">
        <w:rPr>
          <w:rFonts w:ascii="Times New Roman" w:hAnsi="Times New Roman" w:cs="Times New Roman"/>
          <w:b/>
          <w:bCs/>
          <w:sz w:val="40"/>
          <w:szCs w:val="40"/>
        </w:rPr>
        <w:t>Költségtani ismeretek</w:t>
      </w:r>
    </w:p>
    <w:p w14:paraId="7706018A" w14:textId="77777777" w:rsidR="000675A4" w:rsidRPr="000675A4" w:rsidRDefault="000675A4">
      <w:pPr>
        <w:rPr>
          <w:rFonts w:ascii="Times New Roman" w:hAnsi="Times New Roman" w:cs="Times New Roman"/>
          <w:b/>
          <w:bCs/>
        </w:rPr>
      </w:pPr>
      <w:r w:rsidRPr="000675A4">
        <w:rPr>
          <w:rFonts w:ascii="Times New Roman" w:hAnsi="Times New Roman" w:cs="Times New Roman"/>
          <w:b/>
          <w:bCs/>
        </w:rPr>
        <w:t xml:space="preserve">Költség, ráfordítás, kiadás </w:t>
      </w:r>
    </w:p>
    <w:p w14:paraId="1636643C" w14:textId="7CA362E5" w:rsidR="000675A4" w:rsidRDefault="000675A4">
      <w:pPr>
        <w:rPr>
          <w:rFonts w:ascii="Times New Roman" w:hAnsi="Times New Roman" w:cs="Times New Roman"/>
        </w:rPr>
      </w:pPr>
      <w:r w:rsidRPr="000675A4">
        <w:rPr>
          <w:rFonts w:ascii="Times New Roman" w:hAnsi="Times New Roman" w:cs="Times New Roman"/>
        </w:rPr>
        <w:t>• A vállalkozási tevékenység megkezdéséhez, folytatásához – munkaerőre, munkatárgyra, munkaeszközökre</w:t>
      </w:r>
      <w:r w:rsidR="00487000">
        <w:rPr>
          <w:rFonts w:ascii="Times New Roman" w:hAnsi="Times New Roman" w:cs="Times New Roman"/>
        </w:rPr>
        <w:t xml:space="preserve"> </w:t>
      </w:r>
      <w:r w:rsidRPr="000675A4">
        <w:rPr>
          <w:rFonts w:ascii="Times New Roman" w:hAnsi="Times New Roman" w:cs="Times New Roman"/>
        </w:rPr>
        <w:t xml:space="preserve">van szükség. </w:t>
      </w:r>
    </w:p>
    <w:p w14:paraId="7BF55E4E" w14:textId="77777777" w:rsidR="000675A4" w:rsidRDefault="000675A4">
      <w:pPr>
        <w:rPr>
          <w:rFonts w:ascii="Times New Roman" w:hAnsi="Times New Roman" w:cs="Times New Roman"/>
        </w:rPr>
      </w:pPr>
      <w:r w:rsidRPr="000675A4">
        <w:rPr>
          <w:rFonts w:ascii="Times New Roman" w:hAnsi="Times New Roman" w:cs="Times New Roman"/>
        </w:rPr>
        <w:t xml:space="preserve">• Ezeket együttesen erőforrásoknak nevezzük. </w:t>
      </w:r>
    </w:p>
    <w:p w14:paraId="44BE9F0E" w14:textId="391DFFB1" w:rsidR="000675A4" w:rsidRDefault="000675A4">
      <w:pPr>
        <w:rPr>
          <w:rFonts w:ascii="Times New Roman" w:hAnsi="Times New Roman" w:cs="Times New Roman"/>
        </w:rPr>
      </w:pPr>
      <w:r w:rsidRPr="000675A4"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 xml:space="preserve"> </w:t>
      </w:r>
      <w:r w:rsidRPr="000675A4">
        <w:rPr>
          <w:rFonts w:ascii="Times New Roman" w:hAnsi="Times New Roman" w:cs="Times New Roman"/>
        </w:rPr>
        <w:t xml:space="preserve">A termék előállításához, a szolgáltatás nyújtásához erőforrásokat használunk fel. </w:t>
      </w:r>
    </w:p>
    <w:p w14:paraId="2A6F5BF6" w14:textId="6B12A130" w:rsidR="000675A4" w:rsidRDefault="000675A4">
      <w:pPr>
        <w:rPr>
          <w:rFonts w:ascii="Times New Roman" w:hAnsi="Times New Roman" w:cs="Times New Roman"/>
        </w:rPr>
      </w:pPr>
      <w:r w:rsidRPr="000675A4">
        <w:rPr>
          <w:rFonts w:ascii="Times New Roman" w:hAnsi="Times New Roman" w:cs="Times New Roman"/>
        </w:rPr>
        <w:t>• Ezen erőforrás-felhasználások pénzben kifejezett értékét nevezzük költségnek.</w:t>
      </w:r>
    </w:p>
    <w:p w14:paraId="7DA39640" w14:textId="77777777" w:rsidR="000675A4" w:rsidRDefault="000675A4">
      <w:pPr>
        <w:rPr>
          <w:rFonts w:ascii="Times New Roman" w:hAnsi="Times New Roman" w:cs="Times New Roman"/>
        </w:rPr>
      </w:pPr>
    </w:p>
    <w:p w14:paraId="1F62321E" w14:textId="2B548E1A" w:rsidR="000675A4" w:rsidRPr="000675A4" w:rsidRDefault="000675A4">
      <w:pPr>
        <w:rPr>
          <w:rFonts w:ascii="Times New Roman" w:hAnsi="Times New Roman" w:cs="Times New Roman"/>
          <w:b/>
          <w:bCs/>
        </w:rPr>
      </w:pPr>
      <w:r w:rsidRPr="000675A4">
        <w:rPr>
          <w:rFonts w:ascii="Times New Roman" w:hAnsi="Times New Roman" w:cs="Times New Roman"/>
          <w:b/>
          <w:bCs/>
        </w:rPr>
        <w:t>Kiadás, ráfordítás</w:t>
      </w:r>
    </w:p>
    <w:p w14:paraId="6CFC1B54" w14:textId="2B76B5B3" w:rsidR="000675A4" w:rsidRDefault="000675A4">
      <w:pPr>
        <w:rPr>
          <w:rFonts w:ascii="Times New Roman" w:hAnsi="Times New Roman" w:cs="Times New Roman"/>
        </w:rPr>
      </w:pPr>
      <w:r w:rsidRPr="000675A4">
        <w:rPr>
          <w:rFonts w:ascii="Times New Roman" w:hAnsi="Times New Roman" w:cs="Times New Roman"/>
        </w:rPr>
        <w:t>A gyakorlatban a költség fogalma mellett találkozunk a kiadás és ráfordítás fogalmával is.</w:t>
      </w:r>
    </w:p>
    <w:p w14:paraId="28626CF0" w14:textId="77777777" w:rsidR="000675A4" w:rsidRDefault="000675A4">
      <w:pPr>
        <w:rPr>
          <w:rFonts w:ascii="Times New Roman" w:hAnsi="Times New Roman" w:cs="Times New Roman"/>
        </w:rPr>
      </w:pPr>
    </w:p>
    <w:p w14:paraId="2B741281" w14:textId="3EF6CD81" w:rsidR="000675A4" w:rsidRPr="000675A4" w:rsidRDefault="000675A4">
      <w:pPr>
        <w:rPr>
          <w:rFonts w:ascii="Times New Roman" w:hAnsi="Times New Roman" w:cs="Times New Roman"/>
          <w:b/>
          <w:bCs/>
        </w:rPr>
      </w:pPr>
      <w:r w:rsidRPr="000675A4">
        <w:rPr>
          <w:rFonts w:ascii="Times New Roman" w:hAnsi="Times New Roman" w:cs="Times New Roman"/>
          <w:b/>
          <w:bCs/>
        </w:rPr>
        <w:t>Kiadás értelmezése</w:t>
      </w:r>
    </w:p>
    <w:p w14:paraId="4CBAF286" w14:textId="77777777" w:rsidR="000675A4" w:rsidRDefault="000675A4">
      <w:pPr>
        <w:rPr>
          <w:rFonts w:ascii="Times New Roman" w:hAnsi="Times New Roman" w:cs="Times New Roman"/>
        </w:rPr>
      </w:pPr>
      <w:r w:rsidRPr="000675A4">
        <w:rPr>
          <w:rFonts w:ascii="Times New Roman" w:hAnsi="Times New Roman" w:cs="Times New Roman"/>
        </w:rPr>
        <w:t xml:space="preserve">1. Üzemgazdasági közelítésben eszközcsökkenésként – a meglévő anyagot felhasználjuk vagy értékesítjük </w:t>
      </w:r>
    </w:p>
    <w:p w14:paraId="28CF2FA8" w14:textId="77777777" w:rsidR="000675A4" w:rsidRDefault="000675A4">
      <w:pPr>
        <w:rPr>
          <w:rFonts w:ascii="Times New Roman" w:hAnsi="Times New Roman" w:cs="Times New Roman"/>
        </w:rPr>
      </w:pPr>
      <w:r w:rsidRPr="000675A4">
        <w:rPr>
          <w:rFonts w:ascii="Times New Roman" w:hAnsi="Times New Roman" w:cs="Times New Roman"/>
        </w:rPr>
        <w:t xml:space="preserve">2. pénzügyi fogalomként – A kiadás pénzeszközcsökkenést jelent. </w:t>
      </w:r>
    </w:p>
    <w:p w14:paraId="6FA5B8D2" w14:textId="2F640C4F" w:rsidR="000675A4" w:rsidRDefault="000675A4" w:rsidP="000675A4">
      <w:pPr>
        <w:ind w:firstLine="708"/>
        <w:rPr>
          <w:rFonts w:ascii="Times New Roman" w:hAnsi="Times New Roman" w:cs="Times New Roman"/>
        </w:rPr>
      </w:pPr>
      <w:r w:rsidRPr="000675A4">
        <w:rPr>
          <w:rFonts w:ascii="Times New Roman" w:hAnsi="Times New Roman" w:cs="Times New Roman"/>
        </w:rPr>
        <w:t>• a költség és a kiadás fogalma mégsem</w:t>
      </w:r>
      <w:r>
        <w:rPr>
          <w:rFonts w:ascii="Times New Roman" w:hAnsi="Times New Roman" w:cs="Times New Roman"/>
        </w:rPr>
        <w:t xml:space="preserve"> </w:t>
      </w:r>
      <w:r w:rsidRPr="000675A4">
        <w:rPr>
          <w:rFonts w:ascii="Times New Roman" w:hAnsi="Times New Roman" w:cs="Times New Roman"/>
        </w:rPr>
        <w:t>azonosítható.</w:t>
      </w:r>
    </w:p>
    <w:p w14:paraId="231EA1C1" w14:textId="45B385B1" w:rsidR="000675A4" w:rsidRDefault="000675A4" w:rsidP="000675A4">
      <w:pPr>
        <w:rPr>
          <w:rFonts w:ascii="Times New Roman" w:hAnsi="Times New Roman" w:cs="Times New Roman"/>
        </w:rPr>
      </w:pPr>
      <w:r w:rsidRPr="000675A4">
        <w:rPr>
          <w:rFonts w:ascii="Times New Roman" w:hAnsi="Times New Roman" w:cs="Times New Roman"/>
          <w:noProof/>
        </w:rPr>
        <w:drawing>
          <wp:inline distT="0" distB="0" distL="0" distR="0" wp14:anchorId="131CB2DE" wp14:editId="2CAA662F">
            <wp:extent cx="5760720" cy="4072255"/>
            <wp:effectExtent l="0" t="0" r="0" b="4445"/>
            <wp:docPr id="42218154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815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DE0F7" w14:textId="585704E7" w:rsidR="000675A4" w:rsidRPr="000675A4" w:rsidRDefault="000675A4" w:rsidP="000675A4">
      <w:pPr>
        <w:rPr>
          <w:rFonts w:ascii="Times New Roman" w:hAnsi="Times New Roman" w:cs="Times New Roman"/>
          <w:b/>
          <w:bCs/>
        </w:rPr>
      </w:pPr>
      <w:r w:rsidRPr="000675A4">
        <w:rPr>
          <w:rFonts w:ascii="Times New Roman" w:hAnsi="Times New Roman" w:cs="Times New Roman"/>
          <w:b/>
          <w:bCs/>
        </w:rPr>
        <w:lastRenderedPageBreak/>
        <w:t>Költség és kiadás</w:t>
      </w:r>
    </w:p>
    <w:p w14:paraId="0C405AF3" w14:textId="7E7C48CF" w:rsidR="000675A4" w:rsidRDefault="000675A4" w:rsidP="000675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0675A4">
        <w:rPr>
          <w:rFonts w:ascii="Times New Roman" w:hAnsi="Times New Roman" w:cs="Times New Roman"/>
        </w:rPr>
        <w:t xml:space="preserve"> költség és a kiadás fogalma összefügg minden költség - ha időben eltérően is - kiadással jár együtt előfordul olyan pénzeszköz csökkenés, amely nem indukál közvetlenül költséget </w:t>
      </w:r>
    </w:p>
    <w:p w14:paraId="74F65CDF" w14:textId="57D472AE" w:rsidR="000675A4" w:rsidRDefault="000675A4" w:rsidP="000675A4">
      <w:pPr>
        <w:rPr>
          <w:rFonts w:ascii="Times New Roman" w:hAnsi="Times New Roman" w:cs="Times New Roman"/>
        </w:rPr>
      </w:pPr>
      <w:r w:rsidRPr="000675A4">
        <w:rPr>
          <w:rFonts w:ascii="Times New Roman" w:hAnsi="Times New Roman" w:cs="Times New Roman"/>
        </w:rPr>
        <w:t>Pl. felvett hitel törlesztése, kiadással jár együtt, de ezzel együtt a kötelezettség összege csökken.</w:t>
      </w:r>
    </w:p>
    <w:p w14:paraId="7CAD5A7F" w14:textId="77777777" w:rsidR="000675A4" w:rsidRDefault="000675A4" w:rsidP="000675A4">
      <w:pPr>
        <w:rPr>
          <w:rFonts w:ascii="Times New Roman" w:hAnsi="Times New Roman" w:cs="Times New Roman"/>
        </w:rPr>
      </w:pPr>
    </w:p>
    <w:p w14:paraId="3ACE20B3" w14:textId="255AB23A" w:rsidR="000675A4" w:rsidRPr="000675A4" w:rsidRDefault="000675A4" w:rsidP="000675A4">
      <w:pPr>
        <w:rPr>
          <w:rFonts w:ascii="Times New Roman" w:hAnsi="Times New Roman" w:cs="Times New Roman"/>
          <w:b/>
          <w:bCs/>
        </w:rPr>
      </w:pPr>
      <w:r w:rsidRPr="000675A4">
        <w:rPr>
          <w:rFonts w:ascii="Times New Roman" w:hAnsi="Times New Roman" w:cs="Times New Roman"/>
          <w:b/>
          <w:bCs/>
        </w:rPr>
        <w:t>Költség és ráfordítás</w:t>
      </w:r>
    </w:p>
    <w:p w14:paraId="48AF99E9" w14:textId="77777777" w:rsidR="000675A4" w:rsidRDefault="000675A4" w:rsidP="000675A4">
      <w:pPr>
        <w:rPr>
          <w:rFonts w:ascii="Times New Roman" w:hAnsi="Times New Roman" w:cs="Times New Roman"/>
        </w:rPr>
      </w:pPr>
      <w:r w:rsidRPr="000675A4">
        <w:rPr>
          <w:rFonts w:ascii="Times New Roman" w:hAnsi="Times New Roman" w:cs="Times New Roman"/>
          <w:b/>
          <w:bCs/>
        </w:rPr>
        <w:t>A költség:</w:t>
      </w:r>
      <w:r w:rsidRPr="000675A4">
        <w:rPr>
          <w:rFonts w:ascii="Times New Roman" w:hAnsi="Times New Roman" w:cs="Times New Roman"/>
        </w:rPr>
        <w:t xml:space="preserve"> a termék előállításhoz, szolgáltatásnyújtáshoz kapcsolódik </w:t>
      </w:r>
    </w:p>
    <w:p w14:paraId="6759A9B8" w14:textId="3E137699" w:rsidR="000675A4" w:rsidRDefault="000675A4" w:rsidP="000675A4">
      <w:pPr>
        <w:rPr>
          <w:rFonts w:ascii="Times New Roman" w:hAnsi="Times New Roman" w:cs="Times New Roman"/>
        </w:rPr>
      </w:pPr>
      <w:r w:rsidRPr="000675A4">
        <w:rPr>
          <w:rFonts w:ascii="Times New Roman" w:hAnsi="Times New Roman" w:cs="Times New Roman"/>
          <w:b/>
          <w:bCs/>
        </w:rPr>
        <w:t>A ráfordítás:</w:t>
      </w:r>
      <w:r w:rsidRPr="000675A4">
        <w:rPr>
          <w:rFonts w:ascii="Times New Roman" w:hAnsi="Times New Roman" w:cs="Times New Roman"/>
        </w:rPr>
        <w:t xml:space="preserve"> a kibocsátáshoz, az eredményképződéshez köthető</w:t>
      </w:r>
    </w:p>
    <w:p w14:paraId="6DFD3B88" w14:textId="77777777" w:rsidR="000675A4" w:rsidRDefault="000675A4" w:rsidP="000675A4">
      <w:pPr>
        <w:rPr>
          <w:rFonts w:ascii="Times New Roman" w:hAnsi="Times New Roman" w:cs="Times New Roman"/>
        </w:rPr>
      </w:pPr>
    </w:p>
    <w:p w14:paraId="3CA009F0" w14:textId="411DF087" w:rsidR="000675A4" w:rsidRPr="00D66E6D" w:rsidRDefault="000675A4" w:rsidP="000675A4">
      <w:pPr>
        <w:rPr>
          <w:rFonts w:ascii="Times New Roman" w:hAnsi="Times New Roman" w:cs="Times New Roman"/>
          <w:b/>
          <w:bCs/>
        </w:rPr>
      </w:pPr>
      <w:r w:rsidRPr="00D66E6D">
        <w:rPr>
          <w:rFonts w:ascii="Times New Roman" w:hAnsi="Times New Roman" w:cs="Times New Roman"/>
          <w:b/>
          <w:bCs/>
        </w:rPr>
        <w:t>Ráfordítás</w:t>
      </w:r>
    </w:p>
    <w:p w14:paraId="4991E8D4" w14:textId="77777777" w:rsidR="000675A4" w:rsidRDefault="000675A4" w:rsidP="000675A4">
      <w:pPr>
        <w:rPr>
          <w:rFonts w:ascii="Times New Roman" w:hAnsi="Times New Roman" w:cs="Times New Roman"/>
        </w:rPr>
      </w:pPr>
      <w:r w:rsidRPr="00E35805">
        <w:rPr>
          <w:rFonts w:ascii="Times New Roman" w:hAnsi="Times New Roman" w:cs="Times New Roman"/>
          <w:b/>
          <w:bCs/>
        </w:rPr>
        <w:t>A ráfordítás:</w:t>
      </w:r>
      <w:r>
        <w:rPr>
          <w:rFonts w:ascii="Times New Roman" w:hAnsi="Times New Roman" w:cs="Times New Roman"/>
        </w:rPr>
        <w:t xml:space="preserve"> </w:t>
      </w:r>
      <w:r w:rsidRPr="000675A4">
        <w:rPr>
          <w:rFonts w:ascii="Times New Roman" w:hAnsi="Times New Roman" w:cs="Times New Roman"/>
        </w:rPr>
        <w:t xml:space="preserve">egyrészt </w:t>
      </w:r>
      <w:r w:rsidRPr="00FA4695">
        <w:rPr>
          <w:rFonts w:ascii="Times New Roman" w:hAnsi="Times New Roman" w:cs="Times New Roman"/>
          <w:highlight w:val="yellow"/>
        </w:rPr>
        <w:t>az időszaki értékesítés bekerülési költsége</w:t>
      </w:r>
    </w:p>
    <w:p w14:paraId="4D6A54A0" w14:textId="7D9DF4CA" w:rsidR="000675A4" w:rsidRDefault="000675A4" w:rsidP="000675A4">
      <w:pPr>
        <w:rPr>
          <w:rFonts w:ascii="Times New Roman" w:hAnsi="Times New Roman" w:cs="Times New Roman"/>
        </w:rPr>
      </w:pPr>
      <w:r w:rsidRPr="000675A4">
        <w:rPr>
          <w:rFonts w:ascii="Times New Roman" w:hAnsi="Times New Roman" w:cs="Times New Roman"/>
        </w:rPr>
        <w:t xml:space="preserve">másrészt </w:t>
      </w:r>
      <w:r w:rsidRPr="00FA4695">
        <w:rPr>
          <w:rFonts w:ascii="Times New Roman" w:hAnsi="Times New Roman" w:cs="Times New Roman"/>
          <w:highlight w:val="yellow"/>
        </w:rPr>
        <w:t>az értékesítéstől független költségek, illetve az eredmény terhére elszámolt ráfordítások összege.</w:t>
      </w:r>
    </w:p>
    <w:p w14:paraId="2DCC6D7D" w14:textId="15CE4ACE" w:rsidR="000675A4" w:rsidRPr="00FA4695" w:rsidRDefault="00D66E6D" w:rsidP="000675A4">
      <w:pPr>
        <w:rPr>
          <w:rFonts w:ascii="Times New Roman" w:hAnsi="Times New Roman" w:cs="Times New Roman"/>
          <w:highlight w:val="yellow"/>
        </w:rPr>
      </w:pPr>
      <w:r w:rsidRPr="00FA4695">
        <w:rPr>
          <w:rFonts w:ascii="Times New Roman" w:hAnsi="Times New Roman" w:cs="Times New Roman"/>
          <w:color w:val="EE0000"/>
          <w:highlight w:val="yellow"/>
        </w:rPr>
        <w:t xml:space="preserve">A ráfordítások egy része úgy keletkezik, hogy korábban elszámoltunk költséget </w:t>
      </w:r>
      <w:r w:rsidRPr="00FA4695">
        <w:rPr>
          <w:rFonts w:ascii="Times New Roman" w:hAnsi="Times New Roman" w:cs="Times New Roman"/>
          <w:highlight w:val="yellow"/>
        </w:rPr>
        <w:t xml:space="preserve">- a termék előállításához – </w:t>
      </w:r>
      <w:r w:rsidRPr="00FA4695">
        <w:rPr>
          <w:rFonts w:ascii="Times New Roman" w:hAnsi="Times New Roman" w:cs="Times New Roman"/>
          <w:color w:val="EE0000"/>
          <w:highlight w:val="yellow"/>
        </w:rPr>
        <w:t>és az értékesítéssel a költség ráfordítássá válik</w:t>
      </w:r>
      <w:r w:rsidRPr="00FA4695">
        <w:rPr>
          <w:rFonts w:ascii="Times New Roman" w:hAnsi="Times New Roman" w:cs="Times New Roman"/>
          <w:highlight w:val="yellow"/>
        </w:rPr>
        <w:t>.</w:t>
      </w:r>
    </w:p>
    <w:p w14:paraId="0BBF6133" w14:textId="77777777" w:rsidR="00D66E6D" w:rsidRDefault="00D66E6D" w:rsidP="000675A4">
      <w:pPr>
        <w:rPr>
          <w:rFonts w:ascii="Times New Roman" w:hAnsi="Times New Roman" w:cs="Times New Roman"/>
        </w:rPr>
      </w:pPr>
      <w:r w:rsidRPr="00FA4695">
        <w:rPr>
          <w:rFonts w:ascii="Times New Roman" w:hAnsi="Times New Roman" w:cs="Times New Roman"/>
          <w:highlight w:val="yellow"/>
        </w:rPr>
        <w:t>Vannak olyan költségek, amelyek az értékesítéstől függetlenül ráfordítássá válnak.</w:t>
      </w:r>
    </w:p>
    <w:p w14:paraId="16327035" w14:textId="76BA09EE" w:rsidR="00D66E6D" w:rsidRDefault="00D66E6D" w:rsidP="000675A4">
      <w:pPr>
        <w:rPr>
          <w:rFonts w:ascii="Times New Roman" w:hAnsi="Times New Roman" w:cs="Times New Roman"/>
        </w:rPr>
      </w:pPr>
      <w:r w:rsidRPr="00D66E6D">
        <w:rPr>
          <w:rFonts w:ascii="Times New Roman" w:hAnsi="Times New Roman" w:cs="Times New Roman"/>
        </w:rPr>
        <w:t>Ez utóbbi költségek nyilvánvalóan nem képezik részét a bekerülési költségnek sem, s így ezeket az időszak eredménye terhére számoljuk el.</w:t>
      </w:r>
    </w:p>
    <w:p w14:paraId="0EAE745B" w14:textId="77777777" w:rsidR="00D66E6D" w:rsidRDefault="00D66E6D" w:rsidP="000675A4">
      <w:pPr>
        <w:rPr>
          <w:rFonts w:ascii="Times New Roman" w:hAnsi="Times New Roman" w:cs="Times New Roman"/>
        </w:rPr>
      </w:pPr>
      <w:r w:rsidRPr="00FA4695">
        <w:rPr>
          <w:rFonts w:ascii="Times New Roman" w:hAnsi="Times New Roman" w:cs="Times New Roman"/>
          <w:highlight w:val="yellow"/>
        </w:rPr>
        <w:t>Vannak olyan ráfordítások is, amelyeket soha nem számolunk el költségként, hanem közvetlenül a ráfordítások között jelennek meg.</w:t>
      </w:r>
      <w:r w:rsidRPr="00D66E6D">
        <w:rPr>
          <w:rFonts w:ascii="Times New Roman" w:hAnsi="Times New Roman" w:cs="Times New Roman"/>
        </w:rPr>
        <w:t xml:space="preserve"> </w:t>
      </w:r>
    </w:p>
    <w:p w14:paraId="7BB7EAA8" w14:textId="5E4B6D56" w:rsidR="00D66E6D" w:rsidRDefault="00D66E6D" w:rsidP="000675A4">
      <w:pPr>
        <w:rPr>
          <w:rFonts w:ascii="Times New Roman" w:hAnsi="Times New Roman" w:cs="Times New Roman"/>
        </w:rPr>
      </w:pPr>
      <w:r w:rsidRPr="00D66E6D">
        <w:rPr>
          <w:rFonts w:ascii="Times New Roman" w:hAnsi="Times New Roman" w:cs="Times New Roman"/>
        </w:rPr>
        <w:t>Ilyen például az egyéb ráfordítás is.</w:t>
      </w:r>
    </w:p>
    <w:p w14:paraId="3C0DC031" w14:textId="77777777" w:rsidR="00D66E6D" w:rsidRDefault="00D66E6D" w:rsidP="000675A4">
      <w:pPr>
        <w:rPr>
          <w:rFonts w:ascii="Times New Roman" w:hAnsi="Times New Roman" w:cs="Times New Roman"/>
        </w:rPr>
      </w:pPr>
    </w:p>
    <w:p w14:paraId="7C3EE9EA" w14:textId="3148D884" w:rsidR="00D66E6D" w:rsidRPr="00FA4695" w:rsidRDefault="00D66E6D" w:rsidP="000675A4">
      <w:pPr>
        <w:rPr>
          <w:rFonts w:ascii="Times New Roman" w:hAnsi="Times New Roman" w:cs="Times New Roman"/>
          <w:b/>
          <w:bCs/>
          <w:highlight w:val="yellow"/>
        </w:rPr>
      </w:pPr>
      <w:r w:rsidRPr="00FA4695">
        <w:rPr>
          <w:rFonts w:ascii="Times New Roman" w:hAnsi="Times New Roman" w:cs="Times New Roman"/>
          <w:b/>
          <w:bCs/>
          <w:highlight w:val="yellow"/>
        </w:rPr>
        <w:t>A költség fogalma, tartalma</w:t>
      </w:r>
    </w:p>
    <w:p w14:paraId="509A1FA6" w14:textId="5F942ABF" w:rsidR="00D66E6D" w:rsidRPr="00FA4695" w:rsidRDefault="00D66E6D" w:rsidP="000675A4">
      <w:pPr>
        <w:rPr>
          <w:rFonts w:ascii="Times New Roman" w:hAnsi="Times New Roman" w:cs="Times New Roman"/>
          <w:highlight w:val="yellow"/>
        </w:rPr>
      </w:pPr>
      <w:r w:rsidRPr="00FA4695">
        <w:rPr>
          <w:rFonts w:ascii="Times New Roman" w:hAnsi="Times New Roman" w:cs="Times New Roman"/>
          <w:highlight w:val="yellow"/>
        </w:rPr>
        <w:t xml:space="preserve">Költség az erőforrás-felhasználások pénzben kifejezett értéke azt kell vizsgálni, hogy a tevékenység folytatásához milyen erőforrásokat használtunk fel. </w:t>
      </w:r>
    </w:p>
    <w:p w14:paraId="2D5DA94C" w14:textId="7D348140" w:rsidR="00D66E6D" w:rsidRDefault="00D66E6D" w:rsidP="000675A4">
      <w:pPr>
        <w:rPr>
          <w:rFonts w:ascii="Times New Roman" w:hAnsi="Times New Roman" w:cs="Times New Roman"/>
        </w:rPr>
      </w:pPr>
      <w:r w:rsidRPr="00FA4695">
        <w:rPr>
          <w:rFonts w:ascii="Times New Roman" w:hAnsi="Times New Roman" w:cs="Times New Roman"/>
          <w:highlight w:val="yellow"/>
        </w:rPr>
        <w:t>A tevékenységek sokszínűsége következtében – sokféle erőforrás kerül felhasználásra.</w:t>
      </w:r>
      <w:r w:rsidRPr="00D66E6D">
        <w:rPr>
          <w:rFonts w:ascii="Times New Roman" w:hAnsi="Times New Roman" w:cs="Times New Roman"/>
        </w:rPr>
        <w:t xml:space="preserve"> </w:t>
      </w:r>
    </w:p>
    <w:p w14:paraId="3BC87160" w14:textId="2E8B342F" w:rsidR="00D66E6D" w:rsidRDefault="00D66E6D" w:rsidP="000675A4">
      <w:pPr>
        <w:rPr>
          <w:rFonts w:ascii="Times New Roman" w:hAnsi="Times New Roman" w:cs="Times New Roman"/>
        </w:rPr>
      </w:pPr>
      <w:r w:rsidRPr="00D66E6D">
        <w:rPr>
          <w:rFonts w:ascii="Times New Roman" w:hAnsi="Times New Roman" w:cs="Times New Roman"/>
        </w:rPr>
        <w:t>Ezeket megfigyeljük és összeállíthatjuk a kalkulációt.</w:t>
      </w:r>
    </w:p>
    <w:p w14:paraId="1F0AC2AE" w14:textId="7ADB55E3" w:rsidR="00D66E6D" w:rsidRDefault="00D66E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B7AED02" w14:textId="508E6D45" w:rsidR="00D66E6D" w:rsidRPr="00D66E6D" w:rsidRDefault="00D66E6D" w:rsidP="000675A4">
      <w:pPr>
        <w:rPr>
          <w:rFonts w:ascii="Times New Roman" w:hAnsi="Times New Roman" w:cs="Times New Roman"/>
          <w:b/>
          <w:bCs/>
        </w:rPr>
      </w:pPr>
      <w:r w:rsidRPr="00D66E6D">
        <w:rPr>
          <w:rFonts w:ascii="Times New Roman" w:hAnsi="Times New Roman" w:cs="Times New Roman"/>
          <w:b/>
          <w:bCs/>
        </w:rPr>
        <w:lastRenderedPageBreak/>
        <w:t>Költségkategóriák</w:t>
      </w:r>
    </w:p>
    <w:p w14:paraId="1AC537C8" w14:textId="77777777" w:rsidR="00D66E6D" w:rsidRDefault="00D66E6D" w:rsidP="000675A4">
      <w:pPr>
        <w:rPr>
          <w:rFonts w:ascii="Times New Roman" w:hAnsi="Times New Roman" w:cs="Times New Roman"/>
        </w:rPr>
      </w:pPr>
      <w:r w:rsidRPr="00D66E6D">
        <w:rPr>
          <w:rFonts w:ascii="Times New Roman" w:hAnsi="Times New Roman" w:cs="Times New Roman"/>
        </w:rPr>
        <w:t xml:space="preserve">Annak függvényében, hogy milyen költségeket veszünk figyelembe, különböző költségkategóriákat számíthatunk ki: </w:t>
      </w:r>
    </w:p>
    <w:p w14:paraId="77C6E6EC" w14:textId="77777777" w:rsidR="00D66E6D" w:rsidRDefault="00D66E6D" w:rsidP="000675A4">
      <w:pPr>
        <w:rPr>
          <w:rFonts w:ascii="Times New Roman" w:hAnsi="Times New Roman" w:cs="Times New Roman"/>
        </w:rPr>
      </w:pPr>
      <w:r w:rsidRPr="00D66E6D">
        <w:rPr>
          <w:rFonts w:ascii="Times New Roman" w:hAnsi="Times New Roman" w:cs="Times New Roman"/>
        </w:rPr>
        <w:t xml:space="preserve">• elszámolt közvetlen költség, </w:t>
      </w:r>
    </w:p>
    <w:p w14:paraId="28243584" w14:textId="77777777" w:rsidR="00D66E6D" w:rsidRDefault="00D66E6D" w:rsidP="000675A4">
      <w:pPr>
        <w:rPr>
          <w:rFonts w:ascii="Times New Roman" w:hAnsi="Times New Roman" w:cs="Times New Roman"/>
        </w:rPr>
      </w:pPr>
      <w:r w:rsidRPr="00D66E6D">
        <w:rPr>
          <w:rFonts w:ascii="Times New Roman" w:hAnsi="Times New Roman" w:cs="Times New Roman"/>
        </w:rPr>
        <w:t xml:space="preserve">• kalkulált közvetlen költség és </w:t>
      </w:r>
    </w:p>
    <w:p w14:paraId="6F5E7220" w14:textId="1025E26C" w:rsidR="00D66E6D" w:rsidRDefault="00D66E6D" w:rsidP="000675A4">
      <w:pPr>
        <w:rPr>
          <w:rFonts w:ascii="Times New Roman" w:hAnsi="Times New Roman" w:cs="Times New Roman"/>
        </w:rPr>
      </w:pPr>
      <w:r w:rsidRPr="00D66E6D">
        <w:rPr>
          <w:rFonts w:ascii="Times New Roman" w:hAnsi="Times New Roman" w:cs="Times New Roman"/>
        </w:rPr>
        <w:t>• teljes költség</w:t>
      </w:r>
      <w:r>
        <w:rPr>
          <w:rFonts w:ascii="Times New Roman" w:hAnsi="Times New Roman" w:cs="Times New Roman"/>
        </w:rPr>
        <w:t>.</w:t>
      </w:r>
    </w:p>
    <w:p w14:paraId="01186BD0" w14:textId="77777777" w:rsidR="00D66E6D" w:rsidRDefault="00D66E6D" w:rsidP="000675A4">
      <w:pPr>
        <w:rPr>
          <w:rFonts w:ascii="Times New Roman" w:hAnsi="Times New Roman" w:cs="Times New Roman"/>
        </w:rPr>
      </w:pPr>
    </w:p>
    <w:p w14:paraId="333DEE96" w14:textId="74362425" w:rsidR="00D66E6D" w:rsidRPr="00D66E6D" w:rsidRDefault="00D66E6D" w:rsidP="000675A4">
      <w:pPr>
        <w:rPr>
          <w:rFonts w:ascii="Times New Roman" w:hAnsi="Times New Roman" w:cs="Times New Roman"/>
          <w:b/>
          <w:bCs/>
        </w:rPr>
      </w:pPr>
      <w:r w:rsidRPr="00D66E6D">
        <w:rPr>
          <w:rFonts w:ascii="Times New Roman" w:hAnsi="Times New Roman" w:cs="Times New Roman"/>
          <w:b/>
          <w:bCs/>
        </w:rPr>
        <w:t>A költségkategóriák összefüggése</w:t>
      </w:r>
    </w:p>
    <w:p w14:paraId="722E7E66" w14:textId="77777777" w:rsidR="00D66E6D" w:rsidRDefault="00D66E6D" w:rsidP="000675A4">
      <w:pPr>
        <w:rPr>
          <w:rFonts w:ascii="Times New Roman" w:hAnsi="Times New Roman" w:cs="Times New Roman"/>
        </w:rPr>
      </w:pPr>
      <w:r w:rsidRPr="00D66E6D">
        <w:rPr>
          <w:rFonts w:ascii="Times New Roman" w:hAnsi="Times New Roman" w:cs="Times New Roman"/>
        </w:rPr>
        <w:t xml:space="preserve">Elszámolt közvetlen költség </w:t>
      </w:r>
    </w:p>
    <w:p w14:paraId="218F362D" w14:textId="77777777" w:rsidR="00D66E6D" w:rsidRDefault="00D66E6D" w:rsidP="00D66E6D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D66E6D">
        <w:rPr>
          <w:rFonts w:ascii="Times New Roman" w:hAnsi="Times New Roman" w:cs="Times New Roman"/>
        </w:rPr>
        <w:t xml:space="preserve">+Felosztásra kerülő közvetett költség </w:t>
      </w:r>
    </w:p>
    <w:p w14:paraId="344BCC90" w14:textId="77777777" w:rsidR="00D66E6D" w:rsidRDefault="00D66E6D" w:rsidP="000675A4">
      <w:pPr>
        <w:rPr>
          <w:rFonts w:ascii="Times New Roman" w:hAnsi="Times New Roman" w:cs="Times New Roman"/>
        </w:rPr>
      </w:pPr>
      <w:r w:rsidRPr="00D66E6D">
        <w:rPr>
          <w:rFonts w:ascii="Times New Roman" w:hAnsi="Times New Roman" w:cs="Times New Roman"/>
        </w:rPr>
        <w:t xml:space="preserve">Kalkulált közvetlen költség </w:t>
      </w:r>
    </w:p>
    <w:p w14:paraId="4C808668" w14:textId="77777777" w:rsidR="00D66E6D" w:rsidRDefault="00D66E6D" w:rsidP="000675A4">
      <w:pPr>
        <w:rPr>
          <w:rFonts w:ascii="Times New Roman" w:hAnsi="Times New Roman" w:cs="Times New Roman"/>
        </w:rPr>
      </w:pPr>
      <w:r w:rsidRPr="00D66E6D">
        <w:rPr>
          <w:rFonts w:ascii="Times New Roman" w:hAnsi="Times New Roman" w:cs="Times New Roman"/>
        </w:rPr>
        <w:t xml:space="preserve">+Felosztásra nem kerülő költségek </w:t>
      </w:r>
    </w:p>
    <w:p w14:paraId="1D878EE1" w14:textId="77777777" w:rsidR="00D66E6D" w:rsidRDefault="00D66E6D" w:rsidP="00D66E6D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D66E6D">
        <w:rPr>
          <w:rFonts w:ascii="Times New Roman" w:hAnsi="Times New Roman" w:cs="Times New Roman"/>
        </w:rPr>
        <w:t xml:space="preserve">(értékesítési, az előállítással közvetlen kapcsolatba nem hozható igazgatási és egyéb általános költségek) </w:t>
      </w:r>
    </w:p>
    <w:p w14:paraId="4A42511C" w14:textId="79B12FE6" w:rsidR="00D66E6D" w:rsidRDefault="00D66E6D" w:rsidP="000675A4">
      <w:pPr>
        <w:rPr>
          <w:rFonts w:ascii="Times New Roman" w:hAnsi="Times New Roman" w:cs="Times New Roman"/>
        </w:rPr>
      </w:pPr>
      <w:r w:rsidRPr="00D66E6D">
        <w:rPr>
          <w:rFonts w:ascii="Times New Roman" w:hAnsi="Times New Roman" w:cs="Times New Roman"/>
        </w:rPr>
        <w:t>Teljes költség</w:t>
      </w:r>
    </w:p>
    <w:p w14:paraId="63F0B9BC" w14:textId="77777777" w:rsidR="00D66E6D" w:rsidRDefault="00D66E6D" w:rsidP="000675A4">
      <w:pPr>
        <w:rPr>
          <w:rFonts w:ascii="Times New Roman" w:hAnsi="Times New Roman" w:cs="Times New Roman"/>
        </w:rPr>
      </w:pPr>
    </w:p>
    <w:p w14:paraId="484B15B0" w14:textId="15C81393" w:rsidR="00D66E6D" w:rsidRPr="00D66E6D" w:rsidRDefault="00D66E6D" w:rsidP="000675A4">
      <w:pPr>
        <w:rPr>
          <w:rFonts w:ascii="Times New Roman" w:hAnsi="Times New Roman" w:cs="Times New Roman"/>
          <w:b/>
          <w:bCs/>
        </w:rPr>
      </w:pPr>
      <w:r w:rsidRPr="00D66E6D">
        <w:rPr>
          <w:rFonts w:ascii="Times New Roman" w:hAnsi="Times New Roman" w:cs="Times New Roman"/>
          <w:b/>
          <w:bCs/>
        </w:rPr>
        <w:t>Költségek</w:t>
      </w:r>
    </w:p>
    <w:p w14:paraId="2D63DB34" w14:textId="77777777" w:rsidR="00D66E6D" w:rsidRDefault="00D66E6D" w:rsidP="000675A4">
      <w:pPr>
        <w:rPr>
          <w:rFonts w:ascii="Times New Roman" w:hAnsi="Times New Roman" w:cs="Times New Roman"/>
        </w:rPr>
      </w:pPr>
      <w:r w:rsidRPr="00D66E6D">
        <w:rPr>
          <w:rFonts w:ascii="Times New Roman" w:hAnsi="Times New Roman" w:cs="Times New Roman"/>
        </w:rPr>
        <w:t xml:space="preserve">Az elszámolt közvetlen költséget és a kalkulált közvetlen költséget részköltségnek is nevezzük. </w:t>
      </w:r>
    </w:p>
    <w:p w14:paraId="410AEEFC" w14:textId="3E87531D" w:rsidR="00D66E6D" w:rsidRDefault="00D66E6D" w:rsidP="000675A4">
      <w:pPr>
        <w:rPr>
          <w:rFonts w:ascii="Times New Roman" w:hAnsi="Times New Roman" w:cs="Times New Roman"/>
        </w:rPr>
      </w:pPr>
      <w:r w:rsidRPr="00D66E6D">
        <w:rPr>
          <w:rFonts w:ascii="Times New Roman" w:hAnsi="Times New Roman" w:cs="Times New Roman"/>
        </w:rPr>
        <w:t>A számvitelben használjuk még az értékelés alapjául szolgáló költség fogalmát is, amely a számviteli törvény előírásai szerint a közvetlen (ön)költség.</w:t>
      </w:r>
    </w:p>
    <w:p w14:paraId="690323ED" w14:textId="11F8A264" w:rsidR="00D66E6D" w:rsidRDefault="00D66E6D" w:rsidP="000675A4">
      <w:pPr>
        <w:rPr>
          <w:rFonts w:ascii="Times New Roman" w:hAnsi="Times New Roman" w:cs="Times New Roman"/>
        </w:rPr>
      </w:pPr>
      <w:r w:rsidRPr="00D66E6D">
        <w:rPr>
          <w:rFonts w:ascii="Times New Roman" w:hAnsi="Times New Roman" w:cs="Times New Roman"/>
          <w:noProof/>
        </w:rPr>
        <w:drawing>
          <wp:inline distT="0" distB="0" distL="0" distR="0" wp14:anchorId="0A7AA1DC" wp14:editId="5D30F1A0">
            <wp:extent cx="4028086" cy="2846567"/>
            <wp:effectExtent l="0" t="0" r="0" b="0"/>
            <wp:docPr id="169860475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047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6026" cy="2866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111D" w14:textId="5F5DD7F1" w:rsidR="00D66E6D" w:rsidRPr="00D66E6D" w:rsidRDefault="00D66E6D" w:rsidP="000675A4">
      <w:pPr>
        <w:rPr>
          <w:rFonts w:ascii="Times New Roman" w:hAnsi="Times New Roman" w:cs="Times New Roman"/>
          <w:b/>
          <w:bCs/>
        </w:rPr>
      </w:pPr>
      <w:r w:rsidRPr="00D66E6D">
        <w:rPr>
          <w:rFonts w:ascii="Times New Roman" w:hAnsi="Times New Roman" w:cs="Times New Roman"/>
          <w:b/>
          <w:bCs/>
        </w:rPr>
        <w:lastRenderedPageBreak/>
        <w:t>Egységönköltség (önköltség)</w:t>
      </w:r>
    </w:p>
    <w:p w14:paraId="347921A1" w14:textId="77777777" w:rsidR="00D66E6D" w:rsidRDefault="00D66E6D" w:rsidP="00D66E6D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D66E6D">
        <w:rPr>
          <w:rFonts w:ascii="Times New Roman" w:hAnsi="Times New Roman" w:cs="Times New Roman"/>
        </w:rPr>
        <w:t xml:space="preserve">összes költség </w:t>
      </w:r>
    </w:p>
    <w:p w14:paraId="72A01A29" w14:textId="39921695" w:rsidR="00D66E6D" w:rsidRDefault="00D66E6D" w:rsidP="000675A4">
      <w:pPr>
        <w:rPr>
          <w:rFonts w:ascii="Times New Roman" w:hAnsi="Times New Roman" w:cs="Times New Roman"/>
        </w:rPr>
      </w:pPr>
      <w:r w:rsidRPr="00D66E6D">
        <w:rPr>
          <w:rFonts w:ascii="Times New Roman" w:hAnsi="Times New Roman" w:cs="Times New Roman"/>
        </w:rPr>
        <w:t>előállított termék, szolgáltatás mennyisége</w:t>
      </w:r>
    </w:p>
    <w:p w14:paraId="51DD5D74" w14:textId="77777777" w:rsidR="00D66E6D" w:rsidRDefault="00D66E6D" w:rsidP="000675A4">
      <w:pPr>
        <w:rPr>
          <w:rFonts w:ascii="Times New Roman" w:hAnsi="Times New Roman" w:cs="Times New Roman"/>
        </w:rPr>
      </w:pPr>
    </w:p>
    <w:p w14:paraId="0A7AD672" w14:textId="31ECADB4" w:rsidR="00D66E6D" w:rsidRDefault="00D66E6D" w:rsidP="000675A4">
      <w:pPr>
        <w:rPr>
          <w:rFonts w:ascii="Times New Roman" w:hAnsi="Times New Roman" w:cs="Times New Roman"/>
        </w:rPr>
      </w:pPr>
      <w:r w:rsidRPr="00D66E6D">
        <w:rPr>
          <w:rFonts w:ascii="Times New Roman" w:hAnsi="Times New Roman" w:cs="Times New Roman"/>
        </w:rPr>
        <w:t>Megkülönböztetünk</w:t>
      </w:r>
    </w:p>
    <w:p w14:paraId="0506A366" w14:textId="65379B3B" w:rsidR="00D66E6D" w:rsidRDefault="00D66E6D" w:rsidP="000675A4">
      <w:pPr>
        <w:rPr>
          <w:rFonts w:ascii="Times New Roman" w:hAnsi="Times New Roman" w:cs="Times New Roman"/>
        </w:rPr>
      </w:pPr>
      <w:r w:rsidRPr="00D66E6D"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 xml:space="preserve"> </w:t>
      </w:r>
      <w:r w:rsidRPr="00D66E6D">
        <w:rPr>
          <w:rFonts w:ascii="Times New Roman" w:hAnsi="Times New Roman" w:cs="Times New Roman"/>
        </w:rPr>
        <w:t xml:space="preserve">elszámolt közvetlen önköltséget, </w:t>
      </w:r>
    </w:p>
    <w:p w14:paraId="11D0739D" w14:textId="77777777" w:rsidR="00D66E6D" w:rsidRDefault="00D66E6D" w:rsidP="000675A4">
      <w:pPr>
        <w:rPr>
          <w:rFonts w:ascii="Times New Roman" w:hAnsi="Times New Roman" w:cs="Times New Roman"/>
        </w:rPr>
      </w:pPr>
      <w:r w:rsidRPr="00D66E6D">
        <w:rPr>
          <w:rFonts w:ascii="Times New Roman" w:hAnsi="Times New Roman" w:cs="Times New Roman"/>
        </w:rPr>
        <w:t xml:space="preserve">• kalkulált közvetlen önköltséget, </w:t>
      </w:r>
    </w:p>
    <w:p w14:paraId="213F0868" w14:textId="6AB73746" w:rsidR="00D66E6D" w:rsidRPr="000675A4" w:rsidRDefault="00D66E6D" w:rsidP="000675A4">
      <w:pPr>
        <w:rPr>
          <w:rFonts w:ascii="Times New Roman" w:hAnsi="Times New Roman" w:cs="Times New Roman"/>
        </w:rPr>
      </w:pPr>
      <w:r w:rsidRPr="00D66E6D">
        <w:rPr>
          <w:rFonts w:ascii="Times New Roman" w:hAnsi="Times New Roman" w:cs="Times New Roman"/>
        </w:rPr>
        <w:t>• teljes önköltséget.</w:t>
      </w:r>
    </w:p>
    <w:p w14:paraId="5F1CB73C" w14:textId="58575BF3" w:rsidR="000675A4" w:rsidRDefault="000675A4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p w14:paraId="7795E13E" w14:textId="25BD02AF" w:rsidR="00C12C80" w:rsidRDefault="00C12C80" w:rsidP="00C12C8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Költségtani ismeretek</w:t>
      </w:r>
    </w:p>
    <w:p w14:paraId="27FD6AE0" w14:textId="77777777" w:rsidR="00C12C80" w:rsidRDefault="00C12C80">
      <w:pPr>
        <w:rPr>
          <w:rFonts w:ascii="Times New Roman" w:hAnsi="Times New Roman" w:cs="Times New Roman"/>
          <w:b/>
          <w:bCs/>
        </w:rPr>
      </w:pPr>
    </w:p>
    <w:p w14:paraId="0FF78C21" w14:textId="4320B468" w:rsidR="00C12C80" w:rsidRDefault="00C12C8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Költségek csoportosításai</w:t>
      </w:r>
    </w:p>
    <w:p w14:paraId="6601DB20" w14:textId="02AE4686" w:rsidR="005B5C43" w:rsidRDefault="005B5C43">
      <w:pPr>
        <w:rPr>
          <w:rFonts w:ascii="Times New Roman" w:hAnsi="Times New Roman" w:cs="Times New Roman"/>
          <w:b/>
          <w:bCs/>
        </w:rPr>
      </w:pPr>
      <w:r w:rsidRPr="005B5C43">
        <w:rPr>
          <w:rFonts w:ascii="Times New Roman" w:hAnsi="Times New Roman" w:cs="Times New Roman"/>
          <w:b/>
          <w:bCs/>
        </w:rPr>
        <w:t>A költségek csoportosítási ismérvei</w:t>
      </w:r>
    </w:p>
    <w:p w14:paraId="1622BC16" w14:textId="77777777" w:rsidR="00C12C80" w:rsidRDefault="00C12C80">
      <w:pPr>
        <w:rPr>
          <w:rFonts w:ascii="Times New Roman" w:hAnsi="Times New Roman" w:cs="Times New Roman"/>
        </w:rPr>
      </w:pPr>
      <w:r w:rsidRPr="00C12C80">
        <w:rPr>
          <w:rFonts w:ascii="Times New Roman" w:hAnsi="Times New Roman" w:cs="Times New Roman"/>
        </w:rPr>
        <w:t xml:space="preserve">• Költségnemek szerint </w:t>
      </w:r>
    </w:p>
    <w:p w14:paraId="19B78DD2" w14:textId="77777777" w:rsidR="00C12C80" w:rsidRDefault="00C12C80">
      <w:pPr>
        <w:rPr>
          <w:rFonts w:ascii="Times New Roman" w:hAnsi="Times New Roman" w:cs="Times New Roman"/>
        </w:rPr>
      </w:pPr>
      <w:r w:rsidRPr="00C12C80">
        <w:rPr>
          <w:rFonts w:ascii="Times New Roman" w:hAnsi="Times New Roman" w:cs="Times New Roman"/>
        </w:rPr>
        <w:t xml:space="preserve">• Összetétel, illetve összetettség szerint </w:t>
      </w:r>
    </w:p>
    <w:p w14:paraId="7166B282" w14:textId="77777777" w:rsidR="00C12C80" w:rsidRDefault="00C12C80">
      <w:pPr>
        <w:rPr>
          <w:rFonts w:ascii="Times New Roman" w:hAnsi="Times New Roman" w:cs="Times New Roman"/>
        </w:rPr>
      </w:pPr>
      <w:r w:rsidRPr="00C12C80">
        <w:rPr>
          <w:rFonts w:ascii="Times New Roman" w:hAnsi="Times New Roman" w:cs="Times New Roman"/>
        </w:rPr>
        <w:t>• Elszámolhatóságuk, tervezésük és utalványozásuk szerint</w:t>
      </w:r>
    </w:p>
    <w:p w14:paraId="6FB0D04B" w14:textId="77777777" w:rsidR="00C12C80" w:rsidRDefault="00C12C80">
      <w:pPr>
        <w:rPr>
          <w:rFonts w:ascii="Times New Roman" w:hAnsi="Times New Roman" w:cs="Times New Roman"/>
        </w:rPr>
      </w:pPr>
      <w:r w:rsidRPr="00C12C80">
        <w:rPr>
          <w:rFonts w:ascii="Times New Roman" w:hAnsi="Times New Roman" w:cs="Times New Roman"/>
        </w:rPr>
        <w:t xml:space="preserve"> • Felmerülési helyük szerint </w:t>
      </w:r>
    </w:p>
    <w:p w14:paraId="7618B536" w14:textId="77777777" w:rsidR="00C12C80" w:rsidRDefault="00C12C80">
      <w:pPr>
        <w:rPr>
          <w:rFonts w:ascii="Times New Roman" w:hAnsi="Times New Roman" w:cs="Times New Roman"/>
        </w:rPr>
      </w:pPr>
      <w:r w:rsidRPr="00C12C80">
        <w:rPr>
          <w:rFonts w:ascii="Times New Roman" w:hAnsi="Times New Roman" w:cs="Times New Roman"/>
        </w:rPr>
        <w:t>• Költségviselők szerint</w:t>
      </w:r>
    </w:p>
    <w:p w14:paraId="125B63AA" w14:textId="77777777" w:rsidR="00C12C80" w:rsidRDefault="00C12C80">
      <w:pPr>
        <w:rPr>
          <w:rFonts w:ascii="Times New Roman" w:hAnsi="Times New Roman" w:cs="Times New Roman"/>
        </w:rPr>
      </w:pPr>
      <w:r w:rsidRPr="00C12C80">
        <w:rPr>
          <w:rFonts w:ascii="Times New Roman" w:hAnsi="Times New Roman" w:cs="Times New Roman"/>
        </w:rPr>
        <w:t xml:space="preserve"> • A termelési folyamattal való kapcsolatuk szerint</w:t>
      </w:r>
    </w:p>
    <w:p w14:paraId="620C7CDF" w14:textId="77777777" w:rsidR="00C12C80" w:rsidRDefault="00C12C80">
      <w:pPr>
        <w:rPr>
          <w:rFonts w:ascii="Times New Roman" w:hAnsi="Times New Roman" w:cs="Times New Roman"/>
        </w:rPr>
      </w:pPr>
      <w:r w:rsidRPr="00C12C80">
        <w:rPr>
          <w:rFonts w:ascii="Times New Roman" w:hAnsi="Times New Roman" w:cs="Times New Roman"/>
        </w:rPr>
        <w:t xml:space="preserve"> • A termelés terjedelmének változásával való összefüggésük szerint</w:t>
      </w:r>
    </w:p>
    <w:p w14:paraId="4FAD192B" w14:textId="570B280E" w:rsidR="00C12C80" w:rsidRDefault="00C12C80">
      <w:pPr>
        <w:rPr>
          <w:rFonts w:ascii="Times New Roman" w:hAnsi="Times New Roman" w:cs="Times New Roman"/>
        </w:rPr>
      </w:pPr>
      <w:r w:rsidRPr="00C12C80">
        <w:rPr>
          <w:rFonts w:ascii="Times New Roman" w:hAnsi="Times New Roman" w:cs="Times New Roman"/>
        </w:rPr>
        <w:t xml:space="preserve"> • A kalkulációs séma szerint (kalkulálhatóság szerint)</w:t>
      </w:r>
    </w:p>
    <w:p w14:paraId="135BCB1E" w14:textId="77777777" w:rsidR="00C12C80" w:rsidRDefault="00C12C80">
      <w:pPr>
        <w:rPr>
          <w:rFonts w:ascii="Times New Roman" w:hAnsi="Times New Roman" w:cs="Times New Roman"/>
        </w:rPr>
      </w:pPr>
    </w:p>
    <w:p w14:paraId="459A71F8" w14:textId="77777777" w:rsidR="00C12C80" w:rsidRPr="003C246E" w:rsidRDefault="00C12C80">
      <w:pPr>
        <w:rPr>
          <w:rFonts w:ascii="Times New Roman" w:hAnsi="Times New Roman" w:cs="Times New Roman"/>
          <w:b/>
          <w:bCs/>
          <w:highlight w:val="yellow"/>
        </w:rPr>
      </w:pPr>
      <w:r w:rsidRPr="003C246E">
        <w:rPr>
          <w:rFonts w:ascii="Times New Roman" w:hAnsi="Times New Roman" w:cs="Times New Roman"/>
          <w:b/>
          <w:bCs/>
          <w:highlight w:val="yellow"/>
        </w:rPr>
        <w:t xml:space="preserve">Költségnemek szerinti költségek </w:t>
      </w:r>
    </w:p>
    <w:p w14:paraId="2215E93C" w14:textId="4106E8B1" w:rsidR="00C12C80" w:rsidRPr="003C246E" w:rsidRDefault="00C12C80">
      <w:pPr>
        <w:rPr>
          <w:rFonts w:ascii="Times New Roman" w:hAnsi="Times New Roman" w:cs="Times New Roman"/>
          <w:highlight w:val="yellow"/>
        </w:rPr>
      </w:pPr>
      <w:r w:rsidRPr="003C246E">
        <w:rPr>
          <w:rFonts w:ascii="Times New Roman" w:hAnsi="Times New Roman" w:cs="Times New Roman"/>
          <w:highlight w:val="yellow"/>
        </w:rPr>
        <w:t xml:space="preserve">Fajta, megjelenési forma szerinti osztályozás: </w:t>
      </w:r>
    </w:p>
    <w:p w14:paraId="3745197A" w14:textId="70EF2972" w:rsidR="00C12C80" w:rsidRPr="003C246E" w:rsidRDefault="00C12C80">
      <w:pPr>
        <w:rPr>
          <w:rFonts w:ascii="Times New Roman" w:hAnsi="Times New Roman" w:cs="Times New Roman"/>
          <w:highlight w:val="yellow"/>
        </w:rPr>
      </w:pPr>
      <w:r w:rsidRPr="003C246E">
        <w:rPr>
          <w:rFonts w:ascii="Times New Roman" w:hAnsi="Times New Roman" w:cs="Times New Roman"/>
          <w:highlight w:val="yellow"/>
        </w:rPr>
        <w:t xml:space="preserve">Azt fejezi ki, hogy a költség keletkezését </w:t>
      </w:r>
      <w:r w:rsidRPr="003C246E">
        <w:rPr>
          <w:rFonts w:ascii="Times New Roman" w:hAnsi="Times New Roman" w:cs="Times New Roman"/>
          <w:color w:val="EE0000"/>
          <w:highlight w:val="yellow"/>
        </w:rPr>
        <w:t xml:space="preserve">milyen erőforrás felhasználása idézte elő </w:t>
      </w:r>
    </w:p>
    <w:p w14:paraId="6A6FE4C7" w14:textId="3DA16F26" w:rsidR="00C12C80" w:rsidRDefault="00C12C80">
      <w:pPr>
        <w:rPr>
          <w:rFonts w:ascii="Times New Roman" w:hAnsi="Times New Roman" w:cs="Times New Roman"/>
        </w:rPr>
      </w:pPr>
      <w:r w:rsidRPr="003C246E">
        <w:rPr>
          <w:rFonts w:ascii="Times New Roman" w:hAnsi="Times New Roman" w:cs="Times New Roman"/>
          <w:highlight w:val="yellow"/>
        </w:rPr>
        <w:t>A költségnemeket elemi költségeknek is nevezik</w:t>
      </w:r>
    </w:p>
    <w:p w14:paraId="40649E5C" w14:textId="77777777" w:rsidR="00C12C80" w:rsidRDefault="00C12C80">
      <w:pPr>
        <w:rPr>
          <w:rFonts w:ascii="Times New Roman" w:hAnsi="Times New Roman" w:cs="Times New Roman"/>
        </w:rPr>
      </w:pPr>
    </w:p>
    <w:p w14:paraId="7D5B3614" w14:textId="77777777" w:rsidR="00C12C80" w:rsidRPr="00C12C80" w:rsidRDefault="00C12C80">
      <w:pPr>
        <w:rPr>
          <w:rFonts w:ascii="Times New Roman" w:hAnsi="Times New Roman" w:cs="Times New Roman"/>
          <w:b/>
          <w:bCs/>
        </w:rPr>
      </w:pPr>
      <w:r w:rsidRPr="00C12C80">
        <w:rPr>
          <w:rFonts w:ascii="Times New Roman" w:hAnsi="Times New Roman" w:cs="Times New Roman"/>
          <w:b/>
          <w:bCs/>
        </w:rPr>
        <w:t xml:space="preserve">Költségnemek </w:t>
      </w:r>
    </w:p>
    <w:p w14:paraId="5E9CC6D2" w14:textId="77777777" w:rsidR="00C12C80" w:rsidRDefault="00C12C80">
      <w:pPr>
        <w:rPr>
          <w:rFonts w:ascii="Times New Roman" w:hAnsi="Times New Roman" w:cs="Times New Roman"/>
        </w:rPr>
      </w:pPr>
      <w:r w:rsidRPr="00C12C80">
        <w:rPr>
          <w:rFonts w:ascii="Times New Roman" w:hAnsi="Times New Roman" w:cs="Times New Roman"/>
        </w:rPr>
        <w:t xml:space="preserve">• anyagköltség, </w:t>
      </w:r>
    </w:p>
    <w:p w14:paraId="5138112A" w14:textId="77777777" w:rsidR="00C12C80" w:rsidRDefault="00C12C80">
      <w:pPr>
        <w:rPr>
          <w:rFonts w:ascii="Times New Roman" w:hAnsi="Times New Roman" w:cs="Times New Roman"/>
        </w:rPr>
      </w:pPr>
      <w:r w:rsidRPr="00C12C80">
        <w:rPr>
          <w:rFonts w:ascii="Times New Roman" w:hAnsi="Times New Roman" w:cs="Times New Roman"/>
        </w:rPr>
        <w:t xml:space="preserve">• igénybe vett szolgáltatások költségei, </w:t>
      </w:r>
    </w:p>
    <w:p w14:paraId="24B0113E" w14:textId="77777777" w:rsidR="00C12C80" w:rsidRDefault="00C12C80">
      <w:pPr>
        <w:rPr>
          <w:rFonts w:ascii="Times New Roman" w:hAnsi="Times New Roman" w:cs="Times New Roman"/>
        </w:rPr>
      </w:pPr>
      <w:r w:rsidRPr="00C12C80">
        <w:rPr>
          <w:rFonts w:ascii="Times New Roman" w:hAnsi="Times New Roman" w:cs="Times New Roman"/>
        </w:rPr>
        <w:t xml:space="preserve">• egyéb szolgáltatások költségei, </w:t>
      </w:r>
    </w:p>
    <w:p w14:paraId="0AFF793F" w14:textId="77777777" w:rsidR="00C5343C" w:rsidRDefault="00C12C80">
      <w:pPr>
        <w:rPr>
          <w:rFonts w:ascii="Times New Roman" w:hAnsi="Times New Roman" w:cs="Times New Roman"/>
        </w:rPr>
      </w:pPr>
      <w:r w:rsidRPr="00C12C80">
        <w:rPr>
          <w:rFonts w:ascii="Times New Roman" w:hAnsi="Times New Roman" w:cs="Times New Roman"/>
        </w:rPr>
        <w:t xml:space="preserve">• bérköltség, </w:t>
      </w:r>
    </w:p>
    <w:p w14:paraId="3273CF0C" w14:textId="0E5FC46E" w:rsidR="00C12C80" w:rsidRDefault="00C12C80">
      <w:pPr>
        <w:rPr>
          <w:rFonts w:ascii="Times New Roman" w:hAnsi="Times New Roman" w:cs="Times New Roman"/>
        </w:rPr>
      </w:pPr>
      <w:r w:rsidRPr="00C12C80">
        <w:rPr>
          <w:rFonts w:ascii="Times New Roman" w:hAnsi="Times New Roman" w:cs="Times New Roman"/>
        </w:rPr>
        <w:t>• személyi jellegű egyéb költségek,</w:t>
      </w:r>
    </w:p>
    <w:p w14:paraId="2A218752" w14:textId="77777777" w:rsidR="00C12C80" w:rsidRDefault="00C12C80">
      <w:pPr>
        <w:rPr>
          <w:rFonts w:ascii="Times New Roman" w:hAnsi="Times New Roman" w:cs="Times New Roman"/>
        </w:rPr>
      </w:pPr>
      <w:r w:rsidRPr="00C12C80">
        <w:rPr>
          <w:rFonts w:ascii="Times New Roman" w:hAnsi="Times New Roman" w:cs="Times New Roman"/>
        </w:rPr>
        <w:t xml:space="preserve"> • bérjárulékok és </w:t>
      </w:r>
    </w:p>
    <w:p w14:paraId="238D6AA4" w14:textId="7E1C6367" w:rsidR="00C12C80" w:rsidRDefault="00C12C80">
      <w:pPr>
        <w:rPr>
          <w:rFonts w:ascii="Times New Roman" w:hAnsi="Times New Roman" w:cs="Times New Roman"/>
        </w:rPr>
      </w:pPr>
      <w:r w:rsidRPr="00C12C80">
        <w:rPr>
          <w:rFonts w:ascii="Times New Roman" w:hAnsi="Times New Roman" w:cs="Times New Roman"/>
        </w:rPr>
        <w:t>• értékcsökkenési leírás.</w:t>
      </w:r>
    </w:p>
    <w:p w14:paraId="221E546A" w14:textId="77777777" w:rsidR="00C12C80" w:rsidRDefault="00C12C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C2AFE77" w14:textId="77777777" w:rsidR="00C12C80" w:rsidRPr="00C12C80" w:rsidRDefault="00C12C80">
      <w:pPr>
        <w:rPr>
          <w:rFonts w:ascii="Times New Roman" w:hAnsi="Times New Roman" w:cs="Times New Roman"/>
          <w:b/>
          <w:bCs/>
        </w:rPr>
      </w:pPr>
      <w:r w:rsidRPr="00C12C80">
        <w:rPr>
          <w:rFonts w:ascii="Times New Roman" w:hAnsi="Times New Roman" w:cs="Times New Roman"/>
          <w:b/>
          <w:bCs/>
        </w:rPr>
        <w:lastRenderedPageBreak/>
        <w:t xml:space="preserve">Költségnemek szerinti költségmegfigyelés </w:t>
      </w:r>
    </w:p>
    <w:p w14:paraId="2339A566" w14:textId="77777777" w:rsidR="00C12C80" w:rsidRDefault="00C12C80">
      <w:pPr>
        <w:rPr>
          <w:rFonts w:ascii="Times New Roman" w:hAnsi="Times New Roman" w:cs="Times New Roman"/>
        </w:rPr>
      </w:pPr>
      <w:r w:rsidRPr="00C12C80">
        <w:rPr>
          <w:rFonts w:ascii="Times New Roman" w:hAnsi="Times New Roman" w:cs="Times New Roman"/>
        </w:rPr>
        <w:t>• nem vizsgáljuk a költség termelésben betöltött szerepét, teljesítményre gyakorolt hatását.</w:t>
      </w:r>
    </w:p>
    <w:p w14:paraId="710326D4" w14:textId="77777777" w:rsidR="00C12C80" w:rsidRDefault="00C12C80">
      <w:pPr>
        <w:rPr>
          <w:rFonts w:ascii="Times New Roman" w:hAnsi="Times New Roman" w:cs="Times New Roman"/>
        </w:rPr>
      </w:pPr>
      <w:r w:rsidRPr="00C12C80">
        <w:rPr>
          <w:rFonts w:ascii="Times New Roman" w:hAnsi="Times New Roman" w:cs="Times New Roman"/>
        </w:rPr>
        <w:t xml:space="preserve"> • A költségnemek valamennyi vállalkozónál </w:t>
      </w:r>
      <w:proofErr w:type="spellStart"/>
      <w:r w:rsidRPr="00C12C80">
        <w:rPr>
          <w:rFonts w:ascii="Times New Roman" w:hAnsi="Times New Roman" w:cs="Times New Roman"/>
        </w:rPr>
        <w:t>tartalmilag</w:t>
      </w:r>
      <w:proofErr w:type="spellEnd"/>
      <w:r w:rsidRPr="00C12C80">
        <w:rPr>
          <w:rFonts w:ascii="Times New Roman" w:hAnsi="Times New Roman" w:cs="Times New Roman"/>
        </w:rPr>
        <w:t xml:space="preserve"> azonosak. </w:t>
      </w:r>
    </w:p>
    <w:p w14:paraId="086E1979" w14:textId="77777777" w:rsidR="00C12C80" w:rsidRDefault="00C12C80">
      <w:pPr>
        <w:rPr>
          <w:rFonts w:ascii="Times New Roman" w:hAnsi="Times New Roman" w:cs="Times New Roman"/>
        </w:rPr>
      </w:pPr>
      <w:r w:rsidRPr="00C12C80">
        <w:rPr>
          <w:rFonts w:ascii="Times New Roman" w:hAnsi="Times New Roman" w:cs="Times New Roman"/>
        </w:rPr>
        <w:t xml:space="preserve">• A költségek </w:t>
      </w:r>
      <w:proofErr w:type="spellStart"/>
      <w:r w:rsidRPr="00C12C80">
        <w:rPr>
          <w:rFonts w:ascii="Times New Roman" w:hAnsi="Times New Roman" w:cs="Times New Roman"/>
        </w:rPr>
        <w:t>költségnemenkénti</w:t>
      </w:r>
      <w:proofErr w:type="spellEnd"/>
      <w:r w:rsidRPr="00C12C80">
        <w:rPr>
          <w:rFonts w:ascii="Times New Roman" w:hAnsi="Times New Roman" w:cs="Times New Roman"/>
        </w:rPr>
        <w:t xml:space="preserve"> elszámolására az 5. számlaosztály szolgál</w:t>
      </w:r>
    </w:p>
    <w:p w14:paraId="3B1DB7AE" w14:textId="20F59551" w:rsidR="00C12C80" w:rsidRDefault="00C12C80">
      <w:pPr>
        <w:rPr>
          <w:rFonts w:ascii="Times New Roman" w:hAnsi="Times New Roman" w:cs="Times New Roman"/>
        </w:rPr>
      </w:pPr>
      <w:r w:rsidRPr="00C12C80">
        <w:rPr>
          <w:rFonts w:ascii="Times New Roman" w:hAnsi="Times New Roman" w:cs="Times New Roman"/>
        </w:rPr>
        <w:t xml:space="preserve"> • Az eszközfelhasználások elsődleges megjelenési formája</w:t>
      </w:r>
    </w:p>
    <w:p w14:paraId="17C40B44" w14:textId="77777777" w:rsidR="00C12C80" w:rsidRDefault="00C12C80">
      <w:pPr>
        <w:rPr>
          <w:rFonts w:ascii="Times New Roman" w:hAnsi="Times New Roman" w:cs="Times New Roman"/>
        </w:rPr>
      </w:pPr>
    </w:p>
    <w:p w14:paraId="72B29F99" w14:textId="429C46F9" w:rsidR="00C12C80" w:rsidRPr="00C12C80" w:rsidRDefault="00C12C80">
      <w:pPr>
        <w:rPr>
          <w:rFonts w:ascii="Times New Roman" w:hAnsi="Times New Roman" w:cs="Times New Roman"/>
          <w:b/>
          <w:bCs/>
        </w:rPr>
      </w:pPr>
      <w:r w:rsidRPr="00C12C80">
        <w:rPr>
          <w:rFonts w:ascii="Times New Roman" w:hAnsi="Times New Roman" w:cs="Times New Roman"/>
          <w:b/>
          <w:bCs/>
        </w:rPr>
        <w:t>A számviteli törvény előírásai</w:t>
      </w:r>
    </w:p>
    <w:p w14:paraId="3D010A64" w14:textId="77777777" w:rsidR="00C12C80" w:rsidRDefault="00C12C80">
      <w:pPr>
        <w:rPr>
          <w:rFonts w:ascii="Times New Roman" w:hAnsi="Times New Roman" w:cs="Times New Roman"/>
        </w:rPr>
      </w:pPr>
      <w:r w:rsidRPr="00C12C80">
        <w:rPr>
          <w:rFonts w:ascii="Times New Roman" w:hAnsi="Times New Roman" w:cs="Times New Roman"/>
        </w:rPr>
        <w:t>a tárgyidőszakban felmerült, és a tárgyidőszakot terhelő költségeket a könyvvitelben a következő költségnemek szerint kell kimutatni:</w:t>
      </w:r>
    </w:p>
    <w:p w14:paraId="370FB0D2" w14:textId="77777777" w:rsidR="00C12C80" w:rsidRDefault="00C12C80">
      <w:pPr>
        <w:rPr>
          <w:rFonts w:ascii="Times New Roman" w:hAnsi="Times New Roman" w:cs="Times New Roman"/>
        </w:rPr>
      </w:pPr>
      <w:r w:rsidRPr="00C12C80">
        <w:rPr>
          <w:rFonts w:ascii="Times New Roman" w:hAnsi="Times New Roman" w:cs="Times New Roman"/>
        </w:rPr>
        <w:t xml:space="preserve"> • anyagjellegű ráfordítások, </w:t>
      </w:r>
    </w:p>
    <w:p w14:paraId="2A826CBD" w14:textId="77777777" w:rsidR="00C12C80" w:rsidRDefault="00C12C80">
      <w:pPr>
        <w:rPr>
          <w:rFonts w:ascii="Times New Roman" w:hAnsi="Times New Roman" w:cs="Times New Roman"/>
        </w:rPr>
      </w:pPr>
      <w:r w:rsidRPr="00C12C80">
        <w:rPr>
          <w:rFonts w:ascii="Times New Roman" w:hAnsi="Times New Roman" w:cs="Times New Roman"/>
        </w:rPr>
        <w:t xml:space="preserve">• személyi jellegű ráfordítások és </w:t>
      </w:r>
    </w:p>
    <w:p w14:paraId="59C02F82" w14:textId="6FFF26DA" w:rsidR="00C12C80" w:rsidRDefault="00C12C80">
      <w:pPr>
        <w:rPr>
          <w:rFonts w:ascii="Times New Roman" w:hAnsi="Times New Roman" w:cs="Times New Roman"/>
        </w:rPr>
      </w:pPr>
      <w:r w:rsidRPr="00C12C80">
        <w:rPr>
          <w:rFonts w:ascii="Times New Roman" w:hAnsi="Times New Roman" w:cs="Times New Roman"/>
        </w:rPr>
        <w:t>• értékcsökkenési leírás</w:t>
      </w:r>
    </w:p>
    <w:p w14:paraId="4E8A042E" w14:textId="77777777" w:rsidR="00C12C80" w:rsidRDefault="00C12C80">
      <w:pPr>
        <w:rPr>
          <w:rFonts w:ascii="Times New Roman" w:hAnsi="Times New Roman" w:cs="Times New Roman"/>
        </w:rPr>
      </w:pPr>
    </w:p>
    <w:p w14:paraId="69DBE804" w14:textId="183CEF9A" w:rsidR="00C12C80" w:rsidRPr="00C12C80" w:rsidRDefault="00C12C80">
      <w:pPr>
        <w:rPr>
          <w:rFonts w:ascii="Times New Roman" w:hAnsi="Times New Roman" w:cs="Times New Roman"/>
          <w:b/>
          <w:bCs/>
        </w:rPr>
      </w:pPr>
      <w:r w:rsidRPr="00C12C80">
        <w:rPr>
          <w:rFonts w:ascii="Times New Roman" w:hAnsi="Times New Roman" w:cs="Times New Roman"/>
          <w:b/>
          <w:bCs/>
        </w:rPr>
        <w:t>Az anyagjellegű ráfordítások</w:t>
      </w:r>
    </w:p>
    <w:p w14:paraId="47658BC7" w14:textId="77777777" w:rsidR="00C12C80" w:rsidRDefault="00C12C80">
      <w:pPr>
        <w:rPr>
          <w:rFonts w:ascii="Times New Roman" w:hAnsi="Times New Roman" w:cs="Times New Roman"/>
        </w:rPr>
      </w:pPr>
      <w:r w:rsidRPr="00C12C80">
        <w:rPr>
          <w:rFonts w:ascii="Times New Roman" w:hAnsi="Times New Roman" w:cs="Times New Roman"/>
        </w:rPr>
        <w:t xml:space="preserve">tartalma: </w:t>
      </w:r>
    </w:p>
    <w:p w14:paraId="0D30E979" w14:textId="77777777" w:rsidR="00C12C80" w:rsidRDefault="00C12C80">
      <w:pPr>
        <w:rPr>
          <w:rFonts w:ascii="Times New Roman" w:hAnsi="Times New Roman" w:cs="Times New Roman"/>
        </w:rPr>
      </w:pPr>
      <w:r w:rsidRPr="00C12C80">
        <w:rPr>
          <w:rFonts w:ascii="Times New Roman" w:hAnsi="Times New Roman" w:cs="Times New Roman"/>
        </w:rPr>
        <w:t xml:space="preserve">• anyagköltség, </w:t>
      </w:r>
    </w:p>
    <w:p w14:paraId="561314BD" w14:textId="77777777" w:rsidR="00C12C80" w:rsidRDefault="00C12C80">
      <w:pPr>
        <w:rPr>
          <w:rFonts w:ascii="Times New Roman" w:hAnsi="Times New Roman" w:cs="Times New Roman"/>
        </w:rPr>
      </w:pPr>
      <w:r w:rsidRPr="00C12C80">
        <w:rPr>
          <w:rFonts w:ascii="Times New Roman" w:hAnsi="Times New Roman" w:cs="Times New Roman"/>
        </w:rPr>
        <w:t>• igénybe vett szolgáltatások költségei,</w:t>
      </w:r>
    </w:p>
    <w:p w14:paraId="7F4B6EEA" w14:textId="287971E5" w:rsidR="00C12C80" w:rsidRDefault="00C12C80">
      <w:pPr>
        <w:rPr>
          <w:rFonts w:ascii="Times New Roman" w:hAnsi="Times New Roman" w:cs="Times New Roman"/>
        </w:rPr>
      </w:pPr>
      <w:r w:rsidRPr="00C12C80">
        <w:rPr>
          <w:rFonts w:ascii="Times New Roman" w:hAnsi="Times New Roman" w:cs="Times New Roman"/>
        </w:rPr>
        <w:t xml:space="preserve"> • egyéb szolgáltatások költségei.</w:t>
      </w:r>
    </w:p>
    <w:p w14:paraId="2DB4A0A7" w14:textId="77777777" w:rsidR="00C12C80" w:rsidRDefault="00C12C80">
      <w:pPr>
        <w:rPr>
          <w:rFonts w:ascii="Times New Roman" w:hAnsi="Times New Roman" w:cs="Times New Roman"/>
        </w:rPr>
      </w:pPr>
    </w:p>
    <w:p w14:paraId="34A4066F" w14:textId="52BD5E4D" w:rsidR="00C12C80" w:rsidRPr="00C12C80" w:rsidRDefault="00C12C80">
      <w:pPr>
        <w:rPr>
          <w:rFonts w:ascii="Times New Roman" w:hAnsi="Times New Roman" w:cs="Times New Roman"/>
          <w:b/>
          <w:bCs/>
        </w:rPr>
      </w:pPr>
      <w:r w:rsidRPr="00C12C80">
        <w:rPr>
          <w:rFonts w:ascii="Times New Roman" w:hAnsi="Times New Roman" w:cs="Times New Roman"/>
          <w:b/>
          <w:bCs/>
        </w:rPr>
        <w:t>A személyi jellegű ráfordítások</w:t>
      </w:r>
    </w:p>
    <w:p w14:paraId="72BE38CD" w14:textId="77777777" w:rsidR="00C12C80" w:rsidRDefault="00C12C80">
      <w:pPr>
        <w:rPr>
          <w:rFonts w:ascii="Times New Roman" w:hAnsi="Times New Roman" w:cs="Times New Roman"/>
        </w:rPr>
      </w:pPr>
      <w:r w:rsidRPr="00C12C80">
        <w:rPr>
          <w:rFonts w:ascii="Times New Roman" w:hAnsi="Times New Roman" w:cs="Times New Roman"/>
        </w:rPr>
        <w:t xml:space="preserve">tartalma: </w:t>
      </w:r>
    </w:p>
    <w:p w14:paraId="4358ADA2" w14:textId="77777777" w:rsidR="00C12C80" w:rsidRDefault="00C12C80">
      <w:pPr>
        <w:rPr>
          <w:rFonts w:ascii="Times New Roman" w:hAnsi="Times New Roman" w:cs="Times New Roman"/>
        </w:rPr>
      </w:pPr>
      <w:r w:rsidRPr="00C12C80">
        <w:rPr>
          <w:rFonts w:ascii="Times New Roman" w:hAnsi="Times New Roman" w:cs="Times New Roman"/>
        </w:rPr>
        <w:t xml:space="preserve">• bérköltség, </w:t>
      </w:r>
    </w:p>
    <w:p w14:paraId="6574F034" w14:textId="77777777" w:rsidR="00C12C80" w:rsidRDefault="00C12C80">
      <w:pPr>
        <w:rPr>
          <w:rFonts w:ascii="Times New Roman" w:hAnsi="Times New Roman" w:cs="Times New Roman"/>
        </w:rPr>
      </w:pPr>
      <w:r w:rsidRPr="00C12C80">
        <w:rPr>
          <w:rFonts w:ascii="Times New Roman" w:hAnsi="Times New Roman" w:cs="Times New Roman"/>
        </w:rPr>
        <w:t xml:space="preserve">• személyi jellegű egyéb kifizetések, </w:t>
      </w:r>
    </w:p>
    <w:p w14:paraId="3A347847" w14:textId="3C09F7D1" w:rsidR="00C12C80" w:rsidRDefault="00C12C80">
      <w:pPr>
        <w:rPr>
          <w:rFonts w:ascii="Times New Roman" w:hAnsi="Times New Roman" w:cs="Times New Roman"/>
        </w:rPr>
      </w:pPr>
      <w:r w:rsidRPr="00C12C80">
        <w:rPr>
          <w:rFonts w:ascii="Times New Roman" w:hAnsi="Times New Roman" w:cs="Times New Roman"/>
        </w:rPr>
        <w:t>• bérjárulékok</w:t>
      </w:r>
    </w:p>
    <w:p w14:paraId="13E08EFE" w14:textId="77777777" w:rsidR="00C12C80" w:rsidRDefault="00C12C80">
      <w:pPr>
        <w:rPr>
          <w:rFonts w:ascii="Times New Roman" w:hAnsi="Times New Roman" w:cs="Times New Roman"/>
        </w:rPr>
      </w:pPr>
    </w:p>
    <w:p w14:paraId="5B479135" w14:textId="639A76AB" w:rsidR="00C12C80" w:rsidRDefault="00C12C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7C764D9" w14:textId="0C995AD7" w:rsidR="00C12C80" w:rsidRPr="00C12C80" w:rsidRDefault="00C12C80">
      <w:pPr>
        <w:rPr>
          <w:rFonts w:ascii="Times New Roman" w:hAnsi="Times New Roman" w:cs="Times New Roman"/>
          <w:b/>
          <w:bCs/>
        </w:rPr>
      </w:pPr>
      <w:r w:rsidRPr="00C12C80">
        <w:rPr>
          <w:rFonts w:ascii="Times New Roman" w:hAnsi="Times New Roman" w:cs="Times New Roman"/>
          <w:b/>
          <w:bCs/>
        </w:rPr>
        <w:lastRenderedPageBreak/>
        <w:t>Nem költségnemek</w:t>
      </w:r>
    </w:p>
    <w:p w14:paraId="1D2DC3CF" w14:textId="63D93A19" w:rsidR="00C12C80" w:rsidRDefault="00C12C80">
      <w:pPr>
        <w:rPr>
          <w:rFonts w:ascii="Times New Roman" w:hAnsi="Times New Roman" w:cs="Times New Roman"/>
        </w:rPr>
      </w:pPr>
      <w:r w:rsidRPr="00C12C80">
        <w:rPr>
          <w:rFonts w:ascii="Times New Roman" w:hAnsi="Times New Roman" w:cs="Times New Roman"/>
        </w:rPr>
        <w:t>• Az „Eladott áruk beszerzési értéke" és az  „Eladott (közvetített) szolgáltatások értéke”  Nem minősül költségnemnek</w:t>
      </w:r>
    </w:p>
    <w:p w14:paraId="74B4740C" w14:textId="77777777" w:rsidR="00C12C80" w:rsidRDefault="00C12C80">
      <w:pPr>
        <w:rPr>
          <w:rFonts w:ascii="Times New Roman" w:hAnsi="Times New Roman" w:cs="Times New Roman"/>
        </w:rPr>
      </w:pPr>
    </w:p>
    <w:p w14:paraId="06D6103E" w14:textId="0BF01ABE" w:rsidR="00C12C80" w:rsidRPr="003C246E" w:rsidRDefault="00C12C80">
      <w:pPr>
        <w:rPr>
          <w:rFonts w:ascii="Times New Roman" w:hAnsi="Times New Roman" w:cs="Times New Roman"/>
          <w:b/>
          <w:bCs/>
          <w:highlight w:val="yellow"/>
        </w:rPr>
      </w:pPr>
      <w:r w:rsidRPr="003C246E">
        <w:rPr>
          <w:rFonts w:ascii="Times New Roman" w:hAnsi="Times New Roman" w:cs="Times New Roman"/>
          <w:b/>
          <w:bCs/>
          <w:highlight w:val="yellow"/>
        </w:rPr>
        <w:t>A költségek csoportosítása összetételük, összetettségük szerint</w:t>
      </w:r>
    </w:p>
    <w:p w14:paraId="3675CCCF" w14:textId="77777777" w:rsidR="00C12C80" w:rsidRPr="003C246E" w:rsidRDefault="00C12C80">
      <w:pPr>
        <w:rPr>
          <w:rFonts w:ascii="Times New Roman" w:hAnsi="Times New Roman" w:cs="Times New Roman"/>
          <w:highlight w:val="yellow"/>
        </w:rPr>
      </w:pPr>
      <w:r w:rsidRPr="003C246E">
        <w:rPr>
          <w:rFonts w:ascii="Times New Roman" w:hAnsi="Times New Roman" w:cs="Times New Roman"/>
          <w:highlight w:val="yellow"/>
        </w:rPr>
        <w:t xml:space="preserve">a költségek kétfélék lehetnek: Megkülönböztetünk </w:t>
      </w:r>
    </w:p>
    <w:p w14:paraId="6B795D12" w14:textId="77777777" w:rsidR="00C12C80" w:rsidRPr="003C246E" w:rsidRDefault="00C12C80">
      <w:pPr>
        <w:rPr>
          <w:rFonts w:ascii="Times New Roman" w:hAnsi="Times New Roman" w:cs="Times New Roman"/>
          <w:highlight w:val="yellow"/>
        </w:rPr>
      </w:pPr>
      <w:r w:rsidRPr="003C246E">
        <w:rPr>
          <w:rFonts w:ascii="Times New Roman" w:hAnsi="Times New Roman" w:cs="Times New Roman"/>
          <w:highlight w:val="yellow"/>
        </w:rPr>
        <w:t xml:space="preserve">• elemi költségeket </w:t>
      </w:r>
    </w:p>
    <w:p w14:paraId="0C72D541" w14:textId="603EFCE9" w:rsidR="00C12C80" w:rsidRDefault="00C12C80">
      <w:pPr>
        <w:rPr>
          <w:rFonts w:ascii="Times New Roman" w:hAnsi="Times New Roman" w:cs="Times New Roman"/>
        </w:rPr>
      </w:pPr>
      <w:r w:rsidRPr="003C246E">
        <w:rPr>
          <w:rFonts w:ascii="Times New Roman" w:hAnsi="Times New Roman" w:cs="Times New Roman"/>
          <w:highlight w:val="yellow"/>
        </w:rPr>
        <w:t>• és összetett költségeket.</w:t>
      </w:r>
    </w:p>
    <w:p w14:paraId="1F39C804" w14:textId="77777777" w:rsidR="00C12C80" w:rsidRDefault="00C12C80">
      <w:pPr>
        <w:rPr>
          <w:rFonts w:ascii="Times New Roman" w:hAnsi="Times New Roman" w:cs="Times New Roman"/>
        </w:rPr>
      </w:pPr>
    </w:p>
    <w:p w14:paraId="515B11B4" w14:textId="411891A1" w:rsidR="00C12C80" w:rsidRPr="003C246E" w:rsidRDefault="00C12C80">
      <w:pPr>
        <w:rPr>
          <w:rFonts w:ascii="Times New Roman" w:hAnsi="Times New Roman" w:cs="Times New Roman"/>
          <w:b/>
          <w:bCs/>
          <w:highlight w:val="yellow"/>
        </w:rPr>
      </w:pPr>
      <w:r w:rsidRPr="003C246E">
        <w:rPr>
          <w:rFonts w:ascii="Times New Roman" w:hAnsi="Times New Roman" w:cs="Times New Roman"/>
          <w:b/>
          <w:bCs/>
          <w:highlight w:val="yellow"/>
        </w:rPr>
        <w:t>Elemi költségek</w:t>
      </w:r>
    </w:p>
    <w:p w14:paraId="54632ECC" w14:textId="77777777" w:rsidR="00C12C80" w:rsidRPr="003C246E" w:rsidRDefault="00C12C80">
      <w:pPr>
        <w:rPr>
          <w:rFonts w:ascii="Times New Roman" w:hAnsi="Times New Roman" w:cs="Times New Roman"/>
          <w:highlight w:val="yellow"/>
        </w:rPr>
      </w:pPr>
      <w:r w:rsidRPr="003C246E">
        <w:rPr>
          <w:rFonts w:ascii="Times New Roman" w:hAnsi="Times New Roman" w:cs="Times New Roman"/>
          <w:highlight w:val="yellow"/>
        </w:rPr>
        <w:t xml:space="preserve">Az elemi (egyszerű) költségek egy költségnemből állnak. Ilyen például </w:t>
      </w:r>
    </w:p>
    <w:p w14:paraId="3B8B4370" w14:textId="77777777" w:rsidR="00C12C80" w:rsidRPr="003C246E" w:rsidRDefault="00C12C80">
      <w:pPr>
        <w:rPr>
          <w:rFonts w:ascii="Times New Roman" w:hAnsi="Times New Roman" w:cs="Times New Roman"/>
          <w:highlight w:val="yellow"/>
        </w:rPr>
      </w:pPr>
      <w:r w:rsidRPr="003C246E">
        <w:rPr>
          <w:rFonts w:ascii="Times New Roman" w:hAnsi="Times New Roman" w:cs="Times New Roman"/>
          <w:highlight w:val="yellow"/>
        </w:rPr>
        <w:t xml:space="preserve">• az anyagköltség, </w:t>
      </w:r>
    </w:p>
    <w:p w14:paraId="653EAA10" w14:textId="77777777" w:rsidR="00C12C80" w:rsidRPr="003C246E" w:rsidRDefault="00C12C80">
      <w:pPr>
        <w:rPr>
          <w:rFonts w:ascii="Times New Roman" w:hAnsi="Times New Roman" w:cs="Times New Roman"/>
          <w:highlight w:val="yellow"/>
        </w:rPr>
      </w:pPr>
      <w:r w:rsidRPr="003C246E">
        <w:rPr>
          <w:rFonts w:ascii="Times New Roman" w:hAnsi="Times New Roman" w:cs="Times New Roman"/>
          <w:highlight w:val="yellow"/>
        </w:rPr>
        <w:t xml:space="preserve">• bérköltség, </w:t>
      </w:r>
    </w:p>
    <w:p w14:paraId="2F5C6D0B" w14:textId="68A6E226" w:rsidR="00C12C80" w:rsidRDefault="00C12C80">
      <w:pPr>
        <w:rPr>
          <w:rFonts w:ascii="Times New Roman" w:hAnsi="Times New Roman" w:cs="Times New Roman"/>
        </w:rPr>
      </w:pPr>
      <w:r w:rsidRPr="003C246E">
        <w:rPr>
          <w:rFonts w:ascii="Times New Roman" w:hAnsi="Times New Roman" w:cs="Times New Roman"/>
          <w:highlight w:val="yellow"/>
        </w:rPr>
        <w:t>• értékcsökkenési leírás.</w:t>
      </w:r>
    </w:p>
    <w:p w14:paraId="4DA4D3F9" w14:textId="77777777" w:rsidR="00C12C80" w:rsidRDefault="00C12C80">
      <w:pPr>
        <w:rPr>
          <w:rFonts w:ascii="Times New Roman" w:hAnsi="Times New Roman" w:cs="Times New Roman"/>
        </w:rPr>
      </w:pPr>
    </w:p>
    <w:p w14:paraId="0350902E" w14:textId="5E200C40" w:rsidR="00C12C80" w:rsidRPr="003C246E" w:rsidRDefault="00C12C80">
      <w:pPr>
        <w:rPr>
          <w:rFonts w:ascii="Times New Roman" w:hAnsi="Times New Roman" w:cs="Times New Roman"/>
          <w:b/>
          <w:bCs/>
          <w:highlight w:val="yellow"/>
        </w:rPr>
      </w:pPr>
      <w:r w:rsidRPr="003C246E">
        <w:rPr>
          <w:rFonts w:ascii="Times New Roman" w:hAnsi="Times New Roman" w:cs="Times New Roman"/>
          <w:b/>
          <w:bCs/>
          <w:highlight w:val="yellow"/>
        </w:rPr>
        <w:t>Összetett költségek</w:t>
      </w:r>
    </w:p>
    <w:p w14:paraId="5E088E79" w14:textId="40677412" w:rsidR="00C12C80" w:rsidRDefault="00C12C80">
      <w:pPr>
        <w:rPr>
          <w:rFonts w:ascii="Times New Roman" w:hAnsi="Times New Roman" w:cs="Times New Roman"/>
        </w:rPr>
      </w:pPr>
      <w:r w:rsidRPr="003C246E">
        <w:rPr>
          <w:rFonts w:ascii="Times New Roman" w:hAnsi="Times New Roman" w:cs="Times New Roman"/>
          <w:highlight w:val="yellow"/>
        </w:rPr>
        <w:t>Több elemi költségből tevődnek össze • pl. a fenntartási, a segédüzemi, az általános költségek • Minden összetett költség elemi költségekre, költségnemekre  vezethető vissza.</w:t>
      </w:r>
    </w:p>
    <w:p w14:paraId="3A95C6A1" w14:textId="77777777" w:rsidR="00C12C80" w:rsidRDefault="00C12C80">
      <w:pPr>
        <w:rPr>
          <w:rFonts w:ascii="Times New Roman" w:hAnsi="Times New Roman" w:cs="Times New Roman"/>
        </w:rPr>
      </w:pPr>
    </w:p>
    <w:p w14:paraId="409E995F" w14:textId="50253F59" w:rsidR="00C12C80" w:rsidRPr="00C12C80" w:rsidRDefault="00C12C80">
      <w:pPr>
        <w:rPr>
          <w:rFonts w:ascii="Times New Roman" w:hAnsi="Times New Roman" w:cs="Times New Roman"/>
          <w:b/>
          <w:bCs/>
        </w:rPr>
      </w:pPr>
      <w:r w:rsidRPr="00C12C80">
        <w:rPr>
          <w:rFonts w:ascii="Times New Roman" w:hAnsi="Times New Roman" w:cs="Times New Roman"/>
          <w:b/>
          <w:bCs/>
        </w:rPr>
        <w:t>A költségek elszámolhatóságuk, tervezésük és utalványozásuk szerinti csoportosítása</w:t>
      </w:r>
    </w:p>
    <w:p w14:paraId="717A26D7" w14:textId="377AF1F6" w:rsidR="00C12C80" w:rsidRDefault="00C12C80">
      <w:pPr>
        <w:rPr>
          <w:rFonts w:ascii="Times New Roman" w:hAnsi="Times New Roman" w:cs="Times New Roman"/>
        </w:rPr>
      </w:pPr>
      <w:r w:rsidRPr="00C12C80">
        <w:rPr>
          <w:rFonts w:ascii="Times New Roman" w:hAnsi="Times New Roman" w:cs="Times New Roman"/>
        </w:rPr>
        <w:t>A költségek tervezésük, utalványozásuk és elszámolásuk szerint • közvetlen és • közvetett költségek • lehetnek.</w:t>
      </w:r>
    </w:p>
    <w:p w14:paraId="02A128A3" w14:textId="77777777" w:rsidR="00C12C80" w:rsidRDefault="00C12C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D0016E3" w14:textId="3F049467" w:rsidR="00C12C80" w:rsidRPr="003C246E" w:rsidRDefault="00C12C80">
      <w:pPr>
        <w:rPr>
          <w:rFonts w:ascii="Times New Roman" w:hAnsi="Times New Roman" w:cs="Times New Roman"/>
          <w:b/>
          <w:bCs/>
          <w:highlight w:val="yellow"/>
        </w:rPr>
      </w:pPr>
      <w:r w:rsidRPr="003C246E">
        <w:rPr>
          <w:rFonts w:ascii="Times New Roman" w:hAnsi="Times New Roman" w:cs="Times New Roman"/>
          <w:b/>
          <w:bCs/>
          <w:highlight w:val="yellow"/>
        </w:rPr>
        <w:lastRenderedPageBreak/>
        <w:t>Közvetlen költségek</w:t>
      </w:r>
    </w:p>
    <w:p w14:paraId="5D2103B9" w14:textId="6CE64135" w:rsidR="00C12C80" w:rsidRDefault="00C12C80">
      <w:pPr>
        <w:rPr>
          <w:rFonts w:ascii="Times New Roman" w:hAnsi="Times New Roman" w:cs="Times New Roman"/>
        </w:rPr>
      </w:pPr>
      <w:r w:rsidRPr="003C246E">
        <w:rPr>
          <w:rFonts w:ascii="Times New Roman" w:hAnsi="Times New Roman" w:cs="Times New Roman"/>
          <w:highlight w:val="yellow"/>
        </w:rPr>
        <w:t>• azok, amelyekről a felmerülésük időpontjában meghatározható, hogy mely termékkel, szolgáltatással kapcsolatosak, • vagyis egyértelmű, mely költségviselőt milyen mértékben terhelnek</w:t>
      </w:r>
    </w:p>
    <w:p w14:paraId="6B8823AE" w14:textId="77777777" w:rsidR="00C12C80" w:rsidRDefault="00C12C80">
      <w:pPr>
        <w:rPr>
          <w:rFonts w:ascii="Times New Roman" w:hAnsi="Times New Roman" w:cs="Times New Roman"/>
        </w:rPr>
      </w:pPr>
    </w:p>
    <w:p w14:paraId="51C6F716" w14:textId="4F327DDD" w:rsidR="00C12C80" w:rsidRPr="003C246E" w:rsidRDefault="00C12C80">
      <w:pPr>
        <w:rPr>
          <w:rFonts w:ascii="Times New Roman" w:hAnsi="Times New Roman" w:cs="Times New Roman"/>
          <w:b/>
          <w:bCs/>
          <w:highlight w:val="yellow"/>
        </w:rPr>
      </w:pPr>
      <w:r w:rsidRPr="003C246E">
        <w:rPr>
          <w:rFonts w:ascii="Times New Roman" w:hAnsi="Times New Roman" w:cs="Times New Roman"/>
          <w:b/>
          <w:bCs/>
          <w:highlight w:val="yellow"/>
        </w:rPr>
        <w:t>Közvetett költségek</w:t>
      </w:r>
    </w:p>
    <w:p w14:paraId="369CCE41" w14:textId="11D0B19D" w:rsidR="00C12C80" w:rsidRDefault="00C12C80">
      <w:pPr>
        <w:rPr>
          <w:rFonts w:ascii="Times New Roman" w:hAnsi="Times New Roman" w:cs="Times New Roman"/>
        </w:rPr>
      </w:pPr>
      <w:r w:rsidRPr="003C246E">
        <w:rPr>
          <w:rFonts w:ascii="Times New Roman" w:hAnsi="Times New Roman" w:cs="Times New Roman"/>
          <w:highlight w:val="yellow"/>
        </w:rPr>
        <w:t>a felmerülés időpontjában nem tudjuk megnevezni a költségviselőt, • vagyis csak a felmerülés helye, azaz a költséghely ismert.</w:t>
      </w:r>
    </w:p>
    <w:p w14:paraId="2B04E757" w14:textId="77777777" w:rsidR="00C12C80" w:rsidRDefault="00C12C80">
      <w:pPr>
        <w:rPr>
          <w:rFonts w:ascii="Times New Roman" w:hAnsi="Times New Roman" w:cs="Times New Roman"/>
        </w:rPr>
      </w:pPr>
    </w:p>
    <w:p w14:paraId="08AA47F4" w14:textId="2DAE5A4F" w:rsidR="00C12C80" w:rsidRPr="00C12C80" w:rsidRDefault="00C12C80">
      <w:pPr>
        <w:rPr>
          <w:rFonts w:ascii="Times New Roman" w:hAnsi="Times New Roman" w:cs="Times New Roman"/>
          <w:b/>
          <w:bCs/>
        </w:rPr>
      </w:pPr>
      <w:r w:rsidRPr="00C12C80">
        <w:rPr>
          <w:rFonts w:ascii="Times New Roman" w:hAnsi="Times New Roman" w:cs="Times New Roman"/>
          <w:b/>
          <w:bCs/>
        </w:rPr>
        <w:t>Költségokozati elv</w:t>
      </w:r>
    </w:p>
    <w:p w14:paraId="1FA87037" w14:textId="77777777" w:rsidR="00D235D1" w:rsidRDefault="00C12C80">
      <w:pPr>
        <w:rPr>
          <w:rFonts w:ascii="Times New Roman" w:hAnsi="Times New Roman" w:cs="Times New Roman"/>
        </w:rPr>
      </w:pPr>
      <w:r w:rsidRPr="00C12C80">
        <w:rPr>
          <w:rFonts w:ascii="Times New Roman" w:hAnsi="Times New Roman" w:cs="Times New Roman"/>
        </w:rPr>
        <w:t>A termelési költségek elszámolásának alapvető követelménye az, hogy • a termék előállításával, a szolgáltatás nyújtásával kapcsolatban felmerült valamennyi termelési költség  a termékre, szolgáltatásra elszámolásra kerüljön.  A termelési költségeket egymástól nemcsak  megjelenési formájuk szerint, hanem termelési folyamatonként, termékenként is el kell határolni.</w:t>
      </w:r>
    </w:p>
    <w:p w14:paraId="56C870A3" w14:textId="77777777" w:rsidR="00D235D1" w:rsidRDefault="00D235D1">
      <w:pPr>
        <w:rPr>
          <w:rFonts w:ascii="Times New Roman" w:hAnsi="Times New Roman" w:cs="Times New Roman"/>
        </w:rPr>
      </w:pPr>
    </w:p>
    <w:p w14:paraId="0D143C72" w14:textId="6C4251AF" w:rsidR="00D235D1" w:rsidRPr="00C879A4" w:rsidRDefault="00D235D1">
      <w:pPr>
        <w:rPr>
          <w:rFonts w:ascii="Times New Roman" w:hAnsi="Times New Roman" w:cs="Times New Roman"/>
          <w:b/>
          <w:bCs/>
          <w:highlight w:val="yellow"/>
        </w:rPr>
      </w:pPr>
      <w:r w:rsidRPr="00C879A4">
        <w:rPr>
          <w:rFonts w:ascii="Times New Roman" w:hAnsi="Times New Roman" w:cs="Times New Roman"/>
          <w:b/>
          <w:bCs/>
          <w:highlight w:val="yellow"/>
        </w:rPr>
        <w:t>Közvetlen költség</w:t>
      </w:r>
    </w:p>
    <w:p w14:paraId="071A7B13" w14:textId="79FC907E" w:rsidR="00D235D1" w:rsidRPr="00D235D1" w:rsidRDefault="00D235D1">
      <w:pPr>
        <w:rPr>
          <w:rFonts w:ascii="Times New Roman" w:hAnsi="Times New Roman" w:cs="Times New Roman"/>
        </w:rPr>
      </w:pPr>
      <w:r w:rsidRPr="00C879A4">
        <w:rPr>
          <w:rFonts w:ascii="Times New Roman" w:hAnsi="Times New Roman" w:cs="Times New Roman"/>
          <w:highlight w:val="yellow"/>
        </w:rPr>
        <w:t>• A költségek nagy hányadáról már a terv készítésekor megállapítható, hogy – az melyik termelési folyamatra, – melyik termékre, szolgáltatásra számolható el. • Ezeket közvetlen költségnek nevezzük.</w:t>
      </w:r>
    </w:p>
    <w:p w14:paraId="718211C8" w14:textId="085B335C" w:rsidR="00D235D1" w:rsidRDefault="00D235D1">
      <w:pPr>
        <w:rPr>
          <w:rFonts w:ascii="Times New Roman" w:hAnsi="Times New Roman" w:cs="Times New Roman"/>
        </w:rPr>
      </w:pPr>
      <w:r w:rsidRPr="00D235D1">
        <w:rPr>
          <w:rFonts w:ascii="Times New Roman" w:hAnsi="Times New Roman" w:cs="Times New Roman"/>
        </w:rPr>
        <w:t>• A számviteli előírások szerint közvetlen költségnek minősülnek  a termelés volumene és összetételének változásával  általában közvetlen kapcsolatban lévő költségek, – melyek a termék előállítása és szolgáltatás teljesítése érdekében merülnek fel – és kalkulációs egységre utalványozhatók, – illetve a kalkulációs egységre jutó értéke megfelelő mutatók, jellemzők segítségével megállapítható.</w:t>
      </w:r>
    </w:p>
    <w:p w14:paraId="277064B0" w14:textId="77777777" w:rsidR="00D235D1" w:rsidRDefault="00D235D1">
      <w:pPr>
        <w:rPr>
          <w:rFonts w:ascii="Times New Roman" w:hAnsi="Times New Roman" w:cs="Times New Roman"/>
        </w:rPr>
      </w:pPr>
    </w:p>
    <w:p w14:paraId="5796E11A" w14:textId="2CB76BE3" w:rsidR="00D235D1" w:rsidRPr="00C879A4" w:rsidRDefault="00D235D1">
      <w:pPr>
        <w:rPr>
          <w:rFonts w:ascii="Times New Roman" w:hAnsi="Times New Roman" w:cs="Times New Roman"/>
          <w:b/>
          <w:bCs/>
          <w:highlight w:val="yellow"/>
        </w:rPr>
      </w:pPr>
      <w:r w:rsidRPr="00C879A4">
        <w:rPr>
          <w:rFonts w:ascii="Times New Roman" w:hAnsi="Times New Roman" w:cs="Times New Roman"/>
          <w:b/>
          <w:bCs/>
          <w:highlight w:val="yellow"/>
        </w:rPr>
        <w:t>Közvetett költség</w:t>
      </w:r>
    </w:p>
    <w:p w14:paraId="778D71FF" w14:textId="05CF434E" w:rsidR="00D235D1" w:rsidRDefault="00D235D1">
      <w:pPr>
        <w:rPr>
          <w:rFonts w:ascii="Times New Roman" w:hAnsi="Times New Roman" w:cs="Times New Roman"/>
        </w:rPr>
      </w:pPr>
      <w:r w:rsidRPr="00C879A4">
        <w:rPr>
          <w:rFonts w:ascii="Times New Roman" w:hAnsi="Times New Roman" w:cs="Times New Roman"/>
          <w:highlight w:val="yellow"/>
        </w:rPr>
        <w:t>• A költségek másik részét keletkezésükkor nem tudjuk a termékekre, szolgáltatásra közvetlenül elszámolni, – mert azok nem egy költségviselővel vannak kapcsolatban • Ezeket a költségeket közvetett (általános) költségelemnek nevezzük.</w:t>
      </w:r>
    </w:p>
    <w:p w14:paraId="2E7AEF6D" w14:textId="77777777" w:rsidR="00044689" w:rsidRDefault="00044689">
      <w:pPr>
        <w:rPr>
          <w:rFonts w:ascii="Times New Roman" w:hAnsi="Times New Roman" w:cs="Times New Roman"/>
        </w:rPr>
      </w:pPr>
    </w:p>
    <w:p w14:paraId="576045C3" w14:textId="77777777" w:rsidR="00044689" w:rsidRDefault="00044689">
      <w:pPr>
        <w:rPr>
          <w:rFonts w:ascii="Times New Roman" w:hAnsi="Times New Roman" w:cs="Times New Roman"/>
        </w:rPr>
      </w:pPr>
    </w:p>
    <w:p w14:paraId="60C51A54" w14:textId="048FFD2F" w:rsidR="00044689" w:rsidRDefault="000446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2F0A06F" w14:textId="1220A5DE" w:rsidR="00044689" w:rsidRPr="00044689" w:rsidRDefault="00044689">
      <w:pPr>
        <w:rPr>
          <w:rFonts w:ascii="Times New Roman" w:hAnsi="Times New Roman" w:cs="Times New Roman"/>
          <w:b/>
          <w:bCs/>
        </w:rPr>
      </w:pPr>
      <w:r w:rsidRPr="00044689">
        <w:rPr>
          <w:rFonts w:ascii="Times New Roman" w:hAnsi="Times New Roman" w:cs="Times New Roman"/>
          <w:b/>
          <w:bCs/>
        </w:rPr>
        <w:lastRenderedPageBreak/>
        <w:t>Közvetett (általános) költség</w:t>
      </w:r>
    </w:p>
    <w:p w14:paraId="00C1C5A8" w14:textId="77777777" w:rsidR="00044689" w:rsidRDefault="00044689">
      <w:pPr>
        <w:rPr>
          <w:rFonts w:ascii="Times New Roman" w:hAnsi="Times New Roman" w:cs="Times New Roman"/>
        </w:rPr>
      </w:pPr>
      <w:r w:rsidRPr="00044689">
        <w:rPr>
          <w:rFonts w:ascii="Times New Roman" w:hAnsi="Times New Roman" w:cs="Times New Roman"/>
        </w:rPr>
        <w:t>• Megkülönböztetünk – üzemi és – vállalati általános költséget. • Ezeket vetítési alap segítségével osztjuk fel. • Úgy kell kiválasztani a megfelelő vetítési alapot, – hogy a költségfelosztás – a lehető legreálisabb legyen.</w:t>
      </w:r>
    </w:p>
    <w:p w14:paraId="35EE79F9" w14:textId="77777777" w:rsidR="00044689" w:rsidRDefault="00044689">
      <w:pPr>
        <w:rPr>
          <w:rFonts w:ascii="Times New Roman" w:hAnsi="Times New Roman" w:cs="Times New Roman"/>
        </w:rPr>
      </w:pPr>
    </w:p>
    <w:p w14:paraId="1CB68D0B" w14:textId="1BC28F18" w:rsidR="00044689" w:rsidRPr="00C879A4" w:rsidRDefault="00044689">
      <w:pPr>
        <w:rPr>
          <w:rFonts w:ascii="Times New Roman" w:hAnsi="Times New Roman" w:cs="Times New Roman"/>
          <w:b/>
          <w:bCs/>
          <w:highlight w:val="yellow"/>
        </w:rPr>
      </w:pPr>
      <w:r w:rsidRPr="00C879A4">
        <w:rPr>
          <w:rFonts w:ascii="Times New Roman" w:hAnsi="Times New Roman" w:cs="Times New Roman"/>
          <w:b/>
          <w:bCs/>
          <w:highlight w:val="yellow"/>
        </w:rPr>
        <w:t>Külön költség</w:t>
      </w:r>
    </w:p>
    <w:p w14:paraId="14F8FDA2" w14:textId="610D8806" w:rsidR="00044689" w:rsidRDefault="00044689">
      <w:pPr>
        <w:rPr>
          <w:rFonts w:ascii="Times New Roman" w:hAnsi="Times New Roman" w:cs="Times New Roman"/>
        </w:rPr>
      </w:pPr>
      <w:r w:rsidRPr="00C879A4">
        <w:rPr>
          <w:rFonts w:ascii="Times New Roman" w:hAnsi="Times New Roman" w:cs="Times New Roman"/>
          <w:highlight w:val="yellow"/>
        </w:rPr>
        <w:t>gyakran előfordul, hogy egy termelési folyamatban több termék keletkezik.  Ha a termékek önköltségét ki akarjuk számítani,  a termékcsoportra elszámolt költségből – ki kell emelni azt a költséget, – amely az adott termékre elkülöníthető.  Ezt a költséget nevezzük külön költségnek.</w:t>
      </w:r>
    </w:p>
    <w:p w14:paraId="26936B73" w14:textId="77777777" w:rsidR="00044689" w:rsidRDefault="00044689">
      <w:pPr>
        <w:rPr>
          <w:rFonts w:ascii="Times New Roman" w:hAnsi="Times New Roman" w:cs="Times New Roman"/>
        </w:rPr>
      </w:pPr>
    </w:p>
    <w:p w14:paraId="5F7873E2" w14:textId="013B6094" w:rsidR="00044689" w:rsidRPr="00044689" w:rsidRDefault="00044689">
      <w:pPr>
        <w:rPr>
          <w:rFonts w:ascii="Times New Roman" w:hAnsi="Times New Roman" w:cs="Times New Roman"/>
          <w:b/>
          <w:bCs/>
        </w:rPr>
      </w:pPr>
      <w:r w:rsidRPr="00044689">
        <w:rPr>
          <w:rFonts w:ascii="Times New Roman" w:hAnsi="Times New Roman" w:cs="Times New Roman"/>
          <w:b/>
          <w:bCs/>
        </w:rPr>
        <w:t>Együttes költség</w:t>
      </w:r>
    </w:p>
    <w:p w14:paraId="4CE728D9" w14:textId="77777777" w:rsidR="00044689" w:rsidRDefault="00044689">
      <w:pPr>
        <w:rPr>
          <w:rFonts w:ascii="Times New Roman" w:hAnsi="Times New Roman" w:cs="Times New Roman"/>
        </w:rPr>
      </w:pPr>
      <w:r w:rsidRPr="00044689">
        <w:rPr>
          <w:rFonts w:ascii="Times New Roman" w:hAnsi="Times New Roman" w:cs="Times New Roman"/>
        </w:rPr>
        <w:t xml:space="preserve"> A külön költségek kiemelése után maradó költség pedig az együttes költség. </w:t>
      </w:r>
    </w:p>
    <w:p w14:paraId="1987C3CB" w14:textId="1BFA7F5C" w:rsidR="00044689" w:rsidRDefault="00044689">
      <w:pPr>
        <w:rPr>
          <w:rFonts w:ascii="Times New Roman" w:hAnsi="Times New Roman" w:cs="Times New Roman"/>
        </w:rPr>
      </w:pPr>
      <w:r w:rsidRPr="00044689">
        <w:rPr>
          <w:rFonts w:ascii="Times New Roman" w:hAnsi="Times New Roman" w:cs="Times New Roman"/>
        </w:rPr>
        <w:t xml:space="preserve"> A termékek együttes költségét valamilyen vetítési alap arányában osztjuk meg a termékek között. Az együttes és külön költség összege együtt adja a termék összes költségét.</w:t>
      </w:r>
    </w:p>
    <w:p w14:paraId="0F0819CB" w14:textId="77777777" w:rsidR="00044689" w:rsidRDefault="00044689">
      <w:pPr>
        <w:rPr>
          <w:rFonts w:ascii="Times New Roman" w:hAnsi="Times New Roman" w:cs="Times New Roman"/>
        </w:rPr>
      </w:pPr>
    </w:p>
    <w:p w14:paraId="4FB43A2C" w14:textId="1CA89163" w:rsidR="00044689" w:rsidRPr="00044689" w:rsidRDefault="00044689">
      <w:pPr>
        <w:rPr>
          <w:rFonts w:ascii="Times New Roman" w:hAnsi="Times New Roman" w:cs="Times New Roman"/>
          <w:b/>
          <w:bCs/>
        </w:rPr>
      </w:pPr>
      <w:r w:rsidRPr="00044689">
        <w:rPr>
          <w:rFonts w:ascii="Times New Roman" w:hAnsi="Times New Roman" w:cs="Times New Roman"/>
          <w:b/>
          <w:bCs/>
        </w:rPr>
        <w:t>A költségek csoportosítása felmerülési helyük szerint</w:t>
      </w:r>
    </w:p>
    <w:p w14:paraId="46757CC2" w14:textId="2318850A" w:rsidR="00044689" w:rsidRDefault="00044689">
      <w:pPr>
        <w:rPr>
          <w:rFonts w:ascii="Times New Roman" w:hAnsi="Times New Roman" w:cs="Times New Roman"/>
        </w:rPr>
      </w:pPr>
      <w:r w:rsidRPr="00044689">
        <w:rPr>
          <w:rFonts w:ascii="Times New Roman" w:hAnsi="Times New Roman" w:cs="Times New Roman"/>
        </w:rPr>
        <w:t xml:space="preserve">• A költségek felmerülési helyük szerinti csoportosítása a </w:t>
      </w:r>
      <w:proofErr w:type="spellStart"/>
      <w:r w:rsidRPr="00044689">
        <w:rPr>
          <w:rFonts w:ascii="Times New Roman" w:hAnsi="Times New Roman" w:cs="Times New Roman"/>
        </w:rPr>
        <w:t>költséghelyenkénti</w:t>
      </w:r>
      <w:proofErr w:type="spellEnd"/>
      <w:r w:rsidRPr="00044689">
        <w:rPr>
          <w:rFonts w:ascii="Times New Roman" w:hAnsi="Times New Roman" w:cs="Times New Roman"/>
        </w:rPr>
        <w:t xml:space="preserve"> osztályozást jelenti. • </w:t>
      </w:r>
      <w:r w:rsidRPr="00C879A4">
        <w:rPr>
          <w:rFonts w:ascii="Times New Roman" w:hAnsi="Times New Roman" w:cs="Times New Roman"/>
          <w:highlight w:val="yellow"/>
        </w:rPr>
        <w:t>a költséghelyi elszámolás azt jelenti, hogy • a költség felmerülésekor – csak annak helye ismert.</w:t>
      </w:r>
    </w:p>
    <w:p w14:paraId="4A66E77A" w14:textId="77777777" w:rsidR="00044689" w:rsidRDefault="00044689">
      <w:pPr>
        <w:rPr>
          <w:rFonts w:ascii="Times New Roman" w:hAnsi="Times New Roman" w:cs="Times New Roman"/>
        </w:rPr>
      </w:pPr>
    </w:p>
    <w:p w14:paraId="4ED365F0" w14:textId="760E6D66" w:rsidR="00044689" w:rsidRPr="00044689" w:rsidRDefault="00044689">
      <w:pPr>
        <w:rPr>
          <w:rFonts w:ascii="Times New Roman" w:hAnsi="Times New Roman" w:cs="Times New Roman"/>
          <w:b/>
          <w:bCs/>
        </w:rPr>
      </w:pPr>
      <w:r w:rsidRPr="00044689">
        <w:rPr>
          <w:rFonts w:ascii="Times New Roman" w:hAnsi="Times New Roman" w:cs="Times New Roman"/>
          <w:b/>
          <w:bCs/>
        </w:rPr>
        <w:t>Költséghelyek</w:t>
      </w:r>
    </w:p>
    <w:p w14:paraId="0EA55253" w14:textId="63C2C614" w:rsidR="00044689" w:rsidRDefault="00044689">
      <w:pPr>
        <w:rPr>
          <w:rFonts w:ascii="Times New Roman" w:hAnsi="Times New Roman" w:cs="Times New Roman"/>
        </w:rPr>
      </w:pPr>
      <w:r w:rsidRPr="00C879A4">
        <w:rPr>
          <w:rFonts w:ascii="Times New Roman" w:hAnsi="Times New Roman" w:cs="Times New Roman"/>
          <w:highlight w:val="yellow"/>
        </w:rPr>
        <w:t>• A költséghelyeken jellemzően a közvetett költségeket számoljuk el</w:t>
      </w:r>
      <w:r w:rsidRPr="00044689">
        <w:rPr>
          <w:rFonts w:ascii="Times New Roman" w:hAnsi="Times New Roman" w:cs="Times New Roman"/>
        </w:rPr>
        <w:t xml:space="preserve"> • az így elszámolt költségek egy része • vetítési alapok segítségével a költségviselőkre felosztásra kerül. • Ez esetben pótlékkulcs kerül kiszámításra</w:t>
      </w:r>
    </w:p>
    <w:p w14:paraId="5666EA34" w14:textId="77777777" w:rsidR="00044689" w:rsidRDefault="00044689">
      <w:pPr>
        <w:rPr>
          <w:rFonts w:ascii="Times New Roman" w:hAnsi="Times New Roman" w:cs="Times New Roman"/>
        </w:rPr>
      </w:pPr>
    </w:p>
    <w:p w14:paraId="68BB6F2C" w14:textId="2231C9F6" w:rsidR="00044689" w:rsidRPr="00044689" w:rsidRDefault="00044689">
      <w:pPr>
        <w:rPr>
          <w:rFonts w:ascii="Times New Roman" w:hAnsi="Times New Roman" w:cs="Times New Roman"/>
          <w:b/>
          <w:bCs/>
        </w:rPr>
      </w:pPr>
      <w:r w:rsidRPr="00044689">
        <w:rPr>
          <w:rFonts w:ascii="Times New Roman" w:hAnsi="Times New Roman" w:cs="Times New Roman"/>
          <w:b/>
          <w:bCs/>
        </w:rPr>
        <w:t>Pótlékkulcs számítása</w:t>
      </w:r>
    </w:p>
    <w:p w14:paraId="28232122" w14:textId="77777777" w:rsidR="00044689" w:rsidRDefault="00044689" w:rsidP="00220026">
      <w:pPr>
        <w:pBdr>
          <w:bottom w:val="single" w:sz="12" w:space="0" w:color="auto"/>
        </w:pBdr>
        <w:ind w:right="6237"/>
        <w:rPr>
          <w:rFonts w:ascii="Times New Roman" w:hAnsi="Times New Roman" w:cs="Times New Roman"/>
        </w:rPr>
      </w:pPr>
      <w:r w:rsidRPr="00044689">
        <w:rPr>
          <w:rFonts w:ascii="Times New Roman" w:hAnsi="Times New Roman" w:cs="Times New Roman"/>
        </w:rPr>
        <w:t>felosztandó költség összege</w:t>
      </w:r>
    </w:p>
    <w:p w14:paraId="4683663F" w14:textId="2DB1EE91" w:rsidR="00220026" w:rsidRDefault="00044689">
      <w:pPr>
        <w:rPr>
          <w:rFonts w:ascii="Times New Roman" w:hAnsi="Times New Roman" w:cs="Times New Roman"/>
        </w:rPr>
      </w:pPr>
      <w:r w:rsidRPr="00044689">
        <w:rPr>
          <w:rFonts w:ascii="Times New Roman" w:hAnsi="Times New Roman" w:cs="Times New Roman"/>
        </w:rPr>
        <w:t xml:space="preserve"> vetítési alap összege</w:t>
      </w:r>
    </w:p>
    <w:p w14:paraId="1E1A04BF" w14:textId="77777777" w:rsidR="00220026" w:rsidRDefault="002200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59985E1" w14:textId="642A4CA4" w:rsidR="00044689" w:rsidRPr="00220026" w:rsidRDefault="00220026" w:rsidP="00220026">
      <w:pPr>
        <w:rPr>
          <w:rFonts w:ascii="Times New Roman" w:hAnsi="Times New Roman" w:cs="Times New Roman"/>
          <w:b/>
          <w:bCs/>
        </w:rPr>
      </w:pPr>
      <w:r w:rsidRPr="00220026">
        <w:rPr>
          <w:rFonts w:ascii="Times New Roman" w:hAnsi="Times New Roman" w:cs="Times New Roman"/>
          <w:b/>
          <w:bCs/>
        </w:rPr>
        <w:lastRenderedPageBreak/>
        <w:t>Vetítési alap</w:t>
      </w:r>
    </w:p>
    <w:p w14:paraId="234D57EB" w14:textId="77777777" w:rsidR="00220026" w:rsidRDefault="00220026" w:rsidP="00220026">
      <w:pPr>
        <w:rPr>
          <w:rFonts w:ascii="Times New Roman" w:hAnsi="Times New Roman" w:cs="Times New Roman"/>
        </w:rPr>
      </w:pPr>
      <w:r w:rsidRPr="00220026">
        <w:rPr>
          <w:rFonts w:ascii="Times New Roman" w:hAnsi="Times New Roman" w:cs="Times New Roman"/>
        </w:rPr>
        <w:t xml:space="preserve">A vetítési alap sokféle lehet </w:t>
      </w:r>
    </w:p>
    <w:p w14:paraId="19075D46" w14:textId="77777777" w:rsidR="00220026" w:rsidRDefault="00220026" w:rsidP="00220026">
      <w:pPr>
        <w:rPr>
          <w:rFonts w:ascii="Times New Roman" w:hAnsi="Times New Roman" w:cs="Times New Roman"/>
        </w:rPr>
      </w:pPr>
      <w:r w:rsidRPr="00220026">
        <w:rPr>
          <w:rFonts w:ascii="Times New Roman" w:hAnsi="Times New Roman" w:cs="Times New Roman"/>
        </w:rPr>
        <w:t xml:space="preserve"> Használható értékadat vagy valamely természetes mértékegység </w:t>
      </w:r>
    </w:p>
    <w:p w14:paraId="735868EE" w14:textId="58AA518C" w:rsidR="00220026" w:rsidRDefault="00220026" w:rsidP="00220026">
      <w:pPr>
        <w:rPr>
          <w:rFonts w:ascii="Times New Roman" w:hAnsi="Times New Roman" w:cs="Times New Roman"/>
        </w:rPr>
      </w:pPr>
      <w:r w:rsidRPr="00220026">
        <w:rPr>
          <w:rFonts w:ascii="Times New Roman" w:hAnsi="Times New Roman" w:cs="Times New Roman"/>
        </w:rPr>
        <w:t>A pótlékkulcs segítségével lehet meghatározni, hogy egy-egy költségviselőre (termékre) mennyi jut a felosztott költségből</w:t>
      </w:r>
    </w:p>
    <w:p w14:paraId="60CD812E" w14:textId="77777777" w:rsidR="00220026" w:rsidRDefault="00220026" w:rsidP="00220026">
      <w:pPr>
        <w:rPr>
          <w:rFonts w:ascii="Times New Roman" w:hAnsi="Times New Roman" w:cs="Times New Roman"/>
        </w:rPr>
      </w:pPr>
    </w:p>
    <w:p w14:paraId="59C58EA0" w14:textId="434D556F" w:rsidR="00220026" w:rsidRPr="00220026" w:rsidRDefault="00220026" w:rsidP="00220026">
      <w:pPr>
        <w:rPr>
          <w:rFonts w:ascii="Times New Roman" w:hAnsi="Times New Roman" w:cs="Times New Roman"/>
          <w:b/>
          <w:bCs/>
        </w:rPr>
      </w:pPr>
      <w:r w:rsidRPr="00220026">
        <w:rPr>
          <w:rFonts w:ascii="Times New Roman" w:hAnsi="Times New Roman" w:cs="Times New Roman"/>
          <w:b/>
          <w:bCs/>
        </w:rPr>
        <w:t>Általános költségek</w:t>
      </w:r>
    </w:p>
    <w:p w14:paraId="36BD1B91" w14:textId="23B819BA" w:rsidR="00220026" w:rsidRDefault="00220026" w:rsidP="00220026">
      <w:pPr>
        <w:rPr>
          <w:rFonts w:ascii="Times New Roman" w:hAnsi="Times New Roman" w:cs="Times New Roman"/>
        </w:rPr>
      </w:pPr>
      <w:r w:rsidRPr="00220026">
        <w:rPr>
          <w:rFonts w:ascii="Times New Roman" w:hAnsi="Times New Roman" w:cs="Times New Roman"/>
        </w:rPr>
        <w:t>Természetesen vannak olyan költségek is, amelyek nem tételezhetők át – (nem oszthatók fel) költségviselőkre,  így ezeket az eredmény terhére kell elszámolni.</w:t>
      </w:r>
    </w:p>
    <w:p w14:paraId="1D61F1BB" w14:textId="77777777" w:rsidR="00220026" w:rsidRDefault="00220026" w:rsidP="00220026">
      <w:pPr>
        <w:rPr>
          <w:rFonts w:ascii="Times New Roman" w:hAnsi="Times New Roman" w:cs="Times New Roman"/>
        </w:rPr>
      </w:pPr>
    </w:p>
    <w:p w14:paraId="34E613AB" w14:textId="72016151" w:rsidR="00220026" w:rsidRPr="00220026" w:rsidRDefault="00220026" w:rsidP="00220026">
      <w:pPr>
        <w:rPr>
          <w:rFonts w:ascii="Times New Roman" w:hAnsi="Times New Roman" w:cs="Times New Roman"/>
          <w:b/>
          <w:bCs/>
        </w:rPr>
      </w:pPr>
      <w:r w:rsidRPr="00220026">
        <w:rPr>
          <w:rFonts w:ascii="Times New Roman" w:hAnsi="Times New Roman" w:cs="Times New Roman"/>
          <w:b/>
          <w:bCs/>
        </w:rPr>
        <w:t>A közvetett (általános) költségek csoportjai</w:t>
      </w:r>
    </w:p>
    <w:p w14:paraId="4112606D" w14:textId="1960082D" w:rsidR="00220026" w:rsidRDefault="00220026" w:rsidP="00220026">
      <w:pPr>
        <w:rPr>
          <w:rFonts w:ascii="Times New Roman" w:hAnsi="Times New Roman" w:cs="Times New Roman"/>
        </w:rPr>
      </w:pPr>
      <w:r w:rsidRPr="00220026">
        <w:rPr>
          <w:rFonts w:ascii="Times New Roman" w:hAnsi="Times New Roman" w:cs="Times New Roman"/>
        </w:rPr>
        <w:t>üzemi általános költségek és • vállalati általános költségek • A költségeket költséghelyek szerint a 6. számlaosztályban megnyitott számlára könyveljük.</w:t>
      </w:r>
    </w:p>
    <w:p w14:paraId="24F9BC4E" w14:textId="77777777" w:rsidR="00220026" w:rsidRDefault="00220026" w:rsidP="00220026">
      <w:pPr>
        <w:rPr>
          <w:rFonts w:ascii="Times New Roman" w:hAnsi="Times New Roman" w:cs="Times New Roman"/>
        </w:rPr>
      </w:pPr>
    </w:p>
    <w:p w14:paraId="4035723B" w14:textId="2B358464" w:rsidR="00220026" w:rsidRPr="00220026" w:rsidRDefault="00220026" w:rsidP="00220026">
      <w:pPr>
        <w:rPr>
          <w:rFonts w:ascii="Times New Roman" w:hAnsi="Times New Roman" w:cs="Times New Roman"/>
          <w:b/>
          <w:bCs/>
        </w:rPr>
      </w:pPr>
      <w:r w:rsidRPr="00220026">
        <w:rPr>
          <w:rFonts w:ascii="Times New Roman" w:hAnsi="Times New Roman" w:cs="Times New Roman"/>
          <w:b/>
          <w:bCs/>
        </w:rPr>
        <w:t>A költségek csoportosítása költségviselők szerint</w:t>
      </w:r>
    </w:p>
    <w:p w14:paraId="17C0D9B5" w14:textId="367BDE51" w:rsidR="00220026" w:rsidRDefault="00220026" w:rsidP="00220026">
      <w:pPr>
        <w:rPr>
          <w:rFonts w:ascii="Times New Roman" w:hAnsi="Times New Roman" w:cs="Times New Roman"/>
        </w:rPr>
      </w:pPr>
      <w:r w:rsidRPr="00220026">
        <w:rPr>
          <w:rFonts w:ascii="Times New Roman" w:hAnsi="Times New Roman" w:cs="Times New Roman"/>
        </w:rPr>
        <w:t>A költségviselők szerinti csoportosítás azt jelenti, hogy • az összes elszámolt költségből mennyi a tevékenységekre (termék előállításra, illetve szolgáltatás nyújtására) jutó költség összege.</w:t>
      </w:r>
    </w:p>
    <w:p w14:paraId="60C8B684" w14:textId="77777777" w:rsidR="00220026" w:rsidRDefault="00220026" w:rsidP="00220026">
      <w:pPr>
        <w:rPr>
          <w:rFonts w:ascii="Times New Roman" w:hAnsi="Times New Roman" w:cs="Times New Roman"/>
        </w:rPr>
      </w:pPr>
    </w:p>
    <w:p w14:paraId="470B3BF3" w14:textId="1CC052C1" w:rsidR="00220026" w:rsidRPr="00220026" w:rsidRDefault="00220026" w:rsidP="00220026">
      <w:pPr>
        <w:rPr>
          <w:rFonts w:ascii="Times New Roman" w:hAnsi="Times New Roman" w:cs="Times New Roman"/>
          <w:b/>
          <w:bCs/>
        </w:rPr>
      </w:pPr>
      <w:r w:rsidRPr="00220026">
        <w:rPr>
          <w:rFonts w:ascii="Times New Roman" w:hAnsi="Times New Roman" w:cs="Times New Roman"/>
          <w:b/>
          <w:bCs/>
        </w:rPr>
        <w:t>Költségviselő</w:t>
      </w:r>
    </w:p>
    <w:p w14:paraId="3C4F4D75" w14:textId="77777777" w:rsidR="00220026" w:rsidRDefault="00220026" w:rsidP="00220026">
      <w:pPr>
        <w:rPr>
          <w:rFonts w:ascii="Times New Roman" w:hAnsi="Times New Roman" w:cs="Times New Roman"/>
        </w:rPr>
      </w:pPr>
      <w:r w:rsidRPr="00C879A4">
        <w:rPr>
          <w:rFonts w:ascii="Times New Roman" w:hAnsi="Times New Roman" w:cs="Times New Roman"/>
          <w:highlight w:val="yellow"/>
        </w:rPr>
        <w:t>• Költségviselő  az a termék, szolgáltatás, – amelynek érdekében a költség felmerült, – és amelyre a költségeket elszámolják.</w:t>
      </w:r>
      <w:r w:rsidRPr="00220026">
        <w:rPr>
          <w:rFonts w:ascii="Times New Roman" w:hAnsi="Times New Roman" w:cs="Times New Roman"/>
        </w:rPr>
        <w:t xml:space="preserve"> </w:t>
      </w:r>
    </w:p>
    <w:p w14:paraId="61AEEBBE" w14:textId="0CE4B062" w:rsidR="00220026" w:rsidRDefault="00220026" w:rsidP="00220026">
      <w:pPr>
        <w:rPr>
          <w:rFonts w:ascii="Times New Roman" w:hAnsi="Times New Roman" w:cs="Times New Roman"/>
        </w:rPr>
      </w:pPr>
      <w:r w:rsidRPr="00220026">
        <w:rPr>
          <w:rFonts w:ascii="Times New Roman" w:hAnsi="Times New Roman" w:cs="Times New Roman"/>
        </w:rPr>
        <w:t xml:space="preserve"> A költségviselők számláit a 7. számlaosztályban kell megnyitni, – figyelembe véve a vállalkozás tevékenységének jellegét.</w:t>
      </w:r>
    </w:p>
    <w:p w14:paraId="6B53A5C2" w14:textId="038F43D6" w:rsidR="00C12C80" w:rsidRDefault="00C12C80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p w14:paraId="3B4994EF" w14:textId="115EDE9F" w:rsidR="001D54AA" w:rsidRDefault="001D54AA" w:rsidP="001D54A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Reagálási fok</w:t>
      </w:r>
    </w:p>
    <w:p w14:paraId="00FC5738" w14:textId="77777777" w:rsidR="001D54AA" w:rsidRDefault="001D54AA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BDF4F2" w14:textId="744CC8D5" w:rsidR="001D54AA" w:rsidRPr="001D54AA" w:rsidRDefault="001D54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D54AA">
        <w:rPr>
          <w:rFonts w:ascii="Times New Roman" w:hAnsi="Times New Roman" w:cs="Times New Roman"/>
          <w:b/>
          <w:bCs/>
          <w:sz w:val="32"/>
          <w:szCs w:val="32"/>
        </w:rPr>
        <w:t>A termelési költségek csoportosítása a termelés terjedelmével</w:t>
      </w:r>
    </w:p>
    <w:p w14:paraId="583BC8A7" w14:textId="77777777" w:rsidR="001D54AA" w:rsidRDefault="001D54AA">
      <w:pPr>
        <w:rPr>
          <w:rFonts w:ascii="Times New Roman" w:hAnsi="Times New Roman" w:cs="Times New Roman"/>
        </w:rPr>
      </w:pPr>
      <w:r w:rsidRPr="001D54AA">
        <w:rPr>
          <w:rFonts w:ascii="Times New Roman" w:hAnsi="Times New Roman" w:cs="Times New Roman"/>
        </w:rPr>
        <w:t xml:space="preserve">A költségeket aszerint is vizsgálhatjuk, csoportosíthatjuk, hogy • a termelés változásával azok hogyan változnak. </w:t>
      </w:r>
    </w:p>
    <w:p w14:paraId="400671F3" w14:textId="53009408" w:rsidR="001D54AA" w:rsidRDefault="001D54AA">
      <w:pPr>
        <w:rPr>
          <w:rFonts w:ascii="Times New Roman" w:hAnsi="Times New Roman" w:cs="Times New Roman"/>
        </w:rPr>
      </w:pPr>
      <w:r w:rsidRPr="001D54AA">
        <w:rPr>
          <w:rFonts w:ascii="Times New Roman" w:hAnsi="Times New Roman" w:cs="Times New Roman"/>
        </w:rPr>
        <w:t>• Ez a különböző gazdasági döntések előkészítésénél játszik fontos szerepet.</w:t>
      </w:r>
    </w:p>
    <w:p w14:paraId="20058D69" w14:textId="77777777" w:rsidR="001D54AA" w:rsidRDefault="001D54AA">
      <w:pPr>
        <w:rPr>
          <w:rFonts w:ascii="Times New Roman" w:hAnsi="Times New Roman" w:cs="Times New Roman"/>
        </w:rPr>
      </w:pPr>
    </w:p>
    <w:p w14:paraId="39B4C9A6" w14:textId="014EB6CC" w:rsidR="001D54AA" w:rsidRPr="001D54AA" w:rsidRDefault="001D54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54AA">
        <w:rPr>
          <w:rFonts w:ascii="Times New Roman" w:hAnsi="Times New Roman" w:cs="Times New Roman"/>
          <w:b/>
          <w:bCs/>
          <w:sz w:val="28"/>
          <w:szCs w:val="28"/>
        </w:rPr>
        <w:t>Költségváltozási tényező (reagálási fok)</w:t>
      </w:r>
    </w:p>
    <w:p w14:paraId="29F463BE" w14:textId="77777777" w:rsidR="001D54AA" w:rsidRDefault="001D54AA">
      <w:pPr>
        <w:rPr>
          <w:rFonts w:ascii="Times New Roman" w:hAnsi="Times New Roman" w:cs="Times New Roman"/>
        </w:rPr>
      </w:pPr>
      <w:r w:rsidRPr="001D54AA">
        <w:rPr>
          <w:rFonts w:ascii="Times New Roman" w:hAnsi="Times New Roman" w:cs="Times New Roman"/>
        </w:rPr>
        <w:t xml:space="preserve">A termelés mennyiségi változása és az egyes költségcsoportok közötti összefüggést fejezi ki. </w:t>
      </w:r>
    </w:p>
    <w:p w14:paraId="51F74744" w14:textId="77777777" w:rsidR="001D54AA" w:rsidRDefault="001D54AA">
      <w:pPr>
        <w:rPr>
          <w:rFonts w:ascii="Times New Roman" w:hAnsi="Times New Roman" w:cs="Times New Roman"/>
        </w:rPr>
      </w:pPr>
      <w:r w:rsidRPr="001D54AA">
        <w:rPr>
          <w:rFonts w:ascii="Times New Roman" w:hAnsi="Times New Roman" w:cs="Times New Roman"/>
        </w:rPr>
        <w:t xml:space="preserve">• ez a mutatószám megmutatja, hogy </w:t>
      </w:r>
    </w:p>
    <w:p w14:paraId="4043760A" w14:textId="77777777" w:rsidR="001D54AA" w:rsidRDefault="001D54AA">
      <w:pPr>
        <w:rPr>
          <w:rFonts w:ascii="Times New Roman" w:hAnsi="Times New Roman" w:cs="Times New Roman"/>
        </w:rPr>
      </w:pPr>
      <w:r w:rsidRPr="001D54AA">
        <w:rPr>
          <w:rFonts w:ascii="Times New Roman" w:hAnsi="Times New Roman" w:cs="Times New Roman"/>
        </w:rPr>
        <w:t>– a költségek összege milyen mértékben követi</w:t>
      </w:r>
    </w:p>
    <w:p w14:paraId="4DABB7C8" w14:textId="1675CCEE" w:rsidR="001D54AA" w:rsidRDefault="001D54AA">
      <w:pPr>
        <w:rPr>
          <w:rFonts w:ascii="Times New Roman" w:hAnsi="Times New Roman" w:cs="Times New Roman"/>
        </w:rPr>
      </w:pPr>
      <w:r w:rsidRPr="001D54AA">
        <w:rPr>
          <w:rFonts w:ascii="Times New Roman" w:hAnsi="Times New Roman" w:cs="Times New Roman"/>
        </w:rPr>
        <w:t xml:space="preserve"> – a termelés volumenének változását</w:t>
      </w:r>
    </w:p>
    <w:p w14:paraId="5F97F7FF" w14:textId="77777777" w:rsidR="001D54AA" w:rsidRDefault="001D54AA">
      <w:pPr>
        <w:rPr>
          <w:rFonts w:ascii="Times New Roman" w:hAnsi="Times New Roman" w:cs="Times New Roman"/>
        </w:rPr>
      </w:pPr>
    </w:p>
    <w:p w14:paraId="1AD18C52" w14:textId="3A04A4B6" w:rsidR="001D54AA" w:rsidRPr="001D54AA" w:rsidRDefault="001D54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54AA">
        <w:rPr>
          <w:rFonts w:ascii="Times New Roman" w:hAnsi="Times New Roman" w:cs="Times New Roman"/>
          <w:b/>
          <w:bCs/>
          <w:sz w:val="28"/>
          <w:szCs w:val="28"/>
        </w:rPr>
        <w:t>Költségváltozási tényező (reagálási fok)</w:t>
      </w:r>
    </w:p>
    <w:p w14:paraId="624238DA" w14:textId="1C76C484" w:rsidR="001D54AA" w:rsidRDefault="001D54AA">
      <w:pPr>
        <w:rPr>
          <w:rFonts w:ascii="Times New Roman" w:hAnsi="Times New Roman" w:cs="Times New Roman"/>
        </w:rPr>
      </w:pPr>
      <w:r w:rsidRPr="001D54AA">
        <w:rPr>
          <w:rFonts w:ascii="Times New Roman" w:hAnsi="Times New Roman" w:cs="Times New Roman"/>
        </w:rPr>
        <w:drawing>
          <wp:inline distT="0" distB="0" distL="0" distR="0" wp14:anchorId="135DBD5E" wp14:editId="15DC65C0">
            <wp:extent cx="2404208" cy="469075"/>
            <wp:effectExtent l="0" t="0" r="0" b="7620"/>
            <wp:docPr id="166799859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985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3354" cy="47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A9FD0" w14:textId="77777777" w:rsidR="001D54AA" w:rsidRDefault="001D54AA">
      <w:pPr>
        <w:rPr>
          <w:rFonts w:ascii="Times New Roman" w:hAnsi="Times New Roman" w:cs="Times New Roman"/>
        </w:rPr>
      </w:pPr>
    </w:p>
    <w:p w14:paraId="39E02143" w14:textId="0AD4FBB6" w:rsidR="001D54AA" w:rsidRPr="001D54AA" w:rsidRDefault="001D54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54AA">
        <w:rPr>
          <w:rFonts w:ascii="Times New Roman" w:hAnsi="Times New Roman" w:cs="Times New Roman"/>
          <w:b/>
          <w:bCs/>
          <w:sz w:val="28"/>
          <w:szCs w:val="28"/>
        </w:rPr>
        <w:t>Költségváltozási tényező (reagálási fok)</w:t>
      </w:r>
    </w:p>
    <w:p w14:paraId="6EEED315" w14:textId="6287DD99" w:rsidR="001D54AA" w:rsidRDefault="001D54AA">
      <w:pPr>
        <w:rPr>
          <w:rFonts w:ascii="Times New Roman" w:hAnsi="Times New Roman" w:cs="Times New Roman"/>
        </w:rPr>
      </w:pPr>
      <w:r w:rsidRPr="001D54AA">
        <w:rPr>
          <w:rFonts w:ascii="Times New Roman" w:hAnsi="Times New Roman" w:cs="Times New Roman"/>
        </w:rPr>
        <w:t>A mutató tehát kifejezi, hogy  a termelés egy százalékos változása  a költségek milyen mértékű  változását vonja maga után.</w:t>
      </w:r>
    </w:p>
    <w:p w14:paraId="5858A46B" w14:textId="77777777" w:rsidR="001D54AA" w:rsidRDefault="001D54AA">
      <w:pPr>
        <w:rPr>
          <w:rFonts w:ascii="Times New Roman" w:hAnsi="Times New Roman" w:cs="Times New Roman"/>
        </w:rPr>
      </w:pPr>
    </w:p>
    <w:p w14:paraId="6912B375" w14:textId="0D7B91CF" w:rsidR="001D54AA" w:rsidRDefault="001D54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89560CE" w14:textId="7F79588B" w:rsidR="001D54AA" w:rsidRPr="001D54AA" w:rsidRDefault="001D54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54A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Állandó </w:t>
      </w:r>
      <w:proofErr w:type="spellStart"/>
      <w:r w:rsidRPr="001D54AA">
        <w:rPr>
          <w:rFonts w:ascii="Times New Roman" w:hAnsi="Times New Roman" w:cs="Times New Roman"/>
          <w:b/>
          <w:bCs/>
          <w:sz w:val="28"/>
          <w:szCs w:val="28"/>
        </w:rPr>
        <w:t>vs</w:t>
      </w:r>
      <w:proofErr w:type="spellEnd"/>
      <w:r w:rsidRPr="001D54AA">
        <w:rPr>
          <w:rFonts w:ascii="Times New Roman" w:hAnsi="Times New Roman" w:cs="Times New Roman"/>
          <w:b/>
          <w:bCs/>
          <w:sz w:val="28"/>
          <w:szCs w:val="28"/>
        </w:rPr>
        <w:t xml:space="preserve"> változó költségek</w:t>
      </w:r>
    </w:p>
    <w:p w14:paraId="15B72B42" w14:textId="77777777" w:rsidR="001D54AA" w:rsidRDefault="001D54AA">
      <w:pPr>
        <w:rPr>
          <w:rFonts w:ascii="Times New Roman" w:hAnsi="Times New Roman" w:cs="Times New Roman"/>
        </w:rPr>
      </w:pPr>
      <w:r w:rsidRPr="001D54AA">
        <w:rPr>
          <w:rFonts w:ascii="Times New Roman" w:hAnsi="Times New Roman" w:cs="Times New Roman"/>
        </w:rPr>
        <w:t xml:space="preserve">Ha a költségeket aszerint vizsgáljuk, hogy –azok miként reagálnak  a termelés mennyiségi változására,  a kapacitás növekvő kihasználására,  két alapvető csoportba soroljuk a költségeket: </w:t>
      </w:r>
    </w:p>
    <w:p w14:paraId="2B29FC59" w14:textId="77777777" w:rsidR="001D54AA" w:rsidRDefault="001D54AA">
      <w:pPr>
        <w:rPr>
          <w:rFonts w:ascii="Times New Roman" w:hAnsi="Times New Roman" w:cs="Times New Roman"/>
        </w:rPr>
      </w:pPr>
      <w:r w:rsidRPr="001D54AA">
        <w:rPr>
          <w:rFonts w:ascii="Times New Roman" w:hAnsi="Times New Roman" w:cs="Times New Roman"/>
        </w:rPr>
        <w:t xml:space="preserve">• állandó költségeket és </w:t>
      </w:r>
    </w:p>
    <w:p w14:paraId="6C6437CF" w14:textId="2F0342E4" w:rsidR="001D54AA" w:rsidRDefault="001D54AA">
      <w:pPr>
        <w:rPr>
          <w:rFonts w:ascii="Times New Roman" w:hAnsi="Times New Roman" w:cs="Times New Roman"/>
        </w:rPr>
      </w:pPr>
      <w:r w:rsidRPr="001D54AA">
        <w:rPr>
          <w:rFonts w:ascii="Times New Roman" w:hAnsi="Times New Roman" w:cs="Times New Roman"/>
        </w:rPr>
        <w:t>• változó költségeket.</w:t>
      </w:r>
    </w:p>
    <w:p w14:paraId="38DFED87" w14:textId="77777777" w:rsidR="001D54AA" w:rsidRDefault="001D54AA">
      <w:pPr>
        <w:rPr>
          <w:rFonts w:ascii="Times New Roman" w:hAnsi="Times New Roman" w:cs="Times New Roman"/>
        </w:rPr>
      </w:pPr>
    </w:p>
    <w:p w14:paraId="2879F0DE" w14:textId="38E3A03E" w:rsidR="001D54AA" w:rsidRPr="001D54AA" w:rsidRDefault="001D54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54AA">
        <w:rPr>
          <w:rFonts w:ascii="Times New Roman" w:hAnsi="Times New Roman" w:cs="Times New Roman"/>
          <w:b/>
          <w:bCs/>
          <w:sz w:val="28"/>
          <w:szCs w:val="28"/>
        </w:rPr>
        <w:t>Állandó költségek</w:t>
      </w:r>
    </w:p>
    <w:p w14:paraId="1F4CDBBE" w14:textId="77777777" w:rsidR="001D54AA" w:rsidRDefault="001D54AA">
      <w:pPr>
        <w:rPr>
          <w:rFonts w:ascii="Times New Roman" w:hAnsi="Times New Roman" w:cs="Times New Roman"/>
        </w:rPr>
      </w:pPr>
      <w:r w:rsidRPr="001D54AA">
        <w:rPr>
          <w:rFonts w:ascii="Times New Roman" w:hAnsi="Times New Roman" w:cs="Times New Roman"/>
        </w:rPr>
        <w:t xml:space="preserve">A termelési költségek egy része – függetlenül a termelés volumenétől – • viszonylag állandó összegben jelentkezik. </w:t>
      </w:r>
    </w:p>
    <w:p w14:paraId="2D2B9DA9" w14:textId="3021E4A2" w:rsidR="001D54AA" w:rsidRDefault="001D54AA">
      <w:pPr>
        <w:rPr>
          <w:rFonts w:ascii="Times New Roman" w:hAnsi="Times New Roman" w:cs="Times New Roman"/>
        </w:rPr>
      </w:pPr>
      <w:r w:rsidRPr="001D54AA">
        <w:rPr>
          <w:rFonts w:ascii="Times New Roman" w:hAnsi="Times New Roman" w:cs="Times New Roman"/>
        </w:rPr>
        <w:t>• az állandó költségek – a tevékenységi volumen jelentős változása nélkül- • a vizsgált időszakban változatlanok</w:t>
      </w:r>
    </w:p>
    <w:p w14:paraId="5010F260" w14:textId="77777777" w:rsidR="001D54AA" w:rsidRDefault="001D54AA">
      <w:pPr>
        <w:rPr>
          <w:rFonts w:ascii="Times New Roman" w:hAnsi="Times New Roman" w:cs="Times New Roman"/>
        </w:rPr>
      </w:pPr>
      <w:r w:rsidRPr="001D54AA">
        <w:rPr>
          <w:rFonts w:ascii="Times New Roman" w:hAnsi="Times New Roman" w:cs="Times New Roman"/>
        </w:rPr>
        <w:t xml:space="preserve">ha a termelés volumene egy határt elér, • a termelés csak ezen költségek ugrásszerű növekedésével valósítható meg. </w:t>
      </w:r>
    </w:p>
    <w:p w14:paraId="4D5E9B41" w14:textId="526A38C6" w:rsidR="001D54AA" w:rsidRDefault="001D54AA">
      <w:pPr>
        <w:rPr>
          <w:rFonts w:ascii="Times New Roman" w:hAnsi="Times New Roman" w:cs="Times New Roman"/>
        </w:rPr>
      </w:pPr>
      <w:r w:rsidRPr="001D54AA">
        <w:rPr>
          <w:rFonts w:ascii="Times New Roman" w:hAnsi="Times New Roman" w:cs="Times New Roman"/>
        </w:rPr>
        <w:t>• Ilyen költség például – a tárgyi eszközök értékcsökkenési leírása, a munkahelyek fűtésének, világításának költsége, stb.</w:t>
      </w:r>
    </w:p>
    <w:p w14:paraId="382E083F" w14:textId="77777777" w:rsidR="001D54AA" w:rsidRDefault="001D54AA">
      <w:pPr>
        <w:rPr>
          <w:rFonts w:ascii="Times New Roman" w:hAnsi="Times New Roman" w:cs="Times New Roman"/>
        </w:rPr>
      </w:pPr>
      <w:r w:rsidRPr="001D54AA">
        <w:rPr>
          <w:rFonts w:ascii="Times New Roman" w:hAnsi="Times New Roman" w:cs="Times New Roman"/>
        </w:rPr>
        <w:t xml:space="preserve">Újabb eszköz beállításával tehát megnő az értékcsökkenési leírás összege, – ezen a szinten - adott intervallumban - állandó marad. </w:t>
      </w:r>
    </w:p>
    <w:p w14:paraId="0C032454" w14:textId="1D8CA8A2" w:rsidR="001D54AA" w:rsidRDefault="001D54AA">
      <w:pPr>
        <w:rPr>
          <w:rFonts w:ascii="Times New Roman" w:hAnsi="Times New Roman" w:cs="Times New Roman"/>
        </w:rPr>
      </w:pPr>
      <w:r w:rsidRPr="001D54AA">
        <w:rPr>
          <w:rFonts w:ascii="Times New Roman" w:hAnsi="Times New Roman" w:cs="Times New Roman"/>
        </w:rPr>
        <w:t>• Emiatt a költségeket lépcsőzetesen változó költségeknek, • illetve viszonylag állandó költségeknek is nevezik. • itt a költségváltozási tényező nulla</w:t>
      </w:r>
    </w:p>
    <w:p w14:paraId="52131230" w14:textId="1A763285" w:rsidR="001D54AA" w:rsidRDefault="001D54AA">
      <w:pPr>
        <w:rPr>
          <w:rFonts w:ascii="Times New Roman" w:hAnsi="Times New Roman" w:cs="Times New Roman"/>
        </w:rPr>
      </w:pPr>
      <w:r w:rsidRPr="001D54AA">
        <w:rPr>
          <w:rFonts w:ascii="Times New Roman" w:hAnsi="Times New Roman" w:cs="Times New Roman"/>
        </w:rPr>
        <w:drawing>
          <wp:inline distT="0" distB="0" distL="0" distR="0" wp14:anchorId="437CD156" wp14:editId="6DF29DB5">
            <wp:extent cx="2623830" cy="2398815"/>
            <wp:effectExtent l="0" t="0" r="5080" b="1905"/>
            <wp:docPr id="105904966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496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0415" cy="240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CF79" w14:textId="4F1245A7" w:rsidR="001D54AA" w:rsidRDefault="001D54AA">
      <w:pPr>
        <w:rPr>
          <w:rFonts w:ascii="Times New Roman" w:hAnsi="Times New Roman" w:cs="Times New Roman"/>
        </w:rPr>
      </w:pPr>
      <w:r w:rsidRPr="001D54AA">
        <w:rPr>
          <w:rFonts w:ascii="Times New Roman" w:hAnsi="Times New Roman" w:cs="Times New Roman"/>
        </w:rPr>
        <w:lastRenderedPageBreak/>
        <w:drawing>
          <wp:inline distT="0" distB="0" distL="0" distR="0" wp14:anchorId="0B070524" wp14:editId="4B9B3078">
            <wp:extent cx="3597684" cy="2581275"/>
            <wp:effectExtent l="0" t="0" r="3175" b="0"/>
            <wp:docPr id="70629966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996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499" cy="258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00442" w14:textId="77777777" w:rsidR="001D54AA" w:rsidRDefault="001D54AA">
      <w:pPr>
        <w:rPr>
          <w:rFonts w:ascii="Times New Roman" w:hAnsi="Times New Roman" w:cs="Times New Roman"/>
        </w:rPr>
      </w:pPr>
    </w:p>
    <w:p w14:paraId="36E35D84" w14:textId="7784AB32" w:rsidR="001D54AA" w:rsidRPr="001D54AA" w:rsidRDefault="001D54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54AA">
        <w:rPr>
          <w:rFonts w:ascii="Times New Roman" w:hAnsi="Times New Roman" w:cs="Times New Roman"/>
          <w:b/>
          <w:bCs/>
          <w:sz w:val="28"/>
          <w:szCs w:val="28"/>
        </w:rPr>
        <w:t>Állandó költségek</w:t>
      </w:r>
    </w:p>
    <w:p w14:paraId="073C2001" w14:textId="77777777" w:rsidR="001D54AA" w:rsidRDefault="001D54AA">
      <w:pPr>
        <w:rPr>
          <w:rFonts w:ascii="Times New Roman" w:hAnsi="Times New Roman" w:cs="Times New Roman"/>
        </w:rPr>
      </w:pPr>
      <w:r w:rsidRPr="001D54AA">
        <w:rPr>
          <w:rFonts w:ascii="Times New Roman" w:hAnsi="Times New Roman" w:cs="Times New Roman"/>
        </w:rPr>
        <w:t xml:space="preserve">Az összegükben állandó költségek </w:t>
      </w:r>
    </w:p>
    <w:p w14:paraId="494A7A1F" w14:textId="77777777" w:rsidR="001D54AA" w:rsidRDefault="001D54AA">
      <w:pPr>
        <w:rPr>
          <w:rFonts w:ascii="Times New Roman" w:hAnsi="Times New Roman" w:cs="Times New Roman"/>
        </w:rPr>
      </w:pPr>
      <w:r w:rsidRPr="001D54AA">
        <w:rPr>
          <w:rFonts w:ascii="Times New Roman" w:hAnsi="Times New Roman" w:cs="Times New Roman"/>
        </w:rPr>
        <w:t xml:space="preserve">• a termékegységre vetítve degresszívek, </w:t>
      </w:r>
    </w:p>
    <w:p w14:paraId="1783DC1A" w14:textId="77777777" w:rsidR="001D54AA" w:rsidRDefault="001D54AA">
      <w:pPr>
        <w:rPr>
          <w:rFonts w:ascii="Times New Roman" w:hAnsi="Times New Roman" w:cs="Times New Roman"/>
        </w:rPr>
      </w:pPr>
      <w:r w:rsidRPr="001D54AA">
        <w:rPr>
          <w:rFonts w:ascii="Times New Roman" w:hAnsi="Times New Roman" w:cs="Times New Roman"/>
        </w:rPr>
        <w:t xml:space="preserve">• vagyis növekvő termelés esetén </w:t>
      </w:r>
    </w:p>
    <w:p w14:paraId="228F1CA6" w14:textId="493BD5BF" w:rsidR="001D54AA" w:rsidRDefault="001D54AA">
      <w:pPr>
        <w:rPr>
          <w:rFonts w:ascii="Times New Roman" w:hAnsi="Times New Roman" w:cs="Times New Roman"/>
        </w:rPr>
      </w:pPr>
      <w:r w:rsidRPr="001D54AA">
        <w:rPr>
          <w:rFonts w:ascii="Times New Roman" w:hAnsi="Times New Roman" w:cs="Times New Roman"/>
        </w:rPr>
        <w:t>• önköltségcsökkenés következik be.</w:t>
      </w:r>
    </w:p>
    <w:p w14:paraId="5C9E0DAE" w14:textId="72972AC2" w:rsidR="001D54AA" w:rsidRDefault="001D54AA">
      <w:pPr>
        <w:rPr>
          <w:rFonts w:ascii="Times New Roman" w:hAnsi="Times New Roman" w:cs="Times New Roman"/>
        </w:rPr>
      </w:pPr>
      <w:r w:rsidRPr="001D54AA">
        <w:rPr>
          <w:rFonts w:ascii="Times New Roman" w:hAnsi="Times New Roman" w:cs="Times New Roman"/>
        </w:rPr>
        <w:drawing>
          <wp:inline distT="0" distB="0" distL="0" distR="0" wp14:anchorId="2C504EFC" wp14:editId="7505BF37">
            <wp:extent cx="3746337" cy="2927445"/>
            <wp:effectExtent l="0" t="0" r="6985" b="6350"/>
            <wp:docPr id="12795102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10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1534" cy="293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BD646" w14:textId="77777777" w:rsidR="001D54AA" w:rsidRDefault="001D54AA">
      <w:pPr>
        <w:rPr>
          <w:rFonts w:ascii="Times New Roman" w:hAnsi="Times New Roman" w:cs="Times New Roman"/>
        </w:rPr>
      </w:pPr>
    </w:p>
    <w:p w14:paraId="364F3ECF" w14:textId="77777777" w:rsidR="001D54AA" w:rsidRDefault="001D54AA">
      <w:pPr>
        <w:rPr>
          <w:rFonts w:ascii="Times New Roman" w:hAnsi="Times New Roman" w:cs="Times New Roman"/>
        </w:rPr>
      </w:pPr>
    </w:p>
    <w:p w14:paraId="637AC949" w14:textId="77777777" w:rsidR="001D54AA" w:rsidRDefault="001D54AA">
      <w:pPr>
        <w:rPr>
          <w:rFonts w:ascii="Times New Roman" w:hAnsi="Times New Roman" w:cs="Times New Roman"/>
        </w:rPr>
      </w:pPr>
    </w:p>
    <w:p w14:paraId="381119D9" w14:textId="77777777" w:rsidR="001D54AA" w:rsidRDefault="001D54AA">
      <w:pPr>
        <w:rPr>
          <w:rFonts w:ascii="Times New Roman" w:hAnsi="Times New Roman" w:cs="Times New Roman"/>
        </w:rPr>
      </w:pPr>
    </w:p>
    <w:p w14:paraId="00217A0F" w14:textId="1B5B94B7" w:rsidR="001D54AA" w:rsidRPr="001D54AA" w:rsidRDefault="001D54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54AA">
        <w:rPr>
          <w:rFonts w:ascii="Times New Roman" w:hAnsi="Times New Roman" w:cs="Times New Roman"/>
          <w:b/>
          <w:bCs/>
          <w:sz w:val="28"/>
          <w:szCs w:val="28"/>
        </w:rPr>
        <w:lastRenderedPageBreak/>
        <w:t>Állandó költségek</w:t>
      </w:r>
    </w:p>
    <w:p w14:paraId="48562D94" w14:textId="50DEBAC1" w:rsidR="001D54AA" w:rsidRDefault="001D54AA">
      <w:pPr>
        <w:rPr>
          <w:rFonts w:ascii="Times New Roman" w:hAnsi="Times New Roman" w:cs="Times New Roman"/>
        </w:rPr>
      </w:pPr>
      <w:r w:rsidRPr="001D54AA">
        <w:rPr>
          <w:rFonts w:ascii="Times New Roman" w:hAnsi="Times New Roman" w:cs="Times New Roman"/>
        </w:rPr>
        <w:t>Amennyiben a meglévő termelési kapacitások kihasználása alacsony színvonalú, – úgy termékegységre vetített összegük jelentős,</w:t>
      </w:r>
      <w:r>
        <w:rPr>
          <w:rFonts w:ascii="Times New Roman" w:hAnsi="Times New Roman" w:cs="Times New Roman"/>
        </w:rPr>
        <w:t xml:space="preserve"> </w:t>
      </w:r>
      <w:r w:rsidRPr="001D54AA">
        <w:rPr>
          <w:rFonts w:ascii="Times New Roman" w:hAnsi="Times New Roman" w:cs="Times New Roman"/>
        </w:rPr>
        <w:t>• vagyis a termékjövedelmezőség romlik.</w:t>
      </w:r>
    </w:p>
    <w:p w14:paraId="00CDCAC9" w14:textId="2BA0868A" w:rsidR="001D54AA" w:rsidRDefault="001D54AA">
      <w:pPr>
        <w:rPr>
          <w:rFonts w:ascii="Times New Roman" w:hAnsi="Times New Roman" w:cs="Times New Roman"/>
        </w:rPr>
      </w:pPr>
      <w:r w:rsidRPr="001D54AA">
        <w:rPr>
          <w:rFonts w:ascii="Times New Roman" w:hAnsi="Times New Roman" w:cs="Times New Roman"/>
        </w:rPr>
        <w:t xml:space="preserve"> • Folyamatosan vizsgálni kell – a fix költségek fedezetét.</w:t>
      </w:r>
    </w:p>
    <w:p w14:paraId="496034C9" w14:textId="77777777" w:rsidR="001D54AA" w:rsidRDefault="001D54AA">
      <w:pPr>
        <w:rPr>
          <w:rFonts w:ascii="Times New Roman" w:hAnsi="Times New Roman" w:cs="Times New Roman"/>
        </w:rPr>
      </w:pPr>
      <w:r w:rsidRPr="001D54AA">
        <w:rPr>
          <w:rFonts w:ascii="Times New Roman" w:hAnsi="Times New Roman" w:cs="Times New Roman"/>
        </w:rPr>
        <w:t xml:space="preserve">Előfordul az is, hogy a termelés csökkenése, megszüntetése miatt – eszközök feleslegessé, kihasználatlanná válnak. </w:t>
      </w:r>
    </w:p>
    <w:p w14:paraId="498F5535" w14:textId="77777777" w:rsidR="001D54AA" w:rsidRDefault="001D54AA">
      <w:pPr>
        <w:rPr>
          <w:rFonts w:ascii="Times New Roman" w:hAnsi="Times New Roman" w:cs="Times New Roman"/>
        </w:rPr>
      </w:pPr>
      <w:r w:rsidRPr="001D54AA">
        <w:rPr>
          <w:rFonts w:ascii="Times New Roman" w:hAnsi="Times New Roman" w:cs="Times New Roman"/>
        </w:rPr>
        <w:t xml:space="preserve">• Ezen eszközök állandó költségének nincs termékfedezete. </w:t>
      </w:r>
    </w:p>
    <w:p w14:paraId="604F8300" w14:textId="0AD5DD16" w:rsidR="001D54AA" w:rsidRDefault="001D54AA">
      <w:pPr>
        <w:rPr>
          <w:rFonts w:ascii="Times New Roman" w:hAnsi="Times New Roman" w:cs="Times New Roman"/>
        </w:rPr>
      </w:pPr>
      <w:r w:rsidRPr="001D54AA">
        <w:rPr>
          <w:rFonts w:ascii="Times New Roman" w:hAnsi="Times New Roman" w:cs="Times New Roman"/>
        </w:rPr>
        <w:t xml:space="preserve">• Ezt a költséget </w:t>
      </w:r>
      <w:proofErr w:type="spellStart"/>
      <w:r w:rsidRPr="001D54AA">
        <w:rPr>
          <w:rFonts w:ascii="Times New Roman" w:hAnsi="Times New Roman" w:cs="Times New Roman"/>
        </w:rPr>
        <w:t>költségremanenciának</w:t>
      </w:r>
      <w:proofErr w:type="spellEnd"/>
      <w:r w:rsidRPr="001D54AA">
        <w:rPr>
          <w:rFonts w:ascii="Times New Roman" w:hAnsi="Times New Roman" w:cs="Times New Roman"/>
        </w:rPr>
        <w:t xml:space="preserve"> (költségvisszamaradásnak) nevezzük.</w:t>
      </w:r>
    </w:p>
    <w:p w14:paraId="041F5C82" w14:textId="77777777" w:rsidR="001D54AA" w:rsidRDefault="001D54AA">
      <w:pPr>
        <w:rPr>
          <w:rFonts w:ascii="Times New Roman" w:hAnsi="Times New Roman" w:cs="Times New Roman"/>
        </w:rPr>
      </w:pPr>
    </w:p>
    <w:p w14:paraId="4645C565" w14:textId="77777777" w:rsidR="001D54AA" w:rsidRPr="001D54AA" w:rsidRDefault="001D54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D23639" w14:textId="7CBCA6BE" w:rsidR="001D54AA" w:rsidRPr="001D54AA" w:rsidRDefault="001D54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54AA">
        <w:rPr>
          <w:rFonts w:ascii="Times New Roman" w:hAnsi="Times New Roman" w:cs="Times New Roman"/>
          <w:b/>
          <w:bCs/>
          <w:sz w:val="28"/>
          <w:szCs w:val="28"/>
        </w:rPr>
        <w:t>Változó költségek</w:t>
      </w:r>
    </w:p>
    <w:p w14:paraId="3C94EBE1" w14:textId="77777777" w:rsidR="001D54AA" w:rsidRDefault="001D54AA">
      <w:pPr>
        <w:rPr>
          <w:rFonts w:ascii="Times New Roman" w:hAnsi="Times New Roman" w:cs="Times New Roman"/>
        </w:rPr>
      </w:pPr>
      <w:r w:rsidRPr="001D54AA">
        <w:rPr>
          <w:rFonts w:ascii="Times New Roman" w:hAnsi="Times New Roman" w:cs="Times New Roman"/>
        </w:rPr>
        <w:t>Azok a költségek, amelyek a tevékenység volumenének változásával együtt valamilyen • arányban megváltoznak.</w:t>
      </w:r>
    </w:p>
    <w:p w14:paraId="397F7E3B" w14:textId="3C770202" w:rsidR="001D54AA" w:rsidRDefault="001D54AA">
      <w:pPr>
        <w:rPr>
          <w:rFonts w:ascii="Times New Roman" w:hAnsi="Times New Roman" w:cs="Times New Roman"/>
        </w:rPr>
      </w:pPr>
      <w:r w:rsidRPr="001D54AA">
        <w:rPr>
          <w:rFonts w:ascii="Times New Roman" w:hAnsi="Times New Roman" w:cs="Times New Roman"/>
        </w:rPr>
        <w:t xml:space="preserve"> • Az összegükben változó költségeken belül – a reagálási fok alapján – • négy csoportot (költségtípust) különíthetünk el.</w:t>
      </w:r>
    </w:p>
    <w:p w14:paraId="3D3B6136" w14:textId="768A3A9D" w:rsidR="001D54AA" w:rsidRDefault="001D54AA">
      <w:pPr>
        <w:rPr>
          <w:rFonts w:ascii="Times New Roman" w:hAnsi="Times New Roman" w:cs="Times New Roman"/>
        </w:rPr>
      </w:pPr>
      <w:r w:rsidRPr="001D54AA">
        <w:rPr>
          <w:rFonts w:ascii="Times New Roman" w:hAnsi="Times New Roman" w:cs="Times New Roman"/>
        </w:rPr>
        <w:t>A változó költségek lehetnek • teljesen arányosan (proporcionálisán), • arány alatt (degresszíven), • arány felett (progresszíven), • regresszíven változó költségek.</w:t>
      </w:r>
    </w:p>
    <w:p w14:paraId="65549C56" w14:textId="77777777" w:rsidR="001D54AA" w:rsidRDefault="001D54AA">
      <w:pPr>
        <w:rPr>
          <w:rFonts w:ascii="Times New Roman" w:hAnsi="Times New Roman" w:cs="Times New Roman"/>
        </w:rPr>
      </w:pPr>
    </w:p>
    <w:p w14:paraId="3339D7F6" w14:textId="0B6C7CE6" w:rsidR="001D54AA" w:rsidRPr="001D54AA" w:rsidRDefault="001D54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54AA">
        <w:rPr>
          <w:rFonts w:ascii="Times New Roman" w:hAnsi="Times New Roman" w:cs="Times New Roman"/>
          <w:b/>
          <w:bCs/>
          <w:sz w:val="28"/>
          <w:szCs w:val="28"/>
        </w:rPr>
        <w:t>Proporcionális (vagy lineárisan változó) költségek</w:t>
      </w:r>
    </w:p>
    <w:p w14:paraId="315399DC" w14:textId="40180793" w:rsidR="001D54AA" w:rsidRDefault="001D54AA">
      <w:pPr>
        <w:rPr>
          <w:rFonts w:ascii="Times New Roman" w:hAnsi="Times New Roman" w:cs="Times New Roman"/>
        </w:rPr>
      </w:pPr>
      <w:r w:rsidRPr="001D54AA">
        <w:rPr>
          <w:rFonts w:ascii="Times New Roman" w:hAnsi="Times New Roman" w:cs="Times New Roman"/>
        </w:rPr>
        <w:t>a termelés volumenének változásával arányosan változnak, • vagyis a tevékenység egységnyi volumenének növekedése esetén • mindig ugyanakkor mértékű • költségnövekedés következik be • az egységköltség – (termékegységre vetített költség) • nem változik</w:t>
      </w:r>
    </w:p>
    <w:p w14:paraId="4307DFE3" w14:textId="56490DA7" w:rsidR="001D54AA" w:rsidRDefault="001D54AA">
      <w:pPr>
        <w:rPr>
          <w:rFonts w:ascii="Times New Roman" w:hAnsi="Times New Roman" w:cs="Times New Roman"/>
        </w:rPr>
      </w:pPr>
      <w:r w:rsidRPr="001D54AA">
        <w:rPr>
          <w:rFonts w:ascii="Times New Roman" w:hAnsi="Times New Roman" w:cs="Times New Roman"/>
        </w:rPr>
        <w:t>Az arányosan változó költségek költségváltozási tényezője egy, • ugyanis a termelés volumenének változásával • azonos mértékben változnak • az e csoportba tartozó költségek</w:t>
      </w:r>
    </w:p>
    <w:p w14:paraId="41BC00D2" w14:textId="30071A08" w:rsidR="001D54AA" w:rsidRDefault="001D54AA">
      <w:pPr>
        <w:rPr>
          <w:rFonts w:ascii="Times New Roman" w:hAnsi="Times New Roman" w:cs="Times New Roman"/>
        </w:rPr>
      </w:pPr>
      <w:r w:rsidRPr="001D54AA">
        <w:rPr>
          <w:rFonts w:ascii="Times New Roman" w:hAnsi="Times New Roman" w:cs="Times New Roman"/>
        </w:rPr>
        <w:lastRenderedPageBreak/>
        <w:drawing>
          <wp:inline distT="0" distB="0" distL="0" distR="0" wp14:anchorId="1B7E777B" wp14:editId="0046A662">
            <wp:extent cx="2730435" cy="2272352"/>
            <wp:effectExtent l="0" t="0" r="0" b="0"/>
            <wp:docPr id="31092294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229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39017" cy="227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46571" w14:textId="77777777" w:rsidR="001D54AA" w:rsidRDefault="001D54AA">
      <w:pPr>
        <w:rPr>
          <w:rFonts w:ascii="Times New Roman" w:hAnsi="Times New Roman" w:cs="Times New Roman"/>
        </w:rPr>
      </w:pPr>
    </w:p>
    <w:p w14:paraId="05EF0C67" w14:textId="68C65B1B" w:rsidR="001D54AA" w:rsidRPr="001D54AA" w:rsidRDefault="001D54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54AA">
        <w:rPr>
          <w:rFonts w:ascii="Times New Roman" w:hAnsi="Times New Roman" w:cs="Times New Roman"/>
          <w:b/>
          <w:bCs/>
          <w:sz w:val="28"/>
          <w:szCs w:val="28"/>
        </w:rPr>
        <w:t>Az összegükben degresszíven változó költségek</w:t>
      </w:r>
    </w:p>
    <w:p w14:paraId="6921314A" w14:textId="19D15576" w:rsidR="001D54AA" w:rsidRDefault="001D54AA">
      <w:pPr>
        <w:rPr>
          <w:rFonts w:ascii="Times New Roman" w:hAnsi="Times New Roman" w:cs="Times New Roman"/>
        </w:rPr>
      </w:pPr>
      <w:r w:rsidRPr="001D54AA">
        <w:rPr>
          <w:rFonts w:ascii="Times New Roman" w:hAnsi="Times New Roman" w:cs="Times New Roman"/>
        </w:rPr>
        <w:t>a termelés volumenének növekedése esetén • növekednek, de kisebb mértékben nőnek, mint a termelés volumene. • költségváltozási tényezője „0-1" között van, – ugyanis a termelés változásával a költségek is változnak – de a változás mértéke nem arányos (nem proporcionális) a termelés változásával, – annál kisebb mértékű</w:t>
      </w:r>
    </w:p>
    <w:p w14:paraId="33669A89" w14:textId="3089513C" w:rsidR="001D54AA" w:rsidRDefault="001D54AA">
      <w:pPr>
        <w:rPr>
          <w:rFonts w:ascii="Times New Roman" w:hAnsi="Times New Roman" w:cs="Times New Roman"/>
        </w:rPr>
      </w:pPr>
      <w:r w:rsidRPr="001D54AA">
        <w:rPr>
          <w:rFonts w:ascii="Times New Roman" w:hAnsi="Times New Roman" w:cs="Times New Roman"/>
        </w:rPr>
        <w:drawing>
          <wp:inline distT="0" distB="0" distL="0" distR="0" wp14:anchorId="1EFE38BA" wp14:editId="38CA21EE">
            <wp:extent cx="2900149" cy="2487760"/>
            <wp:effectExtent l="0" t="0" r="0" b="8255"/>
            <wp:docPr id="95923927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392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6430" cy="2493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563B0" w14:textId="77777777" w:rsidR="001D54AA" w:rsidRDefault="001D54AA">
      <w:pPr>
        <w:rPr>
          <w:rFonts w:ascii="Times New Roman" w:hAnsi="Times New Roman" w:cs="Times New Roman"/>
        </w:rPr>
      </w:pPr>
    </w:p>
    <w:p w14:paraId="1CAF57AF" w14:textId="77777777" w:rsidR="001D54AA" w:rsidRDefault="001D54AA">
      <w:pPr>
        <w:rPr>
          <w:rFonts w:ascii="Times New Roman" w:hAnsi="Times New Roman" w:cs="Times New Roman"/>
        </w:rPr>
      </w:pPr>
    </w:p>
    <w:p w14:paraId="25B3B971" w14:textId="77777777" w:rsidR="001D54AA" w:rsidRDefault="001D54AA">
      <w:pPr>
        <w:rPr>
          <w:rFonts w:ascii="Times New Roman" w:hAnsi="Times New Roman" w:cs="Times New Roman"/>
        </w:rPr>
      </w:pPr>
    </w:p>
    <w:p w14:paraId="2F737BBF" w14:textId="77777777" w:rsidR="001D54AA" w:rsidRDefault="001D54AA">
      <w:pPr>
        <w:rPr>
          <w:rFonts w:ascii="Times New Roman" w:hAnsi="Times New Roman" w:cs="Times New Roman"/>
        </w:rPr>
      </w:pPr>
    </w:p>
    <w:p w14:paraId="66892DEB" w14:textId="77777777" w:rsidR="001D54AA" w:rsidRDefault="001D54AA">
      <w:pPr>
        <w:rPr>
          <w:rFonts w:ascii="Times New Roman" w:hAnsi="Times New Roman" w:cs="Times New Roman"/>
        </w:rPr>
      </w:pPr>
    </w:p>
    <w:p w14:paraId="7A34DD52" w14:textId="77777777" w:rsidR="001D54AA" w:rsidRDefault="001D54AA">
      <w:pPr>
        <w:rPr>
          <w:rFonts w:ascii="Times New Roman" w:hAnsi="Times New Roman" w:cs="Times New Roman"/>
        </w:rPr>
      </w:pPr>
    </w:p>
    <w:p w14:paraId="0E5C54A2" w14:textId="77777777" w:rsidR="001D54AA" w:rsidRDefault="001D54AA">
      <w:pPr>
        <w:rPr>
          <w:rFonts w:ascii="Times New Roman" w:hAnsi="Times New Roman" w:cs="Times New Roman"/>
        </w:rPr>
      </w:pPr>
    </w:p>
    <w:p w14:paraId="109394C9" w14:textId="77777777" w:rsidR="001D54AA" w:rsidRDefault="001D54AA">
      <w:pPr>
        <w:rPr>
          <w:rFonts w:ascii="Times New Roman" w:hAnsi="Times New Roman" w:cs="Times New Roman"/>
        </w:rPr>
      </w:pPr>
    </w:p>
    <w:p w14:paraId="3BAC58E6" w14:textId="69C0312E" w:rsidR="001D54AA" w:rsidRPr="001D54AA" w:rsidRDefault="001D54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54A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Az egyenes arány feletti - azonos progresszív </w:t>
      </w:r>
      <w:r w:rsidRPr="001D54AA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1D54AA">
        <w:rPr>
          <w:rFonts w:ascii="Times New Roman" w:hAnsi="Times New Roman" w:cs="Times New Roman"/>
          <w:b/>
          <w:bCs/>
          <w:sz w:val="28"/>
          <w:szCs w:val="28"/>
        </w:rPr>
        <w:t xml:space="preserve"> költségek</w:t>
      </w:r>
    </w:p>
    <w:p w14:paraId="31EDFE77" w14:textId="05C6C50E" w:rsidR="001D54AA" w:rsidRDefault="001D54AA">
      <w:pPr>
        <w:rPr>
          <w:rFonts w:ascii="Times New Roman" w:hAnsi="Times New Roman" w:cs="Times New Roman"/>
        </w:rPr>
      </w:pPr>
      <w:r w:rsidRPr="001D54AA">
        <w:rPr>
          <w:rFonts w:ascii="Times New Roman" w:hAnsi="Times New Roman" w:cs="Times New Roman"/>
        </w:rPr>
        <w:t>azokat, amelyek a termelés • volumenét meghaladó mértékben növekednek, – a termelés 1%-os növekedésére 1%-ot meghaladó költségnövekedés jut • Ilyenek például – a progresszív bérek, túlórák utáni pótlékok, stb. • A progresszív változó költségek – költségváltozási tényezője egy felett van</w:t>
      </w:r>
    </w:p>
    <w:p w14:paraId="18A810FB" w14:textId="41E8936B" w:rsidR="001D54AA" w:rsidRDefault="008325ED">
      <w:pPr>
        <w:rPr>
          <w:rFonts w:ascii="Times New Roman" w:hAnsi="Times New Roman" w:cs="Times New Roman"/>
        </w:rPr>
      </w:pPr>
      <w:r w:rsidRPr="008325ED">
        <w:rPr>
          <w:rFonts w:ascii="Times New Roman" w:hAnsi="Times New Roman" w:cs="Times New Roman"/>
        </w:rPr>
        <w:drawing>
          <wp:inline distT="0" distB="0" distL="0" distR="0" wp14:anchorId="126C369B" wp14:editId="48670058">
            <wp:extent cx="2613547" cy="2058975"/>
            <wp:effectExtent l="0" t="0" r="0" b="0"/>
            <wp:docPr id="77773901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390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7044" cy="206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58D24" w14:textId="77777777" w:rsidR="001D54AA" w:rsidRDefault="001D54AA">
      <w:pPr>
        <w:rPr>
          <w:rFonts w:ascii="Times New Roman" w:hAnsi="Times New Roman" w:cs="Times New Roman"/>
        </w:rPr>
      </w:pPr>
    </w:p>
    <w:p w14:paraId="3745DFCF" w14:textId="0C20251C" w:rsidR="008325ED" w:rsidRPr="008325ED" w:rsidRDefault="008325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25ED">
        <w:rPr>
          <w:rFonts w:ascii="Times New Roman" w:hAnsi="Times New Roman" w:cs="Times New Roman"/>
          <w:b/>
          <w:bCs/>
          <w:sz w:val="28"/>
          <w:szCs w:val="28"/>
        </w:rPr>
        <w:t>Progresszív költségek</w:t>
      </w:r>
    </w:p>
    <w:p w14:paraId="7FA30D90" w14:textId="77777777" w:rsidR="008325ED" w:rsidRDefault="008325ED">
      <w:pPr>
        <w:rPr>
          <w:rFonts w:ascii="Times New Roman" w:hAnsi="Times New Roman" w:cs="Times New Roman"/>
        </w:rPr>
      </w:pPr>
      <w:r w:rsidRPr="008325ED">
        <w:rPr>
          <w:rFonts w:ascii="Times New Roman" w:hAnsi="Times New Roman" w:cs="Times New Roman"/>
        </w:rPr>
        <w:t>A progresszív költségek termékegységre jutó összege önköltségnövelő, •</w:t>
      </w:r>
    </w:p>
    <w:p w14:paraId="617207B4" w14:textId="77777777" w:rsidR="008325ED" w:rsidRDefault="008325ED">
      <w:pPr>
        <w:rPr>
          <w:rFonts w:ascii="Times New Roman" w:hAnsi="Times New Roman" w:cs="Times New Roman"/>
        </w:rPr>
      </w:pPr>
      <w:r w:rsidRPr="008325ED">
        <w:rPr>
          <w:rFonts w:ascii="Times New Roman" w:hAnsi="Times New Roman" w:cs="Times New Roman"/>
        </w:rPr>
        <w:t xml:space="preserve"> Így e költségcsoportba tartozó költségek nem kedvezőek </w:t>
      </w:r>
    </w:p>
    <w:p w14:paraId="4F6ECE20" w14:textId="77777777" w:rsidR="008325ED" w:rsidRDefault="008325ED">
      <w:pPr>
        <w:rPr>
          <w:rFonts w:ascii="Times New Roman" w:hAnsi="Times New Roman" w:cs="Times New Roman"/>
        </w:rPr>
      </w:pPr>
      <w:r w:rsidRPr="008325ED">
        <w:rPr>
          <w:rFonts w:ascii="Times New Roman" w:hAnsi="Times New Roman" w:cs="Times New Roman"/>
        </w:rPr>
        <w:t>• Üzemgazdasági szempontból csak akkor fogadhatók el, – ha azok nem emésztik fel a már megtermelt jövedelmet.</w:t>
      </w:r>
    </w:p>
    <w:p w14:paraId="57BD20A4" w14:textId="6E9E7155" w:rsidR="008325ED" w:rsidRDefault="008325ED">
      <w:pPr>
        <w:rPr>
          <w:rFonts w:ascii="Times New Roman" w:hAnsi="Times New Roman" w:cs="Times New Roman"/>
        </w:rPr>
      </w:pPr>
      <w:r w:rsidRPr="008325ED">
        <w:rPr>
          <w:rFonts w:ascii="Times New Roman" w:hAnsi="Times New Roman" w:cs="Times New Roman"/>
        </w:rPr>
        <w:t xml:space="preserve"> • Gyakran ezek a költségek a vállalkozás szervezetlen volta miatt jelentkeznek.</w:t>
      </w:r>
    </w:p>
    <w:p w14:paraId="6E1AC456" w14:textId="77777777" w:rsidR="008325ED" w:rsidRDefault="008325ED">
      <w:pPr>
        <w:rPr>
          <w:rFonts w:ascii="Times New Roman" w:hAnsi="Times New Roman" w:cs="Times New Roman"/>
        </w:rPr>
      </w:pPr>
    </w:p>
    <w:p w14:paraId="708AEE53" w14:textId="33E5C399" w:rsidR="008325ED" w:rsidRPr="008325ED" w:rsidRDefault="008325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25ED">
        <w:rPr>
          <w:rFonts w:ascii="Times New Roman" w:hAnsi="Times New Roman" w:cs="Times New Roman"/>
          <w:b/>
          <w:bCs/>
          <w:sz w:val="28"/>
          <w:szCs w:val="28"/>
        </w:rPr>
        <w:t>A regresszíven változó</w:t>
      </w:r>
    </w:p>
    <w:p w14:paraId="2AB27C66" w14:textId="77777777" w:rsidR="008325ED" w:rsidRDefault="008325ED">
      <w:pPr>
        <w:rPr>
          <w:rFonts w:ascii="Times New Roman" w:hAnsi="Times New Roman" w:cs="Times New Roman"/>
        </w:rPr>
      </w:pPr>
      <w:r w:rsidRPr="008325ED">
        <w:rPr>
          <w:rFonts w:ascii="Times New Roman" w:hAnsi="Times New Roman" w:cs="Times New Roman"/>
        </w:rPr>
        <w:t>Az a jellemző, hogy a tevékenység volumenének növekedése hatására • ezen költségek csökkennek.</w:t>
      </w:r>
    </w:p>
    <w:p w14:paraId="3B6F7B0C" w14:textId="4A228E1B" w:rsidR="008325ED" w:rsidRDefault="008325ED">
      <w:pPr>
        <w:rPr>
          <w:rFonts w:ascii="Times New Roman" w:hAnsi="Times New Roman" w:cs="Times New Roman"/>
        </w:rPr>
      </w:pPr>
      <w:r w:rsidRPr="008325ED">
        <w:rPr>
          <w:rFonts w:ascii="Times New Roman" w:hAnsi="Times New Roman" w:cs="Times New Roman"/>
        </w:rPr>
        <w:t xml:space="preserve"> • A gyakorlatban eléggé nehéz ilyen példát találni, de előfordul, – hogy a termelés növekedése miatt nő – a még hasznosítható hőenergia és ennek következtében csökken a fűtési költség összege.</w:t>
      </w:r>
    </w:p>
    <w:p w14:paraId="6EDB531D" w14:textId="77777777" w:rsidR="008325ED" w:rsidRDefault="008325ED">
      <w:pPr>
        <w:rPr>
          <w:rFonts w:ascii="Times New Roman" w:hAnsi="Times New Roman" w:cs="Times New Roman"/>
        </w:rPr>
      </w:pPr>
    </w:p>
    <w:p w14:paraId="65D3750F" w14:textId="77777777" w:rsidR="008325ED" w:rsidRDefault="008325ED">
      <w:pPr>
        <w:rPr>
          <w:rFonts w:ascii="Times New Roman" w:hAnsi="Times New Roman" w:cs="Times New Roman"/>
        </w:rPr>
      </w:pPr>
    </w:p>
    <w:p w14:paraId="0C5530A8" w14:textId="77777777" w:rsidR="008325ED" w:rsidRDefault="008325ED">
      <w:pPr>
        <w:rPr>
          <w:rFonts w:ascii="Times New Roman" w:hAnsi="Times New Roman" w:cs="Times New Roman"/>
        </w:rPr>
      </w:pPr>
    </w:p>
    <w:p w14:paraId="7B89507B" w14:textId="77777777" w:rsidR="008325ED" w:rsidRDefault="008325ED">
      <w:pPr>
        <w:rPr>
          <w:rFonts w:ascii="Times New Roman" w:hAnsi="Times New Roman" w:cs="Times New Roman"/>
        </w:rPr>
      </w:pPr>
    </w:p>
    <w:p w14:paraId="2CF071AE" w14:textId="77777777" w:rsidR="008325ED" w:rsidRDefault="008325ED">
      <w:pPr>
        <w:rPr>
          <w:rFonts w:ascii="Times New Roman" w:hAnsi="Times New Roman" w:cs="Times New Roman"/>
        </w:rPr>
      </w:pPr>
    </w:p>
    <w:p w14:paraId="5A997644" w14:textId="53044C17" w:rsidR="008325ED" w:rsidRPr="008325ED" w:rsidRDefault="008325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25ED">
        <w:rPr>
          <w:rFonts w:ascii="Times New Roman" w:hAnsi="Times New Roman" w:cs="Times New Roman"/>
          <w:b/>
          <w:bCs/>
          <w:sz w:val="28"/>
          <w:szCs w:val="28"/>
        </w:rPr>
        <w:lastRenderedPageBreak/>
        <w:t>Költségfüggvények</w:t>
      </w:r>
    </w:p>
    <w:p w14:paraId="2107E580" w14:textId="77777777" w:rsidR="008325ED" w:rsidRDefault="008325ED">
      <w:pPr>
        <w:rPr>
          <w:rFonts w:ascii="Times New Roman" w:hAnsi="Times New Roman" w:cs="Times New Roman"/>
        </w:rPr>
      </w:pPr>
      <w:r w:rsidRPr="008325ED">
        <w:rPr>
          <w:rFonts w:ascii="Times New Roman" w:hAnsi="Times New Roman" w:cs="Times New Roman"/>
        </w:rPr>
        <w:t>A termelés és a költségek kapcsolatát különböző költségfüggvényekkel is leírhatjuk.</w:t>
      </w:r>
    </w:p>
    <w:p w14:paraId="2D547937" w14:textId="4D21B41F" w:rsidR="008325ED" w:rsidRDefault="008325ED">
      <w:pPr>
        <w:rPr>
          <w:rFonts w:ascii="Times New Roman" w:hAnsi="Times New Roman" w:cs="Times New Roman"/>
        </w:rPr>
      </w:pPr>
      <w:r w:rsidRPr="008325ED">
        <w:rPr>
          <w:rFonts w:ascii="Times New Roman" w:hAnsi="Times New Roman" w:cs="Times New Roman"/>
        </w:rPr>
        <w:t xml:space="preserve"> • Segítségével vizsgálhatjuk – egy-egy költség viselkedését a termelés volumenének változásával összefüggésben, – az összes költség változásának elemzésére is.</w:t>
      </w:r>
    </w:p>
    <w:p w14:paraId="52E34ACA" w14:textId="27D030F7" w:rsidR="008325ED" w:rsidRDefault="008325ED">
      <w:pPr>
        <w:rPr>
          <w:rFonts w:ascii="Times New Roman" w:hAnsi="Times New Roman" w:cs="Times New Roman"/>
        </w:rPr>
      </w:pPr>
      <w:r w:rsidRPr="008325ED">
        <w:rPr>
          <w:rFonts w:ascii="Times New Roman" w:hAnsi="Times New Roman" w:cs="Times New Roman"/>
        </w:rPr>
        <w:drawing>
          <wp:inline distT="0" distB="0" distL="0" distR="0" wp14:anchorId="78F335F7" wp14:editId="0781B7D8">
            <wp:extent cx="3159457" cy="2361583"/>
            <wp:effectExtent l="0" t="0" r="3175" b="635"/>
            <wp:docPr id="42833715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371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66791" cy="236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F18BB" w14:textId="77777777" w:rsidR="008325ED" w:rsidRDefault="008325ED">
      <w:pPr>
        <w:rPr>
          <w:rFonts w:ascii="Times New Roman" w:hAnsi="Times New Roman" w:cs="Times New Roman"/>
        </w:rPr>
      </w:pPr>
    </w:p>
    <w:p w14:paraId="5D82AC27" w14:textId="3F51AF45" w:rsidR="008325ED" w:rsidRPr="008325ED" w:rsidRDefault="008325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25ED">
        <w:rPr>
          <w:rFonts w:ascii="Times New Roman" w:hAnsi="Times New Roman" w:cs="Times New Roman"/>
          <w:b/>
          <w:bCs/>
          <w:sz w:val="28"/>
          <w:szCs w:val="28"/>
        </w:rPr>
        <w:t>Termelési tartományok</w:t>
      </w:r>
    </w:p>
    <w:p w14:paraId="729634D7" w14:textId="1C5EB32D" w:rsidR="008325ED" w:rsidRDefault="008325ED">
      <w:pPr>
        <w:rPr>
          <w:rFonts w:ascii="Times New Roman" w:hAnsi="Times New Roman" w:cs="Times New Roman"/>
        </w:rPr>
      </w:pPr>
      <w:r w:rsidRPr="008325ED">
        <w:rPr>
          <w:rFonts w:ascii="Times New Roman" w:hAnsi="Times New Roman" w:cs="Times New Roman"/>
        </w:rPr>
        <w:t>• az összes termelési költség, • a termelés volumene, • az ár és önköltség ismeretében – meghatározhatjuk • a termelés mennyiségének azon tartományait, – ahol a veszteség, – illetve a jövedelem keletkezik.</w:t>
      </w:r>
    </w:p>
    <w:p w14:paraId="527AAFB5" w14:textId="77777777" w:rsidR="008325ED" w:rsidRDefault="008325ED">
      <w:pPr>
        <w:rPr>
          <w:rFonts w:ascii="Times New Roman" w:hAnsi="Times New Roman" w:cs="Times New Roman"/>
        </w:rPr>
      </w:pPr>
    </w:p>
    <w:p w14:paraId="4FE5E0B7" w14:textId="4DB50B8F" w:rsidR="008325ED" w:rsidRPr="008325ED" w:rsidRDefault="008325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25ED">
        <w:rPr>
          <w:rFonts w:ascii="Times New Roman" w:hAnsi="Times New Roman" w:cs="Times New Roman"/>
          <w:b/>
          <w:bCs/>
          <w:sz w:val="28"/>
          <w:szCs w:val="28"/>
        </w:rPr>
        <w:t>Fedezeti pont (F)</w:t>
      </w:r>
    </w:p>
    <w:p w14:paraId="64732FA5" w14:textId="77777777" w:rsidR="008325ED" w:rsidRDefault="008325ED">
      <w:pPr>
        <w:rPr>
          <w:rFonts w:ascii="Times New Roman" w:hAnsi="Times New Roman" w:cs="Times New Roman"/>
        </w:rPr>
      </w:pPr>
      <w:r w:rsidRPr="008325ED">
        <w:rPr>
          <w:rFonts w:ascii="Times New Roman" w:hAnsi="Times New Roman" w:cs="Times New Roman"/>
        </w:rPr>
        <w:t xml:space="preserve">azt jelzi, hogy az adott termelési szinten sem jövedelem, sem veszteség nem keletkezik. </w:t>
      </w:r>
    </w:p>
    <w:p w14:paraId="40FB5722" w14:textId="075BB674" w:rsidR="008325ED" w:rsidRDefault="008325ED">
      <w:pPr>
        <w:rPr>
          <w:rFonts w:ascii="Times New Roman" w:hAnsi="Times New Roman" w:cs="Times New Roman"/>
        </w:rPr>
      </w:pPr>
      <w:r w:rsidRPr="008325ED">
        <w:rPr>
          <w:rFonts w:ascii="Times New Roman" w:hAnsi="Times New Roman" w:cs="Times New Roman"/>
        </w:rPr>
        <w:t>• A fedezeti ponthoz tartozó termelést – a minimális termelésnek, másképpen – kritikus termelésnek, – azaz a termelés kritikus pontjának is hívjuk.</w:t>
      </w:r>
    </w:p>
    <w:p w14:paraId="6D5B4176" w14:textId="77777777" w:rsidR="008325ED" w:rsidRDefault="008325ED">
      <w:pPr>
        <w:rPr>
          <w:rFonts w:ascii="Times New Roman" w:hAnsi="Times New Roman" w:cs="Times New Roman"/>
        </w:rPr>
      </w:pPr>
      <w:r w:rsidRPr="008325ED">
        <w:rPr>
          <w:rFonts w:ascii="Times New Roman" w:hAnsi="Times New Roman" w:cs="Times New Roman"/>
        </w:rPr>
        <w:t xml:space="preserve">a fedezeti pont különböző tényezők hatására elmozdulhat. </w:t>
      </w:r>
    </w:p>
    <w:p w14:paraId="05B1CDBA" w14:textId="2A788A38" w:rsidR="008325ED" w:rsidRDefault="008325ED">
      <w:pPr>
        <w:rPr>
          <w:rFonts w:ascii="Times New Roman" w:hAnsi="Times New Roman" w:cs="Times New Roman"/>
        </w:rPr>
      </w:pPr>
      <w:r w:rsidRPr="008325ED">
        <w:rPr>
          <w:rFonts w:ascii="Times New Roman" w:hAnsi="Times New Roman" w:cs="Times New Roman"/>
        </w:rPr>
        <w:t>• Az áraknak meghatározó a szerepük. – termék ára, – de a termelőeszközök árai változhatnak • A költségek változását egyéb tényezők (pl. bérek) változása is okozhatja.</w:t>
      </w:r>
    </w:p>
    <w:p w14:paraId="2F996E22" w14:textId="60EB31C5" w:rsidR="008325ED" w:rsidRDefault="008325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9E12D9B" w14:textId="24B0BFE3" w:rsidR="008325ED" w:rsidRPr="008325ED" w:rsidRDefault="008325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25ED">
        <w:rPr>
          <w:rFonts w:ascii="Times New Roman" w:hAnsi="Times New Roman" w:cs="Times New Roman"/>
          <w:b/>
          <w:bCs/>
          <w:sz w:val="28"/>
          <w:szCs w:val="28"/>
        </w:rPr>
        <w:lastRenderedPageBreak/>
        <w:t>A költségváltozási tényező mértéke</w:t>
      </w:r>
    </w:p>
    <w:p w14:paraId="6BFBA81E" w14:textId="77777777" w:rsidR="008325ED" w:rsidRDefault="008325ED">
      <w:pPr>
        <w:rPr>
          <w:rFonts w:ascii="Times New Roman" w:hAnsi="Times New Roman" w:cs="Times New Roman"/>
        </w:rPr>
      </w:pPr>
      <w:r w:rsidRPr="008325ED">
        <w:rPr>
          <w:rFonts w:ascii="Times New Roman" w:hAnsi="Times New Roman" w:cs="Times New Roman"/>
        </w:rPr>
        <w:t xml:space="preserve">az állandó költségeknél „0", mivel állandók </w:t>
      </w:r>
      <w:proofErr w:type="spellStart"/>
      <w:r w:rsidRPr="008325ED">
        <w:rPr>
          <w:rFonts w:ascii="Times New Roman" w:hAnsi="Times New Roman" w:cs="Times New Roman"/>
        </w:rPr>
        <w:t>maradván</w:t>
      </w:r>
      <w:proofErr w:type="spellEnd"/>
      <w:r w:rsidRPr="008325ED">
        <w:rPr>
          <w:rFonts w:ascii="Times New Roman" w:hAnsi="Times New Roman" w:cs="Times New Roman"/>
        </w:rPr>
        <w:t xml:space="preserve">, a termelés változását „0" mértékben követik; </w:t>
      </w:r>
    </w:p>
    <w:p w14:paraId="73581409" w14:textId="77777777" w:rsidR="008325ED" w:rsidRDefault="008325ED">
      <w:pPr>
        <w:rPr>
          <w:rFonts w:ascii="Times New Roman" w:hAnsi="Times New Roman" w:cs="Times New Roman"/>
        </w:rPr>
      </w:pPr>
      <w:r w:rsidRPr="008325ED">
        <w:rPr>
          <w:rFonts w:ascii="Times New Roman" w:hAnsi="Times New Roman" w:cs="Times New Roman"/>
        </w:rPr>
        <w:t xml:space="preserve">• a proporcionálisán változó költségeknél „1", mivel a termeléssel arányosan változva egyenes (,,1"-es) arányban követik a termelés változását; </w:t>
      </w:r>
    </w:p>
    <w:p w14:paraId="136E5D05" w14:textId="77777777" w:rsidR="008325ED" w:rsidRDefault="008325ED">
      <w:pPr>
        <w:rPr>
          <w:rFonts w:ascii="Times New Roman" w:hAnsi="Times New Roman" w:cs="Times New Roman"/>
        </w:rPr>
      </w:pPr>
      <w:r w:rsidRPr="008325ED">
        <w:rPr>
          <w:rFonts w:ascii="Times New Roman" w:hAnsi="Times New Roman" w:cs="Times New Roman"/>
        </w:rPr>
        <w:t xml:space="preserve">• a degresszíven változó költségek </w:t>
      </w:r>
      <w:proofErr w:type="spellStart"/>
      <w:r w:rsidRPr="008325ED">
        <w:rPr>
          <w:rFonts w:ascii="Times New Roman" w:hAnsi="Times New Roman" w:cs="Times New Roman"/>
        </w:rPr>
        <w:t>nél</w:t>
      </w:r>
      <w:proofErr w:type="spellEnd"/>
      <w:r w:rsidRPr="008325ED">
        <w:rPr>
          <w:rFonts w:ascii="Times New Roman" w:hAnsi="Times New Roman" w:cs="Times New Roman"/>
        </w:rPr>
        <w:t xml:space="preserve"> „0-1" között van, mivel a termelés változására változnak (tehát nem „0"), de kisebb mértékben (tehát nem “1"-et, azaz arányosan) mint a termelés változása;</w:t>
      </w:r>
    </w:p>
    <w:p w14:paraId="0F25E65C" w14:textId="77777777" w:rsidR="008325ED" w:rsidRDefault="008325ED">
      <w:pPr>
        <w:rPr>
          <w:rFonts w:ascii="Times New Roman" w:hAnsi="Times New Roman" w:cs="Times New Roman"/>
        </w:rPr>
      </w:pPr>
      <w:r w:rsidRPr="008325ED">
        <w:rPr>
          <w:rFonts w:ascii="Times New Roman" w:hAnsi="Times New Roman" w:cs="Times New Roman"/>
        </w:rPr>
        <w:t xml:space="preserve"> • a progresszíven változó költségek költségváltozási tényezője „1" felett van, mivel jobban emelkednek mint a termelés; </w:t>
      </w:r>
    </w:p>
    <w:p w14:paraId="5ADE8114" w14:textId="0BF34836" w:rsidR="008325ED" w:rsidRDefault="008325ED">
      <w:pPr>
        <w:rPr>
          <w:rFonts w:ascii="Times New Roman" w:hAnsi="Times New Roman" w:cs="Times New Roman"/>
        </w:rPr>
      </w:pPr>
      <w:r w:rsidRPr="008325ED">
        <w:rPr>
          <w:rFonts w:ascii="Times New Roman" w:hAnsi="Times New Roman" w:cs="Times New Roman"/>
        </w:rPr>
        <w:t>• a regresszíven változó költségeknél pedig „mínusz" előjelű szám, „0-1„ között.</w:t>
      </w:r>
    </w:p>
    <w:p w14:paraId="1D5C2DF4" w14:textId="7DB29A31" w:rsidR="001D54AA" w:rsidRDefault="001D54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C0E7DE4" w14:textId="77777777" w:rsidR="001D54AA" w:rsidRPr="001D54AA" w:rsidRDefault="001D54AA">
      <w:pPr>
        <w:rPr>
          <w:rFonts w:ascii="Times New Roman" w:hAnsi="Times New Roman" w:cs="Times New Roman"/>
        </w:rPr>
      </w:pPr>
    </w:p>
    <w:p w14:paraId="202A7896" w14:textId="1E85E105" w:rsidR="00893B00" w:rsidRPr="006055C4" w:rsidRDefault="006055C4" w:rsidP="006055C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055C4">
        <w:rPr>
          <w:rFonts w:ascii="Times New Roman" w:hAnsi="Times New Roman" w:cs="Times New Roman"/>
          <w:b/>
          <w:bCs/>
          <w:sz w:val="40"/>
          <w:szCs w:val="40"/>
        </w:rPr>
        <w:t>Költséggazdálkodás és módszerei</w:t>
      </w:r>
    </w:p>
    <w:p w14:paraId="6D97D600" w14:textId="77777777" w:rsidR="006055C4" w:rsidRPr="006055C4" w:rsidRDefault="006055C4">
      <w:pPr>
        <w:rPr>
          <w:rFonts w:ascii="Times New Roman" w:hAnsi="Times New Roman" w:cs="Times New Roman"/>
        </w:rPr>
      </w:pPr>
    </w:p>
    <w:p w14:paraId="7895A397" w14:textId="7A2A64E9" w:rsidR="006055C4" w:rsidRPr="006055C4" w:rsidRDefault="006055C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55C4">
        <w:rPr>
          <w:rFonts w:ascii="Times New Roman" w:hAnsi="Times New Roman" w:cs="Times New Roman"/>
          <w:b/>
          <w:bCs/>
          <w:sz w:val="32"/>
          <w:szCs w:val="32"/>
        </w:rPr>
        <w:t>A költséggazdálkodás fogalma és értelmezése</w:t>
      </w:r>
    </w:p>
    <w:p w14:paraId="1B9CC8FC" w14:textId="445D533C" w:rsidR="006055C4" w:rsidRDefault="006055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költséggazdálkodás </w:t>
      </w:r>
      <w:r w:rsidRPr="006055C4">
        <w:rPr>
          <w:rFonts w:ascii="Times New Roman" w:hAnsi="Times New Roman" w:cs="Times New Roman"/>
        </w:rPr>
        <w:t>olyan tevékenység, amelynek középpontjában a költség áll, és tartalmazza annak</w:t>
      </w:r>
      <w:r>
        <w:rPr>
          <w:rFonts w:ascii="Times New Roman" w:hAnsi="Times New Roman" w:cs="Times New Roman"/>
        </w:rPr>
        <w:t xml:space="preserve">: </w:t>
      </w:r>
    </w:p>
    <w:p w14:paraId="290D15F8" w14:textId="77777777" w:rsidR="006055C4" w:rsidRPr="006055C4" w:rsidRDefault="006055C4" w:rsidP="006055C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6055C4">
        <w:rPr>
          <w:rFonts w:ascii="Times New Roman" w:hAnsi="Times New Roman" w:cs="Times New Roman"/>
        </w:rPr>
        <w:t xml:space="preserve">tervezését </w:t>
      </w:r>
    </w:p>
    <w:p w14:paraId="73D7018F" w14:textId="77777777" w:rsidR="006055C4" w:rsidRPr="006055C4" w:rsidRDefault="006055C4" w:rsidP="006055C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6055C4">
        <w:rPr>
          <w:rFonts w:ascii="Times New Roman" w:hAnsi="Times New Roman" w:cs="Times New Roman"/>
        </w:rPr>
        <w:t xml:space="preserve">utalványozását </w:t>
      </w:r>
    </w:p>
    <w:p w14:paraId="0016B8B2" w14:textId="77777777" w:rsidR="006055C4" w:rsidRPr="006055C4" w:rsidRDefault="006055C4" w:rsidP="006055C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6055C4">
        <w:rPr>
          <w:rFonts w:ascii="Times New Roman" w:hAnsi="Times New Roman" w:cs="Times New Roman"/>
        </w:rPr>
        <w:t xml:space="preserve">analitikus nyilvántartását </w:t>
      </w:r>
    </w:p>
    <w:p w14:paraId="71E3DC84" w14:textId="77777777" w:rsidR="006055C4" w:rsidRPr="006055C4" w:rsidRDefault="006055C4" w:rsidP="006055C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6055C4">
        <w:rPr>
          <w:rFonts w:ascii="Times New Roman" w:hAnsi="Times New Roman" w:cs="Times New Roman"/>
        </w:rPr>
        <w:t xml:space="preserve">főkönyvi elszámolását </w:t>
      </w:r>
    </w:p>
    <w:p w14:paraId="18628162" w14:textId="77777777" w:rsidR="006055C4" w:rsidRPr="006055C4" w:rsidRDefault="006055C4" w:rsidP="006055C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6055C4">
        <w:rPr>
          <w:rFonts w:ascii="Times New Roman" w:hAnsi="Times New Roman" w:cs="Times New Roman"/>
        </w:rPr>
        <w:t xml:space="preserve">kalkulációját </w:t>
      </w:r>
    </w:p>
    <w:p w14:paraId="1D0A28B2" w14:textId="77777777" w:rsidR="006055C4" w:rsidRPr="006055C4" w:rsidRDefault="006055C4" w:rsidP="006055C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6055C4">
        <w:rPr>
          <w:rFonts w:ascii="Times New Roman" w:hAnsi="Times New Roman" w:cs="Times New Roman"/>
        </w:rPr>
        <w:t xml:space="preserve">ellenőrzését </w:t>
      </w:r>
    </w:p>
    <w:p w14:paraId="74C582E3" w14:textId="77777777" w:rsidR="006055C4" w:rsidRPr="006055C4" w:rsidRDefault="006055C4" w:rsidP="006055C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6055C4">
        <w:rPr>
          <w:rFonts w:ascii="Times New Roman" w:hAnsi="Times New Roman" w:cs="Times New Roman"/>
        </w:rPr>
        <w:t xml:space="preserve">elemzését </w:t>
      </w:r>
    </w:p>
    <w:p w14:paraId="4AD5BB58" w14:textId="29C7E5BE" w:rsidR="006055C4" w:rsidRDefault="006055C4" w:rsidP="006055C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6055C4">
        <w:rPr>
          <w:rFonts w:ascii="Times New Roman" w:hAnsi="Times New Roman" w:cs="Times New Roman"/>
        </w:rPr>
        <w:t>és információrendszerének kialakítását.</w:t>
      </w:r>
    </w:p>
    <w:p w14:paraId="1D8639F7" w14:textId="77777777" w:rsidR="006055C4" w:rsidRDefault="006055C4" w:rsidP="006055C4">
      <w:pPr>
        <w:rPr>
          <w:rFonts w:ascii="Times New Roman" w:hAnsi="Times New Roman" w:cs="Times New Roman"/>
        </w:rPr>
      </w:pPr>
    </w:p>
    <w:p w14:paraId="23737160" w14:textId="21A6A607" w:rsidR="006055C4" w:rsidRDefault="006055C4" w:rsidP="006055C4">
      <w:pPr>
        <w:rPr>
          <w:rFonts w:ascii="Times New Roman" w:hAnsi="Times New Roman" w:cs="Times New Roman"/>
        </w:rPr>
      </w:pPr>
      <w:r w:rsidRPr="006055C4">
        <w:rPr>
          <w:rFonts w:ascii="Times New Roman" w:hAnsi="Times New Roman" w:cs="Times New Roman"/>
          <w:u w:val="single"/>
        </w:rPr>
        <w:t>A költséggazdálkodás eszközgazdálkodást jelent.</w:t>
      </w:r>
      <w:r>
        <w:rPr>
          <w:rFonts w:ascii="Times New Roman" w:hAnsi="Times New Roman" w:cs="Times New Roman"/>
        </w:rPr>
        <w:t xml:space="preserve"> Ugyanis a felhasználásig még lehet dönteni arról, hogy az eszközökből költség legyen.</w:t>
      </w:r>
    </w:p>
    <w:p w14:paraId="6F093C2C" w14:textId="77777777" w:rsidR="006055C4" w:rsidRDefault="006055C4" w:rsidP="006055C4">
      <w:pPr>
        <w:rPr>
          <w:rFonts w:ascii="Times New Roman" w:hAnsi="Times New Roman" w:cs="Times New Roman"/>
        </w:rPr>
      </w:pPr>
    </w:p>
    <w:p w14:paraId="3520AE95" w14:textId="369EABBD" w:rsidR="006055C4" w:rsidRDefault="006055C4" w:rsidP="006055C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55C4">
        <w:rPr>
          <w:rFonts w:ascii="Times New Roman" w:hAnsi="Times New Roman" w:cs="Times New Roman"/>
          <w:b/>
          <w:bCs/>
          <w:sz w:val="32"/>
          <w:szCs w:val="32"/>
        </w:rPr>
        <w:t>A költséggazdálkodás módszerei</w:t>
      </w:r>
    </w:p>
    <w:p w14:paraId="317C14AF" w14:textId="77777777" w:rsidR="006055C4" w:rsidRDefault="006055C4" w:rsidP="006055C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6055C4">
        <w:rPr>
          <w:rFonts w:ascii="Times New Roman" w:hAnsi="Times New Roman" w:cs="Times New Roman"/>
        </w:rPr>
        <w:t xml:space="preserve">Felhasználási normák </w:t>
      </w:r>
    </w:p>
    <w:p w14:paraId="68B636FE" w14:textId="77777777" w:rsidR="006055C4" w:rsidRDefault="006055C4" w:rsidP="006055C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6055C4">
        <w:rPr>
          <w:rFonts w:ascii="Times New Roman" w:hAnsi="Times New Roman" w:cs="Times New Roman"/>
        </w:rPr>
        <w:t xml:space="preserve">A költségváltozási tényező </w:t>
      </w:r>
    </w:p>
    <w:p w14:paraId="612F2025" w14:textId="77777777" w:rsidR="006055C4" w:rsidRDefault="006055C4" w:rsidP="006055C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6055C4">
        <w:rPr>
          <w:rFonts w:ascii="Times New Roman" w:hAnsi="Times New Roman" w:cs="Times New Roman"/>
        </w:rPr>
        <w:t xml:space="preserve">A fedezeti költségszámítás </w:t>
      </w:r>
    </w:p>
    <w:p w14:paraId="0D8316CD" w14:textId="77777777" w:rsidR="006055C4" w:rsidRDefault="006055C4" w:rsidP="006055C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6055C4">
        <w:rPr>
          <w:rFonts w:ascii="Times New Roman" w:hAnsi="Times New Roman" w:cs="Times New Roman"/>
        </w:rPr>
        <w:t xml:space="preserve">A határköltség-számítás </w:t>
      </w:r>
    </w:p>
    <w:p w14:paraId="72DA1493" w14:textId="77777777" w:rsidR="006055C4" w:rsidRDefault="006055C4" w:rsidP="006055C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6055C4">
        <w:rPr>
          <w:rFonts w:ascii="Times New Roman" w:hAnsi="Times New Roman" w:cs="Times New Roman"/>
        </w:rPr>
        <w:t xml:space="preserve">A standard költségszámítás </w:t>
      </w:r>
    </w:p>
    <w:p w14:paraId="1977436B" w14:textId="3AC6ACA5" w:rsidR="006055C4" w:rsidRDefault="006055C4" w:rsidP="006055C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6055C4">
        <w:rPr>
          <w:rFonts w:ascii="Times New Roman" w:hAnsi="Times New Roman" w:cs="Times New Roman"/>
        </w:rPr>
        <w:t>Az értékelemzés</w:t>
      </w:r>
    </w:p>
    <w:p w14:paraId="4084120F" w14:textId="77777777" w:rsidR="006055C4" w:rsidRDefault="006055C4" w:rsidP="006055C4">
      <w:pPr>
        <w:rPr>
          <w:rFonts w:ascii="Times New Roman" w:hAnsi="Times New Roman" w:cs="Times New Roman"/>
        </w:rPr>
      </w:pPr>
    </w:p>
    <w:p w14:paraId="33D60782" w14:textId="34EAD414" w:rsidR="006055C4" w:rsidRDefault="006055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FD6D28B" w14:textId="5AA65529" w:rsidR="006055C4" w:rsidRPr="006055C4" w:rsidRDefault="006055C4" w:rsidP="006055C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55C4">
        <w:rPr>
          <w:rFonts w:ascii="Times New Roman" w:hAnsi="Times New Roman" w:cs="Times New Roman"/>
          <w:b/>
          <w:bCs/>
          <w:sz w:val="32"/>
          <w:szCs w:val="32"/>
        </w:rPr>
        <w:lastRenderedPageBreak/>
        <w:t>Felhasználási normák</w:t>
      </w:r>
    </w:p>
    <w:p w14:paraId="4821C37D" w14:textId="6453BD6E" w:rsidR="006055C4" w:rsidRDefault="006055C4" w:rsidP="006055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költséggazdálkodás során lényeges, hogy az eszközfelhasználásokat megfelelő módon tudjuk tervezni utalványozni.</w:t>
      </w:r>
    </w:p>
    <w:p w14:paraId="6F659A58" w14:textId="20643C36" w:rsidR="006055C4" w:rsidRDefault="006055C4" w:rsidP="006055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Arra adnak választ, hogy egységnyi termékelőállításához milyen eszközfelhasználásra van szükség.</w:t>
      </w:r>
    </w:p>
    <w:p w14:paraId="3D31E933" w14:textId="28032A8F" w:rsidR="006055C4" w:rsidRDefault="006055C4" w:rsidP="006055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Ezen normák alapoznak:</w:t>
      </w:r>
    </w:p>
    <w:p w14:paraId="229B8816" w14:textId="60A92D7B" w:rsidR="006055C4" w:rsidRPr="006055C4" w:rsidRDefault="006055C4" w:rsidP="006055C4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 w:rsidRPr="006055C4">
        <w:rPr>
          <w:rFonts w:ascii="Times New Roman" w:hAnsi="Times New Roman" w:cs="Times New Roman"/>
        </w:rPr>
        <w:t>műszaki számításokra</w:t>
      </w:r>
    </w:p>
    <w:p w14:paraId="799453D4" w14:textId="5E299A50" w:rsidR="006055C4" w:rsidRPr="006055C4" w:rsidRDefault="006055C4" w:rsidP="006055C4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 w:rsidRPr="006055C4">
        <w:rPr>
          <w:rFonts w:ascii="Times New Roman" w:hAnsi="Times New Roman" w:cs="Times New Roman"/>
        </w:rPr>
        <w:t>tapasztalati adatokra</w:t>
      </w:r>
    </w:p>
    <w:p w14:paraId="31771382" w14:textId="36356376" w:rsidR="006055C4" w:rsidRPr="006055C4" w:rsidRDefault="006055C4" w:rsidP="006055C4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 w:rsidRPr="006055C4">
        <w:rPr>
          <w:rFonts w:ascii="Times New Roman" w:hAnsi="Times New Roman" w:cs="Times New Roman"/>
        </w:rPr>
        <w:t>norma lehet az előző év/évek átlaga is</w:t>
      </w:r>
    </w:p>
    <w:p w14:paraId="52350E29" w14:textId="77777777" w:rsidR="006055C4" w:rsidRDefault="006055C4" w:rsidP="006055C4">
      <w:pPr>
        <w:rPr>
          <w:rFonts w:ascii="Times New Roman" w:hAnsi="Times New Roman" w:cs="Times New Roman"/>
        </w:rPr>
      </w:pPr>
    </w:p>
    <w:p w14:paraId="6DDAC9C8" w14:textId="45B54981" w:rsidR="006055C4" w:rsidRPr="002D63E2" w:rsidRDefault="002D63E2" w:rsidP="006055C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D63E2">
        <w:rPr>
          <w:rFonts w:ascii="Times New Roman" w:hAnsi="Times New Roman" w:cs="Times New Roman"/>
          <w:b/>
          <w:bCs/>
          <w:sz w:val="32"/>
          <w:szCs w:val="32"/>
        </w:rPr>
        <w:t>Norma</w:t>
      </w:r>
    </w:p>
    <w:p w14:paraId="492B21E1" w14:textId="5CD6E9D9" w:rsidR="002D63E2" w:rsidRDefault="002D63E2" w:rsidP="006055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normák jellemzően mennyiségi és értékegységből tevődnek össze. (</w:t>
      </w:r>
      <w:r w:rsidRPr="002D63E2">
        <w:rPr>
          <w:rFonts w:ascii="Times New Roman" w:hAnsi="Times New Roman" w:cs="Times New Roman"/>
        </w:rPr>
        <w:t>például valamely termék előállításához szükséges anyagfelhasználás, melynek költsége az áraktól függ.</w:t>
      </w:r>
      <w:r>
        <w:rPr>
          <w:rFonts w:ascii="Times New Roman" w:hAnsi="Times New Roman" w:cs="Times New Roman"/>
        </w:rPr>
        <w:t>)</w:t>
      </w:r>
    </w:p>
    <w:p w14:paraId="50741B99" w14:textId="2773352E" w:rsidR="002D63E2" w:rsidRPr="0067731A" w:rsidRDefault="002D63E2" w:rsidP="006055C4">
      <w:pPr>
        <w:rPr>
          <w:rFonts w:ascii="Times New Roman" w:hAnsi="Times New Roman" w:cs="Times New Roman"/>
        </w:rPr>
      </w:pPr>
      <w:r w:rsidRPr="0067731A">
        <w:rPr>
          <w:rFonts w:ascii="Times New Roman" w:hAnsi="Times New Roman" w:cs="Times New Roman"/>
          <w:u w:val="single"/>
        </w:rPr>
        <w:t>A normák kialakítása</w:t>
      </w:r>
      <w:r w:rsidR="0067731A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 xml:space="preserve">anyagnorma, létszámnorma </w:t>
      </w:r>
      <w:proofErr w:type="spellStart"/>
      <w:r>
        <w:rPr>
          <w:rFonts w:ascii="Times New Roman" w:hAnsi="Times New Roman" w:cs="Times New Roman"/>
        </w:rPr>
        <w:t>stb</w:t>
      </w:r>
      <w:proofErr w:type="spellEnd"/>
      <w:r w:rsidR="0067731A">
        <w:rPr>
          <w:rFonts w:ascii="Times New Roman" w:hAnsi="Times New Roman" w:cs="Times New Roman"/>
        </w:rPr>
        <w:t xml:space="preserve">) </w:t>
      </w:r>
      <w:r w:rsidR="0067731A">
        <w:rPr>
          <w:rFonts w:ascii="Times New Roman" w:hAnsi="Times New Roman" w:cs="Times New Roman"/>
          <w:u w:val="single"/>
        </w:rPr>
        <w:t>f</w:t>
      </w:r>
      <w:r w:rsidRPr="0067731A">
        <w:rPr>
          <w:rFonts w:ascii="Times New Roman" w:hAnsi="Times New Roman" w:cs="Times New Roman"/>
          <w:u w:val="single"/>
        </w:rPr>
        <w:t>ügg a tevékenység jellegétől, a technológiai folyamattól.</w:t>
      </w:r>
    </w:p>
    <w:p w14:paraId="7B6F65B3" w14:textId="2AFB03C1" w:rsidR="002D63E2" w:rsidRDefault="002D63E2" w:rsidP="006055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Mindenütt alkalmazható norma, ahol a költség valamilyen mérhető összefüggésbe hozható a termelési tényezők valamelyikével: (</w:t>
      </w:r>
      <w:r w:rsidRPr="002D63E2">
        <w:rPr>
          <w:rFonts w:ascii="Times New Roman" w:hAnsi="Times New Roman" w:cs="Times New Roman"/>
        </w:rPr>
        <w:t xml:space="preserve">például az egy gépóra üzemeltetési költsége,–100 km-re jutó üzemanyag fogyasztás és </w:t>
      </w:r>
      <w:proofErr w:type="spellStart"/>
      <w:r w:rsidRPr="002D63E2">
        <w:rPr>
          <w:rFonts w:ascii="Times New Roman" w:hAnsi="Times New Roman" w:cs="Times New Roman"/>
        </w:rPr>
        <w:t>annakköltsége</w:t>
      </w:r>
      <w:proofErr w:type="spellEnd"/>
      <w:r w:rsidRPr="002D63E2">
        <w:rPr>
          <w:rFonts w:ascii="Times New Roman" w:hAnsi="Times New Roman" w:cs="Times New Roman"/>
        </w:rPr>
        <w:t>, –egytonnatermékszállításiköltsége, stb.</w:t>
      </w:r>
      <w:r>
        <w:rPr>
          <w:rFonts w:ascii="Times New Roman" w:hAnsi="Times New Roman" w:cs="Times New Roman"/>
        </w:rPr>
        <w:t>)</w:t>
      </w:r>
    </w:p>
    <w:p w14:paraId="584C87FA" w14:textId="77777777" w:rsidR="002D63E2" w:rsidRDefault="002D63E2" w:rsidP="006055C4">
      <w:pPr>
        <w:rPr>
          <w:rFonts w:ascii="Times New Roman" w:hAnsi="Times New Roman" w:cs="Times New Roman"/>
        </w:rPr>
      </w:pPr>
    </w:p>
    <w:p w14:paraId="26DAAF4E" w14:textId="7652A4D0" w:rsidR="002D63E2" w:rsidRPr="002D63E2" w:rsidRDefault="002D63E2" w:rsidP="006055C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D63E2">
        <w:rPr>
          <w:rFonts w:ascii="Times New Roman" w:hAnsi="Times New Roman" w:cs="Times New Roman"/>
          <w:b/>
          <w:bCs/>
          <w:sz w:val="32"/>
          <w:szCs w:val="32"/>
        </w:rPr>
        <w:t>Normák karbantartása</w:t>
      </w:r>
    </w:p>
    <w:p w14:paraId="18B72EB1" w14:textId="78DB8130" w:rsidR="002D63E2" w:rsidRDefault="002D63E2" w:rsidP="006055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kidolgozott normák karbantartása alapvető fontosságú, mert azok egyébként nem használhatóak fel a költségtervezéshez, utalványozáshoz vagy a költségelemzéshez.</w:t>
      </w:r>
    </w:p>
    <w:p w14:paraId="1FC15912" w14:textId="77777777" w:rsidR="002D63E2" w:rsidRDefault="002D63E2" w:rsidP="006055C4">
      <w:pPr>
        <w:rPr>
          <w:rFonts w:ascii="Times New Roman" w:hAnsi="Times New Roman" w:cs="Times New Roman"/>
        </w:rPr>
      </w:pPr>
    </w:p>
    <w:p w14:paraId="5258000F" w14:textId="3FFD47DA" w:rsidR="002D63E2" w:rsidRPr="002D63E2" w:rsidRDefault="002D63E2" w:rsidP="006055C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D63E2">
        <w:rPr>
          <w:rFonts w:ascii="Times New Roman" w:hAnsi="Times New Roman" w:cs="Times New Roman"/>
          <w:b/>
          <w:bCs/>
          <w:sz w:val="32"/>
          <w:szCs w:val="32"/>
        </w:rPr>
        <w:t>Költségváltozási tényező</w:t>
      </w:r>
    </w:p>
    <w:p w14:paraId="410DFB9B" w14:textId="2139B6CA" w:rsidR="002D63E2" w:rsidRDefault="002D63E2" w:rsidP="006055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költségváltozási tényező ismeretében a költségek nagysága megtervezhető. A költségváltozási tényezőt felhasználhatjuk a fedezeti költségszámítás során.</w:t>
      </w:r>
    </w:p>
    <w:p w14:paraId="7F54A49E" w14:textId="3AB92DC3" w:rsidR="002D63E2" w:rsidRDefault="002D63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D1D57E5" w14:textId="7698E884" w:rsidR="002D63E2" w:rsidRPr="002D63E2" w:rsidRDefault="002D63E2" w:rsidP="006055C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D63E2">
        <w:rPr>
          <w:rFonts w:ascii="Times New Roman" w:hAnsi="Times New Roman" w:cs="Times New Roman"/>
          <w:b/>
          <w:bCs/>
          <w:sz w:val="32"/>
          <w:szCs w:val="32"/>
        </w:rPr>
        <w:lastRenderedPageBreak/>
        <w:t>Fedezeti költségszámítás</w:t>
      </w:r>
    </w:p>
    <w:p w14:paraId="2909DCCF" w14:textId="046403C1" w:rsidR="002D63E2" w:rsidRDefault="002D63E2" w:rsidP="006055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költségek alapvetően két részből tevődnek össze: állandó és változó költségekből.</w:t>
      </w:r>
    </w:p>
    <w:p w14:paraId="2B2F60D3" w14:textId="23376DE8" w:rsidR="002D63E2" w:rsidRDefault="002D63E2" w:rsidP="006055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állandó költségek a fedezeti költségszámítás szerint nem kerülnek felosztásra így annak fedezetét elő kell állítani.</w:t>
      </w:r>
    </w:p>
    <w:p w14:paraId="7084E0CE" w14:textId="77777777" w:rsidR="002D63E2" w:rsidRDefault="002D63E2" w:rsidP="006055C4">
      <w:pPr>
        <w:rPr>
          <w:rFonts w:ascii="Times New Roman" w:hAnsi="Times New Roman" w:cs="Times New Roman"/>
        </w:rPr>
      </w:pPr>
    </w:p>
    <w:p w14:paraId="1707E1FC" w14:textId="035ACFE6" w:rsidR="002D63E2" w:rsidRPr="002D63E2" w:rsidRDefault="002D63E2" w:rsidP="002D63E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D63E2">
        <w:rPr>
          <w:rFonts w:ascii="Times New Roman" w:hAnsi="Times New Roman" w:cs="Times New Roman"/>
          <w:b/>
          <w:bCs/>
          <w:sz w:val="32"/>
          <w:szCs w:val="32"/>
        </w:rPr>
        <w:t>Fedezeti költségszámítás</w:t>
      </w:r>
      <w:r>
        <w:rPr>
          <w:rFonts w:ascii="Times New Roman" w:hAnsi="Times New Roman" w:cs="Times New Roman"/>
          <w:b/>
          <w:bCs/>
          <w:sz w:val="32"/>
          <w:szCs w:val="32"/>
        </w:rPr>
        <w:t>, az eredmény megállapítása</w:t>
      </w:r>
    </w:p>
    <w:p w14:paraId="0B03800A" w14:textId="6FA4F5B3" w:rsidR="002D63E2" w:rsidRDefault="002D63E2" w:rsidP="006055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Árbevétel: változó költségek</w:t>
      </w:r>
    </w:p>
    <w:p w14:paraId="1B6D6DFA" w14:textId="7BD9E987" w:rsidR="002D63E2" w:rsidRDefault="002D63E2" w:rsidP="006055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Fedezeti összeg: állandó költségek</w:t>
      </w:r>
    </w:p>
    <w:p w14:paraId="662D70D0" w14:textId="311C0303" w:rsidR="002D63E2" w:rsidRDefault="002D63E2" w:rsidP="006055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Eredmény</w:t>
      </w:r>
    </w:p>
    <w:p w14:paraId="5DE2286A" w14:textId="77777777" w:rsidR="002D63E2" w:rsidRDefault="002D63E2" w:rsidP="006055C4">
      <w:pPr>
        <w:rPr>
          <w:rFonts w:ascii="Times New Roman" w:hAnsi="Times New Roman" w:cs="Times New Roman"/>
        </w:rPr>
      </w:pPr>
    </w:p>
    <w:p w14:paraId="3FF60BB6" w14:textId="20AC4C77" w:rsidR="002D63E2" w:rsidRPr="002D63E2" w:rsidRDefault="002D63E2" w:rsidP="006055C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D63E2">
        <w:rPr>
          <w:rFonts w:ascii="Times New Roman" w:hAnsi="Times New Roman" w:cs="Times New Roman"/>
          <w:b/>
          <w:bCs/>
          <w:sz w:val="32"/>
          <w:szCs w:val="32"/>
        </w:rPr>
        <w:t>Határköltség számítás</w:t>
      </w:r>
    </w:p>
    <w:p w14:paraId="7D8792E2" w14:textId="582A2379" w:rsidR="002D63E2" w:rsidRDefault="002D63E2" w:rsidP="006055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döntések során a gazdasági számítások elvégezhetők a tevékenységek átlagos hozama és határhozama alapján.</w:t>
      </w:r>
    </w:p>
    <w:p w14:paraId="7FF73526" w14:textId="196AD6B0" w:rsidR="002D63E2" w:rsidRDefault="002D63E2" w:rsidP="006055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Arra fókuszálunk, hogy valamely terméknél nő a termelés, azaz pótlólagos hozamokat állítanak elő. Ezt a pótlólagos mennyiséget nevezzük rétegtermelésnek.</w:t>
      </w:r>
    </w:p>
    <w:p w14:paraId="452E739A" w14:textId="4E365C12" w:rsidR="002D63E2" w:rsidRDefault="00980FD0" w:rsidP="006055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Arra keressük a választ, hogy ennek a termelési rétegnek mennyi lesz a költsége. </w:t>
      </w:r>
    </w:p>
    <w:p w14:paraId="26098510" w14:textId="09866018" w:rsidR="00980FD0" w:rsidRDefault="00980FD0" w:rsidP="006055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így kiszámított költséget rétegköltségnek nevezzük.</w:t>
      </w:r>
    </w:p>
    <w:p w14:paraId="2C839680" w14:textId="52350C18" w:rsidR="00980FD0" w:rsidRDefault="00980FD0" w:rsidP="006055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Kiszámíthatjuk a rétegtermelésben is az egységköltséget, ezt differenciálköltségnek nevezzük</w:t>
      </w:r>
    </w:p>
    <w:p w14:paraId="4938863F" w14:textId="77777777" w:rsidR="002D63E2" w:rsidRDefault="002D63E2" w:rsidP="006055C4">
      <w:pPr>
        <w:rPr>
          <w:rFonts w:ascii="Times New Roman" w:hAnsi="Times New Roman" w:cs="Times New Roman"/>
        </w:rPr>
      </w:pPr>
    </w:p>
    <w:p w14:paraId="06A31399" w14:textId="2E45B7CE" w:rsidR="006D7500" w:rsidRPr="006D7500" w:rsidRDefault="006D7500" w:rsidP="006055C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D7500">
        <w:rPr>
          <w:rFonts w:ascii="Times New Roman" w:hAnsi="Times New Roman" w:cs="Times New Roman"/>
          <w:b/>
          <w:bCs/>
          <w:sz w:val="32"/>
          <w:szCs w:val="32"/>
        </w:rPr>
        <w:t>Differenciál költség</w:t>
      </w:r>
    </w:p>
    <w:p w14:paraId="06BE52BB" w14:textId="76078EB2" w:rsidR="006D7500" w:rsidRDefault="006D7500" w:rsidP="006055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is átlagköltségnek tekinthető, de csak a rétegtermelésre vonatkoztatva számítunk átlagot.</w:t>
      </w:r>
    </w:p>
    <w:p w14:paraId="0AA555D9" w14:textId="75AEA2DF" w:rsidR="006D7500" w:rsidRDefault="006D7500" w:rsidP="006055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Jellemzően változó költséget tartalmaz, de előfordulhat, hogy a termelés növekedése miatt az állandó költségek összege is növekedést mutat.</w:t>
      </w:r>
    </w:p>
    <w:p w14:paraId="3134C42D" w14:textId="5056C8BD" w:rsidR="006D7500" w:rsidRDefault="006D7500" w:rsidP="006055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D24EA66" w14:textId="681CB8FD" w:rsidR="006D7500" w:rsidRPr="006D7500" w:rsidRDefault="006D7500" w:rsidP="006055C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D7500">
        <w:rPr>
          <w:rFonts w:ascii="Times New Roman" w:hAnsi="Times New Roman" w:cs="Times New Roman"/>
          <w:b/>
          <w:bCs/>
          <w:sz w:val="32"/>
          <w:szCs w:val="32"/>
        </w:rPr>
        <w:lastRenderedPageBreak/>
        <w:t>Standard költségszámítás</w:t>
      </w:r>
    </w:p>
    <w:p w14:paraId="56854127" w14:textId="70FD5A28" w:rsidR="006D7500" w:rsidRDefault="006D7500" w:rsidP="006055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Elsődlegesen a költségek megtervezésére fókuszál.</w:t>
      </w:r>
    </w:p>
    <w:p w14:paraId="2A82D515" w14:textId="63BD6A76" w:rsidR="006D7500" w:rsidRDefault="006D7500" w:rsidP="006055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előkalkulált költségek minél pontosabb meghatározása a legfontosabb.</w:t>
      </w:r>
    </w:p>
    <w:p w14:paraId="3D01958D" w14:textId="4ACDA9F6" w:rsidR="006D7500" w:rsidRDefault="006D7500" w:rsidP="006055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Ezek a műszaki-gazdasági számításokkal megalapozott előirányzatok biztosíthatják csak a jövedelmező tevékenységet.</w:t>
      </w:r>
    </w:p>
    <w:p w14:paraId="04567CE6" w14:textId="3E9ED6E7" w:rsidR="006D7500" w:rsidRDefault="006D7500" w:rsidP="006055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előirányzat mutatja, hogy az adott termék előállítása, szolgáltatás nyújtása mennyibe fog kerülni.</w:t>
      </w:r>
    </w:p>
    <w:p w14:paraId="60B63196" w14:textId="14C21A6B" w:rsidR="006D7500" w:rsidRDefault="006D7500" w:rsidP="006055C4">
      <w:pPr>
        <w:rPr>
          <w:rFonts w:ascii="Times New Roman" w:hAnsi="Times New Roman" w:cs="Times New Roman"/>
        </w:rPr>
      </w:pPr>
      <w:r w:rsidRPr="00115F3B">
        <w:rPr>
          <w:rFonts w:ascii="Times New Roman" w:hAnsi="Times New Roman" w:cs="Times New Roman"/>
          <w:u w:val="single"/>
        </w:rPr>
        <w:t>Célköltségnek tekintjük:</w:t>
      </w:r>
      <w:r>
        <w:rPr>
          <w:rFonts w:ascii="Times New Roman" w:hAnsi="Times New Roman" w:cs="Times New Roman"/>
        </w:rPr>
        <w:t xml:space="preserve"> olyan irányszám, amely mutatja a tevékenység költségét, mely olyan standardnak tekinthető, amelyhez viszonyítani lehet a tényleges költséget.</w:t>
      </w:r>
    </w:p>
    <w:p w14:paraId="3780E436" w14:textId="1D316DBC" w:rsidR="006D7500" w:rsidRDefault="006D7500" w:rsidP="006055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tevékenység folytatása során elégséges összehasonlítani a tényleges és a standard költséget, mert az eltérés megmutatja, hogy a célhoz viszonyítva milyen különbözet mutatkozik.</w:t>
      </w:r>
    </w:p>
    <w:p w14:paraId="5C0F38AD" w14:textId="4DBC1B9F" w:rsidR="006D7500" w:rsidRDefault="006D7500" w:rsidP="006055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azt jelenti, hogy a költségeltéréseket vizsgáljuk és az eltérések alapján lehet gazdasági intézkedéseket tenni.</w:t>
      </w:r>
    </w:p>
    <w:p w14:paraId="3EAA5ABD" w14:textId="032F4E87" w:rsidR="006D7500" w:rsidRDefault="006D7500" w:rsidP="006055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Fontos, hogy a célköltség azaz a standard költség nagy pontossággal kerüljön megállapításra.</w:t>
      </w:r>
    </w:p>
    <w:p w14:paraId="7A645A1F" w14:textId="30EB3039" w:rsidR="006D7500" w:rsidRDefault="006D7500" w:rsidP="006055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 ez bi</w:t>
      </w:r>
      <w:r w:rsidR="00CF4213">
        <w:rPr>
          <w:rFonts w:ascii="Times New Roman" w:hAnsi="Times New Roman" w:cs="Times New Roman"/>
        </w:rPr>
        <w:t>ztosí</w:t>
      </w:r>
      <w:r>
        <w:rPr>
          <w:rFonts w:ascii="Times New Roman" w:hAnsi="Times New Roman" w:cs="Times New Roman"/>
        </w:rPr>
        <w:t>tható, akkor a standard költség az értékelés alapjául szolgáló önköltség is lehet.</w:t>
      </w:r>
    </w:p>
    <w:p w14:paraId="476D9D6E" w14:textId="3E77756B" w:rsidR="006D7500" w:rsidRDefault="007A1F8B" w:rsidP="006055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CF4213">
        <w:rPr>
          <w:rFonts w:ascii="Times New Roman" w:hAnsi="Times New Roman" w:cs="Times New Roman"/>
        </w:rPr>
        <w:t>z a módszer a költségtervezésre épül, így szerepe éppen ebben jelenik meg elsősorban.</w:t>
      </w:r>
    </w:p>
    <w:p w14:paraId="4732C538" w14:textId="5FDEDD0E" w:rsidR="007A1F8B" w:rsidRDefault="007A1F8B" w:rsidP="006055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 hangsúlyozni kell azt is, hogy a módszer a tényleges költségek ellenőrzésére is szolgál, segíti a költségelemzést is.</w:t>
      </w:r>
    </w:p>
    <w:p w14:paraId="5B7AB013" w14:textId="77777777" w:rsidR="007A1F8B" w:rsidRDefault="007A1F8B" w:rsidP="006055C4">
      <w:pPr>
        <w:rPr>
          <w:rFonts w:ascii="Times New Roman" w:hAnsi="Times New Roman" w:cs="Times New Roman"/>
        </w:rPr>
      </w:pPr>
    </w:p>
    <w:p w14:paraId="0027AFAD" w14:textId="174AAFE0" w:rsidR="007A1F8B" w:rsidRPr="007A1F8B" w:rsidRDefault="007A1F8B" w:rsidP="006055C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A1F8B">
        <w:rPr>
          <w:rFonts w:ascii="Times New Roman" w:hAnsi="Times New Roman" w:cs="Times New Roman"/>
          <w:b/>
          <w:bCs/>
          <w:sz w:val="32"/>
          <w:szCs w:val="32"/>
        </w:rPr>
        <w:t>Értékelemzés</w:t>
      </w:r>
    </w:p>
    <w:p w14:paraId="2FEC4C73" w14:textId="3F8F4104" w:rsidR="007A1F8B" w:rsidRDefault="007A1F8B" w:rsidP="006055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Olyan fejlesztési módszertan amely a funkciók szükséges mértékű teljesítését biztosítja a legalacsonyabb költséggel.</w:t>
      </w:r>
    </w:p>
    <w:p w14:paraId="1997A6FF" w14:textId="63765F04" w:rsidR="007A1F8B" w:rsidRDefault="007A1F8B" w:rsidP="006055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értékelemzési eljárás valamely termék, technológia (folyamat, szolgáltatás) feladatainak, funkcióinak összetételét, ezek költségeinek viszonyát vizsgálja hatékonyságjavító céllal.</w:t>
      </w:r>
    </w:p>
    <w:p w14:paraId="4FB25848" w14:textId="37315EB3" w:rsidR="007A1F8B" w:rsidRDefault="007A1F8B" w:rsidP="006055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értelmezés tárgya mindaz, aminek funkciója és költsége van.</w:t>
      </w:r>
    </w:p>
    <w:p w14:paraId="426B8CCF" w14:textId="22188552" w:rsidR="007A1F8B" w:rsidRDefault="007A1F8B" w:rsidP="006055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funkció az értelmezés tárgyának rendeltetésszerű feladata, működése, teljesítőképessége, esetleg tulajdonsága.</w:t>
      </w:r>
    </w:p>
    <w:p w14:paraId="46691300" w14:textId="0B39753E" w:rsidR="00044CEE" w:rsidRDefault="007A1F8B" w:rsidP="006055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Funkcióhordozó az értelmezés tárgya, vagy tárgyának azon elemei, amelynek a funkciókat teljesítik.</w:t>
      </w:r>
    </w:p>
    <w:p w14:paraId="36537BA1" w14:textId="77777777" w:rsidR="00044CEE" w:rsidRDefault="00044C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DFA025C" w14:textId="25339EA5" w:rsidR="007A1F8B" w:rsidRPr="00044CEE" w:rsidRDefault="00044CEE" w:rsidP="006055C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4CEE">
        <w:rPr>
          <w:rFonts w:ascii="Times New Roman" w:hAnsi="Times New Roman" w:cs="Times New Roman"/>
          <w:b/>
          <w:bCs/>
          <w:sz w:val="32"/>
          <w:szCs w:val="32"/>
        </w:rPr>
        <w:lastRenderedPageBreak/>
        <w:t>Funkcióköltség</w:t>
      </w:r>
    </w:p>
    <w:p w14:paraId="00C5A6CC" w14:textId="0F11A34D" w:rsidR="00044CEE" w:rsidRDefault="00044CEE" w:rsidP="006055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Funkcióköltség mindazon költségráfordítások összessége, amely a funkció előállítása, megvalósítása, és/vagy működtetése üzemeltetése során felmerülnek.</w:t>
      </w:r>
    </w:p>
    <w:p w14:paraId="013EA791" w14:textId="06FADF4F" w:rsidR="00044CEE" w:rsidRDefault="00044CEE" w:rsidP="006055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értelmezés a termék által képviselt funkciókat és az ezek megvalósításához tartozó költségeket hasonlítja össze.</w:t>
      </w:r>
    </w:p>
    <w:p w14:paraId="28E7F69A" w14:textId="11E9278B" w:rsidR="00044CEE" w:rsidRDefault="00044CEE" w:rsidP="006055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Számítása:</w:t>
      </w:r>
    </w:p>
    <w:p w14:paraId="3EB7446D" w14:textId="07D3FEF6" w:rsidR="00044CEE" w:rsidRPr="00044CEE" w:rsidRDefault="00044CEE" w:rsidP="00044CEE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u w:val="single"/>
        </w:rPr>
      </w:pPr>
      <w:r w:rsidRPr="00044CEE">
        <w:rPr>
          <w:rFonts w:ascii="Times New Roman" w:hAnsi="Times New Roman" w:cs="Times New Roman"/>
          <w:u w:val="single"/>
        </w:rPr>
        <w:t>Funkció</w:t>
      </w:r>
    </w:p>
    <w:p w14:paraId="7F08CAD9" w14:textId="20AF1E0F" w:rsidR="00044CEE" w:rsidRPr="00044CEE" w:rsidRDefault="00044CEE" w:rsidP="00044CEE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044CEE">
        <w:rPr>
          <w:rFonts w:ascii="Times New Roman" w:hAnsi="Times New Roman" w:cs="Times New Roman"/>
        </w:rPr>
        <w:t>Költség</w:t>
      </w:r>
    </w:p>
    <w:p w14:paraId="7EE0AEBA" w14:textId="068F0536" w:rsidR="00044CEE" w:rsidRDefault="00310BEB" w:rsidP="006055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így számított érték az értelmezés szemléletében a funkció és a funkcióköltség viszonyát fejezi ki.</w:t>
      </w:r>
    </w:p>
    <w:p w14:paraId="7DBF4D47" w14:textId="7D5ED5DD" w:rsidR="00310BEB" w:rsidRDefault="00310BEB" w:rsidP="006055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Legkedvezőbb értékkombináció az amikor az egyes funkció és funkcióköltség viszonyok olyan kombinációja alakul ki, ahol a funkciók a szükséges, a költségek pedig a minimum feltételt egyidejűleg elégítik ki.</w:t>
      </w:r>
    </w:p>
    <w:p w14:paraId="3487CB63" w14:textId="77777777" w:rsidR="00712409" w:rsidRDefault="00712409" w:rsidP="006055C4">
      <w:pPr>
        <w:rPr>
          <w:rFonts w:ascii="Times New Roman" w:hAnsi="Times New Roman" w:cs="Times New Roman"/>
        </w:rPr>
      </w:pPr>
    </w:p>
    <w:p w14:paraId="053020D2" w14:textId="518C1CB0" w:rsidR="00712409" w:rsidRPr="00712409" w:rsidRDefault="00712409" w:rsidP="006055C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12409">
        <w:rPr>
          <w:rFonts w:ascii="Times New Roman" w:hAnsi="Times New Roman" w:cs="Times New Roman"/>
          <w:b/>
          <w:bCs/>
          <w:sz w:val="32"/>
          <w:szCs w:val="32"/>
        </w:rPr>
        <w:t>Az értékelemzéssel elérhető fontosabb célok</w:t>
      </w:r>
    </w:p>
    <w:p w14:paraId="04821E8D" w14:textId="47CD8CB7" w:rsidR="00712409" w:rsidRDefault="00712409" w:rsidP="006055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termék/szolgáltatás piaci versenyképességének javítása, a termék vagy szolgáltatás önköltségének csökkentése, a termék minőségének javítása, a meglévő kapacitások jobb kihasználása.</w:t>
      </w:r>
    </w:p>
    <w:p w14:paraId="0ADCF2EF" w14:textId="77777777" w:rsidR="00712409" w:rsidRDefault="00712409" w:rsidP="006055C4">
      <w:pPr>
        <w:rPr>
          <w:rFonts w:ascii="Times New Roman" w:hAnsi="Times New Roman" w:cs="Times New Roman"/>
        </w:rPr>
      </w:pPr>
    </w:p>
    <w:p w14:paraId="65379D57" w14:textId="2C780E54" w:rsidR="00712409" w:rsidRPr="00712409" w:rsidRDefault="00712409" w:rsidP="006055C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12409">
        <w:rPr>
          <w:rFonts w:ascii="Times New Roman" w:hAnsi="Times New Roman" w:cs="Times New Roman"/>
          <w:b/>
          <w:bCs/>
          <w:sz w:val="32"/>
          <w:szCs w:val="32"/>
        </w:rPr>
        <w:t>Az értékelemzés fajtái</w:t>
      </w:r>
    </w:p>
    <w:p w14:paraId="767FBAEF" w14:textId="738F4715" w:rsidR="00712409" w:rsidRDefault="00712409" w:rsidP="006055C4">
      <w:pPr>
        <w:rPr>
          <w:rFonts w:ascii="Times New Roman" w:hAnsi="Times New Roman" w:cs="Times New Roman"/>
        </w:rPr>
      </w:pPr>
      <w:r w:rsidRPr="000A7F5B">
        <w:rPr>
          <w:rFonts w:ascii="Times New Roman" w:hAnsi="Times New Roman" w:cs="Times New Roman"/>
          <w:b/>
          <w:bCs/>
        </w:rPr>
        <w:t>Értékelemzés:</w:t>
      </w:r>
      <w:r>
        <w:rPr>
          <w:rFonts w:ascii="Times New Roman" w:hAnsi="Times New Roman" w:cs="Times New Roman"/>
        </w:rPr>
        <w:t xml:space="preserve"> A meglévő tevékenységre vonatkozó vizsgálat, amely a hatékonyság növelését célozza.</w:t>
      </w:r>
    </w:p>
    <w:p w14:paraId="555C7A11" w14:textId="05D74626" w:rsidR="00712409" w:rsidRDefault="00712409" w:rsidP="006055C4">
      <w:pPr>
        <w:rPr>
          <w:rFonts w:ascii="Times New Roman" w:hAnsi="Times New Roman" w:cs="Times New Roman"/>
        </w:rPr>
      </w:pPr>
      <w:r w:rsidRPr="000A7F5B">
        <w:rPr>
          <w:rFonts w:ascii="Times New Roman" w:hAnsi="Times New Roman" w:cs="Times New Roman"/>
          <w:b/>
          <w:bCs/>
        </w:rPr>
        <w:t>Értékfejlesztés:</w:t>
      </w:r>
      <w:r>
        <w:rPr>
          <w:rFonts w:ascii="Times New Roman" w:hAnsi="Times New Roman" w:cs="Times New Roman"/>
        </w:rPr>
        <w:t xml:space="preserve"> beruházási alternatívák értékalapú összehasonlítását jelenti.</w:t>
      </w:r>
    </w:p>
    <w:p w14:paraId="650181A3" w14:textId="54F047FC" w:rsidR="00712409" w:rsidRPr="006055C4" w:rsidRDefault="00712409" w:rsidP="006055C4">
      <w:pPr>
        <w:rPr>
          <w:rFonts w:ascii="Times New Roman" w:hAnsi="Times New Roman" w:cs="Times New Roman"/>
        </w:rPr>
      </w:pPr>
      <w:r w:rsidRPr="000A7F5B">
        <w:rPr>
          <w:rFonts w:ascii="Times New Roman" w:hAnsi="Times New Roman" w:cs="Times New Roman"/>
          <w:b/>
          <w:bCs/>
        </w:rPr>
        <w:t>Értéktervezés:</w:t>
      </w:r>
      <w:r>
        <w:rPr>
          <w:rFonts w:ascii="Times New Roman" w:hAnsi="Times New Roman" w:cs="Times New Roman"/>
        </w:rPr>
        <w:t xml:space="preserve"> új termék / szolgáltatás kialakítása, létrehozása a legkedvezőbb feltételekkel.</w:t>
      </w:r>
    </w:p>
    <w:sectPr w:rsidR="00712409" w:rsidRPr="006055C4">
      <w:headerReference w:type="default" r:id="rId1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35F09" w14:textId="77777777" w:rsidR="008C5383" w:rsidRDefault="008C5383" w:rsidP="006055C4">
      <w:pPr>
        <w:spacing w:after="0" w:line="240" w:lineRule="auto"/>
      </w:pPr>
      <w:r>
        <w:separator/>
      </w:r>
    </w:p>
  </w:endnote>
  <w:endnote w:type="continuationSeparator" w:id="0">
    <w:p w14:paraId="3ABEA26B" w14:textId="77777777" w:rsidR="008C5383" w:rsidRDefault="008C5383" w:rsidP="006055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81C55" w14:textId="77777777" w:rsidR="008C5383" w:rsidRDefault="008C5383" w:rsidP="006055C4">
      <w:pPr>
        <w:spacing w:after="0" w:line="240" w:lineRule="auto"/>
      </w:pPr>
      <w:r>
        <w:separator/>
      </w:r>
    </w:p>
  </w:footnote>
  <w:footnote w:type="continuationSeparator" w:id="0">
    <w:p w14:paraId="4D3F0F33" w14:textId="77777777" w:rsidR="008C5383" w:rsidRDefault="008C5383" w:rsidP="006055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EFD50" w14:textId="0AE67A8E" w:rsidR="006055C4" w:rsidRPr="006055C4" w:rsidRDefault="006055C4" w:rsidP="006055C4">
    <w:pPr>
      <w:pStyle w:val="lfej"/>
      <w:pBdr>
        <w:bottom w:val="single" w:sz="4" w:space="1" w:color="auto"/>
      </w:pBdr>
      <w:jc w:val="center"/>
      <w:rPr>
        <w:rFonts w:ascii="Times New Roman" w:hAnsi="Times New Roman" w:cs="Times New Roman"/>
        <w:b/>
        <w:bCs/>
        <w:sz w:val="40"/>
        <w:szCs w:val="40"/>
      </w:rPr>
    </w:pPr>
    <w:r>
      <w:rPr>
        <w:rFonts w:ascii="Times New Roman" w:hAnsi="Times New Roman" w:cs="Times New Roman"/>
        <w:b/>
        <w:bCs/>
        <w:sz w:val="40"/>
        <w:szCs w:val="40"/>
      </w:rPr>
      <w:t>Kontrolling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74C27"/>
    <w:multiLevelType w:val="hybridMultilevel"/>
    <w:tmpl w:val="59522CB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EF5EB6"/>
    <w:multiLevelType w:val="hybridMultilevel"/>
    <w:tmpl w:val="6DFE3D9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6C1608"/>
    <w:multiLevelType w:val="hybridMultilevel"/>
    <w:tmpl w:val="BFF6CD7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8842915">
    <w:abstractNumId w:val="1"/>
  </w:num>
  <w:num w:numId="2" w16cid:durableId="565578767">
    <w:abstractNumId w:val="2"/>
  </w:num>
  <w:num w:numId="3" w16cid:durableId="862670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B00"/>
    <w:rsid w:val="000172B6"/>
    <w:rsid w:val="00044689"/>
    <w:rsid w:val="00044CEE"/>
    <w:rsid w:val="000675A4"/>
    <w:rsid w:val="000A032C"/>
    <w:rsid w:val="000A7F5B"/>
    <w:rsid w:val="000F3660"/>
    <w:rsid w:val="00115F3B"/>
    <w:rsid w:val="0012315B"/>
    <w:rsid w:val="00155C1C"/>
    <w:rsid w:val="001707E2"/>
    <w:rsid w:val="001B0B60"/>
    <w:rsid w:val="001D54AA"/>
    <w:rsid w:val="00220026"/>
    <w:rsid w:val="002C1771"/>
    <w:rsid w:val="002C543D"/>
    <w:rsid w:val="002D63E2"/>
    <w:rsid w:val="002E6517"/>
    <w:rsid w:val="00304D8A"/>
    <w:rsid w:val="00310BEB"/>
    <w:rsid w:val="00332718"/>
    <w:rsid w:val="00364679"/>
    <w:rsid w:val="00367233"/>
    <w:rsid w:val="003C246E"/>
    <w:rsid w:val="003E5A82"/>
    <w:rsid w:val="0042625C"/>
    <w:rsid w:val="00444D4F"/>
    <w:rsid w:val="00460446"/>
    <w:rsid w:val="00487000"/>
    <w:rsid w:val="0058272E"/>
    <w:rsid w:val="005B5C43"/>
    <w:rsid w:val="006055C4"/>
    <w:rsid w:val="00627B84"/>
    <w:rsid w:val="006615BD"/>
    <w:rsid w:val="0067731A"/>
    <w:rsid w:val="006B1680"/>
    <w:rsid w:val="006D138C"/>
    <w:rsid w:val="006D7500"/>
    <w:rsid w:val="00712409"/>
    <w:rsid w:val="00752815"/>
    <w:rsid w:val="007670C7"/>
    <w:rsid w:val="007A1F8B"/>
    <w:rsid w:val="007E1F58"/>
    <w:rsid w:val="007E3DA9"/>
    <w:rsid w:val="008325ED"/>
    <w:rsid w:val="00893B00"/>
    <w:rsid w:val="008C5383"/>
    <w:rsid w:val="008D1FB2"/>
    <w:rsid w:val="00924D3A"/>
    <w:rsid w:val="00955827"/>
    <w:rsid w:val="00980FD0"/>
    <w:rsid w:val="009A27C8"/>
    <w:rsid w:val="00AB0792"/>
    <w:rsid w:val="00AD3182"/>
    <w:rsid w:val="00B149D8"/>
    <w:rsid w:val="00C12C80"/>
    <w:rsid w:val="00C5343C"/>
    <w:rsid w:val="00C655CD"/>
    <w:rsid w:val="00C879A4"/>
    <w:rsid w:val="00CF4213"/>
    <w:rsid w:val="00D235D1"/>
    <w:rsid w:val="00D66E6D"/>
    <w:rsid w:val="00E35805"/>
    <w:rsid w:val="00EE404E"/>
    <w:rsid w:val="00F05565"/>
    <w:rsid w:val="00FA4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D18B8"/>
  <w15:chartTrackingRefBased/>
  <w15:docId w15:val="{CDF3727A-BA59-4A3D-AE43-D5A04CBA2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93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93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93B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93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93B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93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93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93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93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93B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93B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93B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93B00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93B00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93B0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93B0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93B0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93B0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93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93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93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93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93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93B0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93B0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93B00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93B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93B00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93B00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6055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6055C4"/>
  </w:style>
  <w:style w:type="paragraph" w:styleId="llb">
    <w:name w:val="footer"/>
    <w:basedOn w:val="Norml"/>
    <w:link w:val="llbChar"/>
    <w:uiPriority w:val="99"/>
    <w:unhideWhenUsed/>
    <w:rsid w:val="006055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6055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AD2C31-EE75-4EAF-8FE1-C68D46B5C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23</Pages>
  <Words>2816</Words>
  <Characters>19432</Characters>
  <Application>Microsoft Office Word</Application>
  <DocSecurity>0</DocSecurity>
  <Lines>161</Lines>
  <Paragraphs>44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Barnai Balázs</dc:creator>
  <cp:keywords/>
  <dc:description/>
  <cp:lastModifiedBy>Barnai Balázs</cp:lastModifiedBy>
  <cp:revision>39</cp:revision>
  <dcterms:created xsi:type="dcterms:W3CDTF">2025-09-19T08:59:00Z</dcterms:created>
  <dcterms:modified xsi:type="dcterms:W3CDTF">2025-11-14T11:06:00Z</dcterms:modified>
</cp:coreProperties>
</file>