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3A0CC" w14:textId="21B1EC00" w:rsidR="00854643" w:rsidRDefault="004B6E0E" w:rsidP="006A61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közgazdaságtan azt vizsgálja, hogy a társadalom hogyan gazdálkodik szűkös erőforrásaival</w:t>
      </w:r>
    </w:p>
    <w:p w14:paraId="3727F6E1" w14:textId="77777777" w:rsidR="004B6E0E" w:rsidRDefault="004B6E0E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614BA8" w14:textId="79B7AEC9" w:rsidR="004B6E0E" w:rsidRDefault="00DA55ED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Szűkösség (korlát, limit)</w:t>
      </w:r>
      <w:r>
        <w:rPr>
          <w:rFonts w:ascii="Times New Roman" w:hAnsi="Times New Roman" w:cs="Times New Roman"/>
          <w:sz w:val="24"/>
          <w:szCs w:val="24"/>
        </w:rPr>
        <w:t xml:space="preserve"> miatt kell dönteni</w:t>
      </w:r>
    </w:p>
    <w:p w14:paraId="5D74CF8F" w14:textId="7941560B" w:rsidR="00DA55ED" w:rsidRDefault="00DA55ED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Lemondással jár: </w:t>
      </w:r>
      <w:r>
        <w:rPr>
          <w:rFonts w:ascii="Times New Roman" w:hAnsi="Times New Roman" w:cs="Times New Roman"/>
          <w:b/>
          <w:bCs/>
          <w:sz w:val="24"/>
          <w:szCs w:val="24"/>
        </w:rPr>
        <w:t>Haszonáldozati költség</w:t>
      </w:r>
    </w:p>
    <w:p w14:paraId="34938458" w14:textId="77777777" w:rsidR="00DA55ED" w:rsidRDefault="00DA55ED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EA639E" w14:textId="57CDA91E" w:rsidR="00DA55ED" w:rsidRDefault="00DA55ED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döntésnek van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célja, korlátja -&gt; </w:t>
      </w:r>
      <w:r>
        <w:rPr>
          <w:rFonts w:ascii="Times New Roman" w:hAnsi="Times New Roman" w:cs="Times New Roman"/>
          <w:sz w:val="24"/>
          <w:szCs w:val="24"/>
        </w:rPr>
        <w:t xml:space="preserve">optimalizálás -&gt; </w:t>
      </w:r>
      <w:r>
        <w:rPr>
          <w:rFonts w:ascii="Times New Roman" w:hAnsi="Times New Roman" w:cs="Times New Roman"/>
          <w:b/>
          <w:bCs/>
          <w:sz w:val="24"/>
          <w:szCs w:val="24"/>
        </w:rPr>
        <w:t>optimum döntés</w:t>
      </w:r>
    </w:p>
    <w:p w14:paraId="5FA27A64" w14:textId="77777777" w:rsidR="00DA55ED" w:rsidRDefault="00DA55ED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291DC" w14:textId="20C34B09" w:rsidR="001B28EB" w:rsidRDefault="001B28EB" w:rsidP="006A61D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1D5">
        <w:rPr>
          <w:rFonts w:ascii="Times New Roman" w:hAnsi="Times New Roman" w:cs="Times New Roman"/>
          <w:b/>
          <w:bCs/>
          <w:sz w:val="40"/>
          <w:szCs w:val="40"/>
        </w:rPr>
        <w:t>ALAPELVEK</w:t>
      </w:r>
    </w:p>
    <w:p w14:paraId="62A3C5D7" w14:textId="77777777" w:rsidR="001B28EB" w:rsidRDefault="001B28EB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28E39" w14:textId="70FD5841" w:rsidR="001B28EB" w:rsidRDefault="001B28EB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0, CSAK AZ EGYÉNEK HOZNAK DÖNTÉSEKET</w:t>
      </w:r>
    </w:p>
    <w:p w14:paraId="3B19E7C7" w14:textId="77777777" w:rsidR="001B28EB" w:rsidRDefault="001B28EB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8F5B5" w14:textId="24148C1F" w:rsidR="001B28EB" w:rsidRDefault="001B28EB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1, AZ EMBEREK ÁTVÁLTÁSOKKAL SZEMBESÜLNEK</w:t>
      </w:r>
    </w:p>
    <w:p w14:paraId="775484B5" w14:textId="77777777" w:rsidR="001B28EB" w:rsidRDefault="001B28EB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86826" w14:textId="2475BAA5" w:rsidR="00D36E64" w:rsidRPr="00D36E64" w:rsidRDefault="00D36E64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Döntést hoznak = átváltanak</w:t>
      </w:r>
    </w:p>
    <w:p w14:paraId="3934CA69" w14:textId="77777777" w:rsidR="00D36E64" w:rsidRDefault="00D36E64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DD279" w14:textId="60D963CE" w:rsidR="00D36E64" w:rsidRDefault="00D36E64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Pareto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hatékonyság:</w:t>
      </w:r>
      <w:r>
        <w:rPr>
          <w:rFonts w:ascii="Times New Roman" w:hAnsi="Times New Roman" w:cs="Times New Roman"/>
          <w:sz w:val="24"/>
          <w:szCs w:val="24"/>
        </w:rPr>
        <w:t xml:space="preserve"> az az állapot, amikor nem tudunk </w:t>
      </w:r>
      <w:proofErr w:type="spellStart"/>
      <w:r w:rsidRPr="00D36E64">
        <w:rPr>
          <w:rFonts w:ascii="Times New Roman" w:hAnsi="Times New Roman" w:cs="Times New Roman"/>
          <w:i/>
          <w:iCs/>
          <w:sz w:val="24"/>
          <w:szCs w:val="24"/>
          <w:u w:val="single"/>
        </w:rPr>
        <w:t>Pareto</w:t>
      </w:r>
      <w:proofErr w:type="spellEnd"/>
      <w:r w:rsidRPr="00D36E64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javítást</w:t>
      </w:r>
      <w:r>
        <w:rPr>
          <w:rFonts w:ascii="Times New Roman" w:hAnsi="Times New Roman" w:cs="Times New Roman"/>
          <w:sz w:val="24"/>
          <w:szCs w:val="24"/>
        </w:rPr>
        <w:t xml:space="preserve"> elvégezni</w:t>
      </w:r>
    </w:p>
    <w:p w14:paraId="5F09DB67" w14:textId="3B9B7BA4" w:rsidR="00D36E64" w:rsidRPr="00D36E64" w:rsidRDefault="00D36E64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Pareto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javítás:</w:t>
      </w:r>
      <w:r w:rsidR="00F85055">
        <w:rPr>
          <w:rFonts w:ascii="Times New Roman" w:hAnsi="Times New Roman" w:cs="Times New Roman"/>
          <w:sz w:val="24"/>
          <w:szCs w:val="24"/>
        </w:rPr>
        <w:t xml:space="preserve"> ha találunk egy lehetőséget arra, hogy akárcsak egy embert kedvezőbb helyzetbe hozzunk, anélkül, hogy bárki másnak ártanánk</w:t>
      </w:r>
    </w:p>
    <w:p w14:paraId="293BA594" w14:textId="77777777" w:rsidR="00D36E64" w:rsidRDefault="00D36E64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11B10C" w14:textId="535E9A8C" w:rsidR="001B28EB" w:rsidRDefault="001B28EB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2, </w:t>
      </w:r>
      <w:r w:rsidR="00D36E64">
        <w:rPr>
          <w:rFonts w:ascii="Times New Roman" w:hAnsi="Times New Roman" w:cs="Times New Roman"/>
          <w:b/>
          <w:bCs/>
          <w:sz w:val="24"/>
          <w:szCs w:val="24"/>
        </w:rPr>
        <w:t>MINDENNEK AZ A KÖLTSÉGE, AMIRŐL LEMONDUNK ÉRTE</w:t>
      </w:r>
    </w:p>
    <w:p w14:paraId="30A2FE87" w14:textId="77777777" w:rsidR="00D36E64" w:rsidRDefault="00D36E64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C6F1D" w14:textId="677A6A10" w:rsidR="00D36E64" w:rsidRPr="00D36E64" w:rsidRDefault="00F85055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Alternatív költség</w:t>
      </w:r>
    </w:p>
    <w:p w14:paraId="508C497C" w14:textId="77777777" w:rsidR="00D36E64" w:rsidRDefault="00D36E64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39478" w14:textId="4F1745F6" w:rsidR="00D36E64" w:rsidRDefault="00D36E64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3, A RACIONÁLIS EMBER MARGINÁLIS ÉRTÉKEKBEN GONDOLKODIK</w:t>
      </w:r>
    </w:p>
    <w:p w14:paraId="2255EA78" w14:textId="77777777" w:rsidR="00D36E64" w:rsidRDefault="00D36E64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D8042" w14:textId="2842ADD4" w:rsidR="00F85055" w:rsidRDefault="00F85055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marginális – határváltozás</w:t>
      </w:r>
    </w:p>
    <w:p w14:paraId="609ADE16" w14:textId="755F98EA" w:rsidR="00F85055" w:rsidRDefault="00F85055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határ – valaminek a széle</w:t>
      </w:r>
    </w:p>
    <w:p w14:paraId="3E1E7368" w14:textId="1690FBC0" w:rsidR="00F85055" w:rsidRPr="00F85055" w:rsidRDefault="00F85055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határváltozás – az éppen aktuális helyzeten túl mit teszünk</w:t>
      </w:r>
    </w:p>
    <w:p w14:paraId="27068CEA" w14:textId="77777777" w:rsidR="00F85055" w:rsidRDefault="00F85055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B2F87" w14:textId="44150AC4" w:rsidR="00D36E64" w:rsidRDefault="00D36E64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4, AZ EMBEREK ÖSZTÖNZŐKRE REAGÁLNAK</w:t>
      </w:r>
    </w:p>
    <w:p w14:paraId="2AA1C3D1" w14:textId="77777777" w:rsidR="00F85055" w:rsidRDefault="00F85055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421C3" w14:textId="76B17612" w:rsidR="00F85055" w:rsidRDefault="00F85055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85055">
        <w:rPr>
          <w:rFonts w:ascii="Times New Roman" w:hAnsi="Times New Roman" w:cs="Times New Roman"/>
          <w:b/>
          <w:bCs/>
          <w:sz w:val="24"/>
          <w:szCs w:val="24"/>
        </w:rPr>
        <w:t>Ösztönző: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ami cselekvésre késztet (büntetés vagy jutalom)</w:t>
      </w:r>
    </w:p>
    <w:p w14:paraId="003043A4" w14:textId="77777777" w:rsidR="00F85055" w:rsidRDefault="00F85055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28E921" w14:textId="77777777" w:rsidR="00F85055" w:rsidRDefault="00F85055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E6F2E" w14:textId="472EE3E2" w:rsidR="00846D89" w:rsidRPr="006A61D5" w:rsidRDefault="00846D89" w:rsidP="006A61D5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6A61D5">
        <w:rPr>
          <w:rFonts w:ascii="Times New Roman" w:hAnsi="Times New Roman" w:cs="Times New Roman"/>
          <w:b/>
          <w:bCs/>
          <w:sz w:val="40"/>
          <w:szCs w:val="40"/>
        </w:rPr>
        <w:t>MODELL</w:t>
      </w:r>
    </w:p>
    <w:p w14:paraId="0C3E1953" w14:textId="77777777" w:rsidR="00846D89" w:rsidRDefault="00846D89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Egyszerűsített kép</w:t>
      </w:r>
    </w:p>
    <w:p w14:paraId="49BD5995" w14:textId="12068FF0" w:rsidR="00846D89" w:rsidRDefault="00846D89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valóság így működik, miért?</w:t>
      </w:r>
    </w:p>
    <w:p w14:paraId="65141111" w14:textId="2A1729F0" w:rsidR="00846D89" w:rsidRDefault="00846D89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változó</w:t>
      </w:r>
    </w:p>
    <w:p w14:paraId="74EE171D" w14:textId="620304EA" w:rsidR="00846D89" w:rsidRDefault="00846D89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1, Endogén:</w:t>
      </w:r>
      <w:r w:rsidR="00C03791">
        <w:rPr>
          <w:rFonts w:ascii="Times New Roman" w:hAnsi="Times New Roman" w:cs="Times New Roman"/>
          <w:sz w:val="24"/>
          <w:szCs w:val="24"/>
        </w:rPr>
        <w:t xml:space="preserve"> belső, akit magyarázunk</w:t>
      </w:r>
    </w:p>
    <w:p w14:paraId="47D380C1" w14:textId="340000AF" w:rsidR="00C03791" w:rsidRDefault="00C03791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Exogén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külső, nincs rá hatás</w:t>
      </w:r>
    </w:p>
    <w:p w14:paraId="15F31FC8" w14:textId="77777777" w:rsidR="00C03791" w:rsidRDefault="00C03791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A30AD4" w14:textId="7BE32A39" w:rsidR="00C03791" w:rsidRDefault="00C03791" w:rsidP="00C037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171FD1" w14:textId="50AF7539" w:rsidR="00C03791" w:rsidRPr="006A61D5" w:rsidRDefault="00C03791" w:rsidP="006A61D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A61D5">
        <w:rPr>
          <w:rFonts w:ascii="Times New Roman" w:hAnsi="Times New Roman" w:cs="Times New Roman"/>
          <w:b/>
          <w:bCs/>
          <w:sz w:val="40"/>
          <w:szCs w:val="40"/>
        </w:rPr>
        <w:lastRenderedPageBreak/>
        <w:t>MIKROÖKONÓMIAI SZEREPLŐKET MI JELLEMZI?</w:t>
      </w:r>
    </w:p>
    <w:p w14:paraId="4F4A21DB" w14:textId="10623C33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a fogyasztó 1 személy</w:t>
      </w:r>
    </w:p>
    <w:p w14:paraId="1CBA79E0" w14:textId="23F66EB4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 xml:space="preserve">választásával jószágkosarakat vásárol </w:t>
      </w:r>
    </w:p>
    <w:p w14:paraId="7A56A872" w14:textId="77777777" w:rsidR="00C03791" w:rsidRDefault="00C03791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81486F" w14:textId="2188347E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b/>
          <w:bCs/>
          <w:sz w:val="24"/>
          <w:szCs w:val="24"/>
        </w:rPr>
        <w:t>Cél:</w:t>
      </w:r>
      <w:r w:rsidRPr="00C03791">
        <w:rPr>
          <w:rFonts w:ascii="Times New Roman" w:hAnsi="Times New Roman" w:cs="Times New Roman"/>
          <w:sz w:val="24"/>
          <w:szCs w:val="24"/>
        </w:rPr>
        <w:t xml:space="preserve"> személyes jólétének maximalizálása </w:t>
      </w:r>
    </w:p>
    <w:p w14:paraId="57B9D31D" w14:textId="604D1052" w:rsidR="00C03791" w:rsidRPr="00C03791" w:rsidRDefault="00C03791" w:rsidP="00C03791">
      <w:pPr>
        <w:pStyle w:val="Listaszerbekezds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-önérdek követő</w:t>
      </w:r>
    </w:p>
    <w:p w14:paraId="3A256A88" w14:textId="684301C7" w:rsidR="00C03791" w:rsidRPr="00C03791" w:rsidRDefault="00C03791" w:rsidP="00C03791">
      <w:pPr>
        <w:pStyle w:val="Listaszerbekezds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 xml:space="preserve">-racionális </w:t>
      </w:r>
    </w:p>
    <w:p w14:paraId="4578EB22" w14:textId="32C22FA0" w:rsidR="00C03791" w:rsidRPr="00C03791" w:rsidRDefault="00C03791" w:rsidP="00C03791">
      <w:pPr>
        <w:pStyle w:val="Listaszerbekezds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-marginális gondolkodás</w:t>
      </w:r>
    </w:p>
    <w:p w14:paraId="75783CD7" w14:textId="25CE4A25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szabadon dönt</w:t>
      </w:r>
    </w:p>
    <w:p w14:paraId="5C2DB489" w14:textId="4CE6098F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van célja, és következetes</w:t>
      </w:r>
    </w:p>
    <w:p w14:paraId="0FD52D01" w14:textId="7A027EBF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választása: racionális (mérlegelés – érvek, korlátok figyelembe vétele)</w:t>
      </w:r>
    </w:p>
    <w:p w14:paraId="4D4A7C3F" w14:textId="77777777" w:rsidR="00C03791" w:rsidRDefault="00C03791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EB7C3A" w14:textId="36045B6A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teljes körűen informált</w:t>
      </w:r>
    </w:p>
    <w:p w14:paraId="1FDB9A49" w14:textId="1E47E71B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eltekintünk az idő tényezőtől -&gt; a modell statikus</w:t>
      </w:r>
    </w:p>
    <w:p w14:paraId="665AE203" w14:textId="1BC09163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adott szükséglet kielégítése</w:t>
      </w:r>
    </w:p>
    <w:p w14:paraId="307F4A08" w14:textId="4F3189C9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az egyénnek létezik hasznossági függvénye</w:t>
      </w:r>
    </w:p>
    <w:p w14:paraId="5047A23E" w14:textId="16A1156B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kiszűrjük a bizonytalanságot</w:t>
      </w:r>
    </w:p>
    <w:p w14:paraId="16CE5597" w14:textId="1884FF0E" w:rsidR="00C03791" w:rsidRPr="00C03791" w:rsidRDefault="00C03791" w:rsidP="00C03791">
      <w:pPr>
        <w:pStyle w:val="Listaszerbekezds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3791">
        <w:rPr>
          <w:rFonts w:ascii="Times New Roman" w:hAnsi="Times New Roman" w:cs="Times New Roman"/>
          <w:sz w:val="24"/>
          <w:szCs w:val="24"/>
        </w:rPr>
        <w:t>csak piaci tranzakciókat vizsgálunk</w:t>
      </w:r>
    </w:p>
    <w:p w14:paraId="5798A985" w14:textId="77777777" w:rsidR="00C03791" w:rsidRDefault="00C03791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7D53C4" w14:textId="77777777" w:rsidR="00C03791" w:rsidRDefault="00C03791" w:rsidP="0085464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8BE3D3" w14:textId="1D0EC3D3" w:rsidR="00C03791" w:rsidRPr="006A61D5" w:rsidRDefault="00C03791" w:rsidP="006A61D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A61D5">
        <w:rPr>
          <w:rFonts w:ascii="Times New Roman" w:hAnsi="Times New Roman" w:cs="Times New Roman"/>
          <w:b/>
          <w:bCs/>
          <w:sz w:val="40"/>
          <w:szCs w:val="40"/>
        </w:rPr>
        <w:t>AZ ELSŐ MODELL</w:t>
      </w:r>
    </w:p>
    <w:p w14:paraId="09D5F42E" w14:textId="7F2BD66D" w:rsidR="00C03791" w:rsidRDefault="00C03791" w:rsidP="0085464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Feltételek</w:t>
      </w:r>
    </w:p>
    <w:p w14:paraId="301F6E1E" w14:textId="01457945" w:rsidR="00C03791" w:rsidRPr="000336AA" w:rsidRDefault="000336AA" w:rsidP="000336AA">
      <w:pPr>
        <w:pStyle w:val="Listaszerbekezds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36AA">
        <w:rPr>
          <w:rFonts w:ascii="Times New Roman" w:hAnsi="Times New Roman" w:cs="Times New Roman"/>
          <w:sz w:val="24"/>
          <w:szCs w:val="24"/>
        </w:rPr>
        <w:t>1 kiválasztott termék</w:t>
      </w:r>
    </w:p>
    <w:p w14:paraId="713EADC0" w14:textId="7CF4DC2C" w:rsidR="000336AA" w:rsidRPr="000336AA" w:rsidRDefault="000336AA" w:rsidP="000336AA">
      <w:pPr>
        <w:pStyle w:val="Listaszerbekezds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36AA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0336AA">
        <w:rPr>
          <w:rFonts w:ascii="Times New Roman" w:hAnsi="Times New Roman" w:cs="Times New Roman"/>
          <w:sz w:val="24"/>
          <w:szCs w:val="24"/>
        </w:rPr>
        <w:t>exogén</w:t>
      </w:r>
      <w:proofErr w:type="spellEnd"/>
      <w:r w:rsidRPr="000336AA">
        <w:rPr>
          <w:rFonts w:ascii="Times New Roman" w:hAnsi="Times New Roman" w:cs="Times New Roman"/>
          <w:sz w:val="24"/>
          <w:szCs w:val="24"/>
        </w:rPr>
        <w:t xml:space="preserve"> információ, ami ismert -&gt; jövedelem</w:t>
      </w:r>
    </w:p>
    <w:p w14:paraId="5D4A1B65" w14:textId="18129ABC" w:rsidR="000336AA" w:rsidRDefault="000336AA" w:rsidP="000336AA">
      <w:pPr>
        <w:pStyle w:val="Listaszerbekezds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36AA">
        <w:rPr>
          <w:rFonts w:ascii="Times New Roman" w:hAnsi="Times New Roman" w:cs="Times New Roman"/>
          <w:sz w:val="24"/>
          <w:szCs w:val="24"/>
        </w:rPr>
        <w:t>a terméknek különböző árkategóriái vannak</w:t>
      </w:r>
    </w:p>
    <w:p w14:paraId="4DAC79E4" w14:textId="77777777" w:rsidR="000336AA" w:rsidRPr="006A61D5" w:rsidRDefault="000336AA" w:rsidP="006A61D5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108BAFB" w14:textId="245DBBF9" w:rsidR="000336AA" w:rsidRPr="006A61D5" w:rsidRDefault="005211EB" w:rsidP="006A61D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A61D5">
        <w:rPr>
          <w:rFonts w:ascii="Times New Roman" w:hAnsi="Times New Roman" w:cs="Times New Roman"/>
          <w:b/>
          <w:bCs/>
          <w:sz w:val="40"/>
          <w:szCs w:val="40"/>
        </w:rPr>
        <w:t>PIACI KERESLETI MODELL</w:t>
      </w:r>
    </w:p>
    <w:p w14:paraId="1FB9C574" w14:textId="053DB206" w:rsidR="000336AA" w:rsidRDefault="000336A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piacon lévő szereplők különböző árak mellett milyen mennyiséget képesek és hajlandóak fogyasztani</w:t>
      </w:r>
    </w:p>
    <w:p w14:paraId="6C6ACCE8" w14:textId="77777777" w:rsidR="000336AA" w:rsidRDefault="000336A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361BBF" w14:textId="44A69E42" w:rsidR="000336AA" w:rsidRDefault="000336A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Kereslet törvény:</w:t>
      </w:r>
      <w:r>
        <w:rPr>
          <w:rFonts w:ascii="Times New Roman" w:hAnsi="Times New Roman" w:cs="Times New Roman"/>
          <w:sz w:val="24"/>
          <w:szCs w:val="24"/>
        </w:rPr>
        <w:t xml:space="preserve"> ha nő a jószág ára, csökken a kereslet</w:t>
      </w:r>
    </w:p>
    <w:p w14:paraId="1E5C55F2" w14:textId="31AEA9EC" w:rsidR="000336AA" w:rsidRDefault="000336A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Keresleti függvé</w:t>
      </w:r>
      <w:r w:rsidR="00BC1E83">
        <w:rPr>
          <w:rFonts w:ascii="Times New Roman" w:hAnsi="Times New Roman" w:cs="Times New Roman"/>
          <w:b/>
          <w:bCs/>
          <w:sz w:val="24"/>
          <w:szCs w:val="24"/>
        </w:rPr>
        <w:t>ny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C1E83">
        <w:rPr>
          <w:rFonts w:ascii="Times New Roman" w:hAnsi="Times New Roman" w:cs="Times New Roman"/>
          <w:sz w:val="24"/>
          <w:szCs w:val="24"/>
        </w:rPr>
        <w:t xml:space="preserve"> az ár és a kereslet közötti kapcsolat mutatja meg minden egyéb változatlanság mellett</w:t>
      </w:r>
    </w:p>
    <w:p w14:paraId="2D3A61C9" w14:textId="0987A1F9" w:rsidR="00BC1E83" w:rsidRDefault="00BC1E83" w:rsidP="000336A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335D02" w14:textId="77777777" w:rsidR="005211EB" w:rsidRDefault="005211EB" w:rsidP="000336A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B7F5E" w14:textId="77777777" w:rsidR="005211EB" w:rsidRDefault="005211EB" w:rsidP="000336A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E1D10" w14:textId="52BA74A7" w:rsidR="005211EB" w:rsidRPr="006A61D5" w:rsidRDefault="005211EB" w:rsidP="006A61D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A61D5">
        <w:rPr>
          <w:rFonts w:ascii="Times New Roman" w:hAnsi="Times New Roman" w:cs="Times New Roman"/>
          <w:b/>
          <w:bCs/>
          <w:sz w:val="40"/>
          <w:szCs w:val="40"/>
        </w:rPr>
        <w:t>PIACI KÍNÁLATI MODELL</w:t>
      </w:r>
    </w:p>
    <w:p w14:paraId="4302D4AB" w14:textId="3947990D" w:rsidR="005211EB" w:rsidRDefault="005211EB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termelők összessége különböző árak mellett milyen mennyiséget képes és hajlandó piacra vinni</w:t>
      </w:r>
    </w:p>
    <w:p w14:paraId="1D588A1A" w14:textId="58071A4C" w:rsidR="005211EB" w:rsidRDefault="005211EB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Kínálat törvény:</w:t>
      </w:r>
      <w:r>
        <w:rPr>
          <w:rFonts w:ascii="Times New Roman" w:hAnsi="Times New Roman" w:cs="Times New Roman"/>
          <w:sz w:val="24"/>
          <w:szCs w:val="24"/>
        </w:rPr>
        <w:t xml:space="preserve"> minél magasabb a piaci ár, annál többet hajlandók eladni</w:t>
      </w:r>
    </w:p>
    <w:p w14:paraId="4DBFA073" w14:textId="4EFF75A5" w:rsidR="009A418E" w:rsidRDefault="005211EB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Kínálati függvény:</w:t>
      </w:r>
      <w:r>
        <w:rPr>
          <w:rFonts w:ascii="Times New Roman" w:hAnsi="Times New Roman" w:cs="Times New Roman"/>
          <w:sz w:val="24"/>
          <w:szCs w:val="24"/>
        </w:rPr>
        <w:t xml:space="preserve"> ár és mennyiség párok, amit a termelő mutat minden egyéb változatlanság mellett</w:t>
      </w:r>
    </w:p>
    <w:p w14:paraId="39510BA4" w14:textId="77777777" w:rsidR="009A418E" w:rsidRDefault="009A41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72C514" w14:textId="6006E65A" w:rsidR="005211EB" w:rsidRDefault="009A418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 az adott termék árában történik változás, akkor csak a keresleti görbén mozgunk</w:t>
      </w:r>
    </w:p>
    <w:p w14:paraId="74FF7E4F" w14:textId="77777777" w:rsidR="009A418E" w:rsidRDefault="009A418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436227" w14:textId="43C506E4" w:rsidR="009A418E" w:rsidRDefault="009A418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Normál termék:</w:t>
      </w:r>
      <w:r w:rsidR="00787069">
        <w:rPr>
          <w:rFonts w:ascii="Times New Roman" w:hAnsi="Times New Roman" w:cs="Times New Roman"/>
          <w:sz w:val="24"/>
          <w:szCs w:val="24"/>
        </w:rPr>
        <w:t xml:space="preserve"> ha nő a jövedelem, akkor a kereslet nő az adott árszint mellett</w:t>
      </w:r>
    </w:p>
    <w:p w14:paraId="181E3C63" w14:textId="191BCB87" w:rsidR="00787069" w:rsidRDefault="00787069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Inferior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termék (alsóbbrendű):</w:t>
      </w:r>
      <w:r w:rsidR="001D2CBA">
        <w:rPr>
          <w:rFonts w:ascii="Times New Roman" w:hAnsi="Times New Roman" w:cs="Times New Roman"/>
          <w:sz w:val="24"/>
          <w:szCs w:val="24"/>
        </w:rPr>
        <w:t xml:space="preserve"> ha nő a jövedelem, a kereslet csökken</w:t>
      </w:r>
    </w:p>
    <w:p w14:paraId="0DF0E3E5" w14:textId="77777777" w:rsidR="001D2CBA" w:rsidRDefault="001D2CB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911249" w14:textId="10331063" w:rsidR="00170B21" w:rsidRDefault="00170B21" w:rsidP="000336A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Ami eltolja a keresleti görbét</w:t>
      </w:r>
    </w:p>
    <w:p w14:paraId="6702A2B6" w14:textId="183BB262" w:rsidR="00170B21" w:rsidRDefault="00170B21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-a kapcsolódó termék árának változása</w:t>
      </w:r>
    </w:p>
    <w:p w14:paraId="6BCF8C01" w14:textId="2DE99E81" w:rsidR="00170B21" w:rsidRDefault="00170B21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>Helyettesítő termék:</w:t>
      </w:r>
      <w:r w:rsidR="0066292E">
        <w:rPr>
          <w:rFonts w:ascii="Times New Roman" w:hAnsi="Times New Roman" w:cs="Times New Roman"/>
          <w:sz w:val="24"/>
          <w:szCs w:val="24"/>
        </w:rPr>
        <w:t xml:space="preserve"> a 2 termék egyaránt képesek helyettesíteni a fogyasztást</w:t>
      </w:r>
    </w:p>
    <w:p w14:paraId="220DAE1A" w14:textId="255AF52C" w:rsidR="0066292E" w:rsidRPr="0066292E" w:rsidRDefault="0066292E" w:rsidP="000336A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b/>
          <w:bCs/>
          <w:sz w:val="24"/>
          <w:szCs w:val="24"/>
        </w:rPr>
        <w:t>A termékek közötti viszony</w:t>
      </w:r>
    </w:p>
    <w:p w14:paraId="7972B68F" w14:textId="77777777" w:rsidR="00170B21" w:rsidRDefault="00170B21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73CC64" w14:textId="496818E6" w:rsidR="001D2CBA" w:rsidRDefault="007D5A5D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Jövedelem növekedésének hatására a keresleti görbe eltolódik jobbra</w:t>
      </w:r>
      <w:r>
        <w:rPr>
          <w:rFonts w:ascii="Times New Roman" w:hAnsi="Times New Roman" w:cs="Times New Roman"/>
          <w:sz w:val="24"/>
          <w:szCs w:val="24"/>
        </w:rPr>
        <w:t xml:space="preserve"> az eredeti ár mellett</w:t>
      </w:r>
    </w:p>
    <w:p w14:paraId="63B73107" w14:textId="34C03CD4" w:rsidR="007D5A5D" w:rsidRDefault="007D5A5D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Normál jószág:</w:t>
      </w:r>
      <w:r w:rsidR="001B3E11">
        <w:rPr>
          <w:rFonts w:ascii="Times New Roman" w:hAnsi="Times New Roman" w:cs="Times New Roman"/>
          <w:sz w:val="24"/>
          <w:szCs w:val="24"/>
        </w:rPr>
        <w:t xml:space="preserve"> a jövedelem görbe jobbra tolódik</w:t>
      </w:r>
    </w:p>
    <w:p w14:paraId="34266FD6" w14:textId="0924043F" w:rsidR="001B3E11" w:rsidRPr="001B3E11" w:rsidRDefault="001B3E11" w:rsidP="00170B21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Inferior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/alsóbbrendű termék:</w:t>
      </w:r>
      <w:r w:rsidR="00170B21">
        <w:rPr>
          <w:rFonts w:ascii="Times New Roman" w:hAnsi="Times New Roman" w:cs="Times New Roman"/>
          <w:sz w:val="24"/>
          <w:szCs w:val="24"/>
        </w:rPr>
        <w:t xml:space="preserve"> a jövedelemnövekedés hatására, vissza esik kereslet az eredeti ár mellett, a keresleti görbe balra tolódik</w:t>
      </w:r>
    </w:p>
    <w:p w14:paraId="2A84FD7A" w14:textId="77777777" w:rsidR="001D2CBA" w:rsidRDefault="001D2CB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3E58C7" w14:textId="46CB0B2F" w:rsidR="001D2CBA" w:rsidRDefault="001D2CB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Helyettesítő termékek és kiegészítő termékek ár változása</w:t>
      </w:r>
    </w:p>
    <w:p w14:paraId="1775F20D" w14:textId="1B3740D1" w:rsidR="001D2CBA" w:rsidRDefault="001D2CB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-ízlés</w:t>
      </w:r>
    </w:p>
    <w:p w14:paraId="6EB24CF9" w14:textId="5BBF0D2B" w:rsidR="001D2CBA" w:rsidRDefault="001D2CB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-várakozások változásai</w:t>
      </w:r>
    </w:p>
    <w:p w14:paraId="1A1E8F0A" w14:textId="7D033429" w:rsidR="001D2CBA" w:rsidRDefault="001D2CB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-vevők száma</w:t>
      </w:r>
    </w:p>
    <w:p w14:paraId="18C12C2D" w14:textId="77777777" w:rsidR="0066292E" w:rsidRDefault="0066292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1615BE" w14:textId="77777777" w:rsidR="0066292E" w:rsidRDefault="0066292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2F2541" w14:textId="57D72CF1" w:rsidR="0066292E" w:rsidRDefault="0066292E" w:rsidP="000336A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Ami eltolja a kínálati görbét</w:t>
      </w:r>
    </w:p>
    <w:p w14:paraId="67DA968D" w14:textId="3B287926" w:rsidR="0066292E" w:rsidRPr="0066292E" w:rsidRDefault="0066292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Pr="0066292E">
        <w:rPr>
          <w:rFonts w:ascii="Times New Roman" w:hAnsi="Times New Roman" w:cs="Times New Roman"/>
          <w:b/>
          <w:bCs/>
          <w:sz w:val="24"/>
          <w:szCs w:val="24"/>
        </w:rPr>
        <w:t>tényezők ára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31D4">
        <w:rPr>
          <w:rFonts w:ascii="Times New Roman" w:hAnsi="Times New Roman" w:cs="Times New Roman"/>
          <w:sz w:val="24"/>
          <w:szCs w:val="24"/>
        </w:rPr>
        <w:t>ha a tényező ár növekszik, a kínálati görbe balra tolódik -&gt; csökken a kínálat,    ha a tényező ár csökken a kínálati görbe jobbra tolódik -&gt; a kínálat növekszik</w:t>
      </w:r>
    </w:p>
    <w:p w14:paraId="2A626F41" w14:textId="1B6A29D6" w:rsidR="0066292E" w:rsidRPr="008331D4" w:rsidRDefault="0066292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Pr="008331D4">
        <w:rPr>
          <w:rFonts w:ascii="Times New Roman" w:hAnsi="Times New Roman" w:cs="Times New Roman"/>
          <w:b/>
          <w:bCs/>
          <w:sz w:val="24"/>
          <w:szCs w:val="24"/>
        </w:rPr>
        <w:t>technológia</w:t>
      </w:r>
      <w:r w:rsidR="008331D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9061A">
        <w:rPr>
          <w:rFonts w:ascii="Times New Roman" w:hAnsi="Times New Roman" w:cs="Times New Roman"/>
          <w:sz w:val="24"/>
          <w:szCs w:val="24"/>
        </w:rPr>
        <w:t xml:space="preserve"> javul a technológia: kutatás fejlesztés innováció, a kínálati görbe jobbra tolódik</w:t>
      </w:r>
    </w:p>
    <w:p w14:paraId="34D3E271" w14:textId="3D140A32" w:rsidR="0066292E" w:rsidRDefault="0066292E" w:rsidP="000336A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Pr="00C9061A">
        <w:rPr>
          <w:rFonts w:ascii="Times New Roman" w:hAnsi="Times New Roman" w:cs="Times New Roman"/>
          <w:b/>
          <w:bCs/>
          <w:sz w:val="24"/>
          <w:szCs w:val="24"/>
        </w:rPr>
        <w:t>várakozások</w:t>
      </w:r>
    </w:p>
    <w:p w14:paraId="1F2FE142" w14:textId="7AB3B4A8" w:rsidR="00C9061A" w:rsidRDefault="00C9061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1,Mit érint: </w:t>
      </w:r>
      <w:r>
        <w:rPr>
          <w:rFonts w:ascii="Times New Roman" w:hAnsi="Times New Roman" w:cs="Times New Roman"/>
          <w:sz w:val="24"/>
          <w:szCs w:val="24"/>
        </w:rPr>
        <w:t xml:space="preserve"> kereslet, kínálat, kereslet és kínálat</w:t>
      </w:r>
    </w:p>
    <w:p w14:paraId="70372CC8" w14:textId="5D3D24D1" w:rsidR="00C9061A" w:rsidRDefault="00C9061A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2, Ábrázolás:</w:t>
      </w:r>
      <w:r w:rsidR="00262BD3">
        <w:rPr>
          <w:rFonts w:ascii="Times New Roman" w:hAnsi="Times New Roman" w:cs="Times New Roman"/>
          <w:sz w:val="24"/>
          <w:szCs w:val="24"/>
        </w:rPr>
        <w:t xml:space="preserve"> merre tolódik a kereslet, kínálat</w:t>
      </w:r>
    </w:p>
    <w:p w14:paraId="41E73D6E" w14:textId="72BEDAAB" w:rsidR="00262BD3" w:rsidRPr="00262BD3" w:rsidRDefault="00262BD3" w:rsidP="00262BD3">
      <w:pPr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3,Hogyan változik meg az egyensúly:</w:t>
      </w:r>
      <w:r>
        <w:rPr>
          <w:rFonts w:ascii="Times New Roman" w:hAnsi="Times New Roman" w:cs="Times New Roman"/>
          <w:sz w:val="24"/>
          <w:szCs w:val="24"/>
        </w:rPr>
        <w:t xml:space="preserve"> ár nő csökken vagy nem változik, kínálat nő csökken vagy nem változik</w:t>
      </w:r>
    </w:p>
    <w:p w14:paraId="29BEEB25" w14:textId="431B26B6" w:rsidR="0066292E" w:rsidRDefault="0066292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r w:rsidRPr="00262BD3">
        <w:rPr>
          <w:rFonts w:ascii="Times New Roman" w:hAnsi="Times New Roman" w:cs="Times New Roman"/>
          <w:b/>
          <w:bCs/>
          <w:sz w:val="24"/>
          <w:szCs w:val="24"/>
        </w:rPr>
        <w:t>eladók száma</w:t>
      </w:r>
    </w:p>
    <w:p w14:paraId="01EEAAFE" w14:textId="77777777" w:rsidR="0066292E" w:rsidRDefault="0066292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D9BACB" w14:textId="77777777" w:rsidR="0066292E" w:rsidRDefault="0066292E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61BAC1" w14:textId="77777777" w:rsidR="00262BD3" w:rsidRDefault="00262BD3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9D5252" w14:textId="3115EDE7" w:rsidR="00262BD3" w:rsidRDefault="00262BD3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Árszabályozás:</w:t>
      </w:r>
      <w:r w:rsidR="00C153C0">
        <w:rPr>
          <w:rFonts w:ascii="Times New Roman" w:hAnsi="Times New Roman" w:cs="Times New Roman"/>
          <w:sz w:val="24"/>
          <w:szCs w:val="24"/>
        </w:rPr>
        <w:t xml:space="preserve"> a kormány úgy dönt, hogy a piaci árakba beleszól, törvényileg határoz meg árakat</w:t>
      </w:r>
    </w:p>
    <w:p w14:paraId="128A67F0" w14:textId="2976AE54" w:rsidR="00C153C0" w:rsidRDefault="00C153C0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Árplafon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ármaximum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B24BB">
        <w:rPr>
          <w:rFonts w:ascii="Times New Roman" w:hAnsi="Times New Roman" w:cs="Times New Roman"/>
          <w:sz w:val="24"/>
          <w:szCs w:val="24"/>
        </w:rPr>
        <w:t xml:space="preserve"> ennél magasabb áron nem lehet eladni a terméket</w:t>
      </w:r>
    </w:p>
    <w:p w14:paraId="352A4A6F" w14:textId="1DDDA6C6" w:rsidR="003B24BB" w:rsidRDefault="003B24BB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ha a plafoni ár nagyobb mint az egyensúlyi, nem fog érvényesülni</w:t>
      </w:r>
    </w:p>
    <w:p w14:paraId="362A29B1" w14:textId="2135D37F" w:rsidR="003B24BB" w:rsidRDefault="003B24BB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ha a plafoni ár kisebb mint az egyensúlyi, akkor érvényesülni fog</w:t>
      </w:r>
    </w:p>
    <w:p w14:paraId="687F9251" w14:textId="77777777" w:rsidR="003B24BB" w:rsidRDefault="003B24BB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80C146" w14:textId="011568D9" w:rsidR="003B24BB" w:rsidRDefault="003B24BB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Árpadló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árminimum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E44DD">
        <w:rPr>
          <w:rFonts w:ascii="Times New Roman" w:hAnsi="Times New Roman" w:cs="Times New Roman"/>
          <w:sz w:val="24"/>
          <w:szCs w:val="24"/>
        </w:rPr>
        <w:t xml:space="preserve"> ennél alacsonyabb áron nem lehet eladni</w:t>
      </w:r>
    </w:p>
    <w:p w14:paraId="6F1F375F" w14:textId="37325072" w:rsidR="00AE44DD" w:rsidRDefault="00AE44DD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-ha az egyensúlyi ár nagyobb mint a padló ár, nem fog érvényesülni</w:t>
      </w:r>
    </w:p>
    <w:p w14:paraId="106EC465" w14:textId="2628A6D3" w:rsidR="00743330" w:rsidRDefault="00AE44DD" w:rsidP="000336A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-ha a padló ár nagyobb mint az egyensúlyi ár, akkor érvényesülni fog</w:t>
      </w:r>
    </w:p>
    <w:p w14:paraId="0094A12E" w14:textId="77777777" w:rsidR="00743330" w:rsidRDefault="007433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519E0A" w14:textId="70AC3F47" w:rsidR="00AE44DD" w:rsidRDefault="00D666C9" w:rsidP="00D666C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E6BC9" wp14:editId="0AEB639C">
                <wp:simplePos x="0" y="0"/>
                <wp:positionH relativeFrom="column">
                  <wp:posOffset>2327660</wp:posOffset>
                </wp:positionH>
                <wp:positionV relativeFrom="paragraph">
                  <wp:posOffset>270756</wp:posOffset>
                </wp:positionV>
                <wp:extent cx="45719" cy="321678"/>
                <wp:effectExtent l="38100" t="0" r="69215" b="59690"/>
                <wp:wrapNone/>
                <wp:docPr id="195245635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21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1664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183.3pt;margin-top:21.3pt;width:3.6pt;height:2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40"/>
          <w:szCs w:val="40"/>
        </w:rPr>
        <w:t>Képes és hajlandó</w:t>
      </w:r>
    </w:p>
    <w:p w14:paraId="7C505B51" w14:textId="7659DE26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C68F203" w14:textId="452AA55D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5498788" w14:textId="3CFA2BAC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Szűkös, korlátolt helyzet</w:t>
      </w:r>
    </w:p>
    <w:p w14:paraId="3CE33368" w14:textId="1CF952DE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>Költségvetési egyenes:</w:t>
      </w:r>
      <w:r>
        <w:rPr>
          <w:rFonts w:ascii="Times New Roman" w:hAnsi="Times New Roman" w:cs="Times New Roman"/>
          <w:sz w:val="24"/>
          <w:szCs w:val="24"/>
        </w:rPr>
        <w:t xml:space="preserve"> KL (költségvetési limit)</w:t>
      </w:r>
    </w:p>
    <w:p w14:paraId="4DEE4B24" w14:textId="77777777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DB7949" w14:textId="76DE2782" w:rsidR="00D666C9" w:rsidRPr="00D666C9" w:rsidRDefault="00D666C9" w:rsidP="00D666C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 modell tulajdonságai</w:t>
      </w:r>
    </w:p>
    <w:p w14:paraId="2567BDD6" w14:textId="673AC408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-2 termék modell</w:t>
      </w:r>
    </w:p>
    <w:p w14:paraId="36A36ED8" w14:textId="03FA5FE3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-[db] ruha y tengely, [db] élelmiszer x tengely</w:t>
      </w:r>
    </w:p>
    <w:p w14:paraId="14E8FF05" w14:textId="29B9894B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-jövedelem - &gt; korlátozza a döntést 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</w:p>
    <w:p w14:paraId="2BA9C195" w14:textId="2A742C8C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-termék ára: </w:t>
      </w:r>
      <w:proofErr w:type="spellStart"/>
      <w:r>
        <w:rPr>
          <w:rFonts w:ascii="Times New Roman" w:hAnsi="Times New Roman" w:cs="Times New Roman"/>
          <w:sz w:val="24"/>
          <w:szCs w:val="24"/>
        </w:rPr>
        <w:t>Pruha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Pélelmiszer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69D891FB" w14:textId="77777777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59BB5B" w14:textId="26263B5E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x,y</w:t>
      </w:r>
      <w:proofErr w:type="spellEnd"/>
      <w:r>
        <w:rPr>
          <w:rFonts w:ascii="Times New Roman" w:hAnsi="Times New Roman" w:cs="Times New Roman"/>
          <w:sz w:val="24"/>
          <w:szCs w:val="24"/>
        </w:rPr>
        <w:t>) párokat keresünk, amely párok a korlátok figyelembe vételével elérhetőek számunkra</w:t>
      </w:r>
    </w:p>
    <w:p w14:paraId="248D72A8" w14:textId="45909075" w:rsidR="00D666C9" w:rsidRDefault="00D666C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Korlátok:</w:t>
      </w:r>
      <w:r w:rsidR="004A5C73">
        <w:rPr>
          <w:rFonts w:ascii="Times New Roman" w:hAnsi="Times New Roman" w:cs="Times New Roman"/>
          <w:sz w:val="24"/>
          <w:szCs w:val="24"/>
        </w:rPr>
        <w:t xml:space="preserve"> I, </w:t>
      </w:r>
      <w:proofErr w:type="spellStart"/>
      <w:r w:rsidR="004A5C73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="004A5C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A5C73">
        <w:rPr>
          <w:rFonts w:ascii="Times New Roman" w:hAnsi="Times New Roman" w:cs="Times New Roman"/>
          <w:sz w:val="24"/>
          <w:szCs w:val="24"/>
        </w:rPr>
        <w:t>Py</w:t>
      </w:r>
      <w:proofErr w:type="spellEnd"/>
    </w:p>
    <w:p w14:paraId="404CEDF8" w14:textId="77777777" w:rsidR="004A5C73" w:rsidRDefault="004A5C73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B9D3AC" w14:textId="77777777" w:rsidR="004A5C73" w:rsidRDefault="004A5C73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72FC28" w14:textId="5D07D06C" w:rsidR="004A5C73" w:rsidRDefault="004A5C73" w:rsidP="00D666C9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KÖLTSÉGVETÉSI HALMAZ</w:t>
      </w:r>
    </w:p>
    <w:p w14:paraId="07E52F5B" w14:textId="5653FA03" w:rsidR="004A5C73" w:rsidRPr="004A5C73" w:rsidRDefault="004A5C73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x,y</w:t>
      </w:r>
      <w:proofErr w:type="spellEnd"/>
      <w:r>
        <w:rPr>
          <w:rFonts w:ascii="Times New Roman" w:hAnsi="Times New Roman" w:cs="Times New Roman"/>
          <w:sz w:val="24"/>
          <w:szCs w:val="24"/>
        </w:rPr>
        <w:t>) párok, amikor nem költöm el a teljes jövedelmem</w:t>
      </w:r>
      <w:r w:rsidR="00095AF9">
        <w:rPr>
          <w:rFonts w:ascii="Times New Roman" w:hAnsi="Times New Roman" w:cs="Times New Roman"/>
          <w:sz w:val="24"/>
          <w:szCs w:val="24"/>
        </w:rPr>
        <w:t>, vagy ha mégis elköltöm</w:t>
      </w:r>
    </w:p>
    <w:p w14:paraId="48220BD8" w14:textId="2FF9D45C" w:rsidR="004A5C73" w:rsidRDefault="004A5C73" w:rsidP="00D666C9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Px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*  x  +  </w:t>
      </w:r>
      <w:proofErr w:type="spellStart"/>
      <w:r>
        <w:rPr>
          <w:rFonts w:ascii="Times New Roman" w:hAnsi="Times New Roman" w:cs="Times New Roman"/>
          <w:sz w:val="32"/>
          <w:szCs w:val="32"/>
        </w:rPr>
        <w:t>P</w:t>
      </w:r>
      <w:r w:rsidR="00C57006">
        <w:rPr>
          <w:rFonts w:ascii="Times New Roman" w:hAnsi="Times New Roman" w:cs="Times New Roman"/>
          <w:sz w:val="32"/>
          <w:szCs w:val="32"/>
        </w:rPr>
        <w:t>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*  y  </w:t>
      </w:r>
      <w:r>
        <w:rPr>
          <w:rFonts w:ascii="Times New Roman" w:hAnsi="Times New Roman" w:cs="Times New Roman"/>
          <w:sz w:val="32"/>
          <w:szCs w:val="32"/>
          <w:u w:val="single"/>
        </w:rPr>
        <w:t>&lt;</w:t>
      </w:r>
      <w:r>
        <w:rPr>
          <w:rFonts w:ascii="Times New Roman" w:hAnsi="Times New Roman" w:cs="Times New Roman"/>
          <w:sz w:val="32"/>
          <w:szCs w:val="32"/>
        </w:rPr>
        <w:t xml:space="preserve">  I</w:t>
      </w:r>
    </w:p>
    <w:p w14:paraId="1BEB0A68" w14:textId="4CEBAADD" w:rsidR="004A5C73" w:rsidRDefault="004A5C73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FT/db   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</w:p>
    <w:p w14:paraId="39801796" w14:textId="77777777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EEB8D5" w14:textId="739FFD30" w:rsidR="00095AF9" w:rsidRPr="00095AF9" w:rsidRDefault="00095AF9" w:rsidP="00D666C9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95AF9">
        <w:rPr>
          <w:rFonts w:ascii="Times New Roman" w:hAnsi="Times New Roman" w:cs="Times New Roman"/>
          <w:b/>
          <w:bCs/>
          <w:sz w:val="32"/>
          <w:szCs w:val="32"/>
        </w:rPr>
        <w:t>KÖLTSÉGVETÉSI EGYENES</w:t>
      </w:r>
    </w:p>
    <w:p w14:paraId="178175D9" w14:textId="49DDEE7C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x,y</w:t>
      </w:r>
      <w:proofErr w:type="spellEnd"/>
      <w:r>
        <w:rPr>
          <w:rFonts w:ascii="Times New Roman" w:hAnsi="Times New Roman" w:cs="Times New Roman"/>
          <w:sz w:val="24"/>
          <w:szCs w:val="24"/>
        </w:rPr>
        <w:t>) párok, amikor elköltöm a teljes jövedelmem</w:t>
      </w:r>
    </w:p>
    <w:p w14:paraId="0A8782C5" w14:textId="77777777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73E798" w14:textId="527505B4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095AF9">
        <w:rPr>
          <w:rFonts w:ascii="Times New Roman" w:hAnsi="Times New Roman" w:cs="Times New Roman"/>
          <w:sz w:val="32"/>
          <w:szCs w:val="32"/>
        </w:rPr>
        <w:t>Px</w:t>
      </w:r>
      <w:proofErr w:type="spellEnd"/>
      <w:r w:rsidRPr="00095AF9">
        <w:rPr>
          <w:rFonts w:ascii="Times New Roman" w:hAnsi="Times New Roman" w:cs="Times New Roman"/>
          <w:sz w:val="32"/>
          <w:szCs w:val="32"/>
        </w:rPr>
        <w:t xml:space="preserve">  *  x  + </w:t>
      </w:r>
      <w:proofErr w:type="spellStart"/>
      <w:r w:rsidRPr="00095AF9">
        <w:rPr>
          <w:rFonts w:ascii="Times New Roman" w:hAnsi="Times New Roman" w:cs="Times New Roman"/>
          <w:sz w:val="32"/>
          <w:szCs w:val="32"/>
        </w:rPr>
        <w:t>Py</w:t>
      </w:r>
      <w:proofErr w:type="spellEnd"/>
      <w:r w:rsidRPr="00095AF9">
        <w:rPr>
          <w:rFonts w:ascii="Times New Roman" w:hAnsi="Times New Roman" w:cs="Times New Roman"/>
          <w:sz w:val="32"/>
          <w:szCs w:val="32"/>
        </w:rPr>
        <w:t xml:space="preserve">  *  y  = I</w:t>
      </w:r>
    </w:p>
    <w:p w14:paraId="0C20FD7F" w14:textId="77777777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6726D0" w14:textId="77777777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D6E614" w14:textId="526E9175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95AF9">
        <w:rPr>
          <w:rFonts w:ascii="Times New Roman" w:hAnsi="Times New Roman" w:cs="Times New Roman"/>
          <w:b/>
          <w:bCs/>
          <w:sz w:val="32"/>
          <w:szCs w:val="32"/>
        </w:rPr>
        <w:t>MEREDEKSÉG</w:t>
      </w:r>
    </w:p>
    <w:p w14:paraId="018C4922" w14:textId="77777777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400011" w14:textId="5DE6E487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+1x irányba, hogyan változik az y</w:t>
      </w:r>
    </w:p>
    <w:p w14:paraId="2C1E33E5" w14:textId="60DD5605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m=-</w:t>
      </w: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+1ért cserébe, mennyi y </w:t>
      </w:r>
      <w:proofErr w:type="spellStart"/>
      <w:r>
        <w:rPr>
          <w:rFonts w:ascii="Times New Roman" w:hAnsi="Times New Roman" w:cs="Times New Roman"/>
          <w:sz w:val="24"/>
          <w:szCs w:val="24"/>
        </w:rPr>
        <w:t>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kell lemondanom (negatív meredekség) a piacon a jövedelme teljes elköltése mellett</w:t>
      </w:r>
    </w:p>
    <w:p w14:paraId="15E4C4C1" w14:textId="605A6093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x-</w:t>
      </w:r>
      <w:proofErr w:type="spellStart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y-</w:t>
      </w:r>
      <w:proofErr w:type="spellStart"/>
      <w:r>
        <w:rPr>
          <w:rFonts w:ascii="Times New Roman" w:hAnsi="Times New Roman" w:cs="Times New Roman"/>
          <w:sz w:val="24"/>
          <w:szCs w:val="24"/>
        </w:rPr>
        <w:t>ból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mért ára</w:t>
      </w:r>
    </w:p>
    <w:p w14:paraId="6D4C9B35" w14:textId="77777777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480A3C" w14:textId="5F5A5D34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60B6086E" w14:textId="738C11E7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97BB4F" wp14:editId="63AC95F9">
                <wp:simplePos x="0" y="0"/>
                <wp:positionH relativeFrom="column">
                  <wp:posOffset>279692</wp:posOffset>
                </wp:positionH>
                <wp:positionV relativeFrom="paragraph">
                  <wp:posOffset>94605</wp:posOffset>
                </wp:positionV>
                <wp:extent cx="661227" cy="14650"/>
                <wp:effectExtent l="0" t="0" r="24765" b="23495"/>
                <wp:wrapNone/>
                <wp:docPr id="1870166749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227" cy="1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06C82" id="Egyenes összekötő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pt,7.45pt" to="74.0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m=</w:t>
      </w:r>
    </w:p>
    <w:p w14:paraId="7D1A6862" w14:textId="596E8995" w:rsidR="00095AF9" w:rsidRDefault="00095AF9" w:rsidP="00D666C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</w:p>
    <w:p w14:paraId="5E4DE750" w14:textId="43F681E2" w:rsidR="000A6A40" w:rsidRDefault="000A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E18D25" w14:textId="1B023DA9" w:rsidR="00095AF9" w:rsidRDefault="000A6A40" w:rsidP="000A6A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Kosarak közötti reláció</w:t>
      </w:r>
    </w:p>
    <w:p w14:paraId="04C216E0" w14:textId="77777777" w:rsidR="000A6A40" w:rsidRDefault="000A6A40" w:rsidP="000A6A4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B3D0F" w14:textId="3B623483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&gt; B </w:t>
      </w:r>
      <w:r>
        <w:rPr>
          <w:rFonts w:ascii="Times New Roman" w:hAnsi="Times New Roman" w:cs="Times New Roman"/>
          <w:sz w:val="24"/>
          <w:szCs w:val="24"/>
        </w:rPr>
        <w:t xml:space="preserve"> A szigorúan preferált B vel szemben: A biztos hogy hasznosabb mint B</w:t>
      </w:r>
    </w:p>
    <w:p w14:paraId="321B6E1F" w14:textId="77777777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089A85" w14:textId="6326D23F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</w:t>
      </w:r>
      <w:r>
        <w:rPr>
          <w:rFonts w:ascii="Times New Roman" w:hAnsi="Times New Roman" w:cs="Times New Roman"/>
          <w:sz w:val="24"/>
          <w:szCs w:val="24"/>
        </w:rPr>
        <w:t xml:space="preserve"> A gyengén preferált B vel szemben: A legalább olyan jó mint B</w:t>
      </w:r>
    </w:p>
    <w:p w14:paraId="72D668D3" w14:textId="57E02E7C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 ~ B</w:t>
      </w:r>
      <w:r>
        <w:rPr>
          <w:rFonts w:ascii="Times New Roman" w:hAnsi="Times New Roman" w:cs="Times New Roman"/>
          <w:sz w:val="24"/>
          <w:szCs w:val="24"/>
        </w:rPr>
        <w:t xml:space="preserve"> közömbös kapcsolat A és B ugyan olyan jó a fogyasztó számára</w:t>
      </w:r>
    </w:p>
    <w:p w14:paraId="4CF9EB68" w14:textId="77777777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71A6FF" w14:textId="066735AF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~ B és B ~ C -&gt; A ~ C</w:t>
      </w:r>
    </w:p>
    <w:p w14:paraId="04C3CC4D" w14:textId="77777777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EC6FF6" w14:textId="128109C4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Közömbösségi görbe:</w:t>
      </w:r>
      <w:r>
        <w:rPr>
          <w:rFonts w:ascii="Times New Roman" w:hAnsi="Times New Roman" w:cs="Times New Roman"/>
          <w:sz w:val="24"/>
          <w:szCs w:val="24"/>
        </w:rPr>
        <w:t xml:space="preserve"> a közömbös kosarak összeköthetőek egy görbe segítségével</w:t>
      </w:r>
    </w:p>
    <w:p w14:paraId="3D12DD39" w14:textId="77777777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142754" w14:textId="77777777" w:rsidR="000A6A40" w:rsidRDefault="000A6A40" w:rsidP="000A6A4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Közömbösségi görbe tulajdonságai</w:t>
      </w:r>
    </w:p>
    <w:p w14:paraId="63E29814" w14:textId="26C41F54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1, Minden kosár 1 közömbösségi görbén szerepelhet</w:t>
      </w:r>
    </w:p>
    <w:p w14:paraId="120067F7" w14:textId="485E7573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2, A közömbösségi görbék nem metszhetik egymást</w:t>
      </w:r>
    </w:p>
    <w:p w14:paraId="43FA913F" w14:textId="733B05F4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3, Kitöltik a jószágteret</w:t>
      </w:r>
    </w:p>
    <w:p w14:paraId="1EA1ECB3" w14:textId="77777777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FF8F86" w14:textId="7FBDE764" w:rsidR="000A6A40" w:rsidRDefault="000A6A4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Hasznossági függvény:</w:t>
      </w:r>
      <w:r w:rsidR="00B70077">
        <w:rPr>
          <w:rFonts w:ascii="Times New Roman" w:hAnsi="Times New Roman" w:cs="Times New Roman"/>
          <w:sz w:val="24"/>
          <w:szCs w:val="24"/>
        </w:rPr>
        <w:t xml:space="preserve"> bármely kosár pontra meg tudom mondani a hasznosságát</w:t>
      </w:r>
    </w:p>
    <w:p w14:paraId="763928A1" w14:textId="77777777" w:rsidR="00B70077" w:rsidRDefault="00B70077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6B270C" w14:textId="6B6C9ED5" w:rsidR="00B70077" w:rsidRDefault="00B70077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Hasznosság:</w:t>
      </w:r>
      <w:r>
        <w:rPr>
          <w:rFonts w:ascii="Times New Roman" w:hAnsi="Times New Roman" w:cs="Times New Roman"/>
          <w:sz w:val="24"/>
          <w:szCs w:val="24"/>
        </w:rPr>
        <w:t xml:space="preserve"> U</w:t>
      </w:r>
    </w:p>
    <w:p w14:paraId="0E088C8A" w14:textId="423824CA" w:rsidR="00B70077" w:rsidRDefault="00B70077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Határ haszon:</w:t>
      </w:r>
      <w:r>
        <w:rPr>
          <w:rFonts w:ascii="Times New Roman" w:hAnsi="Times New Roman" w:cs="Times New Roman"/>
          <w:sz w:val="24"/>
          <w:szCs w:val="24"/>
        </w:rPr>
        <w:t xml:space="preserve"> +1x vásárlása hogyan változtatja meg a hasznosságomat</w:t>
      </w:r>
    </w:p>
    <w:p w14:paraId="2AD9FC36" w14:textId="53BF69EB" w:rsidR="00B70077" w:rsidRDefault="00D07CBB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506273D" w14:textId="57621F3D" w:rsidR="0026712B" w:rsidRDefault="0026712B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t>∂U</w:t>
      </w:r>
      <w:r w:rsidR="00D07CBB">
        <w:tab/>
      </w:r>
      <w:r w:rsidR="00D07CBB">
        <w:tab/>
      </w:r>
      <w:r w:rsidR="00D07CBB">
        <w:tab/>
      </w:r>
      <w:r w:rsidR="00D07CBB">
        <w:tab/>
        <w:t xml:space="preserve">      y</w:t>
      </w:r>
      <w:r w:rsidR="00D07CBB">
        <w:tab/>
        <w:t xml:space="preserve">         U</w:t>
      </w:r>
    </w:p>
    <w:p w14:paraId="237F5C87" w14:textId="5B9DCE85" w:rsidR="00B70077" w:rsidRDefault="00D07CBB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1C852" wp14:editId="2EF5541E">
                <wp:simplePos x="0" y="0"/>
                <wp:positionH relativeFrom="column">
                  <wp:posOffset>2321966</wp:posOffset>
                </wp:positionH>
                <wp:positionV relativeFrom="paragraph">
                  <wp:posOffset>92863</wp:posOffset>
                </wp:positionV>
                <wp:extent cx="327025" cy="6350"/>
                <wp:effectExtent l="0" t="0" r="34925" b="31750"/>
                <wp:wrapNone/>
                <wp:docPr id="182562939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025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2C629" id="Egyenes összekötő 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5pt,7.3pt" to="208.6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0EFA7D" wp14:editId="4E20DAE6">
                <wp:simplePos x="0" y="0"/>
                <wp:positionH relativeFrom="column">
                  <wp:posOffset>2926080</wp:posOffset>
                </wp:positionH>
                <wp:positionV relativeFrom="paragraph">
                  <wp:posOffset>93167</wp:posOffset>
                </wp:positionV>
                <wp:extent cx="327025" cy="6350"/>
                <wp:effectExtent l="0" t="0" r="34925" b="31750"/>
                <wp:wrapNone/>
                <wp:docPr id="1901260124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025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C984A" id="Egyenes összekötő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4pt,7.35pt" to="256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26712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CBFD0C" wp14:editId="03664366">
                <wp:simplePos x="0" y="0"/>
                <wp:positionH relativeFrom="column">
                  <wp:posOffset>544830</wp:posOffset>
                </wp:positionH>
                <wp:positionV relativeFrom="paragraph">
                  <wp:posOffset>87630</wp:posOffset>
                </wp:positionV>
                <wp:extent cx="327025" cy="6350"/>
                <wp:effectExtent l="0" t="0" r="34925" b="31750"/>
                <wp:wrapNone/>
                <wp:docPr id="907067054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025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8A9C6" id="Egyenes összekötő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9pt,6.9pt" to="68.6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proofErr w:type="spellStart"/>
      <w:r w:rsidR="0026712B">
        <w:rPr>
          <w:rFonts w:ascii="Times New Roman" w:hAnsi="Times New Roman" w:cs="Times New Roman"/>
          <w:sz w:val="24"/>
          <w:szCs w:val="24"/>
        </w:rPr>
        <w:t>MUx</w:t>
      </w:r>
      <w:proofErr w:type="spellEnd"/>
      <w:r w:rsidR="0026712B"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MU</w:t>
      </w:r>
      <w:r w:rsidR="00FE1FD6">
        <w:rPr>
          <w:rFonts w:ascii="Times New Roman" w:hAnsi="Times New Roman" w:cs="Times New Roman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</w:p>
    <w:p w14:paraId="4B22EDA1" w14:textId="776253A5" w:rsidR="0026712B" w:rsidRDefault="0026712B" w:rsidP="000A6A40">
      <w:pPr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>
        <w:t>∂x</w:t>
      </w:r>
      <w:r w:rsidR="00D07CBB">
        <w:tab/>
      </w:r>
      <w:r w:rsidR="00D07CBB">
        <w:tab/>
      </w:r>
      <w:r w:rsidR="00D07CBB">
        <w:tab/>
      </w:r>
      <w:r w:rsidR="00D07CBB">
        <w:tab/>
        <w:t xml:space="preserve">       </w:t>
      </w:r>
      <w:proofErr w:type="spellStart"/>
      <w:r w:rsidR="00D07CBB">
        <w:t>x</w:t>
      </w:r>
      <w:proofErr w:type="spellEnd"/>
      <w:r w:rsidR="00D07CBB">
        <w:tab/>
        <w:t xml:space="preserve">           </w:t>
      </w:r>
      <w:proofErr w:type="spellStart"/>
      <w:r w:rsidR="00D07CBB">
        <w:t>x</w:t>
      </w:r>
      <w:proofErr w:type="spellEnd"/>
    </w:p>
    <w:p w14:paraId="15EFEFCF" w14:textId="19D131F0" w:rsidR="0026712B" w:rsidRDefault="00D07CBB">
      <w:r>
        <w:tab/>
      </w:r>
    </w:p>
    <w:p w14:paraId="4DD8C48F" w14:textId="0C4B79E3" w:rsidR="00260754" w:rsidRDefault="00260754">
      <w:r w:rsidRPr="00260754">
        <w:rPr>
          <w:noProof/>
        </w:rPr>
        <w:drawing>
          <wp:inline distT="0" distB="0" distL="0" distR="0" wp14:anchorId="468FB149" wp14:editId="27C6C004">
            <wp:extent cx="4151636" cy="3097252"/>
            <wp:effectExtent l="0" t="0" r="1270" b="8255"/>
            <wp:docPr id="8259400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0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530" cy="30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283B0D2" w14:textId="76F3EE69" w:rsidR="00260754" w:rsidRPr="00260754" w:rsidRDefault="00260754" w:rsidP="0026075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60754">
        <w:rPr>
          <w:rFonts w:ascii="Times New Roman" w:hAnsi="Times New Roman" w:cs="Times New Roman"/>
          <w:b/>
          <w:bCs/>
          <w:sz w:val="40"/>
          <w:szCs w:val="40"/>
        </w:rPr>
        <w:lastRenderedPageBreak/>
        <w:t>Helyettesítési határráta (MRS)</w:t>
      </w:r>
    </w:p>
    <w:p w14:paraId="2CD5A9E4" w14:textId="508C5594" w:rsidR="00260754" w:rsidRDefault="00260754">
      <w:pPr>
        <w:rPr>
          <w:rFonts w:ascii="Times New Roman" w:hAnsi="Times New Roman" w:cs="Times New Roman"/>
          <w:sz w:val="24"/>
          <w:szCs w:val="24"/>
        </w:rPr>
      </w:pPr>
      <w:r w:rsidRPr="002607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F1F245F" wp14:editId="74CDEF23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981325" cy="1169035"/>
            <wp:effectExtent l="0" t="0" r="9525" b="0"/>
            <wp:wrapSquare wrapText="bothSides"/>
            <wp:docPr id="2646420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4205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754">
        <w:rPr>
          <w:rFonts w:ascii="Times New Roman" w:hAnsi="Times New Roman" w:cs="Times New Roman"/>
          <w:sz w:val="24"/>
          <w:szCs w:val="24"/>
        </w:rPr>
        <w:t>Az y jószág azon mennyisége, amit a fogyasztó hajlandó feláldozni az x jószág növelése céljából.</w:t>
      </w:r>
    </w:p>
    <w:p w14:paraId="3E5B0019" w14:textId="787C3864" w:rsidR="00260754" w:rsidRDefault="00260754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7FEEFD" w14:textId="48A0E234" w:rsidR="00260754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RS</w:t>
      </w:r>
      <w:r>
        <w:rPr>
          <w:rFonts w:ascii="Times New Roman" w:hAnsi="Times New Roman" w:cs="Times New Roman"/>
          <w:sz w:val="24"/>
          <w:szCs w:val="24"/>
        </w:rPr>
        <w:t>(helyettesítési ráta):</w:t>
      </w:r>
    </w:p>
    <w:p w14:paraId="69BB1C55" w14:textId="3916B6E4" w:rsidR="00260754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adott mennyiségű x-</w:t>
      </w:r>
      <w:proofErr w:type="spellStart"/>
      <w:r>
        <w:rPr>
          <w:rFonts w:ascii="Times New Roman" w:hAnsi="Times New Roman" w:cs="Times New Roman"/>
          <w:sz w:val="24"/>
          <w:szCs w:val="24"/>
        </w:rPr>
        <w:t>ről</w:t>
      </w:r>
      <w:proofErr w:type="spellEnd"/>
    </w:p>
    <w:p w14:paraId="6E3CBA71" w14:textId="5064C4B6" w:rsidR="00257ED1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x-ért cserébe, adott y-</w:t>
      </w:r>
      <w:proofErr w:type="spellStart"/>
      <w:r>
        <w:rPr>
          <w:rFonts w:ascii="Times New Roman" w:hAnsi="Times New Roman" w:cs="Times New Roman"/>
          <w:sz w:val="24"/>
          <w:szCs w:val="24"/>
        </w:rPr>
        <w:t>ból</w:t>
      </w:r>
      <w:proofErr w:type="spellEnd"/>
    </w:p>
    <w:p w14:paraId="2D253032" w14:textId="0A2E46E1" w:rsidR="00257ED1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mennyiről kell lemondani</w:t>
      </w:r>
    </w:p>
    <w:p w14:paraId="429D1038" w14:textId="327BB1D8" w:rsidR="00257ED1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-konvex – nem állandó</w:t>
      </w:r>
    </w:p>
    <w:p w14:paraId="34F175C0" w14:textId="348A04E3" w:rsidR="00257ED1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RS=y/x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nő, RS csökken</w:t>
      </w:r>
    </w:p>
    <w:p w14:paraId="0ECC49E3" w14:textId="77777777" w:rsidR="00257ED1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5529E" w14:textId="4D7AD4DE" w:rsidR="00260754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MRS</w:t>
      </w:r>
      <w:r>
        <w:rPr>
          <w:rFonts w:ascii="Times New Roman" w:hAnsi="Times New Roman" w:cs="Times New Roman"/>
          <w:sz w:val="24"/>
          <w:szCs w:val="24"/>
        </w:rPr>
        <w:t xml:space="preserve">(helyettesítési határráta) </w:t>
      </w:r>
    </w:p>
    <w:p w14:paraId="023213A1" w14:textId="7D00F6FF" w:rsidR="00257ED1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-1 adott pontban értelmezett, megmondja, hogy 1xért cserébe mennyi y-</w:t>
      </w:r>
      <w:proofErr w:type="spellStart"/>
      <w:r>
        <w:rPr>
          <w:rFonts w:ascii="Times New Roman" w:hAnsi="Times New Roman" w:cs="Times New Roman"/>
          <w:sz w:val="24"/>
          <w:szCs w:val="24"/>
        </w:rPr>
        <w:t>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vagyok </w:t>
      </w:r>
      <w:r>
        <w:rPr>
          <w:rFonts w:ascii="Times New Roman" w:hAnsi="Times New Roman" w:cs="Times New Roman"/>
          <w:b/>
          <w:bCs/>
          <w:sz w:val="24"/>
          <w:szCs w:val="24"/>
        </w:rPr>
        <w:t>hajlandó</w:t>
      </w:r>
      <w:r>
        <w:rPr>
          <w:rFonts w:ascii="Times New Roman" w:hAnsi="Times New Roman" w:cs="Times New Roman"/>
          <w:sz w:val="24"/>
          <w:szCs w:val="24"/>
        </w:rPr>
        <w:t xml:space="preserve"> lemondani</w:t>
      </w:r>
    </w:p>
    <w:p w14:paraId="0F3D20CE" w14:textId="17C65BA1" w:rsidR="00257ED1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-közömbösségi görbe adott pontjában húzott érintő meredeksége MRS(közömbösségi görbe meredeksége)</w:t>
      </w:r>
    </w:p>
    <w:p w14:paraId="73A8032C" w14:textId="7C34E9DC" w:rsidR="00257ED1" w:rsidRDefault="00257ED1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9210B0" w:rsidRPr="009210B0">
        <w:rPr>
          <w:rFonts w:ascii="Times New Roman" w:hAnsi="Times New Roman" w:cs="Times New Roman"/>
          <w:sz w:val="24"/>
          <w:szCs w:val="24"/>
        </w:rPr>
        <w:t xml:space="preserve"> </w:t>
      </w:r>
      <w:r w:rsidR="009210B0">
        <w:rPr>
          <w:rFonts w:ascii="Times New Roman" w:hAnsi="Times New Roman" w:cs="Times New Roman"/>
          <w:sz w:val="24"/>
          <w:szCs w:val="24"/>
        </w:rPr>
        <w:t>Konvex közömbösségi görbe mentén, az MRS csökken, ahogy az x nő</w:t>
      </w:r>
    </w:p>
    <w:p w14:paraId="3AC59F21" w14:textId="77777777" w:rsidR="009210B0" w:rsidRDefault="009210B0" w:rsidP="00257ED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FEFFDC" w14:textId="10AA86E6" w:rsidR="009210B0" w:rsidRPr="00257ED1" w:rsidRDefault="000B47A6" w:rsidP="000B47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7EB9E6" w14:textId="667924FB" w:rsidR="0026712B" w:rsidRPr="0026712B" w:rsidRDefault="0026712B" w:rsidP="0026712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Függvény preferenciák</w:t>
      </w:r>
    </w:p>
    <w:p w14:paraId="0749E3A9" w14:textId="12621BEA" w:rsidR="0026712B" w:rsidRDefault="0026712B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AB15D7F" w14:textId="58D59009" w:rsidR="0026712B" w:rsidRDefault="00FE1FD6" w:rsidP="000A6A4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07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8B1FCF5" wp14:editId="2E3C3360">
            <wp:simplePos x="0" y="0"/>
            <wp:positionH relativeFrom="margin">
              <wp:posOffset>1729105</wp:posOffset>
            </wp:positionH>
            <wp:positionV relativeFrom="paragraph">
              <wp:posOffset>2540</wp:posOffset>
            </wp:positionV>
            <wp:extent cx="4134485" cy="2990215"/>
            <wp:effectExtent l="0" t="0" r="0" b="635"/>
            <wp:wrapSquare wrapText="bothSides"/>
            <wp:docPr id="9314347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3472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12B">
        <w:rPr>
          <w:rFonts w:ascii="Times New Roman" w:hAnsi="Times New Roman" w:cs="Times New Roman"/>
          <w:b/>
          <w:bCs/>
          <w:sz w:val="24"/>
          <w:szCs w:val="24"/>
        </w:rPr>
        <w:t>Jól viselkedő</w:t>
      </w:r>
    </w:p>
    <w:p w14:paraId="3C914595" w14:textId="78D70F15" w:rsidR="0026712B" w:rsidRDefault="0026712B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-dominancia elve: a több jobb érvényesüljön</w:t>
      </w:r>
    </w:p>
    <w:p w14:paraId="2909EFE7" w14:textId="6D6A8AAB" w:rsidR="0026712B" w:rsidRDefault="0026712B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-negatív meredekséggel rendelkezik</w:t>
      </w:r>
    </w:p>
    <w:p w14:paraId="6E01E78C" w14:textId="2B56ADA5" w:rsidR="0026712B" w:rsidRDefault="0026712B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-átlagos kosár preferált a szélsővel szemben</w:t>
      </w:r>
    </w:p>
    <w:p w14:paraId="6A127D54" w14:textId="37505F98" w:rsidR="00260754" w:rsidRDefault="0026712B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-origóra konvex </w:t>
      </w:r>
    </w:p>
    <w:p w14:paraId="6F16F7A6" w14:textId="40B4D2C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DC5AB4" w14:textId="2F64BD8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18D125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2D8509" w14:textId="76D6C2A3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B40C98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11F1C9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548FC9" w14:textId="38B2587E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0C6C03" w14:textId="0C9DBC20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CCDB01" w14:textId="4A31E2CE" w:rsidR="00F315A2" w:rsidRDefault="00FE1FD6">
      <w:pPr>
        <w:rPr>
          <w:rFonts w:ascii="Times New Roman" w:hAnsi="Times New Roman" w:cs="Times New Roman"/>
          <w:sz w:val="24"/>
          <w:szCs w:val="24"/>
        </w:rPr>
      </w:pPr>
      <w:r w:rsidRPr="0026075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D89E36F" wp14:editId="6E25DFF8">
            <wp:simplePos x="0" y="0"/>
            <wp:positionH relativeFrom="margin">
              <wp:align>left</wp:align>
            </wp:positionH>
            <wp:positionV relativeFrom="paragraph">
              <wp:posOffset>753784</wp:posOffset>
            </wp:positionV>
            <wp:extent cx="3796030" cy="2615565"/>
            <wp:effectExtent l="0" t="0" r="0" b="0"/>
            <wp:wrapSquare wrapText="bothSides"/>
            <wp:docPr id="14746331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3315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5A2">
        <w:rPr>
          <w:rFonts w:ascii="Times New Roman" w:hAnsi="Times New Roman" w:cs="Times New Roman"/>
          <w:sz w:val="24"/>
          <w:szCs w:val="24"/>
        </w:rPr>
        <w:br w:type="page"/>
      </w:r>
    </w:p>
    <w:p w14:paraId="253B6D7D" w14:textId="4D6A2D6F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07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155210C5" wp14:editId="45CED7A2">
            <wp:simplePos x="0" y="0"/>
            <wp:positionH relativeFrom="margin">
              <wp:align>left</wp:align>
            </wp:positionH>
            <wp:positionV relativeFrom="paragraph">
              <wp:posOffset>288</wp:posOffset>
            </wp:positionV>
            <wp:extent cx="4328160" cy="2733040"/>
            <wp:effectExtent l="0" t="0" r="0" b="0"/>
            <wp:wrapSquare wrapText="bothSides"/>
            <wp:docPr id="604614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491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339C5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E47677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9D2C07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77A38E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262A8A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8EC7B8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39C25E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AFF01A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285D37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D48375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EE363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31743D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C667BD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66E99A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A5B84E" w14:textId="77777777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9FC0CC" w14:textId="631C81A0" w:rsidR="0026712B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Általános alak:</w:t>
      </w:r>
    </w:p>
    <w:p w14:paraId="4A7CF542" w14:textId="6EEB4A84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47A6">
        <w:rPr>
          <w:rFonts w:ascii="Times New Roman" w:hAnsi="Times New Roman" w:cs="Times New Roman"/>
          <w:b/>
          <w:bCs/>
          <w:sz w:val="32"/>
          <w:szCs w:val="32"/>
        </w:rPr>
        <w:t>U=A*x</w:t>
      </w:r>
      <w:r w:rsidRPr="000B47A6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c</w:t>
      </w:r>
      <w:r w:rsidRPr="000B47A6">
        <w:rPr>
          <w:rFonts w:ascii="Times New Roman" w:hAnsi="Times New Roman" w:cs="Times New Roman"/>
          <w:b/>
          <w:bCs/>
          <w:sz w:val="32"/>
          <w:szCs w:val="32"/>
        </w:rPr>
        <w:t>*</w:t>
      </w:r>
      <w:proofErr w:type="spellStart"/>
      <w:r w:rsidRPr="000B47A6">
        <w:rPr>
          <w:rFonts w:ascii="Times New Roman" w:hAnsi="Times New Roman" w:cs="Times New Roman"/>
          <w:b/>
          <w:bCs/>
          <w:sz w:val="32"/>
          <w:szCs w:val="32"/>
        </w:rPr>
        <w:t>y</w:t>
      </w:r>
      <w:r w:rsidRPr="000B47A6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d</w:t>
      </w:r>
      <w:proofErr w:type="spellEnd"/>
      <w:r w:rsidRPr="000B47A6">
        <w:rPr>
          <w:rFonts w:ascii="Times New Roman" w:hAnsi="Times New Roman" w:cs="Times New Roman"/>
          <w:sz w:val="32"/>
          <w:szCs w:val="32"/>
        </w:rPr>
        <w:t xml:space="preserve"> </w:t>
      </w:r>
      <w:r w:rsidR="000B47A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, ahol </w:t>
      </w:r>
      <w:proofErr w:type="spellStart"/>
      <w:r>
        <w:rPr>
          <w:rFonts w:ascii="Times New Roman" w:hAnsi="Times New Roman" w:cs="Times New Roman"/>
          <w:sz w:val="24"/>
          <w:szCs w:val="24"/>
        </w:rPr>
        <w:t>A,c,d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&gt;0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c+d</w:t>
      </w:r>
      <w:proofErr w:type="spellEnd"/>
      <w:r>
        <w:rPr>
          <w:rFonts w:ascii="Times New Roman" w:hAnsi="Times New Roman" w:cs="Times New Roman"/>
          <w:sz w:val="24"/>
          <w:szCs w:val="24"/>
        </w:rPr>
        <w:t>=1</w:t>
      </w:r>
    </w:p>
    <w:p w14:paraId="56668E23" w14:textId="7D1D8E54" w:rsidR="000B47A6" w:rsidRDefault="000B47A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kitevők összege 1</w:t>
      </w:r>
    </w:p>
    <w:p w14:paraId="0CD06319" w14:textId="3BE6479E" w:rsidR="00260754" w:rsidRDefault="0026075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607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65709" wp14:editId="48B74D7F">
            <wp:extent cx="2315260" cy="309824"/>
            <wp:effectExtent l="0" t="0" r="0" b="0"/>
            <wp:docPr id="3288515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51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4692" cy="3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B8AF" w14:textId="489D91F3" w:rsidR="00260754" w:rsidRDefault="00723C2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3C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4FC34" wp14:editId="758B5EA5">
            <wp:extent cx="1620316" cy="624655"/>
            <wp:effectExtent l="0" t="0" r="0" b="4445"/>
            <wp:docPr id="1261453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5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5560" cy="63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0BF3" w14:textId="77777777" w:rsidR="00723C26" w:rsidRDefault="00723C2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21EC6" w14:textId="12E08EDA" w:rsidR="00723C26" w:rsidRDefault="000B47A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kitevők összege nem 1</w:t>
      </w:r>
    </w:p>
    <w:p w14:paraId="4758D283" w14:textId="49C88D93" w:rsidR="000B47A6" w:rsidRPr="000B47A6" w:rsidRDefault="000B47A6" w:rsidP="000A6A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0B47A6">
        <w:rPr>
          <w:rFonts w:ascii="Times New Roman" w:hAnsi="Times New Roman" w:cs="Times New Roman"/>
          <w:sz w:val="36"/>
          <w:szCs w:val="36"/>
        </w:rPr>
        <w:t>U=A*</w:t>
      </w:r>
      <w:proofErr w:type="spellStart"/>
      <w:r w:rsidRPr="000B47A6">
        <w:rPr>
          <w:rFonts w:ascii="Times New Roman" w:hAnsi="Times New Roman" w:cs="Times New Roman"/>
          <w:sz w:val="36"/>
          <w:szCs w:val="36"/>
        </w:rPr>
        <w:t>x</w:t>
      </w:r>
      <w:r w:rsidRPr="000B47A6">
        <w:rPr>
          <w:rFonts w:ascii="Times New Roman" w:hAnsi="Times New Roman" w:cs="Times New Roman"/>
          <w:sz w:val="36"/>
          <w:szCs w:val="36"/>
          <w:vertAlign w:val="superscript"/>
        </w:rPr>
        <w:t>a</w:t>
      </w:r>
      <w:proofErr w:type="spellEnd"/>
      <w:r w:rsidRPr="000B47A6">
        <w:rPr>
          <w:rFonts w:ascii="Times New Roman" w:hAnsi="Times New Roman" w:cs="Times New Roman"/>
          <w:sz w:val="36"/>
          <w:szCs w:val="36"/>
        </w:rPr>
        <w:t>*</w:t>
      </w:r>
      <w:proofErr w:type="spellStart"/>
      <w:r w:rsidRPr="000B47A6">
        <w:rPr>
          <w:rFonts w:ascii="Times New Roman" w:hAnsi="Times New Roman" w:cs="Times New Roman"/>
          <w:sz w:val="36"/>
          <w:szCs w:val="36"/>
        </w:rPr>
        <w:t>y</w:t>
      </w:r>
      <w:r w:rsidRPr="000B47A6">
        <w:rPr>
          <w:rFonts w:ascii="Times New Roman" w:hAnsi="Times New Roman" w:cs="Times New Roman"/>
          <w:sz w:val="36"/>
          <w:szCs w:val="36"/>
          <w:vertAlign w:val="superscript"/>
        </w:rPr>
        <w:t>b</w:t>
      </w:r>
      <w:proofErr w:type="spellEnd"/>
      <w:r w:rsidRPr="000B47A6">
        <w:rPr>
          <w:rFonts w:ascii="Times New Roman" w:hAnsi="Times New Roman" w:cs="Times New Roman"/>
          <w:sz w:val="36"/>
          <w:szCs w:val="36"/>
        </w:rPr>
        <w:tab/>
      </w:r>
      <w:r w:rsidRPr="000B47A6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0B47A6">
        <w:rPr>
          <w:rFonts w:ascii="Times New Roman" w:hAnsi="Times New Roman" w:cs="Times New Roman"/>
          <w:sz w:val="36"/>
          <w:szCs w:val="36"/>
        </w:rPr>
        <w:t>a+b</w:t>
      </w:r>
      <w:proofErr w:type="spellEnd"/>
      <w:r w:rsidRPr="000B47A6">
        <w:rPr>
          <w:rFonts w:ascii="Times New Roman" w:hAnsi="Times New Roman" w:cs="Times New Roman"/>
          <w:sz w:val="36"/>
          <w:szCs w:val="36"/>
        </w:rPr>
        <w:t>!=1</w:t>
      </w:r>
    </w:p>
    <w:p w14:paraId="55B4AE53" w14:textId="0E3CE5D4" w:rsidR="000B47A6" w:rsidRPr="000B47A6" w:rsidRDefault="000B47A6" w:rsidP="000A6A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0B47A6">
        <w:rPr>
          <w:rFonts w:ascii="Times New Roman" w:hAnsi="Times New Roman" w:cs="Times New Roman"/>
          <w:sz w:val="36"/>
          <w:szCs w:val="36"/>
        </w:rPr>
        <w:t>U=</w:t>
      </w:r>
      <w:proofErr w:type="spellStart"/>
      <w:r w:rsidRPr="000B47A6">
        <w:rPr>
          <w:rFonts w:ascii="Times New Roman" w:hAnsi="Times New Roman" w:cs="Times New Roman"/>
          <w:sz w:val="36"/>
          <w:szCs w:val="36"/>
        </w:rPr>
        <w:t>x</w:t>
      </w:r>
      <w:r w:rsidRPr="000B47A6">
        <w:rPr>
          <w:rFonts w:ascii="Times New Roman" w:hAnsi="Times New Roman" w:cs="Times New Roman"/>
          <w:sz w:val="36"/>
          <w:szCs w:val="36"/>
          <w:vertAlign w:val="superscript"/>
        </w:rPr>
        <w:t>a</w:t>
      </w:r>
      <w:proofErr w:type="spellEnd"/>
      <w:r w:rsidRPr="000B47A6">
        <w:rPr>
          <w:rFonts w:ascii="Times New Roman" w:hAnsi="Times New Roman" w:cs="Times New Roman"/>
          <w:sz w:val="36"/>
          <w:szCs w:val="36"/>
          <w:vertAlign w:val="superscript"/>
        </w:rPr>
        <w:t>/</w:t>
      </w:r>
      <w:proofErr w:type="spellStart"/>
      <w:r w:rsidRPr="000B47A6">
        <w:rPr>
          <w:rFonts w:ascii="Times New Roman" w:hAnsi="Times New Roman" w:cs="Times New Roman"/>
          <w:sz w:val="36"/>
          <w:szCs w:val="36"/>
          <w:vertAlign w:val="superscript"/>
        </w:rPr>
        <w:t>a+b</w:t>
      </w:r>
      <w:proofErr w:type="spellEnd"/>
      <w:r w:rsidRPr="000B47A6">
        <w:rPr>
          <w:rFonts w:ascii="Times New Roman" w:hAnsi="Times New Roman" w:cs="Times New Roman"/>
          <w:sz w:val="36"/>
          <w:szCs w:val="36"/>
        </w:rPr>
        <w:t xml:space="preserve"> *</w:t>
      </w:r>
      <w:proofErr w:type="spellStart"/>
      <w:r w:rsidRPr="000B47A6">
        <w:rPr>
          <w:rFonts w:ascii="Times New Roman" w:hAnsi="Times New Roman" w:cs="Times New Roman"/>
          <w:sz w:val="36"/>
          <w:szCs w:val="36"/>
        </w:rPr>
        <w:t>y</w:t>
      </w:r>
      <w:r w:rsidRPr="000B47A6">
        <w:rPr>
          <w:rFonts w:ascii="Times New Roman" w:hAnsi="Times New Roman" w:cs="Times New Roman"/>
          <w:sz w:val="36"/>
          <w:szCs w:val="36"/>
          <w:vertAlign w:val="superscript"/>
        </w:rPr>
        <w:t>b</w:t>
      </w:r>
      <w:proofErr w:type="spellEnd"/>
      <w:r w:rsidRPr="000B47A6">
        <w:rPr>
          <w:rFonts w:ascii="Times New Roman" w:hAnsi="Times New Roman" w:cs="Times New Roman"/>
          <w:sz w:val="36"/>
          <w:szCs w:val="36"/>
          <w:vertAlign w:val="superscript"/>
        </w:rPr>
        <w:t>/</w:t>
      </w:r>
      <w:proofErr w:type="spellStart"/>
      <w:r w:rsidRPr="000B47A6">
        <w:rPr>
          <w:rFonts w:ascii="Times New Roman" w:hAnsi="Times New Roman" w:cs="Times New Roman"/>
          <w:sz w:val="36"/>
          <w:szCs w:val="36"/>
          <w:vertAlign w:val="superscript"/>
        </w:rPr>
        <w:t>a+b</w:t>
      </w:r>
      <w:proofErr w:type="spellEnd"/>
      <w:r>
        <w:rPr>
          <w:rFonts w:ascii="Times New Roman" w:hAnsi="Times New Roman" w:cs="Times New Roman"/>
          <w:sz w:val="36"/>
          <w:szCs w:val="36"/>
          <w:vertAlign w:val="superscript"/>
        </w:rPr>
        <w:tab/>
      </w:r>
      <w:r>
        <w:rPr>
          <w:rFonts w:ascii="Times New Roman" w:hAnsi="Times New Roman" w:cs="Times New Roman"/>
          <w:sz w:val="36"/>
          <w:szCs w:val="36"/>
          <w:vertAlign w:val="superscript"/>
        </w:rPr>
        <w:tab/>
      </w:r>
      <w:r>
        <w:rPr>
          <w:rFonts w:ascii="Times New Roman" w:hAnsi="Times New Roman" w:cs="Times New Roman"/>
          <w:sz w:val="36"/>
          <w:szCs w:val="36"/>
          <w:vertAlign w:val="superscript"/>
        </w:rPr>
        <w:tab/>
      </w:r>
      <w:r>
        <w:rPr>
          <w:rFonts w:ascii="Times New Roman" w:hAnsi="Times New Roman" w:cs="Times New Roman"/>
          <w:sz w:val="36"/>
          <w:szCs w:val="36"/>
          <w:vertAlign w:val="superscript"/>
        </w:rPr>
        <w:tab/>
      </w:r>
      <w:r>
        <w:rPr>
          <w:rFonts w:ascii="Times New Roman" w:hAnsi="Times New Roman" w:cs="Times New Roman"/>
          <w:sz w:val="36"/>
          <w:szCs w:val="36"/>
        </w:rPr>
        <w:t>a/</w:t>
      </w:r>
      <w:proofErr w:type="spellStart"/>
      <w:r>
        <w:rPr>
          <w:rFonts w:ascii="Times New Roman" w:hAnsi="Times New Roman" w:cs="Times New Roman"/>
          <w:sz w:val="36"/>
          <w:szCs w:val="36"/>
        </w:rPr>
        <w:t>a+b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+b/</w:t>
      </w:r>
      <w:proofErr w:type="spellStart"/>
      <w:r>
        <w:rPr>
          <w:rFonts w:ascii="Times New Roman" w:hAnsi="Times New Roman" w:cs="Times New Roman"/>
          <w:sz w:val="36"/>
          <w:szCs w:val="36"/>
        </w:rPr>
        <w:t>a+b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>
        <w:rPr>
          <w:rFonts w:ascii="Times New Roman" w:hAnsi="Times New Roman" w:cs="Times New Roman"/>
          <w:sz w:val="36"/>
          <w:szCs w:val="36"/>
        </w:rPr>
        <w:t>a+b</w:t>
      </w:r>
      <w:proofErr w:type="spellEnd"/>
      <w:r>
        <w:rPr>
          <w:rFonts w:ascii="Times New Roman" w:hAnsi="Times New Roman" w:cs="Times New Roman"/>
          <w:sz w:val="36"/>
          <w:szCs w:val="36"/>
        </w:rPr>
        <w:t>/</w:t>
      </w:r>
      <w:proofErr w:type="spellStart"/>
      <w:r>
        <w:rPr>
          <w:rFonts w:ascii="Times New Roman" w:hAnsi="Times New Roman" w:cs="Times New Roman"/>
          <w:sz w:val="36"/>
          <w:szCs w:val="36"/>
        </w:rPr>
        <w:t>a+b</w:t>
      </w:r>
      <w:proofErr w:type="spellEnd"/>
      <w:r>
        <w:rPr>
          <w:rFonts w:ascii="Times New Roman" w:hAnsi="Times New Roman" w:cs="Times New Roman"/>
          <w:sz w:val="36"/>
          <w:szCs w:val="36"/>
        </w:rPr>
        <w:t>=1</w:t>
      </w:r>
    </w:p>
    <w:p w14:paraId="52D3C750" w14:textId="41586B8E" w:rsidR="000B47A6" w:rsidRDefault="000B47A6" w:rsidP="000A6A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0B47A6">
        <w:rPr>
          <w:rFonts w:ascii="Times New Roman" w:hAnsi="Times New Roman" w:cs="Times New Roman"/>
          <w:sz w:val="36"/>
          <w:szCs w:val="36"/>
        </w:rPr>
        <w:t>a/</w:t>
      </w:r>
      <w:proofErr w:type="spellStart"/>
      <w:r w:rsidRPr="000B47A6">
        <w:rPr>
          <w:rFonts w:ascii="Times New Roman" w:hAnsi="Times New Roman" w:cs="Times New Roman"/>
          <w:sz w:val="36"/>
          <w:szCs w:val="36"/>
        </w:rPr>
        <w:t>a+b</w:t>
      </w:r>
      <w:proofErr w:type="spellEnd"/>
      <w:r>
        <w:rPr>
          <w:rFonts w:ascii="Times New Roman" w:hAnsi="Times New Roman" w:cs="Times New Roman"/>
          <w:sz w:val="36"/>
          <w:szCs w:val="36"/>
          <w:vertAlign w:val="superscript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  <w:t>Alfa</w:t>
      </w:r>
    </w:p>
    <w:p w14:paraId="71F0E5F9" w14:textId="714DAF8F" w:rsidR="000B47A6" w:rsidRDefault="000B47A6" w:rsidP="000A6A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b/</w:t>
      </w:r>
      <w:proofErr w:type="spellStart"/>
      <w:r>
        <w:rPr>
          <w:rFonts w:ascii="Times New Roman" w:hAnsi="Times New Roman" w:cs="Times New Roman"/>
          <w:sz w:val="36"/>
          <w:szCs w:val="36"/>
        </w:rPr>
        <w:t>a+b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-&gt; 1-Alfa</w:t>
      </w:r>
    </w:p>
    <w:p w14:paraId="10E9FB9C" w14:textId="77777777" w:rsidR="000B47A6" w:rsidRDefault="000B47A6" w:rsidP="000A6A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47E984FA" w14:textId="68AA7EFA" w:rsidR="000B47A6" w:rsidRDefault="000B47A6" w:rsidP="000A6A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Alfa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y</w:t>
      </w:r>
    </w:p>
    <w:p w14:paraId="1C4D8470" w14:textId="31B42584" w:rsidR="000B47A6" w:rsidRDefault="000B47A6" w:rsidP="000A6A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687FF9" wp14:editId="0AC5C4F6">
                <wp:simplePos x="0" y="0"/>
                <wp:positionH relativeFrom="column">
                  <wp:posOffset>2068831</wp:posOffset>
                </wp:positionH>
                <wp:positionV relativeFrom="paragraph">
                  <wp:posOffset>117474</wp:posOffset>
                </wp:positionV>
                <wp:extent cx="482600" cy="12700"/>
                <wp:effectExtent l="0" t="0" r="31750" b="25400"/>
                <wp:wrapNone/>
                <wp:docPr id="2033174557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AF738D" id="Egyenes összekötő 1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9pt,9.25pt" to="200.9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A12799" wp14:editId="5F9306D5">
                <wp:simplePos x="0" y="0"/>
                <wp:positionH relativeFrom="column">
                  <wp:posOffset>789305</wp:posOffset>
                </wp:positionH>
                <wp:positionV relativeFrom="paragraph">
                  <wp:posOffset>136524</wp:posOffset>
                </wp:positionV>
                <wp:extent cx="790575" cy="15875"/>
                <wp:effectExtent l="0" t="0" r="28575" b="22225"/>
                <wp:wrapNone/>
                <wp:docPr id="1908421591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BC1C5" id="Egyenes összekötő 1" o:spid="_x0000_s1026" style="position:absolute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.15pt,10.75pt" to="124.4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 xml:space="preserve">MRS=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*</w:t>
      </w:r>
    </w:p>
    <w:p w14:paraId="3A5C8D70" w14:textId="64ADB5B7" w:rsidR="008D0D85" w:rsidRDefault="000B47A6" w:rsidP="000A6A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1-Alfa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>x</w:t>
      </w:r>
    </w:p>
    <w:p w14:paraId="77212AD5" w14:textId="77777777" w:rsidR="008D0D85" w:rsidRDefault="008D0D8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49267D9C" w14:textId="2AF44B80" w:rsidR="000B47A6" w:rsidRPr="008D0D85" w:rsidRDefault="008D0D85" w:rsidP="000A6A40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D0D8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Fogyasztó választása: Döntés -&gt; korlát + hajlandóság -&gt; </w:t>
      </w:r>
      <w:proofErr w:type="spellStart"/>
      <w:r w:rsidRPr="008D0D85">
        <w:rPr>
          <w:rFonts w:ascii="Times New Roman" w:hAnsi="Times New Roman" w:cs="Times New Roman"/>
          <w:b/>
          <w:bCs/>
          <w:sz w:val="32"/>
          <w:szCs w:val="32"/>
        </w:rPr>
        <w:t>Umax</w:t>
      </w:r>
      <w:proofErr w:type="spellEnd"/>
    </w:p>
    <w:p w14:paraId="7FB8E66D" w14:textId="77777777" w:rsidR="008D0D85" w:rsidRDefault="008D0D85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BDFAE8" w14:textId="24AC768A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 meredeksége= </w:t>
      </w: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</w:p>
    <w:p w14:paraId="13DD8D96" w14:textId="6411A9BA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meredeksége= MRS= </w:t>
      </w:r>
      <w:proofErr w:type="spellStart"/>
      <w:r>
        <w:rPr>
          <w:rFonts w:ascii="Times New Roman" w:hAnsi="Times New Roman" w:cs="Times New Roman"/>
          <w:sz w:val="24"/>
          <w:szCs w:val="24"/>
        </w:rPr>
        <w:t>MUx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MUy</w:t>
      </w:r>
      <w:proofErr w:type="spellEnd"/>
    </w:p>
    <w:p w14:paraId="3A47CE0E" w14:textId="5AA4DD22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OPTIMUM PONT KRITÉRIUMA=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>=MRS=</w:t>
      </w:r>
      <w:proofErr w:type="spellStart"/>
      <w:r>
        <w:rPr>
          <w:rFonts w:ascii="Times New Roman" w:hAnsi="Times New Roman" w:cs="Times New Roman"/>
          <w:sz w:val="24"/>
          <w:szCs w:val="24"/>
        </w:rPr>
        <w:t>MUx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MUy</w:t>
      </w:r>
      <w:proofErr w:type="spellEnd"/>
    </w:p>
    <w:p w14:paraId="64D6E227" w14:textId="77777777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D757B9" w14:textId="6F264872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B62CFC" wp14:editId="6878BAF9">
                <wp:simplePos x="0" y="0"/>
                <wp:positionH relativeFrom="column">
                  <wp:posOffset>1734186</wp:posOffset>
                </wp:positionH>
                <wp:positionV relativeFrom="paragraph">
                  <wp:posOffset>149225</wp:posOffset>
                </wp:positionV>
                <wp:extent cx="45719" cy="530225"/>
                <wp:effectExtent l="0" t="0" r="12065" b="22225"/>
                <wp:wrapNone/>
                <wp:docPr id="3980308" name="Jobb oldali kapcsos zárój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302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1B1A5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Jobb oldali kapcsos zárójel 2" o:spid="_x0000_s1026" type="#_x0000_t88" style="position:absolute;margin-left:136.55pt;margin-top:11.75pt;width:3.6pt;height:4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" adj="155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OPTIMUM PONT</w:t>
      </w:r>
    </w:p>
    <w:p w14:paraId="72987DD1" w14:textId="5F1FBCC6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</w:rPr>
        <w:t>=MRS=</w:t>
      </w:r>
      <w:proofErr w:type="spellStart"/>
      <w:r>
        <w:rPr>
          <w:rFonts w:ascii="Times New Roman" w:hAnsi="Times New Roman" w:cs="Times New Roman"/>
          <w:sz w:val="24"/>
          <w:szCs w:val="24"/>
        </w:rPr>
        <w:t>MUx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MUy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Optimum pont (</w:t>
      </w:r>
      <w:proofErr w:type="spellStart"/>
      <w:r>
        <w:rPr>
          <w:rFonts w:ascii="Times New Roman" w:hAnsi="Times New Roman" w:cs="Times New Roman"/>
          <w:sz w:val="24"/>
          <w:szCs w:val="24"/>
        </w:rPr>
        <w:t>x,y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B4353DC" w14:textId="406D2689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x+Py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*y=I </w:t>
      </w:r>
    </w:p>
    <w:p w14:paraId="2F94D040" w14:textId="77777777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452DF6" w14:textId="77777777" w:rsidR="00497469" w:rsidRDefault="00497469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0A484" w14:textId="3DA16F12" w:rsidR="00497469" w:rsidRPr="004C45F4" w:rsidRDefault="004C45F4" w:rsidP="004C45F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Különleges preferenciák</w:t>
      </w:r>
    </w:p>
    <w:p w14:paraId="63E35C1D" w14:textId="77777777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3EE6C3" w14:textId="55D4A3E5" w:rsidR="004C45F4" w:rsidRPr="00D678B0" w:rsidRDefault="004C45F4" w:rsidP="000A6A4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78B0">
        <w:rPr>
          <w:rFonts w:ascii="Times New Roman" w:hAnsi="Times New Roman" w:cs="Times New Roman"/>
          <w:b/>
          <w:bCs/>
          <w:sz w:val="28"/>
          <w:szCs w:val="28"/>
        </w:rPr>
        <w:t>Tökéletes helyettesítés</w:t>
      </w:r>
    </w:p>
    <w:p w14:paraId="7B2DC3EF" w14:textId="7EF42616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Termékek között 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vagy logika</w:t>
      </w:r>
    </w:p>
    <w:p w14:paraId="224FCA31" w14:textId="5906893C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db jégkrém, vagy 3db fagyi | 1db piros toll vagy 1db kék toll</w:t>
      </w:r>
    </w:p>
    <w:p w14:paraId="1F5095E2" w14:textId="6F64BC9F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ugyan úgy preferáljuk a szélső kosarat, mint az átlagosat</w:t>
      </w:r>
    </w:p>
    <w:p w14:paraId="634AAE60" w14:textId="77777777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5E6B62" w14:textId="21596F30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tökéletes helyettesítés</w:t>
      </w:r>
      <w:r>
        <w:rPr>
          <w:rFonts w:ascii="Times New Roman" w:hAnsi="Times New Roman" w:cs="Times New Roman"/>
          <w:sz w:val="24"/>
          <w:szCs w:val="24"/>
        </w:rPr>
        <w:t xml:space="preserve"> esetén az MRS állandó</w:t>
      </w:r>
    </w:p>
    <w:p w14:paraId="6F94A4D7" w14:textId="1D32525A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MRS meredekség= y/x</w:t>
      </w:r>
    </w:p>
    <w:p w14:paraId="17E5BA1B" w14:textId="6E714697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U=a*</w:t>
      </w:r>
      <w:proofErr w:type="spellStart"/>
      <w:r>
        <w:rPr>
          <w:rFonts w:ascii="Times New Roman" w:hAnsi="Times New Roman" w:cs="Times New Roman"/>
          <w:sz w:val="24"/>
          <w:szCs w:val="24"/>
        </w:rPr>
        <w:t>x+b</w:t>
      </w:r>
      <w:proofErr w:type="spellEnd"/>
      <w:r>
        <w:rPr>
          <w:rFonts w:ascii="Times New Roman" w:hAnsi="Times New Roman" w:cs="Times New Roman"/>
          <w:sz w:val="24"/>
          <w:szCs w:val="24"/>
        </w:rPr>
        <w:t>*y</w:t>
      </w:r>
      <w:r>
        <w:rPr>
          <w:rFonts w:ascii="Times New Roman" w:hAnsi="Times New Roman" w:cs="Times New Roman"/>
          <w:sz w:val="24"/>
          <w:szCs w:val="24"/>
        </w:rPr>
        <w:tab/>
        <w:t>meredekség= -a/b</w:t>
      </w:r>
    </w:p>
    <w:p w14:paraId="4DE71946" w14:textId="77777777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2F7B8E" w14:textId="77777777" w:rsidR="004C45F4" w:rsidRDefault="004C45F4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937F58" w14:textId="11F3F9A0" w:rsidR="004C45F4" w:rsidRPr="00D678B0" w:rsidRDefault="004C45F4" w:rsidP="000A6A4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678B0">
        <w:rPr>
          <w:rFonts w:ascii="Times New Roman" w:hAnsi="Times New Roman" w:cs="Times New Roman"/>
          <w:b/>
          <w:bCs/>
          <w:sz w:val="28"/>
          <w:szCs w:val="28"/>
        </w:rPr>
        <w:t>Tökéletes kiegészítés</w:t>
      </w:r>
    </w:p>
    <w:p w14:paraId="65D07367" w14:textId="200889A5" w:rsidR="004C45F4" w:rsidRDefault="00504DC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Termékek között </w:t>
      </w: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és logika</w:t>
      </w:r>
      <w:r>
        <w:rPr>
          <w:rFonts w:ascii="Times New Roman" w:hAnsi="Times New Roman" w:cs="Times New Roman"/>
          <w:sz w:val="24"/>
          <w:szCs w:val="24"/>
        </w:rPr>
        <w:t xml:space="preserve"> (és, együtt, csak is kizárólag)</w:t>
      </w:r>
    </w:p>
    <w:p w14:paraId="306B882A" w14:textId="38A384CF" w:rsidR="00504DC6" w:rsidRDefault="00504DC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jobblábas cipőhöz 1 ballábas cipő</w:t>
      </w:r>
    </w:p>
    <w:p w14:paraId="2B3C694E" w14:textId="4F81BC26" w:rsidR="00504DC6" w:rsidRDefault="00504DC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csésze teához 2 kanál cukor</w:t>
      </w:r>
    </w:p>
    <w:p w14:paraId="28F354B6" w14:textId="77777777" w:rsidR="00504DC6" w:rsidRDefault="00504DC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B233B8" w14:textId="2F40290E" w:rsidR="00504DC6" w:rsidRDefault="00504DC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3BF82F" wp14:editId="58327DB8">
                <wp:simplePos x="0" y="0"/>
                <wp:positionH relativeFrom="column">
                  <wp:posOffset>939978</wp:posOffset>
                </wp:positionH>
                <wp:positionV relativeFrom="paragraph">
                  <wp:posOffset>9652</wp:posOffset>
                </wp:positionV>
                <wp:extent cx="190195" cy="347472"/>
                <wp:effectExtent l="0" t="0" r="19685" b="14605"/>
                <wp:wrapNone/>
                <wp:docPr id="537010051" name="Jobb oldali kapcsos zárój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34747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13422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Jobb oldali kapcsos zárójel 1" o:spid="_x0000_s1026" type="#_x0000_t88" style="position:absolute;margin-left:74pt;margin-top:.75pt;width:15pt;height:27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" adj="985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A(1,2)-&gt;U1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ha csak az egyik nő, akkor a hasznosság nem változik</w:t>
      </w:r>
    </w:p>
    <w:p w14:paraId="75A5008E" w14:textId="4964AD31" w:rsidR="00504DC6" w:rsidRDefault="00504DC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B(1,10)-&gt;U1</w:t>
      </w:r>
    </w:p>
    <w:p w14:paraId="31C7D277" w14:textId="65CE6D11" w:rsidR="00504DC6" w:rsidRPr="00182616" w:rsidRDefault="0018261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142101" wp14:editId="05153310">
                <wp:simplePos x="0" y="0"/>
                <wp:positionH relativeFrom="column">
                  <wp:posOffset>1433297</wp:posOffset>
                </wp:positionH>
                <wp:positionV relativeFrom="paragraph">
                  <wp:posOffset>175387</wp:posOffset>
                </wp:positionV>
                <wp:extent cx="259690" cy="501091"/>
                <wp:effectExtent l="0" t="0" r="26670" b="13335"/>
                <wp:wrapNone/>
                <wp:docPr id="597987870" name="Jobb oldali kapcsos záróje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90" cy="50109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F73F0" id="Jobb oldali kapcsos zárójel 2" o:spid="_x0000_s1026" type="#_x0000_t88" style="position:absolute;margin-left:112.85pt;margin-top:13.8pt;width:20.45pt;height:3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" adj="933" strokecolor="#4472c4 [3204]" strokeweight=".5pt">
                <v:stroke joinstyle="miter"/>
              </v:shape>
            </w:pict>
          </mc:Fallback>
        </mc:AlternateContent>
      </w:r>
    </w:p>
    <w:p w14:paraId="05021667" w14:textId="300332E0" w:rsidR="00D678B0" w:rsidRDefault="00504DC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MRS </w:t>
      </w:r>
      <w:r w:rsidR="00D678B0">
        <w:rPr>
          <w:rFonts w:ascii="Times New Roman" w:hAnsi="Times New Roman" w:cs="Times New Roman"/>
          <w:sz w:val="24"/>
          <w:szCs w:val="24"/>
        </w:rPr>
        <w:tab/>
      </w:r>
      <w:r w:rsidR="00D678B0">
        <w:rPr>
          <w:rFonts w:ascii="Times New Roman" w:hAnsi="Times New Roman" w:cs="Times New Roman"/>
          <w:sz w:val="24"/>
          <w:szCs w:val="24"/>
        </w:rPr>
        <w:tab/>
      </w:r>
      <w:r w:rsidR="00D678B0">
        <w:rPr>
          <w:rFonts w:ascii="Times New Roman" w:hAnsi="Times New Roman" w:cs="Times New Roman"/>
          <w:sz w:val="24"/>
          <w:szCs w:val="24"/>
        </w:rPr>
        <w:tab/>
      </w:r>
      <w:r w:rsidR="00D678B0">
        <w:rPr>
          <w:rFonts w:ascii="Times New Roman" w:hAnsi="Times New Roman" w:cs="Times New Roman"/>
          <w:sz w:val="24"/>
          <w:szCs w:val="24"/>
        </w:rPr>
        <w:tab/>
      </w:r>
      <w:r w:rsidR="00D678B0" w:rsidRPr="00182616">
        <w:rPr>
          <w:rFonts w:ascii="Times New Roman" w:hAnsi="Times New Roman" w:cs="Times New Roman"/>
          <w:sz w:val="32"/>
          <w:szCs w:val="32"/>
        </w:rPr>
        <w:t>∞</w:t>
      </w:r>
      <w:r w:rsidR="00D678B0">
        <w:rPr>
          <w:rFonts w:ascii="Times New Roman" w:hAnsi="Times New Roman" w:cs="Times New Roman"/>
          <w:sz w:val="32"/>
          <w:szCs w:val="32"/>
        </w:rPr>
        <w:t xml:space="preserve"> </w:t>
      </w:r>
      <w:r w:rsidR="00D678B0">
        <w:rPr>
          <w:rFonts w:ascii="Times New Roman" w:hAnsi="Times New Roman" w:cs="Times New Roman"/>
          <w:sz w:val="24"/>
          <w:szCs w:val="24"/>
        </w:rPr>
        <w:t>ha y&gt;a/b*x</w:t>
      </w:r>
    </w:p>
    <w:p w14:paraId="34F8FEBD" w14:textId="582E5866" w:rsidR="00504DC6" w:rsidRDefault="00504DC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(csere hajlandóság)=</w:t>
      </w:r>
      <w:r w:rsidR="00182616">
        <w:rPr>
          <w:rFonts w:ascii="Times New Roman" w:hAnsi="Times New Roman" w:cs="Times New Roman"/>
          <w:sz w:val="24"/>
          <w:szCs w:val="24"/>
        </w:rPr>
        <w:tab/>
      </w:r>
      <w:r w:rsidR="00182616">
        <w:rPr>
          <w:rFonts w:ascii="Times New Roman" w:hAnsi="Times New Roman" w:cs="Times New Roman"/>
          <w:sz w:val="24"/>
          <w:szCs w:val="24"/>
        </w:rPr>
        <w:tab/>
        <w:t>0 ha y&lt;a/b*x</w:t>
      </w:r>
    </w:p>
    <w:p w14:paraId="278DF43A" w14:textId="7D0B27CF" w:rsidR="00182616" w:rsidRDefault="0018261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678B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nem értelmezhető y=a/b*y</w:t>
      </w:r>
    </w:p>
    <w:p w14:paraId="13A2E057" w14:textId="679293C0" w:rsidR="00182616" w:rsidRDefault="0018261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3B17D2" wp14:editId="580CEFD8">
                <wp:simplePos x="0" y="0"/>
                <wp:positionH relativeFrom="column">
                  <wp:posOffset>574218</wp:posOffset>
                </wp:positionH>
                <wp:positionV relativeFrom="paragraph">
                  <wp:posOffset>173126</wp:posOffset>
                </wp:positionV>
                <wp:extent cx="197510" cy="453543"/>
                <wp:effectExtent l="0" t="0" r="12065" b="22860"/>
                <wp:wrapNone/>
                <wp:docPr id="1369721286" name="Jobb oldali kapcsos zárój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0" cy="453543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98298" id="Jobb oldali kapcsos zárójel 3" o:spid="_x0000_s1026" type="#_x0000_t88" style="position:absolute;margin-left:45.2pt;margin-top:13.65pt;width:15.55pt;height:3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" adj="784" strokecolor="#4472c4 [3204]" strokeweight=".5pt">
                <v:stroke joinstyle="miter"/>
              </v:shape>
            </w:pict>
          </mc:Fallback>
        </mc:AlternateContent>
      </w:r>
    </w:p>
    <w:p w14:paraId="0FC0AFFB" w14:textId="1892B905" w:rsidR="00182616" w:rsidRDefault="0018261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y=a/b*x</w:t>
      </w:r>
    </w:p>
    <w:p w14:paraId="05254465" w14:textId="4165AD1B" w:rsidR="00182616" w:rsidRDefault="00182616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x+Py</w:t>
      </w:r>
      <w:proofErr w:type="spellEnd"/>
      <w:r>
        <w:rPr>
          <w:rFonts w:ascii="Times New Roman" w:hAnsi="Times New Roman" w:cs="Times New Roman"/>
          <w:sz w:val="24"/>
          <w:szCs w:val="24"/>
        </w:rPr>
        <w:t>*y=I</w:t>
      </w:r>
    </w:p>
    <w:p w14:paraId="22988347" w14:textId="77777777" w:rsidR="00D678B0" w:rsidRDefault="00D678B0" w:rsidP="000A6A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690650" w14:textId="77777777" w:rsidR="00D678B0" w:rsidRPr="00D678B0" w:rsidRDefault="00D678B0" w:rsidP="00D678B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678B0">
        <w:rPr>
          <w:rFonts w:ascii="Times New Roman" w:hAnsi="Times New Roman" w:cs="Times New Roman"/>
          <w:b/>
          <w:bCs/>
          <w:sz w:val="24"/>
          <w:szCs w:val="24"/>
        </w:rPr>
        <w:t>Káros preferencia</w:t>
      </w:r>
    </w:p>
    <w:p w14:paraId="66241C21" w14:textId="77777777" w:rsidR="00D678B0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egyik jószág fogyasztása káros számomra</w:t>
      </w:r>
    </w:p>
    <w:p w14:paraId="1257FB80" w14:textId="77777777" w:rsidR="00D678B0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Minél nagyobb a káros jószág, annál kevesebb a hasznosság</w:t>
      </w:r>
    </w:p>
    <w:p w14:paraId="54582B59" w14:textId="77777777" w:rsidR="00D678B0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semleges növelése nem növeli a hasznosságot</w:t>
      </w:r>
    </w:p>
    <w:p w14:paraId="5583EAF8" w14:textId="77777777" w:rsidR="00D678B0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Kopasz ember tusfürdőt használ, de haj balzsamot nem fog</w:t>
      </w:r>
    </w:p>
    <w:p w14:paraId="40DA0CAD" w14:textId="77777777" w:rsidR="00D678B0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2527DC" w14:textId="77777777" w:rsidR="00D678B0" w:rsidRPr="00D678B0" w:rsidRDefault="00D678B0" w:rsidP="00D678B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678B0">
        <w:rPr>
          <w:rFonts w:ascii="Times New Roman" w:hAnsi="Times New Roman" w:cs="Times New Roman"/>
          <w:b/>
          <w:bCs/>
          <w:sz w:val="24"/>
          <w:szCs w:val="24"/>
        </w:rPr>
        <w:t>Konkáv preferenciák</w:t>
      </w:r>
    </w:p>
    <w:p w14:paraId="1476E2B0" w14:textId="77777777" w:rsidR="00D678B0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Mind a 2 jószágot szeretjük, de nem együtt</w:t>
      </w:r>
    </w:p>
    <w:p w14:paraId="2FE34385" w14:textId="77777777" w:rsidR="00D678B0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szélsőségest preferálja, az átlagossal szemben</w:t>
      </w:r>
    </w:p>
    <w:p w14:paraId="3CA20707" w14:textId="77777777" w:rsidR="00D678B0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Teljesül a monotonitás</w:t>
      </w:r>
    </w:p>
    <w:p w14:paraId="2EF47CD9" w14:textId="5C502824" w:rsidR="005E444E" w:rsidRDefault="00D678B0" w:rsidP="00D678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MRS növekszik</w:t>
      </w:r>
    </w:p>
    <w:p w14:paraId="52E5FE0D" w14:textId="44AACA82" w:rsidR="00614E8D" w:rsidRDefault="005E444E" w:rsidP="005E44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F37CFC" w:rsidRPr="00F37C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72C4CD" wp14:editId="7779FD0D">
            <wp:extent cx="5760720" cy="4408170"/>
            <wp:effectExtent l="0" t="0" r="0" b="0"/>
            <wp:docPr id="4117169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16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FC" w:rsidRPr="00F37C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FBCD2" wp14:editId="5316BA80">
            <wp:extent cx="5760720" cy="4312285"/>
            <wp:effectExtent l="0" t="0" r="0" b="0"/>
            <wp:docPr id="18232421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421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C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E5FB6" wp14:editId="29FDAC2C">
            <wp:extent cx="5751830" cy="4337685"/>
            <wp:effectExtent l="0" t="0" r="1270" b="5715"/>
            <wp:docPr id="1400261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B1E5" w14:textId="77777777" w:rsidR="00614E8D" w:rsidRDefault="00614E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7BE43D" w14:textId="77777777" w:rsidR="00614E8D" w:rsidRPr="00614E8D" w:rsidRDefault="00614E8D" w:rsidP="00614E8D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14E8D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Rugalmasság </w:t>
      </w:r>
    </w:p>
    <w:p w14:paraId="258DCDDA" w14:textId="77777777" w:rsidR="00614E8D" w:rsidRDefault="00614E8D" w:rsidP="00614E8D">
      <w:pPr>
        <w:spacing w:after="0" w:line="240" w:lineRule="auto"/>
      </w:pPr>
      <w:r>
        <w:t xml:space="preserve">A következő 2 kérdésre keressük a választ: </w:t>
      </w:r>
    </w:p>
    <w:p w14:paraId="5797E3E5" w14:textId="77777777" w:rsidR="00614E8D" w:rsidRDefault="00614E8D" w:rsidP="00614E8D">
      <w:pPr>
        <w:spacing w:after="0" w:line="240" w:lineRule="auto"/>
      </w:pPr>
      <w:r>
        <w:t xml:space="preserve">Mennyire érzékeny a fogyasztó kereslete a külső tényezők (árak, jövedelem) változásaira? </w:t>
      </w:r>
    </w:p>
    <w:p w14:paraId="22C397FF" w14:textId="4C1EE083" w:rsidR="00D678B0" w:rsidRDefault="00614E8D" w:rsidP="00614E8D">
      <w:pPr>
        <w:spacing w:after="0" w:line="240" w:lineRule="auto"/>
      </w:pPr>
      <w:r>
        <w:t>Mi az oka annak, hogy egyes esetekben nagyon érzékeny a fogyasztók kereslete a változásokra, máskor meg alig?</w:t>
      </w:r>
    </w:p>
    <w:p w14:paraId="3E4F587F" w14:textId="77777777" w:rsidR="00614E8D" w:rsidRDefault="00614E8D" w:rsidP="00614E8D">
      <w:pPr>
        <w:spacing w:after="0" w:line="240" w:lineRule="auto"/>
      </w:pPr>
    </w:p>
    <w:p w14:paraId="5640C238" w14:textId="21E49CF1" w:rsidR="00614E8D" w:rsidRDefault="00614E8D" w:rsidP="00614E8D">
      <w:pPr>
        <w:spacing w:after="0" w:line="240" w:lineRule="auto"/>
      </w:pPr>
      <w:r>
        <w:t xml:space="preserve">Azt vizsgáljuk, hogy a fogyasztó jövedelme </w:t>
      </w:r>
      <w:r>
        <w:rPr>
          <w:b/>
          <w:bCs/>
        </w:rPr>
        <w:t>I</w:t>
      </w:r>
      <w:r>
        <w:t xml:space="preserve">, a jószág saját ára </w:t>
      </w:r>
      <w:proofErr w:type="spellStart"/>
      <w:r>
        <w:rPr>
          <w:b/>
          <w:bCs/>
        </w:rPr>
        <w:t>Px</w:t>
      </w:r>
      <w:proofErr w:type="spellEnd"/>
      <w:r>
        <w:t xml:space="preserve">, vagy egy másik jószág ára </w:t>
      </w:r>
      <w:proofErr w:type="spellStart"/>
      <w:r>
        <w:rPr>
          <w:b/>
          <w:bCs/>
        </w:rPr>
        <w:t>Py</w:t>
      </w:r>
      <w:proofErr w:type="spellEnd"/>
      <w:r>
        <w:t xml:space="preserve"> megváltozik, akkor hogyan változik az </w:t>
      </w:r>
      <w:r>
        <w:rPr>
          <w:b/>
          <w:bCs/>
        </w:rPr>
        <w:t>X</w:t>
      </w:r>
      <w:r>
        <w:t xml:space="preserve"> jószág fogyasztása</w:t>
      </w:r>
    </w:p>
    <w:p w14:paraId="06B32D98" w14:textId="741762BA" w:rsidR="00E71B4B" w:rsidRDefault="00614E8D" w:rsidP="00614E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14E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A27F9" wp14:editId="33DEC7A2">
            <wp:extent cx="5760720" cy="4077970"/>
            <wp:effectExtent l="0" t="0" r="0" b="0"/>
            <wp:docPr id="1661816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16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EF1C" w14:textId="70DB4292" w:rsidR="00412B2D" w:rsidRDefault="00E71B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8889B3" w14:textId="0F129A0B" w:rsidR="00614E8D" w:rsidRPr="00E71B4B" w:rsidRDefault="00E71B4B" w:rsidP="00614E8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Árrugalmasság</w:t>
      </w:r>
    </w:p>
    <w:p w14:paraId="135A9BFB" w14:textId="6D01D7CC" w:rsidR="00E71B4B" w:rsidRPr="00E71B4B" w:rsidRDefault="00E71B4B" w:rsidP="00614E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0AAE9" wp14:editId="0F4518D7">
            <wp:extent cx="2926760" cy="2199265"/>
            <wp:effectExtent l="0" t="0" r="6985" b="0"/>
            <wp:docPr id="173501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5960" cy="221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B4B" w:rsidRPr="00E71B4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3FE578" w14:textId="77777777" w:rsidR="00624D8A" w:rsidRDefault="00624D8A" w:rsidP="005459A5">
      <w:pPr>
        <w:spacing w:after="0" w:line="240" w:lineRule="auto"/>
      </w:pPr>
      <w:r>
        <w:separator/>
      </w:r>
    </w:p>
  </w:endnote>
  <w:endnote w:type="continuationSeparator" w:id="0">
    <w:p w14:paraId="14641F6A" w14:textId="77777777" w:rsidR="00624D8A" w:rsidRDefault="00624D8A" w:rsidP="00545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3AA3B" w14:textId="77777777" w:rsidR="007267D0" w:rsidRDefault="007267D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7395179"/>
      <w:docPartObj>
        <w:docPartGallery w:val="Page Numbers (Bottom of Page)"/>
        <w:docPartUnique/>
      </w:docPartObj>
    </w:sdtPr>
    <w:sdtContent>
      <w:p w14:paraId="72FE03D9" w14:textId="302E79C5" w:rsidR="007267D0" w:rsidRDefault="007267D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612FF" w14:textId="77777777" w:rsidR="007267D0" w:rsidRDefault="007267D0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564DC" w14:textId="77777777" w:rsidR="007267D0" w:rsidRDefault="007267D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9F7740" w14:textId="77777777" w:rsidR="00624D8A" w:rsidRDefault="00624D8A" w:rsidP="005459A5">
      <w:pPr>
        <w:spacing w:after="0" w:line="240" w:lineRule="auto"/>
      </w:pPr>
      <w:r>
        <w:separator/>
      </w:r>
    </w:p>
  </w:footnote>
  <w:footnote w:type="continuationSeparator" w:id="0">
    <w:p w14:paraId="07E6B3AC" w14:textId="77777777" w:rsidR="00624D8A" w:rsidRDefault="00624D8A" w:rsidP="005459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EADB0" w14:textId="77777777" w:rsidR="007267D0" w:rsidRDefault="007267D0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265AD5" w14:textId="2B6BD2A4" w:rsidR="005459A5" w:rsidRPr="005459A5" w:rsidRDefault="005459A5" w:rsidP="005459A5">
    <w:pPr>
      <w:pStyle w:val="lfej"/>
      <w:pBdr>
        <w:bottom w:val="single" w:sz="4" w:space="1" w:color="auto"/>
      </w:pBdr>
      <w:jc w:val="center"/>
      <w:rPr>
        <w:rFonts w:ascii="Times New Roman" w:hAnsi="Times New Roman" w:cs="Times New Roman"/>
        <w:b/>
        <w:bCs/>
        <w:sz w:val="40"/>
        <w:szCs w:val="40"/>
      </w:rPr>
    </w:pPr>
    <w:r>
      <w:rPr>
        <w:rFonts w:ascii="Times New Roman" w:hAnsi="Times New Roman" w:cs="Times New Roman"/>
        <w:b/>
        <w:bCs/>
        <w:sz w:val="40"/>
        <w:szCs w:val="40"/>
      </w:rPr>
      <w:t>Mikroökonómia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B70A6" w14:textId="77777777" w:rsidR="007267D0" w:rsidRDefault="007267D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810B1"/>
    <w:multiLevelType w:val="hybridMultilevel"/>
    <w:tmpl w:val="046859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E5460"/>
    <w:multiLevelType w:val="hybridMultilevel"/>
    <w:tmpl w:val="592414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922635">
    <w:abstractNumId w:val="0"/>
  </w:num>
  <w:num w:numId="2" w16cid:durableId="753936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643"/>
    <w:rsid w:val="000336AA"/>
    <w:rsid w:val="00095AF9"/>
    <w:rsid w:val="000A6A40"/>
    <w:rsid w:val="000B47A6"/>
    <w:rsid w:val="00170B21"/>
    <w:rsid w:val="00182616"/>
    <w:rsid w:val="001B28EB"/>
    <w:rsid w:val="001B3E11"/>
    <w:rsid w:val="001D2CBA"/>
    <w:rsid w:val="001E6C97"/>
    <w:rsid w:val="00257ED1"/>
    <w:rsid w:val="00260754"/>
    <w:rsid w:val="00262BD3"/>
    <w:rsid w:val="0026712B"/>
    <w:rsid w:val="002D4AE7"/>
    <w:rsid w:val="00391610"/>
    <w:rsid w:val="003B24BB"/>
    <w:rsid w:val="00412B2D"/>
    <w:rsid w:val="00497469"/>
    <w:rsid w:val="004A5C73"/>
    <w:rsid w:val="004B6E0E"/>
    <w:rsid w:val="004C45F4"/>
    <w:rsid w:val="004D0D1B"/>
    <w:rsid w:val="00504DC6"/>
    <w:rsid w:val="005211EB"/>
    <w:rsid w:val="005459A5"/>
    <w:rsid w:val="005E444E"/>
    <w:rsid w:val="00614E8D"/>
    <w:rsid w:val="00624D8A"/>
    <w:rsid w:val="0066292E"/>
    <w:rsid w:val="00682A7F"/>
    <w:rsid w:val="006A61D5"/>
    <w:rsid w:val="006B6E25"/>
    <w:rsid w:val="00723C26"/>
    <w:rsid w:val="007267D0"/>
    <w:rsid w:val="00743330"/>
    <w:rsid w:val="00787069"/>
    <w:rsid w:val="00795E60"/>
    <w:rsid w:val="007D5A5D"/>
    <w:rsid w:val="008331D4"/>
    <w:rsid w:val="00846D89"/>
    <w:rsid w:val="00854643"/>
    <w:rsid w:val="008C6ED4"/>
    <w:rsid w:val="008D0D85"/>
    <w:rsid w:val="009210B0"/>
    <w:rsid w:val="009A418E"/>
    <w:rsid w:val="00AC1A24"/>
    <w:rsid w:val="00AE44DD"/>
    <w:rsid w:val="00B518A3"/>
    <w:rsid w:val="00B62D30"/>
    <w:rsid w:val="00B70077"/>
    <w:rsid w:val="00BC1E83"/>
    <w:rsid w:val="00C03791"/>
    <w:rsid w:val="00C153C0"/>
    <w:rsid w:val="00C57006"/>
    <w:rsid w:val="00C9061A"/>
    <w:rsid w:val="00D07CBB"/>
    <w:rsid w:val="00D36E64"/>
    <w:rsid w:val="00D666C9"/>
    <w:rsid w:val="00D678B0"/>
    <w:rsid w:val="00DA55ED"/>
    <w:rsid w:val="00E71B4B"/>
    <w:rsid w:val="00EE08AF"/>
    <w:rsid w:val="00F315A2"/>
    <w:rsid w:val="00F37CFC"/>
    <w:rsid w:val="00F85055"/>
    <w:rsid w:val="00F923A6"/>
    <w:rsid w:val="00FC0118"/>
    <w:rsid w:val="00FE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C4C53"/>
  <w15:chartTrackingRefBased/>
  <w15:docId w15:val="{C4716599-5CAD-4BD9-9323-F3C1A9752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03791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5459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459A5"/>
  </w:style>
  <w:style w:type="paragraph" w:styleId="llb">
    <w:name w:val="footer"/>
    <w:basedOn w:val="Norml"/>
    <w:link w:val="llbChar"/>
    <w:uiPriority w:val="99"/>
    <w:unhideWhenUsed/>
    <w:rsid w:val="005459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45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654A1-E76D-4C78-8D63-37AF647B7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13</Pages>
  <Words>1067</Words>
  <Characters>7368</Characters>
  <Application>Microsoft Office Word</Application>
  <DocSecurity>0</DocSecurity>
  <Lines>61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Barnai</dc:creator>
  <cp:keywords/>
  <dc:description/>
  <cp:lastModifiedBy>Balázs Barnai</cp:lastModifiedBy>
  <cp:revision>50</cp:revision>
  <cp:lastPrinted>2024-03-27T07:16:00Z</cp:lastPrinted>
  <dcterms:created xsi:type="dcterms:W3CDTF">2024-02-23T07:30:00Z</dcterms:created>
  <dcterms:modified xsi:type="dcterms:W3CDTF">2024-04-23T07:25:00Z</dcterms:modified>
</cp:coreProperties>
</file>