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A9" w:rsidRDefault="007717A9" w:rsidP="007717A9">
      <w:r>
        <w:t>Egy objektum kezdőállapotát melyik metódusban állíthatjuk be?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Konstruktor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 __ge__() metódus melyik operátor működését definiálja?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&gt;= (D)</w:t>
      </w:r>
    </w:p>
    <w:p w:rsidR="007717A9" w:rsidRDefault="007717A9" w:rsidP="007717A9"/>
    <w:p w:rsidR="007717A9" w:rsidRDefault="007717A9" w:rsidP="007717A9">
      <w:r>
        <w:t>Az alábbiak közül mik adják meg egy objektum állapotát?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Attribútomok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Melyik állítás igaz egy osztály __del__() methodusára?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Az osztály destruktora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Mit jelent egy regurális kifejezésben a '?' karakter?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- 0 vagy 1 előfordulást.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 a fő lényege és mondanivalója a tesztvezérelt fejlesztésnek a hagyományos szoftverfejlesztéssel szemben?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Az implementáció mellett minden programegységhez készítünk teszteket. (A)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Milyen karaktereket tilt a '\s' karaktersorozat egy reguláris kifejezésben?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Fehér (White space) karaktereket (B)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Az __le__() metódus melyik operátor működését definiálja?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&lt;= (C)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Melyik a belső osztályok használatának gyakori oka?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Mindhárom állítás jó indok a belső osztályok használatára.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Mit jelent a szintaktikai hiba kifejezés?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A programnyelv hibás használatát, ami miatt a kód nem interpretálható.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 a jelentése a 'self' kulcsszónak a példányszintű metódusokban?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Az aktuális példány hivatkozása. (B)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Az OO paradigma szerint melyik állítás helyes?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Egy objektum önmagával azonos (C)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 __gt__() metódus melyik operátor működését definiálja?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  &gt;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Milyen betűvel kell kezdődnie annak a részsztringnek, amely illeszkedik a ' ^x.* ' reguláris kifejezésre?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Tetszőleges darabszámú x betűvel.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Milyen adatszerkezetbe olvassa be a Python json modulja a JSON objektumok tulajdonságait?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Szótár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Mit jelent egy reguláris kifejezésben a .(pont) karakter?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Tetszőleges karakter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 beállító metódusokra mely állítás igaz?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Megváltoztatják az objektum állapotát (C)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Az alábbi kódrészletek közül melyikkel származtathatjuk az 'A' osztály a 'B' osztályból?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class A(B):  (C)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 Python melyik modulja definiálja a reguláris kifejezésekkel kapcsolatos műveleteket?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 re  (C)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 beállító metódusokra mely állítás igaz?</w:t>
      </w:r>
    </w:p>
    <w:p w:rsidR="007717A9" w:rsidRPr="007717A9" w:rsidRDefault="007717A9" w:rsidP="007717A9">
      <w:pPr>
        <w:rPr>
          <w:b/>
          <w:i/>
          <w:lang w:val="en-US"/>
        </w:rPr>
      </w:pPr>
      <w:r w:rsidRPr="007717A9">
        <w:rPr>
          <w:b/>
          <w:i/>
          <w:lang w:val="en-US"/>
        </w:rPr>
        <w:t>- ????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Adottak a class MyClass1:, a class MyClass2: és a class Myclass3(MyClass1, MyClass2):   ..... bla bla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A MyClass3 osztály implementációja hívódik meg</w:t>
      </w:r>
    </w:p>
    <w:p w:rsidR="007717A9" w:rsidRDefault="007717A9" w:rsidP="007717A9">
      <w:pPr>
        <w:rPr>
          <w:lang w:val="en-US"/>
        </w:rPr>
      </w:pPr>
    </w:p>
    <w:p w:rsidR="00EA108C" w:rsidRPr="007717A9" w:rsidRDefault="00EA108C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lastRenderedPageBreak/>
        <w:t>Egy gyermekosztálynak hány szülő osztálya lehet Pythonban?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Bármennyi  (C)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Melyik fogalom adja meg a helyettesíthetőség elvét?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A szülőosztály egy példánya tetszőlegesen helyettesíthető a gyermekosztály egy példányával.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Egy adatszerkezet esetén a __getitem__() metódus melyik kifejezés esetén hívódik meg implicit?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x[key]  (C)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Egy objektum melyik metódusa hajtódik végre akkor, amikor a szemétgyűjtögető működésbe lép?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Destruktor  (A)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Mire hivatkozik a példányszintű metódusok első formális paraméterével Pythonban?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Az aktuális példányra 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Az __lt__() metódus melyik operátor működését definiálja?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&lt;  (B)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Az alábbiak közül melyik állítás nem igaz az  x = circle() utasításokra?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A Circle egy függvény neve.  (B)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Az __eq__() metódus melyik operátor működését definiálja?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==  (C)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Mit nevezünk reguláris kifejezésnek?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Egy, a sztringek formátumát leíró speciális sztringet  (A)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Mit jelent az egységteszt (unit test)?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Minden egyedi programegység külön tesztelését. 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Melyik fogalom nem tartozik az OO koncepcióhoz?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Típuskonverzió  (C)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Milyen eszköz segítségével valósul meg az OO szemlélet szerint az objektumok egymás közötti kommunikciója?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Öröklődés  (D)</w:t>
      </w:r>
    </w:p>
    <w:p w:rsidR="007717A9" w:rsidRPr="007717A9" w:rsidRDefault="007717A9" w:rsidP="007717A9">
      <w:pPr>
        <w:rPr>
          <w:lang w:val="en-US"/>
        </w:rPr>
      </w:pPr>
      <w:bookmarkStart w:id="0" w:name="_GoBack"/>
    </w:p>
    <w:bookmarkEnd w:id="0"/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Adott egy osztály , mely egy belső osztállyal rendelkezik. Melyik állítás igaz az alábbiak közül?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Kölcsönösen elérhetőek egymástól  (A)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Az alábbiak közül mik adják meg egy objektum típus absztrakt definícióját?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Metódusok  (D)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Melyik állítás igaz a Pythonban?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Minden eszköz objektum  (B)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Mit jelent egy reguláris kifejezésben a '*' karakter?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0 vagy több előfordulást  (B)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Melyik állítás igaz az alábbiak közül?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Az objektum állapota az attribútomok értékeinek összessége.  (B)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Az alábbiak közül mik adják meg egy objektum viselkedését?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Metódusok  (B)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Melyik fogalom tartozik az egységbe zárás elvéhez?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Mindent adattagot privátként kell definiálni, hogy elrejtsük a külvilág elől (B)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Hány daarab számjegynek kell állnia egymás mellett, hogy illeszkedjenek rá a  [0-9]+ reguláris kifejezés?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legalább 1-nek  (C)</w:t>
      </w:r>
    </w:p>
    <w:p w:rsidR="007717A9" w:rsidRPr="007717A9" w:rsidRDefault="007717A9" w:rsidP="007717A9">
      <w:pPr>
        <w:rPr>
          <w:lang w:val="en-US"/>
        </w:rPr>
      </w:pPr>
    </w:p>
    <w:p w:rsidR="007717A9" w:rsidRPr="007717A9" w:rsidRDefault="007717A9" w:rsidP="007717A9">
      <w:pPr>
        <w:rPr>
          <w:lang w:val="en-US"/>
        </w:rPr>
      </w:pPr>
      <w:r w:rsidRPr="007717A9">
        <w:rPr>
          <w:lang w:val="en-US"/>
        </w:rPr>
        <w:t>Melyik állítás igaz egy osztály __del__() metódusára?</w:t>
      </w:r>
    </w:p>
    <w:p w:rsidR="007717A9" w:rsidRPr="00EA108C" w:rsidRDefault="007717A9" w:rsidP="007717A9">
      <w:pPr>
        <w:rPr>
          <w:b/>
          <w:i/>
          <w:lang w:val="en-US"/>
        </w:rPr>
      </w:pPr>
      <w:r w:rsidRPr="00EA108C">
        <w:rPr>
          <w:b/>
          <w:i/>
          <w:lang w:val="en-US"/>
        </w:rPr>
        <w:t>-  Az osztály destruktora.  (D)</w:t>
      </w:r>
    </w:p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7717A9" w:rsidRDefault="007717A9" w:rsidP="007717A9"/>
    <w:p w:rsidR="00E03E2A" w:rsidRDefault="00E03E2A"/>
    <w:sectPr w:rsidR="00E03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64"/>
    <w:rsid w:val="006265A6"/>
    <w:rsid w:val="007717A9"/>
    <w:rsid w:val="007F4364"/>
    <w:rsid w:val="00E03E2A"/>
    <w:rsid w:val="00EA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9BC6"/>
  <w15:chartTrackingRefBased/>
  <w15:docId w15:val="{FFCC5D16-23A3-469F-AAC6-85CD793E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2022-12-06T20:41:00Z</dcterms:created>
  <dcterms:modified xsi:type="dcterms:W3CDTF">2022-12-06T20:45:00Z</dcterms:modified>
</cp:coreProperties>
</file>