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925553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DBCAFE3" w14:textId="30AFA6E4" w:rsidR="007B6D53" w:rsidRPr="007B6D53" w:rsidRDefault="007B6D53">
          <w:pPr>
            <w:pStyle w:val="Tartalomjegyzkcmsora"/>
            <w:rPr>
              <w:rFonts w:ascii="Times New Roman" w:hAnsi="Times New Roman" w:cs="Times New Roman"/>
            </w:rPr>
          </w:pPr>
          <w:r w:rsidRPr="007B6D53">
            <w:rPr>
              <w:rFonts w:ascii="Times New Roman" w:hAnsi="Times New Roman" w:cs="Times New Roman"/>
            </w:rPr>
            <w:t>Tartalom</w:t>
          </w:r>
        </w:p>
        <w:p w14:paraId="169E57F5" w14:textId="5E8DC1DC" w:rsidR="007B6D53" w:rsidRPr="007B6D53" w:rsidRDefault="007B6D53">
          <w:pPr>
            <w:pStyle w:val="TJ1"/>
            <w:tabs>
              <w:tab w:val="right" w:leader="dot" w:pos="9062"/>
            </w:tabs>
            <w:rPr>
              <w:rFonts w:cs="Times New Roman"/>
              <w:noProof/>
            </w:rPr>
          </w:pPr>
          <w:r w:rsidRPr="007B6D53">
            <w:rPr>
              <w:rFonts w:cs="Times New Roman"/>
            </w:rPr>
            <w:fldChar w:fldCharType="begin"/>
          </w:r>
          <w:r w:rsidRPr="007B6D53">
            <w:rPr>
              <w:rFonts w:cs="Times New Roman"/>
            </w:rPr>
            <w:instrText xml:space="preserve"> TOC \o "1-3" \h \z \u </w:instrText>
          </w:r>
          <w:r w:rsidRPr="007B6D53">
            <w:rPr>
              <w:rFonts w:cs="Times New Roman"/>
            </w:rPr>
            <w:fldChar w:fldCharType="separate"/>
          </w:r>
          <w:hyperlink w:anchor="_Toc227488691" w:history="1">
            <w:r w:rsidRPr="007B6D53">
              <w:rPr>
                <w:rStyle w:val="Hiperhivatkozs"/>
                <w:rFonts w:cs="Times New Roman"/>
                <w:b/>
                <w:bCs/>
                <w:noProof/>
              </w:rPr>
              <w:t>A titkosítás alapfogalmai (1.1)</w:t>
            </w:r>
            <w:r w:rsidRPr="007B6D53">
              <w:rPr>
                <w:rFonts w:cs="Times New Roman"/>
                <w:noProof/>
                <w:webHidden/>
              </w:rPr>
              <w:tab/>
            </w:r>
            <w:r w:rsidRPr="007B6D53">
              <w:rPr>
                <w:rFonts w:cs="Times New Roman"/>
                <w:noProof/>
                <w:webHidden/>
              </w:rPr>
              <w:fldChar w:fldCharType="begin"/>
            </w:r>
            <w:r w:rsidRPr="007B6D53">
              <w:rPr>
                <w:rFonts w:cs="Times New Roman"/>
                <w:noProof/>
                <w:webHidden/>
              </w:rPr>
              <w:instrText xml:space="preserve"> PAGEREF _Toc227488691 \h </w:instrText>
            </w:r>
            <w:r w:rsidRPr="007B6D53">
              <w:rPr>
                <w:rFonts w:cs="Times New Roman"/>
                <w:noProof/>
                <w:webHidden/>
              </w:rPr>
            </w:r>
            <w:r w:rsidRPr="007B6D53">
              <w:rPr>
                <w:rFonts w:cs="Times New Roman"/>
                <w:noProof/>
                <w:webHidden/>
              </w:rPr>
              <w:fldChar w:fldCharType="separate"/>
            </w:r>
            <w:r w:rsidRPr="007B6D53">
              <w:rPr>
                <w:rFonts w:cs="Times New Roman"/>
                <w:noProof/>
                <w:webHidden/>
              </w:rPr>
              <w:t>2</w:t>
            </w:r>
            <w:r w:rsidRPr="007B6D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3A10A20" w14:textId="2EC91C0B" w:rsidR="007B6D53" w:rsidRPr="007B6D53" w:rsidRDefault="007B6D53">
          <w:pPr>
            <w:pStyle w:val="TJ1"/>
            <w:tabs>
              <w:tab w:val="right" w:leader="dot" w:pos="9062"/>
            </w:tabs>
            <w:rPr>
              <w:rFonts w:cs="Times New Roman"/>
              <w:noProof/>
            </w:rPr>
          </w:pPr>
          <w:hyperlink w:anchor="_Toc227488692" w:history="1">
            <w:r w:rsidRPr="007B6D53">
              <w:rPr>
                <w:rStyle w:val="Hiperhivatkozs"/>
                <w:rFonts w:cs="Times New Roman"/>
                <w:b/>
                <w:bCs/>
                <w:noProof/>
              </w:rPr>
              <w:t>AES és RSA titkosítás (1.2)</w:t>
            </w:r>
            <w:r w:rsidRPr="007B6D53">
              <w:rPr>
                <w:rFonts w:cs="Times New Roman"/>
                <w:noProof/>
                <w:webHidden/>
              </w:rPr>
              <w:tab/>
            </w:r>
            <w:r w:rsidRPr="007B6D53">
              <w:rPr>
                <w:rFonts w:cs="Times New Roman"/>
                <w:noProof/>
                <w:webHidden/>
              </w:rPr>
              <w:fldChar w:fldCharType="begin"/>
            </w:r>
            <w:r w:rsidRPr="007B6D53">
              <w:rPr>
                <w:rFonts w:cs="Times New Roman"/>
                <w:noProof/>
                <w:webHidden/>
              </w:rPr>
              <w:instrText xml:space="preserve"> PAGEREF _Toc227488692 \h </w:instrText>
            </w:r>
            <w:r w:rsidRPr="007B6D53">
              <w:rPr>
                <w:rFonts w:cs="Times New Roman"/>
                <w:noProof/>
                <w:webHidden/>
              </w:rPr>
            </w:r>
            <w:r w:rsidRPr="007B6D53">
              <w:rPr>
                <w:rFonts w:cs="Times New Roman"/>
                <w:noProof/>
                <w:webHidden/>
              </w:rPr>
              <w:fldChar w:fldCharType="separate"/>
            </w:r>
            <w:r w:rsidRPr="007B6D53">
              <w:rPr>
                <w:rFonts w:cs="Times New Roman"/>
                <w:noProof/>
                <w:webHidden/>
              </w:rPr>
              <w:t>4</w:t>
            </w:r>
            <w:r w:rsidRPr="007B6D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40E4956" w14:textId="2E1D9697" w:rsidR="007B6D53" w:rsidRPr="007B6D53" w:rsidRDefault="007B6D53">
          <w:pPr>
            <w:pStyle w:val="TJ1"/>
            <w:tabs>
              <w:tab w:val="right" w:leader="dot" w:pos="9062"/>
            </w:tabs>
            <w:rPr>
              <w:rFonts w:cs="Times New Roman"/>
              <w:noProof/>
            </w:rPr>
          </w:pPr>
          <w:hyperlink w:anchor="_Toc227488693" w:history="1">
            <w:r w:rsidRPr="007B6D53">
              <w:rPr>
                <w:rStyle w:val="Hiperhivatkozs"/>
                <w:rFonts w:cs="Times New Roman"/>
                <w:b/>
                <w:bCs/>
                <w:noProof/>
              </w:rPr>
              <w:t>Nyilvános Kulcs Infrastruktúra (PKI) (1.3)</w:t>
            </w:r>
            <w:r w:rsidRPr="007B6D53">
              <w:rPr>
                <w:rFonts w:cs="Times New Roman"/>
                <w:noProof/>
                <w:webHidden/>
              </w:rPr>
              <w:tab/>
            </w:r>
            <w:r w:rsidRPr="007B6D53">
              <w:rPr>
                <w:rFonts w:cs="Times New Roman"/>
                <w:noProof/>
                <w:webHidden/>
              </w:rPr>
              <w:fldChar w:fldCharType="begin"/>
            </w:r>
            <w:r w:rsidRPr="007B6D53">
              <w:rPr>
                <w:rFonts w:cs="Times New Roman"/>
                <w:noProof/>
                <w:webHidden/>
              </w:rPr>
              <w:instrText xml:space="preserve"> PAGEREF _Toc227488693 \h </w:instrText>
            </w:r>
            <w:r w:rsidRPr="007B6D53">
              <w:rPr>
                <w:rFonts w:cs="Times New Roman"/>
                <w:noProof/>
                <w:webHidden/>
              </w:rPr>
            </w:r>
            <w:r w:rsidRPr="007B6D53">
              <w:rPr>
                <w:rFonts w:cs="Times New Roman"/>
                <w:noProof/>
                <w:webHidden/>
              </w:rPr>
              <w:fldChar w:fldCharType="separate"/>
            </w:r>
            <w:r w:rsidRPr="007B6D53">
              <w:rPr>
                <w:rFonts w:cs="Times New Roman"/>
                <w:noProof/>
                <w:webHidden/>
              </w:rPr>
              <w:t>7</w:t>
            </w:r>
            <w:r w:rsidRPr="007B6D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AB46C82" w14:textId="4026EF1B" w:rsidR="007B6D53" w:rsidRDefault="007B6D53">
          <w:r w:rsidRPr="007B6D53">
            <w:rPr>
              <w:rFonts w:cs="Times New Roman"/>
              <w:b/>
              <w:bCs/>
            </w:rPr>
            <w:fldChar w:fldCharType="end"/>
          </w:r>
        </w:p>
      </w:sdtContent>
    </w:sdt>
    <w:p w14:paraId="5952EF28" w14:textId="77777777" w:rsidR="007B6D53" w:rsidRDefault="007B6D53" w:rsidP="0048509C">
      <w:pPr>
        <w:pStyle w:val="Cmsor1"/>
        <w:rPr>
          <w:b/>
          <w:bCs/>
        </w:rPr>
      </w:pPr>
    </w:p>
    <w:p w14:paraId="6EBBBD55" w14:textId="77777777" w:rsidR="007B6D53" w:rsidRDefault="007B6D53">
      <w:pPr>
        <w:rPr>
          <w:rFonts w:eastAsiaTheme="majorEastAsia" w:cstheme="majorBidi"/>
          <w:b/>
          <w:bCs/>
          <w:color w:val="000000" w:themeColor="text1"/>
          <w:sz w:val="32"/>
          <w:szCs w:val="40"/>
        </w:rPr>
      </w:pPr>
      <w:r>
        <w:rPr>
          <w:b/>
          <w:bCs/>
        </w:rPr>
        <w:br w:type="page"/>
      </w:r>
    </w:p>
    <w:p w14:paraId="76789D62" w14:textId="5DADC718" w:rsidR="00EA0FD1" w:rsidRPr="0048509C" w:rsidRDefault="00EA0FD1" w:rsidP="0048509C">
      <w:pPr>
        <w:pStyle w:val="Cmsor1"/>
        <w:rPr>
          <w:b/>
          <w:bCs/>
        </w:rPr>
      </w:pPr>
      <w:bookmarkStart w:id="0" w:name="_Toc227488691"/>
      <w:r w:rsidRPr="0048509C">
        <w:rPr>
          <w:b/>
          <w:bCs/>
        </w:rPr>
        <w:lastRenderedPageBreak/>
        <w:t>A titkosítás alapfogalmai</w:t>
      </w:r>
      <w:r w:rsidR="0048509C">
        <w:rPr>
          <w:b/>
          <w:bCs/>
        </w:rPr>
        <w:t xml:space="preserve"> (1.1)</w:t>
      </w:r>
      <w:bookmarkEnd w:id="0"/>
    </w:p>
    <w:p w14:paraId="0C3AA254" w14:textId="77777777" w:rsidR="00EA0FD1" w:rsidRPr="00EA0FD1" w:rsidRDefault="00EA0FD1" w:rsidP="00EA0FD1">
      <w:r w:rsidRPr="00EA0FD1">
        <w:t xml:space="preserve">A titkosítás célja, hogy Alice (a küldő) bizalmas üzenetet </w:t>
      </w:r>
      <w:proofErr w:type="spellStart"/>
      <w:r w:rsidRPr="00EA0FD1">
        <w:t>küldhessen</w:t>
      </w:r>
      <w:proofErr w:type="spellEnd"/>
      <w:r w:rsidRPr="00EA0FD1">
        <w:t xml:space="preserve"> Bobnak (a fogadónak) egy nyílt, lehallgatható csatornán keresztül úgy, hogy az illetéktelen harmadik fél (Eve) számára értelmezhetetlen maradjon.</w:t>
      </w:r>
    </w:p>
    <w:p w14:paraId="40722F61" w14:textId="77777777" w:rsidR="00EA0FD1" w:rsidRPr="00EA0FD1" w:rsidRDefault="00EA0FD1" w:rsidP="00EA0FD1">
      <w:r w:rsidRPr="00EA0FD1">
        <w:rPr>
          <w:b/>
          <w:bCs/>
        </w:rPr>
        <w:t>Alapvető halmazok és jelölések:</w:t>
      </w:r>
    </w:p>
    <w:p w14:paraId="77908549" w14:textId="77777777" w:rsidR="00EA0FD1" w:rsidRPr="00EA0FD1" w:rsidRDefault="00EA0FD1" w:rsidP="00EA0FD1">
      <w:r w:rsidRPr="00EA0FD1">
        <w:rPr>
          <w:b/>
          <w:bCs/>
        </w:rPr>
        <w:t>P (</w:t>
      </w:r>
      <w:proofErr w:type="spellStart"/>
      <w:r w:rsidRPr="00EA0FD1">
        <w:rPr>
          <w:b/>
          <w:bCs/>
        </w:rPr>
        <w:t>Plaintext</w:t>
      </w:r>
      <w:proofErr w:type="spellEnd"/>
      <w:r w:rsidRPr="00EA0FD1">
        <w:rPr>
          <w:b/>
          <w:bCs/>
        </w:rPr>
        <w:t xml:space="preserve"> </w:t>
      </w:r>
      <w:proofErr w:type="spellStart"/>
      <w:r w:rsidRPr="00EA0FD1">
        <w:rPr>
          <w:b/>
          <w:bCs/>
        </w:rPr>
        <w:t>space</w:t>
      </w:r>
      <w:proofErr w:type="spellEnd"/>
      <w:r w:rsidRPr="00EA0FD1">
        <w:rPr>
          <w:b/>
          <w:bCs/>
        </w:rPr>
        <w:t>):</w:t>
      </w:r>
      <w:r w:rsidRPr="00EA0FD1">
        <w:t xml:space="preserve"> A nyílt üzenetek véges halmaza.</w:t>
      </w:r>
      <w:r w:rsidRPr="00EA0FD1">
        <w:br/>
      </w:r>
      <w:r w:rsidRPr="00EA0FD1">
        <w:rPr>
          <w:b/>
          <w:bCs/>
        </w:rPr>
        <w:t>C (</w:t>
      </w:r>
      <w:proofErr w:type="spellStart"/>
      <w:r w:rsidRPr="00EA0FD1">
        <w:rPr>
          <w:b/>
          <w:bCs/>
        </w:rPr>
        <w:t>Ciphertext</w:t>
      </w:r>
      <w:proofErr w:type="spellEnd"/>
      <w:r w:rsidRPr="00EA0FD1">
        <w:rPr>
          <w:b/>
          <w:bCs/>
        </w:rPr>
        <w:t xml:space="preserve"> </w:t>
      </w:r>
      <w:proofErr w:type="spellStart"/>
      <w:r w:rsidRPr="00EA0FD1">
        <w:rPr>
          <w:b/>
          <w:bCs/>
        </w:rPr>
        <w:t>space</w:t>
      </w:r>
      <w:proofErr w:type="spellEnd"/>
      <w:r w:rsidRPr="00EA0FD1">
        <w:rPr>
          <w:b/>
          <w:bCs/>
        </w:rPr>
        <w:t>):</w:t>
      </w:r>
      <w:r w:rsidRPr="00EA0FD1">
        <w:t xml:space="preserve"> A titkosított üzenetek véges halmaza.</w:t>
      </w:r>
      <w:r w:rsidRPr="00EA0FD1">
        <w:br/>
      </w:r>
      <w:r w:rsidRPr="00EA0FD1">
        <w:rPr>
          <w:b/>
          <w:bCs/>
        </w:rPr>
        <w:t xml:space="preserve">K (Key </w:t>
      </w:r>
      <w:proofErr w:type="spellStart"/>
      <w:r w:rsidRPr="00EA0FD1">
        <w:rPr>
          <w:b/>
          <w:bCs/>
        </w:rPr>
        <w:t>space</w:t>
      </w:r>
      <w:proofErr w:type="spellEnd"/>
      <w:r w:rsidRPr="00EA0FD1">
        <w:rPr>
          <w:b/>
          <w:bCs/>
        </w:rPr>
        <w:t>):</w:t>
      </w:r>
      <w:r w:rsidRPr="00EA0FD1">
        <w:t xml:space="preserve"> A lehetséges kulcsok véges halmaza.</w:t>
      </w:r>
    </w:p>
    <w:p w14:paraId="7E5634AE" w14:textId="77777777" w:rsidR="00EA0FD1" w:rsidRPr="00EA0FD1" w:rsidRDefault="00EA0FD1" w:rsidP="00EA0FD1">
      <w:r w:rsidRPr="00EA0FD1">
        <w:rPr>
          <w:b/>
          <w:bCs/>
        </w:rPr>
        <w:t xml:space="preserve">m </w:t>
      </w:r>
      <w:r w:rsidRPr="00EA0FD1">
        <w:rPr>
          <w:rFonts w:ascii="Cambria Math" w:hAnsi="Cambria Math" w:cs="Cambria Math"/>
          <w:b/>
          <w:bCs/>
        </w:rPr>
        <w:t>∈</w:t>
      </w:r>
      <w:r w:rsidRPr="00EA0FD1">
        <w:rPr>
          <w:b/>
          <w:bCs/>
        </w:rPr>
        <w:t xml:space="preserve"> P:</w:t>
      </w:r>
      <w:r w:rsidRPr="00EA0FD1">
        <w:t xml:space="preserve"> A konkr</w:t>
      </w:r>
      <w:r w:rsidRPr="00EA0FD1">
        <w:rPr>
          <w:rFonts w:cs="Times New Roman"/>
        </w:rPr>
        <w:t>é</w:t>
      </w:r>
      <w:r w:rsidRPr="00EA0FD1">
        <w:t>t ny</w:t>
      </w:r>
      <w:r w:rsidRPr="00EA0FD1">
        <w:rPr>
          <w:rFonts w:cs="Times New Roman"/>
        </w:rPr>
        <w:t>í</w:t>
      </w:r>
      <w:r w:rsidRPr="00EA0FD1">
        <w:t xml:space="preserve">lt </w:t>
      </w:r>
      <w:r w:rsidRPr="00EA0FD1">
        <w:rPr>
          <w:rFonts w:cs="Times New Roman"/>
        </w:rPr>
        <w:t>ü</w:t>
      </w:r>
      <w:r w:rsidRPr="00EA0FD1">
        <w:t>zenet.</w:t>
      </w:r>
      <w:r w:rsidRPr="00EA0FD1">
        <w:br/>
      </w:r>
      <w:r w:rsidRPr="00EA0FD1">
        <w:rPr>
          <w:b/>
          <w:bCs/>
        </w:rPr>
        <w:t xml:space="preserve">c </w:t>
      </w:r>
      <w:r w:rsidRPr="00EA0FD1">
        <w:rPr>
          <w:rFonts w:ascii="Cambria Math" w:hAnsi="Cambria Math" w:cs="Cambria Math"/>
          <w:b/>
          <w:bCs/>
        </w:rPr>
        <w:t>∈</w:t>
      </w:r>
      <w:r w:rsidRPr="00EA0FD1">
        <w:rPr>
          <w:b/>
          <w:bCs/>
        </w:rPr>
        <w:t xml:space="preserve"> C:</w:t>
      </w:r>
      <w:r w:rsidRPr="00EA0FD1">
        <w:t xml:space="preserve"> A konkr</w:t>
      </w:r>
      <w:r w:rsidRPr="00EA0FD1">
        <w:rPr>
          <w:rFonts w:cs="Times New Roman"/>
        </w:rPr>
        <w:t>é</w:t>
      </w:r>
      <w:r w:rsidRPr="00EA0FD1">
        <w:t>t titkos</w:t>
      </w:r>
      <w:r w:rsidRPr="00EA0FD1">
        <w:rPr>
          <w:rFonts w:cs="Times New Roman"/>
        </w:rPr>
        <w:t>í</w:t>
      </w:r>
      <w:r w:rsidRPr="00EA0FD1">
        <w:t xml:space="preserve">tott </w:t>
      </w:r>
      <w:r w:rsidRPr="00EA0FD1">
        <w:rPr>
          <w:rFonts w:cs="Times New Roman"/>
        </w:rPr>
        <w:t>ü</w:t>
      </w:r>
      <w:r w:rsidRPr="00EA0FD1">
        <w:t>zenet.</w:t>
      </w:r>
    </w:p>
    <w:p w14:paraId="1F4DF022" w14:textId="2201B2A5" w:rsidR="00EA0FD1" w:rsidRPr="00EA0FD1" w:rsidRDefault="00EA0FD1" w:rsidP="00EA0FD1">
      <w:r w:rsidRPr="00EA0FD1">
        <w:rPr>
          <w:b/>
          <w:bCs/>
        </w:rPr>
        <w:t>Szimmetrikus titkosítási sémák</w:t>
      </w:r>
    </w:p>
    <w:p w14:paraId="0C021143" w14:textId="77777777" w:rsidR="00EA0FD1" w:rsidRPr="00EA0FD1" w:rsidRDefault="00EA0FD1" w:rsidP="00EA0FD1">
      <w:r w:rsidRPr="00EA0FD1">
        <w:t xml:space="preserve">A szimmetrikus titkosítás lényege, hogy a </w:t>
      </w:r>
      <w:proofErr w:type="spellStart"/>
      <w:r w:rsidRPr="00EA0FD1">
        <w:t>titkosító</w:t>
      </w:r>
      <w:proofErr w:type="spellEnd"/>
      <w:r w:rsidRPr="00EA0FD1">
        <w:t xml:space="preserve"> és a visszafejtő kulcs megegyezik (vagy az egyikből a másik egyszerűen kiszámítható). Ezt a közös kulcsot titokban kell tartani (</w:t>
      </w:r>
      <w:proofErr w:type="spellStart"/>
      <w:r w:rsidRPr="00EA0FD1">
        <w:t>Shared</w:t>
      </w:r>
      <w:proofErr w:type="spellEnd"/>
      <w:r w:rsidRPr="00EA0FD1">
        <w:t xml:space="preserve"> </w:t>
      </w:r>
      <w:proofErr w:type="spellStart"/>
      <w:r w:rsidRPr="00EA0FD1">
        <w:t>Secret</w:t>
      </w:r>
      <w:proofErr w:type="spellEnd"/>
      <w:r w:rsidRPr="00EA0FD1">
        <w:t xml:space="preserve"> Key).</w:t>
      </w:r>
    </w:p>
    <w:p w14:paraId="465CE0B3" w14:textId="77777777" w:rsidR="00EA0FD1" w:rsidRPr="00EA0FD1" w:rsidRDefault="00EA0FD1" w:rsidP="00EA0FD1">
      <w:r w:rsidRPr="00EA0FD1">
        <w:rPr>
          <w:b/>
          <w:bCs/>
        </w:rPr>
        <w:t xml:space="preserve">Formális definíció (SE = Key, </w:t>
      </w:r>
      <w:proofErr w:type="spellStart"/>
      <w:r w:rsidRPr="00EA0FD1">
        <w:rPr>
          <w:b/>
          <w:bCs/>
        </w:rPr>
        <w:t>Enc</w:t>
      </w:r>
      <w:proofErr w:type="spellEnd"/>
      <w:r w:rsidRPr="00EA0FD1">
        <w:rPr>
          <w:b/>
          <w:bCs/>
        </w:rPr>
        <w:t xml:space="preserve">, </w:t>
      </w:r>
      <w:proofErr w:type="gramStart"/>
      <w:r w:rsidRPr="00EA0FD1">
        <w:rPr>
          <w:b/>
          <w:bCs/>
        </w:rPr>
        <w:t>Dec</w:t>
      </w:r>
      <w:proofErr w:type="gramEnd"/>
      <w:r w:rsidRPr="00EA0FD1">
        <w:rPr>
          <w:b/>
          <w:bCs/>
        </w:rPr>
        <w:t>):</w:t>
      </w:r>
    </w:p>
    <w:p w14:paraId="7425170E" w14:textId="77777777" w:rsidR="00EA0FD1" w:rsidRPr="00EA0FD1" w:rsidRDefault="00EA0FD1" w:rsidP="00EA0FD1">
      <w:r w:rsidRPr="00EA0FD1">
        <w:rPr>
          <w:b/>
          <w:bCs/>
        </w:rPr>
        <w:t>Key (Kulcsgenerálás):</w:t>
      </w:r>
      <w:r w:rsidRPr="00EA0FD1">
        <w:br/>
        <w:t xml:space="preserve">Egy biztonsági paraméter alapján generál egy </w:t>
      </w:r>
      <w:r w:rsidRPr="00EA0FD1">
        <w:rPr>
          <w:b/>
          <w:bCs/>
        </w:rPr>
        <w:t xml:space="preserve">K </w:t>
      </w:r>
      <w:r w:rsidRPr="00EA0FD1">
        <w:rPr>
          <w:rFonts w:ascii="Cambria Math" w:hAnsi="Cambria Math" w:cs="Cambria Math"/>
          <w:b/>
          <w:bCs/>
        </w:rPr>
        <w:t>∈</w:t>
      </w:r>
      <w:r w:rsidRPr="00EA0FD1">
        <w:rPr>
          <w:b/>
          <w:bCs/>
        </w:rPr>
        <w:t xml:space="preserve"> K titkos kulcsot.</w:t>
      </w:r>
    </w:p>
    <w:p w14:paraId="4DF260BB" w14:textId="1B941C76" w:rsidR="00EA0FD1" w:rsidRPr="00EA0FD1" w:rsidRDefault="00EA0FD1" w:rsidP="00EA0FD1">
      <w:proofErr w:type="spellStart"/>
      <w:r w:rsidRPr="00EA0FD1">
        <w:rPr>
          <w:b/>
          <w:bCs/>
        </w:rPr>
        <w:t>Enc</w:t>
      </w:r>
      <w:proofErr w:type="spellEnd"/>
      <w:r w:rsidRPr="00EA0FD1">
        <w:rPr>
          <w:b/>
          <w:bCs/>
        </w:rPr>
        <w:t xml:space="preserve"> (Titkosítás):</w:t>
      </w:r>
      <w:r w:rsidR="00CA63F9">
        <w:t xml:space="preserve"> </w:t>
      </w:r>
      <w:r w:rsidRPr="00EA0FD1">
        <w:rPr>
          <w:b/>
          <w:bCs/>
        </w:rPr>
        <w:t xml:space="preserve">c = </w:t>
      </w:r>
      <w:proofErr w:type="spellStart"/>
      <w:r w:rsidRPr="00EA0FD1">
        <w:rPr>
          <w:b/>
          <w:bCs/>
        </w:rPr>
        <w:t>Enc_K</w:t>
      </w:r>
      <w:proofErr w:type="spellEnd"/>
      <w:r w:rsidRPr="00EA0FD1">
        <w:rPr>
          <w:b/>
          <w:bCs/>
        </w:rPr>
        <w:t>(m)</w:t>
      </w:r>
      <w:r w:rsidRPr="00EA0FD1">
        <w:br/>
        <w:t xml:space="preserve">A nyílt üzenetet a kulccsal </w:t>
      </w:r>
      <w:proofErr w:type="spellStart"/>
      <w:r w:rsidRPr="00EA0FD1">
        <w:t>titkosítja</w:t>
      </w:r>
      <w:proofErr w:type="spellEnd"/>
      <w:r w:rsidRPr="00EA0FD1">
        <w:t xml:space="preserve">. Sokszor egy véletlen számot (r) is használ, ilyenkor az algoritmus </w:t>
      </w:r>
      <w:proofErr w:type="spellStart"/>
      <w:r w:rsidRPr="00EA0FD1">
        <w:t>randomizált</w:t>
      </w:r>
      <w:proofErr w:type="spellEnd"/>
      <w:r w:rsidRPr="00EA0FD1">
        <w:t>.</w:t>
      </w:r>
    </w:p>
    <w:p w14:paraId="6675CE75" w14:textId="6006A534" w:rsidR="00EA0FD1" w:rsidRPr="00EA0FD1" w:rsidRDefault="00EA0FD1" w:rsidP="00EA0FD1">
      <w:r w:rsidRPr="00EA0FD1">
        <w:rPr>
          <w:b/>
          <w:bCs/>
        </w:rPr>
        <w:t>Dec (Visszafejtés):</w:t>
      </w:r>
      <w:r w:rsidR="00CA63F9">
        <w:rPr>
          <w:b/>
          <w:bCs/>
        </w:rPr>
        <w:t xml:space="preserve"> </w:t>
      </w:r>
      <w:r w:rsidRPr="00EA0FD1">
        <w:rPr>
          <w:b/>
          <w:bCs/>
        </w:rPr>
        <w:t xml:space="preserve">m = </w:t>
      </w:r>
      <w:proofErr w:type="spellStart"/>
      <w:proofErr w:type="gramStart"/>
      <w:r w:rsidRPr="00EA0FD1">
        <w:rPr>
          <w:b/>
          <w:bCs/>
        </w:rPr>
        <w:t>Dec</w:t>
      </w:r>
      <w:proofErr w:type="gramEnd"/>
      <w:r w:rsidRPr="00EA0FD1">
        <w:rPr>
          <w:b/>
          <w:bCs/>
        </w:rPr>
        <w:t>_K</w:t>
      </w:r>
      <w:proofErr w:type="spellEnd"/>
      <w:r w:rsidRPr="00EA0FD1">
        <w:rPr>
          <w:b/>
          <w:bCs/>
        </w:rPr>
        <w:t>(c)</w:t>
      </w:r>
      <w:r w:rsidRPr="00EA0FD1">
        <w:br/>
        <w:t>A titkosított üzenetet a közös kulccsal visszaállítja. Ez az algoritmus mindig determinisztikus.</w:t>
      </w:r>
    </w:p>
    <w:p w14:paraId="507E4741" w14:textId="6A92F265" w:rsidR="00EA0FD1" w:rsidRPr="00EA0FD1" w:rsidRDefault="00EA0FD1" w:rsidP="00EA0FD1">
      <w:r w:rsidRPr="00EA0FD1">
        <w:rPr>
          <w:b/>
          <w:bCs/>
        </w:rPr>
        <w:t>Korrekt visszafejtés:</w:t>
      </w:r>
      <w:r w:rsidR="00CA63F9" w:rsidRPr="00CA63F9">
        <w:rPr>
          <w:b/>
          <w:bCs/>
        </w:rPr>
        <w:t xml:space="preserve"> </w:t>
      </w:r>
      <w:proofErr w:type="spellStart"/>
      <w:proofErr w:type="gramStart"/>
      <w:r w:rsidRPr="00EA0FD1">
        <w:rPr>
          <w:b/>
          <w:bCs/>
        </w:rPr>
        <w:t>Dec</w:t>
      </w:r>
      <w:proofErr w:type="gramEnd"/>
      <w:r w:rsidRPr="00EA0FD1">
        <w:rPr>
          <w:b/>
          <w:bCs/>
        </w:rPr>
        <w:t>_K</w:t>
      </w:r>
      <w:proofErr w:type="spellEnd"/>
      <w:r w:rsidRPr="00EA0FD1">
        <w:rPr>
          <w:b/>
          <w:bCs/>
        </w:rPr>
        <w:t>(</w:t>
      </w:r>
      <w:proofErr w:type="spellStart"/>
      <w:r w:rsidRPr="00EA0FD1">
        <w:rPr>
          <w:b/>
          <w:bCs/>
        </w:rPr>
        <w:t>Enc_K</w:t>
      </w:r>
      <w:proofErr w:type="spellEnd"/>
      <w:r w:rsidRPr="00EA0FD1">
        <w:rPr>
          <w:b/>
          <w:bCs/>
        </w:rPr>
        <w:t>(m)) = m</w:t>
      </w:r>
      <w:r w:rsidRPr="00EA0FD1">
        <w:br/>
        <w:t>Azaz ugyanazzal a kulccsal pontosan az eredeti üzenetet kapjuk vissza.</w:t>
      </w:r>
    </w:p>
    <w:p w14:paraId="2E560C4B" w14:textId="633542A8" w:rsidR="00EA0FD1" w:rsidRPr="00EA0FD1" w:rsidRDefault="00EA0FD1" w:rsidP="00EA0FD1">
      <w:r w:rsidRPr="00EA0FD1">
        <w:rPr>
          <w:b/>
          <w:bCs/>
        </w:rPr>
        <w:t>Aszimmetrikus titkosítási sémák</w:t>
      </w:r>
    </w:p>
    <w:p w14:paraId="3622714A" w14:textId="77777777" w:rsidR="00EA0FD1" w:rsidRPr="00EA0FD1" w:rsidRDefault="00EA0FD1" w:rsidP="00EA0FD1">
      <w:r w:rsidRPr="00EA0FD1">
        <w:t xml:space="preserve">Itt a </w:t>
      </w:r>
      <w:proofErr w:type="spellStart"/>
      <w:r w:rsidRPr="00EA0FD1">
        <w:t>titkosító</w:t>
      </w:r>
      <w:proofErr w:type="spellEnd"/>
      <w:r w:rsidRPr="00EA0FD1">
        <w:t xml:space="preserve"> és a visszafejtő kulcs különbözik. A </w:t>
      </w:r>
      <w:proofErr w:type="spellStart"/>
      <w:r w:rsidRPr="00EA0FD1">
        <w:t>titkosító</w:t>
      </w:r>
      <w:proofErr w:type="spellEnd"/>
      <w:r w:rsidRPr="00EA0FD1">
        <w:t xml:space="preserve"> kulcsból (nyilvános) nem számítható ki ésszerű időn belül a visszafejtő kulcs (titkos).</w:t>
      </w:r>
    </w:p>
    <w:p w14:paraId="6260E7C4" w14:textId="77777777" w:rsidR="00EA0FD1" w:rsidRPr="00EA0FD1" w:rsidRDefault="00EA0FD1" w:rsidP="00EA0FD1">
      <w:r w:rsidRPr="00EA0FD1">
        <w:rPr>
          <w:b/>
          <w:bCs/>
        </w:rPr>
        <w:t xml:space="preserve">Formális definíció (AE = Key, </w:t>
      </w:r>
      <w:proofErr w:type="spellStart"/>
      <w:r w:rsidRPr="00EA0FD1">
        <w:rPr>
          <w:b/>
          <w:bCs/>
        </w:rPr>
        <w:t>Enc</w:t>
      </w:r>
      <w:proofErr w:type="spellEnd"/>
      <w:r w:rsidRPr="00EA0FD1">
        <w:rPr>
          <w:b/>
          <w:bCs/>
        </w:rPr>
        <w:t xml:space="preserve">, </w:t>
      </w:r>
      <w:proofErr w:type="gramStart"/>
      <w:r w:rsidRPr="00EA0FD1">
        <w:rPr>
          <w:b/>
          <w:bCs/>
        </w:rPr>
        <w:t>Dec</w:t>
      </w:r>
      <w:proofErr w:type="gramEnd"/>
      <w:r w:rsidRPr="00EA0FD1">
        <w:rPr>
          <w:b/>
          <w:bCs/>
        </w:rPr>
        <w:t>):</w:t>
      </w:r>
    </w:p>
    <w:p w14:paraId="3AA839C6" w14:textId="77777777" w:rsidR="00EA0FD1" w:rsidRPr="00EA0FD1" w:rsidRDefault="00EA0FD1" w:rsidP="00EA0FD1">
      <w:r w:rsidRPr="00EA0FD1">
        <w:rPr>
          <w:b/>
          <w:bCs/>
        </w:rPr>
        <w:t>Key:</w:t>
      </w:r>
      <w:r w:rsidRPr="00EA0FD1">
        <w:br/>
        <w:t xml:space="preserve">Egy </w:t>
      </w:r>
      <w:r w:rsidRPr="00EA0FD1">
        <w:rPr>
          <w:b/>
          <w:bCs/>
        </w:rPr>
        <w:t xml:space="preserve">(PK, SK) </w:t>
      </w:r>
      <w:r w:rsidRPr="00EA0FD1">
        <w:t>kulcspárt generál.</w:t>
      </w:r>
      <w:r w:rsidRPr="00EA0FD1">
        <w:br/>
        <w:t>PK a nyilvános kulcs (Public Key),</w:t>
      </w:r>
      <w:r w:rsidRPr="00EA0FD1">
        <w:br/>
        <w:t>SK a titkos kulcs (</w:t>
      </w:r>
      <w:proofErr w:type="spellStart"/>
      <w:r w:rsidRPr="00EA0FD1">
        <w:t>Secret</w:t>
      </w:r>
      <w:proofErr w:type="spellEnd"/>
      <w:r w:rsidRPr="00EA0FD1">
        <w:t xml:space="preserve"> Key).</w:t>
      </w:r>
    </w:p>
    <w:p w14:paraId="62BD2629" w14:textId="77224190" w:rsidR="00EA0FD1" w:rsidRPr="00EA0FD1" w:rsidRDefault="00EA0FD1" w:rsidP="00EA0FD1">
      <w:proofErr w:type="spellStart"/>
      <w:r w:rsidRPr="00EA0FD1">
        <w:rPr>
          <w:b/>
          <w:bCs/>
        </w:rPr>
        <w:t>Enc</w:t>
      </w:r>
      <w:proofErr w:type="spellEnd"/>
      <w:r w:rsidRPr="00EA0FD1">
        <w:rPr>
          <w:b/>
          <w:bCs/>
        </w:rPr>
        <w:t>:</w:t>
      </w:r>
      <w:r w:rsidR="00294A7B" w:rsidRPr="00294A7B">
        <w:rPr>
          <w:b/>
          <w:bCs/>
        </w:rPr>
        <w:t xml:space="preserve"> </w:t>
      </w:r>
      <w:r w:rsidRPr="00EA0FD1">
        <w:rPr>
          <w:b/>
          <w:bCs/>
        </w:rPr>
        <w:t xml:space="preserve">c = </w:t>
      </w:r>
      <w:proofErr w:type="spellStart"/>
      <w:r w:rsidRPr="00EA0FD1">
        <w:rPr>
          <w:b/>
          <w:bCs/>
        </w:rPr>
        <w:t>Enc_PK</w:t>
      </w:r>
      <w:proofErr w:type="spellEnd"/>
      <w:r w:rsidRPr="00EA0FD1">
        <w:rPr>
          <w:b/>
          <w:bCs/>
        </w:rPr>
        <w:t>(m)</w:t>
      </w:r>
      <w:r w:rsidRPr="00EA0FD1">
        <w:br/>
        <w:t xml:space="preserve">Az üzenetet a fogadó nyilvános kulcsával </w:t>
      </w:r>
      <w:proofErr w:type="spellStart"/>
      <w:r w:rsidRPr="00EA0FD1">
        <w:t>titkosítjuk</w:t>
      </w:r>
      <w:proofErr w:type="spellEnd"/>
      <w:r w:rsidRPr="00EA0FD1">
        <w:t>.</w:t>
      </w:r>
    </w:p>
    <w:p w14:paraId="0D6DECCE" w14:textId="689C2887" w:rsidR="00EA0FD1" w:rsidRPr="00EA0FD1" w:rsidRDefault="00EA0FD1" w:rsidP="00EA0FD1">
      <w:r w:rsidRPr="00EA0FD1">
        <w:rPr>
          <w:b/>
          <w:bCs/>
        </w:rPr>
        <w:lastRenderedPageBreak/>
        <w:t>Dec:</w:t>
      </w:r>
      <w:r w:rsidR="00294A7B" w:rsidRPr="00294A7B">
        <w:rPr>
          <w:b/>
          <w:bCs/>
        </w:rPr>
        <w:t xml:space="preserve"> </w:t>
      </w:r>
      <w:r w:rsidRPr="00EA0FD1">
        <w:rPr>
          <w:b/>
          <w:bCs/>
        </w:rPr>
        <w:t xml:space="preserve">m = </w:t>
      </w:r>
      <w:proofErr w:type="spellStart"/>
      <w:proofErr w:type="gramStart"/>
      <w:r w:rsidRPr="00EA0FD1">
        <w:rPr>
          <w:b/>
          <w:bCs/>
        </w:rPr>
        <w:t>Dec</w:t>
      </w:r>
      <w:proofErr w:type="gramEnd"/>
      <w:r w:rsidRPr="00EA0FD1">
        <w:rPr>
          <w:b/>
          <w:bCs/>
        </w:rPr>
        <w:t>_SK</w:t>
      </w:r>
      <w:proofErr w:type="spellEnd"/>
      <w:r w:rsidRPr="00EA0FD1">
        <w:rPr>
          <w:b/>
          <w:bCs/>
        </w:rPr>
        <w:t>(c)</w:t>
      </w:r>
      <w:r w:rsidRPr="00EA0FD1">
        <w:br/>
        <w:t>Csak a fogadó tudja visszafejteni a saját titkos kulcsával.</w:t>
      </w:r>
    </w:p>
    <w:p w14:paraId="7C43444E" w14:textId="0715153C" w:rsidR="002121FC" w:rsidRPr="002121FC" w:rsidRDefault="002121FC" w:rsidP="002121FC">
      <w:proofErr w:type="spellStart"/>
      <w:r w:rsidRPr="002121FC">
        <w:rPr>
          <w:b/>
          <w:bCs/>
        </w:rPr>
        <w:t>Hash</w:t>
      </w:r>
      <w:proofErr w:type="spellEnd"/>
      <w:r w:rsidRPr="002121FC">
        <w:rPr>
          <w:b/>
          <w:bCs/>
        </w:rPr>
        <w:t xml:space="preserve"> függvények (Kivonatoló függvények)</w:t>
      </w:r>
    </w:p>
    <w:p w14:paraId="3BA04D29" w14:textId="77777777" w:rsidR="002121FC" w:rsidRPr="002121FC" w:rsidRDefault="002121FC" w:rsidP="002121FC">
      <w:r w:rsidRPr="002121FC">
        <w:t xml:space="preserve">A </w:t>
      </w:r>
      <w:proofErr w:type="spellStart"/>
      <w:r w:rsidRPr="002121FC">
        <w:t>hash</w:t>
      </w:r>
      <w:proofErr w:type="spellEnd"/>
      <w:r w:rsidRPr="002121FC">
        <w:t xml:space="preserve"> függvény (H) egy olyan leképezés, amely tetszőleges hosszúságú bemenethez egy rögzített hosszúságú (n bit) kimenetet rendel. Ezt a kimenetet nevezzük lenyomatnak vagy </w:t>
      </w:r>
      <w:proofErr w:type="spellStart"/>
      <w:r w:rsidRPr="002121FC">
        <w:t>hash</w:t>
      </w:r>
      <w:proofErr w:type="spellEnd"/>
      <w:r w:rsidRPr="002121FC">
        <w:t xml:space="preserve"> értéknek.</w:t>
      </w:r>
    </w:p>
    <w:p w14:paraId="60253135" w14:textId="46994DDD" w:rsidR="002121FC" w:rsidRPr="002121FC" w:rsidRDefault="002121FC" w:rsidP="002121FC">
      <w:r w:rsidRPr="002121FC">
        <w:rPr>
          <w:b/>
          <w:bCs/>
        </w:rPr>
        <w:t>Főbb jellemzők:</w:t>
      </w:r>
      <w:r w:rsidR="00305636">
        <w:t xml:space="preserve"> </w:t>
      </w:r>
      <w:r w:rsidRPr="002121FC">
        <w:t>Adatintegritás ellenőrzése</w:t>
      </w:r>
      <w:r w:rsidR="00305636">
        <w:t>, h</w:t>
      </w:r>
      <w:r w:rsidRPr="002121FC">
        <w:t xml:space="preserve">a egy fájl </w:t>
      </w:r>
      <w:proofErr w:type="spellStart"/>
      <w:r w:rsidRPr="002121FC">
        <w:t>hash</w:t>
      </w:r>
      <w:proofErr w:type="spellEnd"/>
      <w:r w:rsidRPr="002121FC">
        <w:t xml:space="preserve"> értéke megegyezik a korábban </w:t>
      </w:r>
      <w:proofErr w:type="spellStart"/>
      <w:r w:rsidRPr="002121FC">
        <w:t>tárolttal</w:t>
      </w:r>
      <w:proofErr w:type="spellEnd"/>
      <w:r w:rsidRPr="002121FC">
        <w:t>, az állomány nem módosult.</w:t>
      </w:r>
    </w:p>
    <w:p w14:paraId="0DDDACED" w14:textId="5C6C4E90" w:rsidR="002121FC" w:rsidRPr="002121FC" w:rsidRDefault="002121FC" w:rsidP="002121FC">
      <w:r w:rsidRPr="002121FC">
        <w:rPr>
          <w:b/>
          <w:bCs/>
        </w:rPr>
        <w:t>Lavinahatás</w:t>
      </w:r>
      <w:r w:rsidRPr="002121FC">
        <w:t>:</w:t>
      </w:r>
      <w:r w:rsidR="00305636">
        <w:t xml:space="preserve"> </w:t>
      </w:r>
      <w:r w:rsidRPr="002121FC">
        <w:t>Ha az inputban akár csak egyetlen bit megváltozik, az output jelentősen (általában a bitek felében) megváltozik.</w:t>
      </w:r>
    </w:p>
    <w:p w14:paraId="0C3FBE71" w14:textId="4E98B189" w:rsidR="002121FC" w:rsidRPr="002121FC" w:rsidRDefault="002121FC" w:rsidP="002121FC">
      <w:r w:rsidRPr="002121FC">
        <w:rPr>
          <w:b/>
          <w:bCs/>
        </w:rPr>
        <w:t xml:space="preserve">Nem </w:t>
      </w:r>
      <w:proofErr w:type="spellStart"/>
      <w:r w:rsidRPr="002121FC">
        <w:rPr>
          <w:b/>
          <w:bCs/>
        </w:rPr>
        <w:t>injektívek</w:t>
      </w:r>
      <w:proofErr w:type="spellEnd"/>
      <w:r w:rsidRPr="002121FC">
        <w:t>:</w:t>
      </w:r>
      <w:r w:rsidR="00305636">
        <w:t xml:space="preserve"> </w:t>
      </w:r>
      <w:r w:rsidRPr="002121FC">
        <w:t xml:space="preserve">Mivel a bemenet tetszőleges, a kimenet pedig fix, léteznek ütközések (két különböző bemenet azonos </w:t>
      </w:r>
      <w:proofErr w:type="spellStart"/>
      <w:r w:rsidRPr="002121FC">
        <w:t>hash</w:t>
      </w:r>
      <w:proofErr w:type="spellEnd"/>
      <w:r w:rsidRPr="002121FC">
        <w:t>-t ad), de ezeket nehéz megtalálni.</w:t>
      </w:r>
    </w:p>
    <w:p w14:paraId="0479AD53" w14:textId="77777777" w:rsidR="002121FC" w:rsidRPr="002121FC" w:rsidRDefault="002121FC" w:rsidP="002121FC">
      <w:r w:rsidRPr="002121FC">
        <w:rPr>
          <w:b/>
          <w:bCs/>
        </w:rPr>
        <w:t>Biztonsági elvárások (Három szint):</w:t>
      </w:r>
    </w:p>
    <w:p w14:paraId="4AFB0C70" w14:textId="46FF3AD2" w:rsidR="002121FC" w:rsidRPr="002121FC" w:rsidRDefault="002121FC" w:rsidP="002121FC">
      <w:proofErr w:type="spellStart"/>
      <w:r w:rsidRPr="002121FC">
        <w:rPr>
          <w:b/>
          <w:bCs/>
        </w:rPr>
        <w:t>Őskép</w:t>
      </w:r>
      <w:proofErr w:type="spellEnd"/>
      <w:r w:rsidRPr="002121FC">
        <w:rPr>
          <w:b/>
          <w:bCs/>
        </w:rPr>
        <w:t xml:space="preserve"> ellenálló:</w:t>
      </w:r>
      <w:r w:rsidR="00085AFE">
        <w:t xml:space="preserve"> </w:t>
      </w:r>
      <w:r w:rsidRPr="002121FC">
        <w:t xml:space="preserve">Adott </w:t>
      </w:r>
      <w:proofErr w:type="spellStart"/>
      <w:r w:rsidRPr="002121FC">
        <w:t>hash</w:t>
      </w:r>
      <w:proofErr w:type="spellEnd"/>
      <w:r w:rsidRPr="002121FC">
        <w:t xml:space="preserve"> értékhez (y) ne lehessen megtalálni az eredeti üzenetet (x).</w:t>
      </w:r>
    </w:p>
    <w:p w14:paraId="1C1902E0" w14:textId="7EBC6C9B" w:rsidR="002121FC" w:rsidRPr="002121FC" w:rsidRDefault="002121FC" w:rsidP="002121FC">
      <w:r w:rsidRPr="002121FC">
        <w:rPr>
          <w:b/>
          <w:bCs/>
        </w:rPr>
        <w:t xml:space="preserve">Második </w:t>
      </w:r>
      <w:proofErr w:type="spellStart"/>
      <w:r w:rsidRPr="002121FC">
        <w:rPr>
          <w:b/>
          <w:bCs/>
        </w:rPr>
        <w:t>őskép</w:t>
      </w:r>
      <w:proofErr w:type="spellEnd"/>
      <w:r w:rsidRPr="002121FC">
        <w:rPr>
          <w:b/>
          <w:bCs/>
        </w:rPr>
        <w:t xml:space="preserve"> ellenálló:</w:t>
      </w:r>
      <w:r w:rsidR="00085AFE">
        <w:t xml:space="preserve"> </w:t>
      </w:r>
      <w:r w:rsidRPr="002121FC">
        <w:t xml:space="preserve">Adott üzenethez (x) ne lehessen olyan másik üzenetet (x') találni, aminek ugyanaz a </w:t>
      </w:r>
      <w:proofErr w:type="spellStart"/>
      <w:r w:rsidRPr="002121FC">
        <w:t>hash</w:t>
      </w:r>
      <w:proofErr w:type="spellEnd"/>
      <w:r w:rsidRPr="002121FC">
        <w:t>-e.</w:t>
      </w:r>
    </w:p>
    <w:p w14:paraId="06900B38" w14:textId="0BD1377A" w:rsidR="002121FC" w:rsidRPr="002121FC" w:rsidRDefault="002121FC" w:rsidP="002121FC">
      <w:r w:rsidRPr="002121FC">
        <w:rPr>
          <w:b/>
          <w:bCs/>
        </w:rPr>
        <w:t>Ütközésmentes:</w:t>
      </w:r>
      <w:r w:rsidR="00085AFE">
        <w:t xml:space="preserve"> </w:t>
      </w:r>
      <w:r w:rsidRPr="002121FC">
        <w:t xml:space="preserve">Nehéz két olyan tetszőleges üzenetet találni, amelyeknek megegyezik a </w:t>
      </w:r>
      <w:proofErr w:type="spellStart"/>
      <w:r w:rsidRPr="002121FC">
        <w:t>hash</w:t>
      </w:r>
      <w:proofErr w:type="spellEnd"/>
      <w:r w:rsidRPr="002121FC">
        <w:t xml:space="preserve"> értéke.</w:t>
      </w:r>
    </w:p>
    <w:p w14:paraId="5F0B0D87" w14:textId="5CA7D6B9" w:rsidR="002121FC" w:rsidRPr="002121FC" w:rsidRDefault="002121FC" w:rsidP="002121FC">
      <w:r w:rsidRPr="002121FC">
        <w:rPr>
          <w:b/>
          <w:bCs/>
        </w:rPr>
        <w:t>Példák:</w:t>
      </w:r>
      <w:r w:rsidR="009362C1">
        <w:t xml:space="preserve"> </w:t>
      </w:r>
      <w:r w:rsidRPr="002121FC">
        <w:t>MD5, SHA-1, SHA-256, SHA-512, SHA-3.</w:t>
      </w:r>
    </w:p>
    <w:p w14:paraId="6C3311FA" w14:textId="56F2246A" w:rsidR="002121FC" w:rsidRPr="002121FC" w:rsidRDefault="002121FC" w:rsidP="002121FC">
      <w:r w:rsidRPr="002121FC">
        <w:rPr>
          <w:b/>
          <w:bCs/>
        </w:rPr>
        <w:t>Üzenethitelesítő kódok (MAC)</w:t>
      </w:r>
    </w:p>
    <w:p w14:paraId="7E45A5E4" w14:textId="77777777" w:rsidR="002121FC" w:rsidRPr="002121FC" w:rsidRDefault="002121FC" w:rsidP="002121FC">
      <w:r w:rsidRPr="002121FC">
        <w:t>A MAC (</w:t>
      </w:r>
      <w:proofErr w:type="spellStart"/>
      <w:r w:rsidRPr="002121FC">
        <w:t>Message</w:t>
      </w:r>
      <w:proofErr w:type="spellEnd"/>
      <w:r w:rsidRPr="002121FC">
        <w:t xml:space="preserve"> </w:t>
      </w:r>
      <w:proofErr w:type="spellStart"/>
      <w:r w:rsidRPr="002121FC">
        <w:t>Authentication</w:t>
      </w:r>
      <w:proofErr w:type="spellEnd"/>
      <w:r w:rsidRPr="002121FC">
        <w:t xml:space="preserve"> </w:t>
      </w:r>
      <w:proofErr w:type="spellStart"/>
      <w:r w:rsidRPr="002121FC">
        <w:t>Code</w:t>
      </w:r>
      <w:proofErr w:type="spellEnd"/>
      <w:r w:rsidRPr="002121FC">
        <w:t xml:space="preserve">) egy olyan </w:t>
      </w:r>
      <w:proofErr w:type="spellStart"/>
      <w:r w:rsidRPr="002121FC">
        <w:t>hash</w:t>
      </w:r>
      <w:proofErr w:type="spellEnd"/>
      <w:r w:rsidRPr="002121FC">
        <w:t xml:space="preserve"> érték, amelynek kiszámításához egy közös titkos kulcsot is felhasználunk. Biztosítja a forrás hitelességét és az adatintegritást.</w:t>
      </w:r>
    </w:p>
    <w:p w14:paraId="50FA289E" w14:textId="74CA4D50" w:rsidR="002121FC" w:rsidRPr="002121FC" w:rsidRDefault="002121FC" w:rsidP="002121FC">
      <w:r w:rsidRPr="002121FC">
        <w:rPr>
          <w:b/>
          <w:bCs/>
        </w:rPr>
        <w:t>HMAC példa:</w:t>
      </w:r>
      <w:r w:rsidR="005A0CFB">
        <w:t xml:space="preserve"> </w:t>
      </w:r>
      <w:r w:rsidRPr="002121FC">
        <w:t xml:space="preserve">HMAC_K(m) = </w:t>
      </w:r>
      <w:proofErr w:type="gramStart"/>
      <w:r w:rsidRPr="002121FC">
        <w:t>H(</w:t>
      </w:r>
      <w:proofErr w:type="gramEnd"/>
      <w:r w:rsidRPr="002121FC">
        <w:t xml:space="preserve">(K' </w:t>
      </w:r>
      <w:r w:rsidRPr="002121FC">
        <w:rPr>
          <w:rFonts w:ascii="Cambria Math" w:hAnsi="Cambria Math" w:cs="Cambria Math"/>
        </w:rPr>
        <w:t>⊕</w:t>
      </w:r>
      <w:r w:rsidRPr="002121FC">
        <w:t xml:space="preserve"> </w:t>
      </w:r>
      <w:proofErr w:type="spellStart"/>
      <w:r w:rsidRPr="002121FC">
        <w:t>opad</w:t>
      </w:r>
      <w:proofErr w:type="spellEnd"/>
      <w:r w:rsidRPr="002121FC">
        <w:t xml:space="preserve">) || </w:t>
      </w:r>
      <w:proofErr w:type="gramStart"/>
      <w:r w:rsidRPr="002121FC">
        <w:t>H(</w:t>
      </w:r>
      <w:proofErr w:type="gramEnd"/>
      <w:r w:rsidRPr="002121FC">
        <w:t xml:space="preserve">(K' </w:t>
      </w:r>
      <w:r w:rsidRPr="002121FC">
        <w:rPr>
          <w:rFonts w:ascii="Cambria Math" w:hAnsi="Cambria Math" w:cs="Cambria Math"/>
        </w:rPr>
        <w:t>⊕</w:t>
      </w:r>
      <w:r w:rsidRPr="002121FC">
        <w:t xml:space="preserve"> ipad) || m))</w:t>
      </w:r>
    </w:p>
    <w:p w14:paraId="27F51AEE" w14:textId="77777777" w:rsidR="002121FC" w:rsidRPr="002121FC" w:rsidRDefault="002121FC" w:rsidP="002121FC">
      <w:r w:rsidRPr="002121FC">
        <w:t xml:space="preserve">Itt a </w:t>
      </w:r>
      <w:proofErr w:type="spellStart"/>
      <w:r w:rsidRPr="002121FC">
        <w:t>hash</w:t>
      </w:r>
      <w:proofErr w:type="spellEnd"/>
      <w:r w:rsidRPr="002121FC">
        <w:t xml:space="preserve"> függvény és a titkos kulcs (K) </w:t>
      </w:r>
      <w:proofErr w:type="spellStart"/>
      <w:r w:rsidRPr="002121FC">
        <w:t>kombinálódik</w:t>
      </w:r>
      <w:proofErr w:type="spellEnd"/>
      <w:r w:rsidRPr="002121FC">
        <w:t xml:space="preserve"> külső (</w:t>
      </w:r>
      <w:proofErr w:type="spellStart"/>
      <w:r w:rsidRPr="002121FC">
        <w:t>opad</w:t>
      </w:r>
      <w:proofErr w:type="spellEnd"/>
      <w:r w:rsidRPr="002121FC">
        <w:t>) és belső (ipad) konstansokkal.</w:t>
      </w:r>
    </w:p>
    <w:p w14:paraId="1E0E3797" w14:textId="3BA7E34C" w:rsidR="002121FC" w:rsidRPr="002121FC" w:rsidRDefault="002121FC" w:rsidP="002121FC">
      <w:r w:rsidRPr="002121FC">
        <w:rPr>
          <w:b/>
          <w:bCs/>
        </w:rPr>
        <w:t>Digitális aláírás</w:t>
      </w:r>
    </w:p>
    <w:p w14:paraId="22776D9B" w14:textId="2923638E" w:rsidR="002121FC" w:rsidRPr="002121FC" w:rsidRDefault="002121FC" w:rsidP="002121FC">
      <w:r w:rsidRPr="002121FC">
        <w:t>A digitális aláírás aszimmetrikus kriptográfiát használ. Míg a titkosításnál a fogadó nyilvános kulcsát használjuk, az aláírásnál a küldő a saját titkos kulcsával (SK) ír alá, és bárki</w:t>
      </w:r>
      <w:r w:rsidR="005A0CFB">
        <w:t xml:space="preserve"> </w:t>
      </w:r>
      <w:r w:rsidRPr="002121FC">
        <w:t>ellenőrizheti azt a küldő nyilvános kulcsával (PK).</w:t>
      </w:r>
    </w:p>
    <w:p w14:paraId="5AB48D4D" w14:textId="77777777" w:rsidR="002121FC" w:rsidRPr="002121FC" w:rsidRDefault="002121FC" w:rsidP="002121FC">
      <w:r w:rsidRPr="002121FC">
        <w:rPr>
          <w:b/>
          <w:bCs/>
        </w:rPr>
        <w:t xml:space="preserve">Formális definíció (DS = Key, </w:t>
      </w:r>
      <w:proofErr w:type="spellStart"/>
      <w:r w:rsidRPr="002121FC">
        <w:rPr>
          <w:b/>
          <w:bCs/>
        </w:rPr>
        <w:t>Sign</w:t>
      </w:r>
      <w:proofErr w:type="spellEnd"/>
      <w:r w:rsidRPr="002121FC">
        <w:rPr>
          <w:b/>
          <w:bCs/>
        </w:rPr>
        <w:t>, Ver):</w:t>
      </w:r>
    </w:p>
    <w:p w14:paraId="5B9DB370" w14:textId="4FD60FF4" w:rsidR="002121FC" w:rsidRPr="002121FC" w:rsidRDefault="002121FC" w:rsidP="002121FC">
      <w:r w:rsidRPr="002121FC">
        <w:rPr>
          <w:b/>
          <w:bCs/>
        </w:rPr>
        <w:t>Key:</w:t>
      </w:r>
      <w:r w:rsidR="005A0CFB">
        <w:t xml:space="preserve"> </w:t>
      </w:r>
      <w:r w:rsidRPr="002121FC">
        <w:t>Legenerálja a (PK, SK) kulcspárt.</w:t>
      </w:r>
    </w:p>
    <w:p w14:paraId="4BF9C22D" w14:textId="3A107393" w:rsidR="002121FC" w:rsidRPr="002121FC" w:rsidRDefault="002121FC" w:rsidP="002121FC">
      <w:proofErr w:type="spellStart"/>
      <w:r w:rsidRPr="002121FC">
        <w:rPr>
          <w:b/>
          <w:bCs/>
        </w:rPr>
        <w:t>Sign</w:t>
      </w:r>
      <w:proofErr w:type="spellEnd"/>
      <w:r w:rsidRPr="002121FC">
        <w:rPr>
          <w:b/>
          <w:bCs/>
        </w:rPr>
        <w:t xml:space="preserve"> (Aláírás):</w:t>
      </w:r>
      <w:r w:rsidR="005A0CFB" w:rsidRPr="005A0CFB">
        <w:rPr>
          <w:b/>
          <w:bCs/>
        </w:rPr>
        <w:t xml:space="preserve"> </w:t>
      </w:r>
      <w:r w:rsidRPr="002121FC">
        <w:rPr>
          <w:b/>
          <w:bCs/>
        </w:rPr>
        <w:t xml:space="preserve">s = </w:t>
      </w:r>
      <w:proofErr w:type="spellStart"/>
      <w:r w:rsidRPr="002121FC">
        <w:rPr>
          <w:b/>
          <w:bCs/>
        </w:rPr>
        <w:t>Sign_SK</w:t>
      </w:r>
      <w:proofErr w:type="spellEnd"/>
      <w:r w:rsidRPr="002121FC">
        <w:rPr>
          <w:b/>
          <w:bCs/>
        </w:rPr>
        <w:t>(m)</w:t>
      </w:r>
      <w:r w:rsidRPr="002121FC">
        <w:br/>
        <w:t>A küldő a titkos kulcsával létrehozza az aláírást az üzenetre.</w:t>
      </w:r>
    </w:p>
    <w:p w14:paraId="479B272B" w14:textId="54A3A8CB" w:rsidR="002121FC" w:rsidRPr="002121FC" w:rsidRDefault="002121FC" w:rsidP="002121FC">
      <w:r w:rsidRPr="002121FC">
        <w:rPr>
          <w:b/>
          <w:bCs/>
        </w:rPr>
        <w:lastRenderedPageBreak/>
        <w:t>Ver (Ellenőrzés):</w:t>
      </w:r>
      <w:r w:rsidR="0073196A" w:rsidRPr="0073196A">
        <w:rPr>
          <w:b/>
          <w:bCs/>
        </w:rPr>
        <w:t xml:space="preserve"> </w:t>
      </w:r>
      <w:proofErr w:type="spellStart"/>
      <w:r w:rsidRPr="002121FC">
        <w:rPr>
          <w:b/>
          <w:bCs/>
        </w:rPr>
        <w:t>Ver_</w:t>
      </w:r>
      <w:proofErr w:type="gramStart"/>
      <w:r w:rsidRPr="002121FC">
        <w:rPr>
          <w:b/>
          <w:bCs/>
        </w:rPr>
        <w:t>PK</w:t>
      </w:r>
      <w:proofErr w:type="spellEnd"/>
      <w:r w:rsidRPr="002121FC">
        <w:rPr>
          <w:b/>
          <w:bCs/>
        </w:rPr>
        <w:t>(</w:t>
      </w:r>
      <w:proofErr w:type="gramEnd"/>
      <w:r w:rsidRPr="002121FC">
        <w:rPr>
          <w:b/>
          <w:bCs/>
        </w:rPr>
        <w:t>m, s) → {IGAZ, HAMIS}</w:t>
      </w:r>
      <w:r w:rsidRPr="002121FC">
        <w:br/>
        <w:t>A nyilvános kulcs segítségével bárki eldöntheti, érvényes-e az aláírás.</w:t>
      </w:r>
    </w:p>
    <w:p w14:paraId="263A68E6" w14:textId="77777777" w:rsidR="002121FC" w:rsidRPr="002121FC" w:rsidRDefault="002121FC" w:rsidP="002121FC">
      <w:r w:rsidRPr="002121FC">
        <w:rPr>
          <w:b/>
          <w:bCs/>
        </w:rPr>
        <w:t>Biztonsági jellemzők:</w:t>
      </w:r>
    </w:p>
    <w:p w14:paraId="29D715F3" w14:textId="77777777" w:rsidR="002121FC" w:rsidRPr="002121FC" w:rsidRDefault="002121FC" w:rsidP="002121FC">
      <w:r w:rsidRPr="002121FC">
        <w:rPr>
          <w:b/>
          <w:bCs/>
        </w:rPr>
        <w:t>Hitelesség:</w:t>
      </w:r>
      <w:r w:rsidRPr="002121FC">
        <w:t xml:space="preserve"> Biztos, hogy a feladó küldte.</w:t>
      </w:r>
      <w:r w:rsidRPr="002121FC">
        <w:br/>
      </w:r>
      <w:r w:rsidRPr="002121FC">
        <w:rPr>
          <w:b/>
          <w:bCs/>
        </w:rPr>
        <w:t>Adatintegritás:</w:t>
      </w:r>
      <w:r w:rsidRPr="002121FC">
        <w:t xml:space="preserve"> Az üzenet nem módosult.</w:t>
      </w:r>
      <w:r w:rsidRPr="002121FC">
        <w:br/>
      </w:r>
      <w:r w:rsidRPr="002121FC">
        <w:rPr>
          <w:b/>
          <w:bCs/>
        </w:rPr>
        <w:t>Letagadhatatlanság:</w:t>
      </w:r>
      <w:r w:rsidRPr="002121FC">
        <w:t xml:space="preserve"> Az aláíró később nem állíthatja, hogy nem ő készítette az aláírást.</w:t>
      </w:r>
    </w:p>
    <w:p w14:paraId="22A53ABF" w14:textId="2741CDC3" w:rsidR="002121FC" w:rsidRPr="002121FC" w:rsidRDefault="002121FC" w:rsidP="002121FC">
      <w:r w:rsidRPr="002121FC">
        <w:rPr>
          <w:b/>
          <w:bCs/>
        </w:rPr>
        <w:t>RSA aláírási sémák</w:t>
      </w:r>
    </w:p>
    <w:p w14:paraId="37CB7007" w14:textId="77777777" w:rsidR="002121FC" w:rsidRPr="002121FC" w:rsidRDefault="002121FC" w:rsidP="002121FC">
      <w:r w:rsidRPr="002121FC">
        <w:t>A "tankönyvi" RSA aláírás:</w:t>
      </w:r>
    </w:p>
    <w:p w14:paraId="129590B1" w14:textId="0D69FA13" w:rsidR="002121FC" w:rsidRPr="002121FC" w:rsidRDefault="002121FC" w:rsidP="002121FC">
      <w:r w:rsidRPr="002121FC">
        <w:rPr>
          <w:b/>
          <w:bCs/>
        </w:rPr>
        <w:t>Kulcsgenerálás:</w:t>
      </w:r>
      <w:r w:rsidRPr="002121FC">
        <w:br/>
        <w:t>Két nagy prím (p, q) szorzata a modulus (n).</w:t>
      </w:r>
      <w:r w:rsidRPr="002121FC">
        <w:br/>
        <w:t>Kiszámítjuk φ(n) = (p-</w:t>
      </w:r>
      <w:proofErr w:type="gramStart"/>
      <w:r w:rsidRPr="002121FC">
        <w:t>1)(</w:t>
      </w:r>
      <w:proofErr w:type="gramEnd"/>
      <w:r w:rsidRPr="002121FC">
        <w:t>q-</w:t>
      </w:r>
      <w:proofErr w:type="gramStart"/>
      <w:r w:rsidRPr="002121FC">
        <w:t>1)-</w:t>
      </w:r>
      <w:proofErr w:type="spellStart"/>
      <w:proofErr w:type="gramEnd"/>
      <w:r w:rsidRPr="002121FC">
        <w:t>et</w:t>
      </w:r>
      <w:proofErr w:type="spellEnd"/>
      <w:r w:rsidRPr="002121FC">
        <w:t>.</w:t>
      </w:r>
      <w:r w:rsidRPr="002121FC">
        <w:br/>
        <w:t>Választunk egy nyilvános kitevőt (e) és kiszámítjuk a titkos kitevőt (d), ahol:</w:t>
      </w:r>
      <w:r w:rsidR="00AE7D0F">
        <w:t xml:space="preserve"> </w:t>
      </w:r>
      <w:proofErr w:type="spellStart"/>
      <w:r w:rsidRPr="002121FC">
        <w:t>ed</w:t>
      </w:r>
      <w:proofErr w:type="spellEnd"/>
      <w:r w:rsidRPr="002121FC">
        <w:t xml:space="preserve"> ≡ 1 </w:t>
      </w:r>
      <w:proofErr w:type="spellStart"/>
      <w:r w:rsidRPr="002121FC">
        <w:t>mod</w:t>
      </w:r>
      <w:proofErr w:type="spellEnd"/>
      <w:r w:rsidRPr="002121FC">
        <w:t xml:space="preserve"> φ(n)</w:t>
      </w:r>
    </w:p>
    <w:p w14:paraId="0EDC891B" w14:textId="0A4DA10B" w:rsidR="002121FC" w:rsidRPr="002121FC" w:rsidRDefault="002121FC" w:rsidP="002121FC">
      <w:r w:rsidRPr="002121FC">
        <w:rPr>
          <w:b/>
          <w:bCs/>
        </w:rPr>
        <w:t>Aláírás:</w:t>
      </w:r>
      <w:r w:rsidR="00AE7D0F">
        <w:t xml:space="preserve"> </w:t>
      </w:r>
      <w:r w:rsidRPr="002121FC">
        <w:t xml:space="preserve">s = </w:t>
      </w:r>
      <w:proofErr w:type="spellStart"/>
      <w:r w:rsidRPr="002121FC">
        <w:t>m^d</w:t>
      </w:r>
      <w:proofErr w:type="spellEnd"/>
      <w:r w:rsidRPr="002121FC">
        <w:t xml:space="preserve"> </w:t>
      </w:r>
      <w:proofErr w:type="spellStart"/>
      <w:r w:rsidRPr="002121FC">
        <w:t>mod</w:t>
      </w:r>
      <w:proofErr w:type="spellEnd"/>
      <w:r w:rsidRPr="002121FC">
        <w:t xml:space="preserve"> n</w:t>
      </w:r>
    </w:p>
    <w:p w14:paraId="3D848A21" w14:textId="16E88B4B" w:rsidR="002121FC" w:rsidRPr="002121FC" w:rsidRDefault="002121FC" w:rsidP="002121FC">
      <w:r w:rsidRPr="002121FC">
        <w:rPr>
          <w:b/>
          <w:bCs/>
        </w:rPr>
        <w:t>Ellenőrzés:</w:t>
      </w:r>
      <w:r w:rsidR="00AE7D0F">
        <w:t xml:space="preserve"> </w:t>
      </w:r>
      <w:proofErr w:type="spellStart"/>
      <w:r w:rsidRPr="002121FC">
        <w:t>s^e</w:t>
      </w:r>
      <w:proofErr w:type="spellEnd"/>
      <w:r w:rsidRPr="002121FC">
        <w:t xml:space="preserve"> ≡ m </w:t>
      </w:r>
      <w:proofErr w:type="spellStart"/>
      <w:r w:rsidRPr="002121FC">
        <w:t>mod</w:t>
      </w:r>
      <w:proofErr w:type="spellEnd"/>
      <w:r w:rsidRPr="002121FC">
        <w:t xml:space="preserve"> n</w:t>
      </w:r>
    </w:p>
    <w:p w14:paraId="20B3EC1B" w14:textId="77777777" w:rsidR="002121FC" w:rsidRPr="002121FC" w:rsidRDefault="002121FC" w:rsidP="002121FC">
      <w:r w:rsidRPr="002121FC">
        <w:rPr>
          <w:b/>
          <w:bCs/>
        </w:rPr>
        <w:t>Probléma:</w:t>
      </w:r>
      <w:r w:rsidRPr="002121FC">
        <w:br/>
        <w:t xml:space="preserve">Ez a forma sebezhető. Például egzisztenciálisan hamisítható: egy támadó választ egy tetszőleges aláírást (s), kiszámítja hozzá az m = </w:t>
      </w:r>
      <w:proofErr w:type="spellStart"/>
      <w:r w:rsidRPr="002121FC">
        <w:t>s^e</w:t>
      </w:r>
      <w:proofErr w:type="spellEnd"/>
      <w:r w:rsidRPr="002121FC">
        <w:t xml:space="preserve"> </w:t>
      </w:r>
      <w:proofErr w:type="spellStart"/>
      <w:r w:rsidRPr="002121FC">
        <w:t>mod</w:t>
      </w:r>
      <w:proofErr w:type="spellEnd"/>
      <w:r w:rsidRPr="002121FC">
        <w:t xml:space="preserve"> n üzenetet, és így lesz egy érvényes (bár értelmetlen) üzenet-aláírás párja.</w:t>
      </w:r>
    </w:p>
    <w:p w14:paraId="5739E37B" w14:textId="77777777" w:rsidR="002121FC" w:rsidRPr="002121FC" w:rsidRDefault="002121FC" w:rsidP="002121FC">
      <w:r w:rsidRPr="002121FC">
        <w:rPr>
          <w:b/>
          <w:bCs/>
        </w:rPr>
        <w:t>RSA-FDH (</w:t>
      </w:r>
      <w:proofErr w:type="spellStart"/>
      <w:r w:rsidRPr="002121FC">
        <w:rPr>
          <w:b/>
          <w:bCs/>
        </w:rPr>
        <w:t>Full</w:t>
      </w:r>
      <w:proofErr w:type="spellEnd"/>
      <w:r w:rsidRPr="002121FC">
        <w:rPr>
          <w:b/>
          <w:bCs/>
        </w:rPr>
        <w:t xml:space="preserve"> </w:t>
      </w:r>
      <w:proofErr w:type="spellStart"/>
      <w:r w:rsidRPr="002121FC">
        <w:rPr>
          <w:b/>
          <w:bCs/>
        </w:rPr>
        <w:t>Domain</w:t>
      </w:r>
      <w:proofErr w:type="spellEnd"/>
      <w:r w:rsidRPr="002121FC">
        <w:rPr>
          <w:b/>
          <w:bCs/>
        </w:rPr>
        <w:t xml:space="preserve"> </w:t>
      </w:r>
      <w:proofErr w:type="spellStart"/>
      <w:r w:rsidRPr="002121FC">
        <w:rPr>
          <w:b/>
          <w:bCs/>
        </w:rPr>
        <w:t>Hash</w:t>
      </w:r>
      <w:proofErr w:type="spellEnd"/>
      <w:r w:rsidRPr="002121FC">
        <w:rPr>
          <w:b/>
          <w:bCs/>
        </w:rPr>
        <w:t>):</w:t>
      </w:r>
    </w:p>
    <w:p w14:paraId="62D8C1B2" w14:textId="77777777" w:rsidR="002121FC" w:rsidRPr="002121FC" w:rsidRDefault="002121FC" w:rsidP="002121FC">
      <w:r w:rsidRPr="002121FC">
        <w:t xml:space="preserve">A biztonság növelése érdekében nem magát az üzenetet, hanem annak </w:t>
      </w:r>
      <w:proofErr w:type="spellStart"/>
      <w:r w:rsidRPr="002121FC">
        <w:t>hash</w:t>
      </w:r>
      <w:proofErr w:type="spellEnd"/>
      <w:r w:rsidRPr="002121FC">
        <w:t xml:space="preserve"> értékét írjuk alá:</w:t>
      </w:r>
    </w:p>
    <w:p w14:paraId="308BA59A" w14:textId="64D94DE6" w:rsidR="002121FC" w:rsidRPr="002121FC" w:rsidRDefault="002121FC" w:rsidP="002121FC">
      <w:r w:rsidRPr="002121FC">
        <w:rPr>
          <w:b/>
          <w:bCs/>
        </w:rPr>
        <w:t>Aláírás:</w:t>
      </w:r>
      <w:r w:rsidR="00AE7D0F">
        <w:t xml:space="preserve"> </w:t>
      </w:r>
      <w:r w:rsidRPr="002121FC">
        <w:t xml:space="preserve">s = H(m)^d </w:t>
      </w:r>
      <w:proofErr w:type="spellStart"/>
      <w:r w:rsidRPr="002121FC">
        <w:t>mod</w:t>
      </w:r>
      <w:proofErr w:type="spellEnd"/>
      <w:r w:rsidRPr="002121FC">
        <w:t xml:space="preserve"> n</w:t>
      </w:r>
    </w:p>
    <w:p w14:paraId="785CD9E9" w14:textId="11920D50" w:rsidR="002121FC" w:rsidRPr="002121FC" w:rsidRDefault="002121FC" w:rsidP="002121FC">
      <w:r w:rsidRPr="002121FC">
        <w:rPr>
          <w:b/>
          <w:bCs/>
        </w:rPr>
        <w:t>Ellenőrzés:</w:t>
      </w:r>
      <w:r w:rsidR="00AE7D0F">
        <w:t xml:space="preserve"> </w:t>
      </w:r>
      <w:proofErr w:type="spellStart"/>
      <w:r w:rsidRPr="002121FC">
        <w:t>s^e</w:t>
      </w:r>
      <w:proofErr w:type="spellEnd"/>
      <w:r w:rsidRPr="002121FC">
        <w:t xml:space="preserve"> ≡ H(m) </w:t>
      </w:r>
      <w:proofErr w:type="spellStart"/>
      <w:r w:rsidRPr="002121FC">
        <w:t>mod</w:t>
      </w:r>
      <w:proofErr w:type="spellEnd"/>
      <w:r w:rsidRPr="002121FC">
        <w:t xml:space="preserve"> n</w:t>
      </w:r>
    </w:p>
    <w:p w14:paraId="1D20BF1A" w14:textId="77777777" w:rsidR="002121FC" w:rsidRDefault="002121FC" w:rsidP="002121FC">
      <w:r w:rsidRPr="002121FC">
        <w:t xml:space="preserve">Ez megakadályozza a matematikai alapú hamisításokat, mert a támadó nem tudja előre "beállítani" a </w:t>
      </w:r>
      <w:proofErr w:type="spellStart"/>
      <w:r w:rsidRPr="002121FC">
        <w:t>hash</w:t>
      </w:r>
      <w:proofErr w:type="spellEnd"/>
      <w:r w:rsidRPr="002121FC">
        <w:t xml:space="preserve"> függvény kimenetét.</w:t>
      </w:r>
    </w:p>
    <w:p w14:paraId="723085C4" w14:textId="5583B39D" w:rsidR="00AE7D0F" w:rsidRPr="00AE7D0F" w:rsidRDefault="00AE7D0F" w:rsidP="00AE7D0F">
      <w:pPr>
        <w:pStyle w:val="Cmsor1"/>
        <w:rPr>
          <w:b/>
          <w:bCs/>
        </w:rPr>
      </w:pPr>
      <w:bookmarkStart w:id="1" w:name="_Toc227488692"/>
      <w:r w:rsidRPr="00AE7D0F">
        <w:rPr>
          <w:b/>
          <w:bCs/>
        </w:rPr>
        <w:t>AES és RSA titkosítás (1.2)</w:t>
      </w:r>
      <w:bookmarkEnd w:id="1"/>
    </w:p>
    <w:p w14:paraId="3049EC6C" w14:textId="6137997E" w:rsidR="0048509C" w:rsidRPr="0048509C" w:rsidRDefault="0048509C" w:rsidP="0048509C">
      <w:pPr>
        <w:rPr>
          <w:b/>
          <w:bCs/>
        </w:rPr>
      </w:pPr>
      <w:r w:rsidRPr="0048509C">
        <w:rPr>
          <w:b/>
          <w:bCs/>
        </w:rPr>
        <w:t xml:space="preserve">AES (Advanced </w:t>
      </w:r>
      <w:proofErr w:type="spellStart"/>
      <w:r w:rsidRPr="0048509C">
        <w:rPr>
          <w:b/>
          <w:bCs/>
        </w:rPr>
        <w:t>Encryption</w:t>
      </w:r>
      <w:proofErr w:type="spellEnd"/>
      <w:r w:rsidRPr="0048509C">
        <w:rPr>
          <w:b/>
          <w:bCs/>
        </w:rPr>
        <w:t xml:space="preserve"> Standard)</w:t>
      </w:r>
    </w:p>
    <w:p w14:paraId="1EFFAC33" w14:textId="77777777" w:rsidR="0048509C" w:rsidRPr="0048509C" w:rsidRDefault="0048509C" w:rsidP="0048509C">
      <w:r w:rsidRPr="0048509C">
        <w:t xml:space="preserve">Az AES egy </w:t>
      </w:r>
      <w:r w:rsidRPr="0048509C">
        <w:rPr>
          <w:b/>
          <w:bCs/>
        </w:rPr>
        <w:t>szimmetrikus blokkrejtjelező</w:t>
      </w:r>
      <w:r w:rsidRPr="0048509C">
        <w:t>, amely a DES-t váltotta fel. Jelenleg a legbiztonságosabb és leggyorsabb kereskedelmi célú algoritmus.</w:t>
      </w:r>
    </w:p>
    <w:p w14:paraId="0BE51596" w14:textId="11DD4C62" w:rsidR="0048509C" w:rsidRPr="0048509C" w:rsidRDefault="0048509C" w:rsidP="0048509C">
      <w:pPr>
        <w:rPr>
          <w:b/>
          <w:bCs/>
        </w:rPr>
      </w:pPr>
      <w:r w:rsidRPr="0048509C">
        <w:rPr>
          <w:b/>
          <w:bCs/>
        </w:rPr>
        <w:t>Alapvető paraméterek</w:t>
      </w:r>
    </w:p>
    <w:p w14:paraId="6E79E37F" w14:textId="507AA998" w:rsidR="0048509C" w:rsidRPr="0048509C" w:rsidRDefault="0048509C" w:rsidP="0048509C">
      <w:pPr>
        <w:numPr>
          <w:ilvl w:val="0"/>
          <w:numId w:val="3"/>
        </w:numPr>
      </w:pPr>
      <w:r w:rsidRPr="0048509C">
        <w:rPr>
          <w:b/>
          <w:bCs/>
        </w:rPr>
        <w:t>Blokkméret:</w:t>
      </w:r>
      <w:r w:rsidRPr="0048509C">
        <w:t xml:space="preserve"> Mindig </w:t>
      </w:r>
      <w:r w:rsidRPr="0048509C">
        <w:rPr>
          <w:b/>
          <w:bCs/>
        </w:rPr>
        <w:t>128 bit</w:t>
      </w:r>
      <w:r w:rsidRPr="0048509C">
        <w:t xml:space="preserve">. Ez azt jelenti, hogy az üzenetet 128 bites darabokra töri, és ezeket egy </w:t>
      </w:r>
      <w:r>
        <w:t>4*4-</w:t>
      </w:r>
      <w:r w:rsidRPr="0048509C">
        <w:t xml:space="preserve">es mátrixba (úgynevezett </w:t>
      </w:r>
      <w:proofErr w:type="spellStart"/>
      <w:r w:rsidRPr="0048509C">
        <w:rPr>
          <w:b/>
          <w:bCs/>
        </w:rPr>
        <w:t>State</w:t>
      </w:r>
      <w:proofErr w:type="spellEnd"/>
      <w:r w:rsidRPr="0048509C">
        <w:t>) rendezi.</w:t>
      </w:r>
    </w:p>
    <w:p w14:paraId="55196E54" w14:textId="77777777" w:rsidR="0048509C" w:rsidRPr="0048509C" w:rsidRDefault="0048509C" w:rsidP="000A7D02">
      <w:pPr>
        <w:keepNext/>
        <w:numPr>
          <w:ilvl w:val="0"/>
          <w:numId w:val="3"/>
        </w:numPr>
        <w:ind w:hanging="357"/>
      </w:pPr>
      <w:r w:rsidRPr="0048509C">
        <w:rPr>
          <w:b/>
          <w:bCs/>
        </w:rPr>
        <w:lastRenderedPageBreak/>
        <w:t>Kulcshossz és körök száma:</w:t>
      </w:r>
      <w:r w:rsidRPr="0048509C">
        <w:t xml:space="preserve"> Az AES biztonsága és a körök száma a kulcs méretétől függ:</w:t>
      </w:r>
    </w:p>
    <w:p w14:paraId="4BAA7BA2" w14:textId="77777777" w:rsidR="0048509C" w:rsidRPr="0048509C" w:rsidRDefault="0048509C" w:rsidP="000A7D02">
      <w:pPr>
        <w:keepNext/>
        <w:numPr>
          <w:ilvl w:val="1"/>
          <w:numId w:val="3"/>
        </w:numPr>
        <w:ind w:hanging="357"/>
      </w:pPr>
      <w:r w:rsidRPr="0048509C">
        <w:t xml:space="preserve">128 bites kulcs: </w:t>
      </w:r>
      <w:r w:rsidRPr="0048509C">
        <w:rPr>
          <w:b/>
          <w:bCs/>
        </w:rPr>
        <w:t>10 kör</w:t>
      </w:r>
    </w:p>
    <w:p w14:paraId="6655DE00" w14:textId="77777777" w:rsidR="0048509C" w:rsidRPr="0048509C" w:rsidRDefault="0048509C" w:rsidP="000A7D02">
      <w:pPr>
        <w:keepNext/>
        <w:numPr>
          <w:ilvl w:val="1"/>
          <w:numId w:val="3"/>
        </w:numPr>
        <w:ind w:hanging="357"/>
      </w:pPr>
      <w:r w:rsidRPr="0048509C">
        <w:t xml:space="preserve">192 bites kulcs: </w:t>
      </w:r>
      <w:r w:rsidRPr="0048509C">
        <w:rPr>
          <w:b/>
          <w:bCs/>
        </w:rPr>
        <w:t>12 kör</w:t>
      </w:r>
    </w:p>
    <w:p w14:paraId="3A224CF7" w14:textId="022BFE78" w:rsidR="0048509C" w:rsidRPr="0048509C" w:rsidRDefault="0048509C" w:rsidP="000A7D02">
      <w:pPr>
        <w:keepNext/>
        <w:numPr>
          <w:ilvl w:val="1"/>
          <w:numId w:val="3"/>
        </w:numPr>
        <w:ind w:hanging="357"/>
      </w:pPr>
      <w:r w:rsidRPr="0048509C">
        <w:t xml:space="preserve">256 bites kulcs: </w:t>
      </w:r>
      <w:r w:rsidRPr="0048509C">
        <w:rPr>
          <w:b/>
          <w:bCs/>
        </w:rPr>
        <w:t>14 kör</w:t>
      </w:r>
    </w:p>
    <w:p w14:paraId="45563F8B" w14:textId="6B938503" w:rsidR="0048509C" w:rsidRDefault="0048509C" w:rsidP="0048509C">
      <w:pPr>
        <w:rPr>
          <w:b/>
          <w:bCs/>
        </w:rPr>
      </w:pPr>
      <w:r w:rsidRPr="0048509C">
        <w:rPr>
          <w:b/>
          <w:bCs/>
        </w:rPr>
        <w:t xml:space="preserve">A körfüggvény négy </w:t>
      </w:r>
      <w:proofErr w:type="spellStart"/>
      <w:r w:rsidRPr="0048509C">
        <w:rPr>
          <w:b/>
          <w:bCs/>
        </w:rPr>
        <w:t>rétege</w:t>
      </w:r>
      <w:proofErr w:type="spellEnd"/>
    </w:p>
    <w:p w14:paraId="0B93C4AF" w14:textId="3187E483" w:rsidR="0048509C" w:rsidRPr="0048509C" w:rsidRDefault="0048509C" w:rsidP="0048509C">
      <w:pPr>
        <w:rPr>
          <w:b/>
          <w:bCs/>
        </w:rPr>
      </w:pPr>
      <w:r w:rsidRPr="0048509C">
        <w:t xml:space="preserve">Minden egyes körben (az utolsó kivételével, ahol nincs </w:t>
      </w:r>
      <w:proofErr w:type="spellStart"/>
      <w:r w:rsidRPr="0048509C">
        <w:rPr>
          <w:i/>
          <w:iCs/>
        </w:rPr>
        <w:t>MixColumns</w:t>
      </w:r>
      <w:proofErr w:type="spellEnd"/>
      <w:r w:rsidRPr="0048509C">
        <w:t xml:space="preserve">) az alábbi négy matematikai művelet </w:t>
      </w:r>
      <w:proofErr w:type="spellStart"/>
      <w:r w:rsidRPr="0048509C">
        <w:t>hajtódik</w:t>
      </w:r>
      <w:proofErr w:type="spellEnd"/>
      <w:r w:rsidRPr="0048509C">
        <w:t xml:space="preserve"> végre a mátrixon:</w:t>
      </w:r>
    </w:p>
    <w:p w14:paraId="3EED2300" w14:textId="77777777" w:rsidR="0048509C" w:rsidRPr="0048509C" w:rsidRDefault="0048509C" w:rsidP="0048509C">
      <w:pPr>
        <w:numPr>
          <w:ilvl w:val="0"/>
          <w:numId w:val="4"/>
        </w:numPr>
      </w:pPr>
      <w:proofErr w:type="spellStart"/>
      <w:r w:rsidRPr="0048509C">
        <w:rPr>
          <w:b/>
          <w:bCs/>
        </w:rPr>
        <w:t>SubBytes</w:t>
      </w:r>
      <w:proofErr w:type="spellEnd"/>
      <w:r w:rsidRPr="0048509C">
        <w:rPr>
          <w:b/>
          <w:bCs/>
        </w:rPr>
        <w:t xml:space="preserve"> (Helyettesítés):</w:t>
      </w:r>
    </w:p>
    <w:p w14:paraId="2A647E09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>Ez az egyetlen nem-lineáris lépés.</w:t>
      </w:r>
    </w:p>
    <w:p w14:paraId="6C43DA3C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 xml:space="preserve">Minden bájtot kicserélünk egy táblázat (az </w:t>
      </w:r>
      <w:r w:rsidRPr="0048509C">
        <w:rPr>
          <w:b/>
          <w:bCs/>
        </w:rPr>
        <w:t>S-</w:t>
      </w:r>
      <w:proofErr w:type="spellStart"/>
      <w:r w:rsidRPr="0048509C">
        <w:rPr>
          <w:b/>
          <w:bCs/>
        </w:rPr>
        <w:t>box</w:t>
      </w:r>
      <w:proofErr w:type="spellEnd"/>
      <w:r w:rsidRPr="0048509C">
        <w:t>) alapján egy másik bájtra.</w:t>
      </w:r>
    </w:p>
    <w:p w14:paraId="02182E21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rPr>
          <w:b/>
          <w:bCs/>
        </w:rPr>
        <w:t>Cél:</w:t>
      </w:r>
      <w:r w:rsidRPr="0048509C">
        <w:t xml:space="preserve"> A </w:t>
      </w:r>
      <w:r w:rsidRPr="0048509C">
        <w:rPr>
          <w:i/>
          <w:iCs/>
        </w:rPr>
        <w:t>konfúzió</w:t>
      </w:r>
      <w:r w:rsidRPr="0048509C">
        <w:t xml:space="preserve"> (zavarás), hogy ne lehessen egyszerű összefüggést találni a nyílt szöveg és a titkos szöveg között.</w:t>
      </w:r>
    </w:p>
    <w:p w14:paraId="74AE650D" w14:textId="77777777" w:rsidR="0048509C" w:rsidRPr="0048509C" w:rsidRDefault="0048509C" w:rsidP="0048509C">
      <w:pPr>
        <w:numPr>
          <w:ilvl w:val="0"/>
          <w:numId w:val="4"/>
        </w:numPr>
      </w:pPr>
      <w:proofErr w:type="spellStart"/>
      <w:r w:rsidRPr="0048509C">
        <w:rPr>
          <w:b/>
          <w:bCs/>
        </w:rPr>
        <w:t>ShiftRows</w:t>
      </w:r>
      <w:proofErr w:type="spellEnd"/>
      <w:r w:rsidRPr="0048509C">
        <w:rPr>
          <w:b/>
          <w:bCs/>
        </w:rPr>
        <w:t xml:space="preserve"> (Sorok eltolása):</w:t>
      </w:r>
    </w:p>
    <w:p w14:paraId="6167A559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>A mátrix sorait ciklikusan eltoljuk: az első sor marad, a második 1-gyel, a harmadik 2-vel, a negyedik 3-mal csúszik balra.</w:t>
      </w:r>
    </w:p>
    <w:p w14:paraId="603F4163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rPr>
          <w:b/>
          <w:bCs/>
        </w:rPr>
        <w:t>Cél:</w:t>
      </w:r>
      <w:r w:rsidRPr="0048509C">
        <w:t xml:space="preserve"> A </w:t>
      </w:r>
      <w:r w:rsidRPr="0048509C">
        <w:rPr>
          <w:i/>
          <w:iCs/>
        </w:rPr>
        <w:t>diffúzió</w:t>
      </w:r>
      <w:r w:rsidRPr="0048509C">
        <w:t xml:space="preserve"> (szétterítés), hogy egy bájt változása több helyen is megjelenjen.</w:t>
      </w:r>
    </w:p>
    <w:p w14:paraId="75BC6F0B" w14:textId="77777777" w:rsidR="0048509C" w:rsidRPr="0048509C" w:rsidRDefault="0048509C" w:rsidP="0048509C">
      <w:pPr>
        <w:numPr>
          <w:ilvl w:val="0"/>
          <w:numId w:val="4"/>
        </w:numPr>
      </w:pPr>
      <w:proofErr w:type="spellStart"/>
      <w:r w:rsidRPr="0048509C">
        <w:rPr>
          <w:b/>
          <w:bCs/>
        </w:rPr>
        <w:t>MixColumns</w:t>
      </w:r>
      <w:proofErr w:type="spellEnd"/>
      <w:r w:rsidRPr="0048509C">
        <w:rPr>
          <w:b/>
          <w:bCs/>
        </w:rPr>
        <w:t xml:space="preserve"> (Oszlopok keverése):</w:t>
      </w:r>
    </w:p>
    <w:p w14:paraId="58FCF168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>Minden oszlopot egy speciális polinommal szorzunk meg (</w:t>
      </w:r>
      <w:proofErr w:type="spellStart"/>
      <w:r w:rsidRPr="0048509C">
        <w:t>Galois</w:t>
      </w:r>
      <w:proofErr w:type="spellEnd"/>
      <w:r w:rsidRPr="0048509C">
        <w:t>-test feletti művelet).</w:t>
      </w:r>
    </w:p>
    <w:p w14:paraId="7AC5F8B9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>Ez biztosítja, hogy az oszlopon belüli bitek teljesen összekeveredjenek.</w:t>
      </w:r>
    </w:p>
    <w:p w14:paraId="17E3B829" w14:textId="77777777" w:rsidR="0048509C" w:rsidRPr="0048509C" w:rsidRDefault="0048509C" w:rsidP="0048509C">
      <w:pPr>
        <w:numPr>
          <w:ilvl w:val="0"/>
          <w:numId w:val="4"/>
        </w:numPr>
      </w:pPr>
      <w:proofErr w:type="spellStart"/>
      <w:r w:rsidRPr="0048509C">
        <w:rPr>
          <w:b/>
          <w:bCs/>
        </w:rPr>
        <w:t>AddRoundKey</w:t>
      </w:r>
      <w:proofErr w:type="spellEnd"/>
      <w:r w:rsidRPr="0048509C">
        <w:rPr>
          <w:b/>
          <w:bCs/>
        </w:rPr>
        <w:t xml:space="preserve"> (Körkulcs hozzáadása):</w:t>
      </w:r>
    </w:p>
    <w:p w14:paraId="161CC68D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 xml:space="preserve">Az aktuális körkulcsot </w:t>
      </w:r>
      <w:r w:rsidRPr="0048509C">
        <w:rPr>
          <w:b/>
          <w:bCs/>
        </w:rPr>
        <w:t>XOR</w:t>
      </w:r>
      <w:r w:rsidRPr="0048509C">
        <w:t xml:space="preserve"> művelettel hozzáadjuk a mátrixhoz.</w:t>
      </w:r>
    </w:p>
    <w:p w14:paraId="68F9D7E7" w14:textId="77777777" w:rsidR="0048509C" w:rsidRPr="0048509C" w:rsidRDefault="0048509C" w:rsidP="0048509C">
      <w:pPr>
        <w:numPr>
          <w:ilvl w:val="1"/>
          <w:numId w:val="4"/>
        </w:numPr>
      </w:pPr>
      <w:r w:rsidRPr="0048509C">
        <w:t>Ez az a lépés, ahol a tényleges titkos kulcs "belép" a folyamatba.</w:t>
      </w:r>
    </w:p>
    <w:p w14:paraId="54E6D512" w14:textId="005BF152" w:rsidR="0048509C" w:rsidRPr="0048509C" w:rsidRDefault="0048509C" w:rsidP="0048509C">
      <w:pPr>
        <w:rPr>
          <w:b/>
          <w:bCs/>
        </w:rPr>
      </w:pPr>
      <w:r w:rsidRPr="0048509C">
        <w:rPr>
          <w:b/>
          <w:bCs/>
        </w:rPr>
        <w:t>Miért tartják ennyire jónak?</w:t>
      </w:r>
    </w:p>
    <w:p w14:paraId="3688F014" w14:textId="77777777" w:rsidR="0048509C" w:rsidRPr="0048509C" w:rsidRDefault="0048509C" w:rsidP="0048509C">
      <w:pPr>
        <w:numPr>
          <w:ilvl w:val="0"/>
          <w:numId w:val="5"/>
        </w:numPr>
      </w:pPr>
      <w:r w:rsidRPr="0048509C">
        <w:rPr>
          <w:b/>
          <w:bCs/>
        </w:rPr>
        <w:t>Biztonság:</w:t>
      </w:r>
      <w:r w:rsidRPr="0048509C">
        <w:t xml:space="preserve"> A mai napig nincs olyan ismert, gyakorlatias támadás, amivel az AES-t ésszerű időn belül fel lehetne törni (feltéve, hogy a kulcs elég hosszú).</w:t>
      </w:r>
    </w:p>
    <w:p w14:paraId="43EFBADA" w14:textId="0C2030E8" w:rsidR="0048509C" w:rsidRPr="00054CCD" w:rsidRDefault="0048509C" w:rsidP="0048509C">
      <w:pPr>
        <w:rPr>
          <w:b/>
          <w:bCs/>
        </w:rPr>
      </w:pPr>
      <w:r w:rsidRPr="00054CCD">
        <w:rPr>
          <w:b/>
          <w:bCs/>
        </w:rPr>
        <w:t>RSA (</w:t>
      </w:r>
      <w:proofErr w:type="spellStart"/>
      <w:r w:rsidRPr="00054CCD">
        <w:rPr>
          <w:b/>
          <w:bCs/>
        </w:rPr>
        <w:t>Rivest</w:t>
      </w:r>
      <w:proofErr w:type="spellEnd"/>
      <w:r w:rsidRPr="00054CCD">
        <w:rPr>
          <w:b/>
          <w:bCs/>
        </w:rPr>
        <w:t>–</w:t>
      </w:r>
      <w:proofErr w:type="spellStart"/>
      <w:r w:rsidRPr="00054CCD">
        <w:rPr>
          <w:b/>
          <w:bCs/>
        </w:rPr>
        <w:t>Shamir</w:t>
      </w:r>
      <w:proofErr w:type="spellEnd"/>
      <w:r w:rsidRPr="00054CCD">
        <w:rPr>
          <w:b/>
          <w:bCs/>
        </w:rPr>
        <w:t>–</w:t>
      </w:r>
      <w:proofErr w:type="spellStart"/>
      <w:r w:rsidRPr="00054CCD">
        <w:rPr>
          <w:b/>
          <w:bCs/>
        </w:rPr>
        <w:t>Adleman</w:t>
      </w:r>
      <w:proofErr w:type="spellEnd"/>
      <w:r w:rsidRPr="00054CCD">
        <w:rPr>
          <w:b/>
          <w:bCs/>
        </w:rPr>
        <w:t>)</w:t>
      </w:r>
    </w:p>
    <w:p w14:paraId="30EEE31C" w14:textId="7A5D7DBC" w:rsidR="0048509C" w:rsidRDefault="0048509C" w:rsidP="0048509C">
      <w:r w:rsidRPr="0048509C">
        <w:t xml:space="preserve">Az RSA az első és legismertebb </w:t>
      </w:r>
      <w:r w:rsidRPr="0048509C">
        <w:rPr>
          <w:b/>
          <w:bCs/>
        </w:rPr>
        <w:t>aszimmetrikus titkosítási séma</w:t>
      </w:r>
      <w:r w:rsidRPr="0048509C">
        <w:t xml:space="preserve">. Biztonsága a </w:t>
      </w:r>
      <w:r w:rsidRPr="0048509C">
        <w:rPr>
          <w:b/>
          <w:bCs/>
        </w:rPr>
        <w:t xml:space="preserve">nagy számok </w:t>
      </w:r>
      <w:proofErr w:type="spellStart"/>
      <w:r w:rsidRPr="0048509C">
        <w:rPr>
          <w:b/>
          <w:bCs/>
        </w:rPr>
        <w:t>faktorizációjának</w:t>
      </w:r>
      <w:proofErr w:type="spellEnd"/>
      <w:r w:rsidRPr="0048509C">
        <w:t xml:space="preserve"> (prímtényezőkre bontásának) nehézségén alapul.</w:t>
      </w:r>
    </w:p>
    <w:p w14:paraId="4A740D73" w14:textId="7E39D1E7" w:rsidR="0048509C" w:rsidRPr="0048509C" w:rsidRDefault="0048509C" w:rsidP="0048509C">
      <w:r w:rsidRPr="0048509C">
        <w:rPr>
          <w:b/>
          <w:bCs/>
        </w:rPr>
        <w:t>Matematikai alapvetés: Az egyirányú csapóajtó függvény</w:t>
      </w:r>
    </w:p>
    <w:p w14:paraId="6134D6A2" w14:textId="77777777" w:rsidR="0048509C" w:rsidRPr="0048509C" w:rsidRDefault="0048509C" w:rsidP="0048509C">
      <w:r w:rsidRPr="0048509C">
        <w:lastRenderedPageBreak/>
        <w:t>Az RSA működése az úgynevezett egyirányú csapóajtó függvényen alapul.</w:t>
      </w:r>
    </w:p>
    <w:p w14:paraId="431AE73C" w14:textId="77777777" w:rsidR="0048509C" w:rsidRPr="0048509C" w:rsidRDefault="0048509C" w:rsidP="0048509C">
      <w:r w:rsidRPr="0048509C">
        <w:rPr>
          <w:b/>
          <w:bCs/>
        </w:rPr>
        <w:t>Egyirányú függvény:</w:t>
      </w:r>
      <w:r w:rsidRPr="0048509C">
        <w:br/>
        <w:t>Két nagy prímszámot (p és q) könnyű összeszorozni (n = p · q), de a szorzatból (n) rendkívül nehéz és időigényes visszaállítani az eredeti prímeket.</w:t>
      </w:r>
    </w:p>
    <w:p w14:paraId="7A25AF3A" w14:textId="77777777" w:rsidR="0048509C" w:rsidRPr="0048509C" w:rsidRDefault="0048509C" w:rsidP="0048509C">
      <w:r w:rsidRPr="0048509C">
        <w:rPr>
          <w:b/>
          <w:bCs/>
        </w:rPr>
        <w:t>Csapóajtó (</w:t>
      </w:r>
      <w:proofErr w:type="spellStart"/>
      <w:r w:rsidRPr="0048509C">
        <w:rPr>
          <w:b/>
          <w:bCs/>
        </w:rPr>
        <w:t>Trapdoor</w:t>
      </w:r>
      <w:proofErr w:type="spellEnd"/>
      <w:r w:rsidRPr="0048509C">
        <w:rPr>
          <w:b/>
          <w:bCs/>
        </w:rPr>
        <w:t>):</w:t>
      </w:r>
      <w:r w:rsidRPr="0048509C">
        <w:br/>
        <w:t>Ha birtokunkban van egy plusz információ (a titkos kulcs), akkor a művelet könnyen visszafordítható.</w:t>
      </w:r>
    </w:p>
    <w:p w14:paraId="6169877F" w14:textId="22292DA6" w:rsidR="0048509C" w:rsidRPr="0048509C" w:rsidRDefault="0048509C" w:rsidP="0048509C">
      <w:r w:rsidRPr="0048509C">
        <w:rPr>
          <w:b/>
          <w:bCs/>
        </w:rPr>
        <w:t>A kulcsgenerálás lépései</w:t>
      </w:r>
    </w:p>
    <w:p w14:paraId="28800747" w14:textId="77777777" w:rsidR="0048509C" w:rsidRPr="0048509C" w:rsidRDefault="0048509C" w:rsidP="0048509C">
      <w:r w:rsidRPr="0048509C">
        <w:t>A folyamat során egy nyilvános kulcsot (amit mindenki ismerhet) és egy titkos kulcsot (amit csak a tulajdonosa ismer) hozunk létre:</w:t>
      </w:r>
    </w:p>
    <w:p w14:paraId="52A3F719" w14:textId="2A505207" w:rsidR="0048509C" w:rsidRPr="0048509C" w:rsidRDefault="0048509C" w:rsidP="0048509C">
      <w:r w:rsidRPr="0048509C">
        <w:rPr>
          <w:b/>
          <w:bCs/>
        </w:rPr>
        <w:t>Prímek választása:</w:t>
      </w:r>
      <w:r w:rsidR="00DE1CEE">
        <w:t xml:space="preserve"> </w:t>
      </w:r>
      <w:r w:rsidRPr="0048509C">
        <w:t>Választunk két tetszőleges, nagy méretű prímszámot, p-t és q-t.</w:t>
      </w:r>
    </w:p>
    <w:p w14:paraId="774B5EC8" w14:textId="323FB8C7" w:rsidR="0048509C" w:rsidRPr="0048509C" w:rsidRDefault="0048509C" w:rsidP="0048509C">
      <w:r w:rsidRPr="0048509C">
        <w:rPr>
          <w:b/>
          <w:bCs/>
        </w:rPr>
        <w:t>Modulus kiszámítása:</w:t>
      </w:r>
      <w:r w:rsidR="00DE1CEE">
        <w:t xml:space="preserve"> </w:t>
      </w:r>
      <w:r w:rsidRPr="0048509C">
        <w:t>n = p · q</w:t>
      </w:r>
      <w:r w:rsidRPr="0048509C">
        <w:br/>
        <w:t>Ez az érték része lesz a nyilvános kulcsnak.</w:t>
      </w:r>
    </w:p>
    <w:p w14:paraId="218023A8" w14:textId="117C11C2" w:rsidR="0048509C" w:rsidRPr="0048509C" w:rsidRDefault="0048509C" w:rsidP="0048509C">
      <w:r w:rsidRPr="0048509C">
        <w:rPr>
          <w:b/>
          <w:bCs/>
        </w:rPr>
        <w:t>Euler-függvény:</w:t>
      </w:r>
      <w:r w:rsidR="00DE1CEE">
        <w:t xml:space="preserve"> </w:t>
      </w:r>
      <w:r w:rsidRPr="0048509C">
        <w:t>Kiszámítjuk φ(n) = (p - 1) · (q - 1) értékét.</w:t>
      </w:r>
    </w:p>
    <w:p w14:paraId="4BE4A764" w14:textId="2A8EAA2E" w:rsidR="0048509C" w:rsidRPr="0048509C" w:rsidRDefault="0048509C" w:rsidP="0048509C">
      <w:r w:rsidRPr="0048509C">
        <w:t>Nyilvános kitevő (e):</w:t>
      </w:r>
      <w:r w:rsidR="00226674">
        <w:t xml:space="preserve"> </w:t>
      </w:r>
      <w:r w:rsidRPr="0048509C">
        <w:t xml:space="preserve">Választunk egy olyan számot, amely 1 </w:t>
      </w:r>
      <w:proofErr w:type="gramStart"/>
      <w:r w:rsidRPr="0048509C">
        <w:t>&lt; e</w:t>
      </w:r>
      <w:proofErr w:type="gramEnd"/>
      <w:r w:rsidRPr="0048509C">
        <w:t xml:space="preserve"> </w:t>
      </w:r>
      <w:proofErr w:type="gramStart"/>
      <w:r w:rsidRPr="0048509C">
        <w:t>&lt; φ</w:t>
      </w:r>
      <w:proofErr w:type="gramEnd"/>
      <w:r w:rsidRPr="0048509C">
        <w:t>(n), és relatív prím φ(n)-</w:t>
      </w:r>
      <w:proofErr w:type="spellStart"/>
      <w:r w:rsidRPr="0048509C">
        <w:t>hez</w:t>
      </w:r>
      <w:proofErr w:type="spellEnd"/>
      <w:r w:rsidRPr="0048509C">
        <w:t xml:space="preserve"> (azaz nincs közös osztójuk 1-en kívül).</w:t>
      </w:r>
    </w:p>
    <w:p w14:paraId="1DF68C7C" w14:textId="4BB26DC9" w:rsidR="0048509C" w:rsidRPr="0048509C" w:rsidRDefault="0048509C" w:rsidP="0048509C">
      <w:r w:rsidRPr="0048509C">
        <w:rPr>
          <w:b/>
          <w:bCs/>
        </w:rPr>
        <w:t>Titkos kitevő (d):</w:t>
      </w:r>
      <w:r w:rsidR="00226674">
        <w:t xml:space="preserve"> </w:t>
      </w:r>
      <w:r w:rsidRPr="0048509C">
        <w:t>Kiszámítjuk d értékét úgy, hogy:</w:t>
      </w:r>
      <w:r w:rsidR="00226674">
        <w:t xml:space="preserve"> </w:t>
      </w:r>
      <w:r w:rsidRPr="0048509C">
        <w:t xml:space="preserve">e · d ≡ 1 </w:t>
      </w:r>
      <w:proofErr w:type="spellStart"/>
      <w:r w:rsidRPr="0048509C">
        <w:t>mod</w:t>
      </w:r>
      <w:proofErr w:type="spellEnd"/>
      <w:r w:rsidRPr="0048509C">
        <w:t xml:space="preserve"> φ(n)</w:t>
      </w:r>
    </w:p>
    <w:p w14:paraId="16782CC5" w14:textId="77777777" w:rsidR="0048509C" w:rsidRPr="0048509C" w:rsidRDefault="0048509C" w:rsidP="0048509C">
      <w:r w:rsidRPr="0048509C">
        <w:rPr>
          <w:b/>
          <w:bCs/>
        </w:rPr>
        <w:t>A kulcspárok:</w:t>
      </w:r>
    </w:p>
    <w:p w14:paraId="1B5A2C21" w14:textId="77777777" w:rsidR="0048509C" w:rsidRPr="0048509C" w:rsidRDefault="0048509C" w:rsidP="0048509C">
      <w:r w:rsidRPr="0048509C">
        <w:t xml:space="preserve">Nyilvános kulcs: (n, e) – ezzel bárki </w:t>
      </w:r>
      <w:proofErr w:type="spellStart"/>
      <w:r w:rsidRPr="0048509C">
        <w:t>titkosíthat</w:t>
      </w:r>
      <w:proofErr w:type="spellEnd"/>
      <w:r w:rsidRPr="0048509C">
        <w:t xml:space="preserve"> neked.</w:t>
      </w:r>
      <w:r w:rsidRPr="0048509C">
        <w:br/>
        <w:t>Titkos kulcs: d (valamint a titkos paraméterek: p, q, φ(n)) – ezzel csak te tudod visszafejteni az üzenetet.</w:t>
      </w:r>
    </w:p>
    <w:p w14:paraId="31E0820F" w14:textId="77777777" w:rsidR="0048509C" w:rsidRPr="0048509C" w:rsidRDefault="0048509C" w:rsidP="0048509C">
      <w:r w:rsidRPr="0048509C">
        <w:rPr>
          <w:b/>
          <w:bCs/>
        </w:rPr>
        <w:t>3. Titkosítás és visszafejtés</w:t>
      </w:r>
    </w:p>
    <w:p w14:paraId="111D5701" w14:textId="37F12F38" w:rsidR="0048509C" w:rsidRPr="0048509C" w:rsidRDefault="0048509C" w:rsidP="0048509C">
      <w:r w:rsidRPr="0048509C">
        <w:t>Titkosítás:</w:t>
      </w:r>
      <w:r w:rsidR="00226674">
        <w:t xml:space="preserve"> </w:t>
      </w:r>
      <w:r w:rsidRPr="0048509C">
        <w:t>Ha Alice üzenni akar Bobnak, Bob nyilvános kulcsát használja. A nyílt üzenetet (m) a következő képlettel alakítja titkosított szöveggé (c):</w:t>
      </w:r>
      <w:r w:rsidR="00226674">
        <w:t xml:space="preserve"> </w:t>
      </w:r>
      <w:r w:rsidRPr="0048509C">
        <w:t xml:space="preserve">c = </w:t>
      </w:r>
      <w:proofErr w:type="spellStart"/>
      <w:r w:rsidRPr="0048509C">
        <w:t>m^e</w:t>
      </w:r>
      <w:proofErr w:type="spellEnd"/>
      <w:r w:rsidRPr="0048509C">
        <w:t xml:space="preserve"> </w:t>
      </w:r>
      <w:proofErr w:type="spellStart"/>
      <w:r w:rsidRPr="0048509C">
        <w:t>mod</w:t>
      </w:r>
      <w:proofErr w:type="spellEnd"/>
      <w:r w:rsidRPr="0048509C">
        <w:t xml:space="preserve"> n</w:t>
      </w:r>
    </w:p>
    <w:p w14:paraId="57E51E33" w14:textId="57BA1E9B" w:rsidR="0048509C" w:rsidRPr="0048509C" w:rsidRDefault="0048509C" w:rsidP="0048509C">
      <w:r w:rsidRPr="0048509C">
        <w:t>Visszafejtés:</w:t>
      </w:r>
      <w:r w:rsidR="00226674">
        <w:t xml:space="preserve"> </w:t>
      </w:r>
      <w:r w:rsidRPr="0048509C">
        <w:t>Bob a saját titkos kulcsával (d) állítja vissza az eredeti üzenetet:</w:t>
      </w:r>
      <w:r w:rsidR="00226674">
        <w:t xml:space="preserve"> </w:t>
      </w:r>
      <w:r w:rsidRPr="0048509C">
        <w:t xml:space="preserve">m = </w:t>
      </w:r>
      <w:proofErr w:type="spellStart"/>
      <w:r w:rsidRPr="0048509C">
        <w:t>c^d</w:t>
      </w:r>
      <w:proofErr w:type="spellEnd"/>
      <w:r w:rsidRPr="0048509C">
        <w:t xml:space="preserve"> </w:t>
      </w:r>
      <w:proofErr w:type="spellStart"/>
      <w:r w:rsidRPr="0048509C">
        <w:t>mod</w:t>
      </w:r>
      <w:proofErr w:type="spellEnd"/>
      <w:r w:rsidRPr="0048509C">
        <w:t xml:space="preserve"> n</w:t>
      </w:r>
    </w:p>
    <w:p w14:paraId="6F8DCA2D" w14:textId="77777777" w:rsidR="0048509C" w:rsidRPr="0048509C" w:rsidRDefault="0048509C" w:rsidP="0048509C">
      <w:r w:rsidRPr="0048509C">
        <w:rPr>
          <w:b/>
          <w:bCs/>
        </w:rPr>
        <w:t>4. Biztonsági elemzés</w:t>
      </w:r>
    </w:p>
    <w:p w14:paraId="2D920BDD" w14:textId="74D53B3F" w:rsidR="0048509C" w:rsidRPr="0048509C" w:rsidRDefault="0048509C" w:rsidP="0048509C">
      <w:proofErr w:type="spellStart"/>
      <w:r w:rsidRPr="0048509C">
        <w:rPr>
          <w:b/>
          <w:bCs/>
        </w:rPr>
        <w:t>Faktorizációs</w:t>
      </w:r>
      <w:proofErr w:type="spellEnd"/>
      <w:r w:rsidRPr="0048509C">
        <w:rPr>
          <w:b/>
          <w:bCs/>
        </w:rPr>
        <w:t xml:space="preserve"> támadás:</w:t>
      </w:r>
      <w:r w:rsidR="00BE1360">
        <w:t xml:space="preserve"> </w:t>
      </w:r>
      <w:r w:rsidRPr="0048509C">
        <w:t>Ha egy támadó képes lenne n-</w:t>
      </w:r>
      <w:proofErr w:type="spellStart"/>
      <w:r w:rsidRPr="0048509C">
        <w:t>et</w:t>
      </w:r>
      <w:proofErr w:type="spellEnd"/>
      <w:r w:rsidRPr="0048509C">
        <w:t xml:space="preserve"> gyorsan prímtényezőire bontani, ki tudná számolni φ(n)-</w:t>
      </w:r>
      <w:proofErr w:type="spellStart"/>
      <w:r w:rsidRPr="0048509C">
        <w:t>et</w:t>
      </w:r>
      <w:proofErr w:type="spellEnd"/>
      <w:r w:rsidRPr="0048509C">
        <w:t>, és abból a titkos d kulcsot is. Ezért fontos a nagy kulcsméret (ma már legalább 2048 vagy 3072 bit javasolt).</w:t>
      </w:r>
    </w:p>
    <w:p w14:paraId="5AB96CFE" w14:textId="74B55B90" w:rsidR="0048509C" w:rsidRPr="0048509C" w:rsidRDefault="0048509C" w:rsidP="0048509C">
      <w:r w:rsidRPr="0048509C">
        <w:rPr>
          <w:b/>
          <w:bCs/>
        </w:rPr>
        <w:t>Tankönyvi RSA hibái:</w:t>
      </w:r>
      <w:r w:rsidR="00BE1360">
        <w:t xml:space="preserve"> </w:t>
      </w:r>
      <w:r w:rsidRPr="0048509C">
        <w:t>A legegyszerűbb ("tankönyvi") RSA sebezhető bizonyos támadásokkal szemben (</w:t>
      </w:r>
      <w:proofErr w:type="gramStart"/>
      <w:r w:rsidRPr="0048509C">
        <w:t>például</w:t>
      </w:r>
      <w:proofErr w:type="gramEnd"/>
      <w:r w:rsidRPr="0048509C">
        <w:t xml:space="preserve"> ha ugyanazt a rövid üzenetet többeknek elküldjük).</w:t>
      </w:r>
    </w:p>
    <w:p w14:paraId="16973939" w14:textId="6409D369" w:rsidR="0048509C" w:rsidRPr="009749DC" w:rsidRDefault="0048509C" w:rsidP="009749DC">
      <w:pPr>
        <w:pStyle w:val="Cmsor1"/>
        <w:rPr>
          <w:b/>
          <w:bCs/>
        </w:rPr>
      </w:pPr>
      <w:bookmarkStart w:id="2" w:name="_Toc227488693"/>
      <w:r w:rsidRPr="009749DC">
        <w:rPr>
          <w:b/>
          <w:bCs/>
        </w:rPr>
        <w:lastRenderedPageBreak/>
        <w:t>Nyilvános Kulcs Infrastruktúra (PKI)</w:t>
      </w:r>
      <w:r w:rsidR="009749DC">
        <w:rPr>
          <w:b/>
          <w:bCs/>
        </w:rPr>
        <w:t xml:space="preserve"> (1.3)</w:t>
      </w:r>
      <w:bookmarkEnd w:id="2"/>
    </w:p>
    <w:p w14:paraId="427AF73B" w14:textId="77777777" w:rsidR="0048509C" w:rsidRPr="0048509C" w:rsidRDefault="0048509C" w:rsidP="0048509C">
      <w:r w:rsidRPr="0048509C">
        <w:t>A PKI azon hardverek, szoftverek, emberi erőforrások, szabályzatok és eljárások összessége, amelyek a digitális tanúsítványok teljes életciklusának kezeléséhez szükségesek.</w:t>
      </w:r>
    </w:p>
    <w:p w14:paraId="026B5CC4" w14:textId="77777777" w:rsidR="0048509C" w:rsidRPr="0048509C" w:rsidRDefault="0048509C" w:rsidP="0048509C">
      <w:r w:rsidRPr="0048509C">
        <w:rPr>
          <w:b/>
          <w:bCs/>
        </w:rPr>
        <w:t>Fő feladatai:</w:t>
      </w:r>
    </w:p>
    <w:p w14:paraId="6BD285DF" w14:textId="77777777" w:rsidR="0048509C" w:rsidRPr="0048509C" w:rsidRDefault="0048509C" w:rsidP="0048509C">
      <w:pPr>
        <w:numPr>
          <w:ilvl w:val="0"/>
          <w:numId w:val="6"/>
        </w:numPr>
      </w:pPr>
      <w:r w:rsidRPr="0048509C">
        <w:t>Tanúsítványok létrehozása és kiállítása.</w:t>
      </w:r>
    </w:p>
    <w:p w14:paraId="06669E79" w14:textId="77777777" w:rsidR="0048509C" w:rsidRPr="0048509C" w:rsidRDefault="0048509C" w:rsidP="0048509C">
      <w:pPr>
        <w:numPr>
          <w:ilvl w:val="0"/>
          <w:numId w:val="6"/>
        </w:numPr>
      </w:pPr>
      <w:r w:rsidRPr="0048509C">
        <w:t>Tanúsítványok tárolása, terjesztése és használatának biztosítása.</w:t>
      </w:r>
    </w:p>
    <w:p w14:paraId="29DA4613" w14:textId="77777777" w:rsidR="0048509C" w:rsidRPr="0048509C" w:rsidRDefault="0048509C" w:rsidP="0048509C">
      <w:pPr>
        <w:numPr>
          <w:ilvl w:val="0"/>
          <w:numId w:val="6"/>
        </w:numPr>
      </w:pPr>
      <w:r w:rsidRPr="0048509C">
        <w:t>Lejárt vagy kompromittálódott tanúsítványok visszavonása és nyilvántartása.</w:t>
      </w:r>
    </w:p>
    <w:p w14:paraId="7CE28A6A" w14:textId="4FECB7C5" w:rsidR="0048509C" w:rsidRPr="0048509C" w:rsidRDefault="0048509C" w:rsidP="0048509C">
      <w:pPr>
        <w:rPr>
          <w:b/>
          <w:bCs/>
        </w:rPr>
      </w:pPr>
      <w:r w:rsidRPr="0048509C">
        <w:rPr>
          <w:b/>
          <w:bCs/>
        </w:rPr>
        <w:t>A PKI szolgáltatók felépítése és szereplői</w:t>
      </w:r>
    </w:p>
    <w:p w14:paraId="19E50CE1" w14:textId="77777777" w:rsidR="0048509C" w:rsidRPr="0048509C" w:rsidRDefault="0048509C" w:rsidP="0048509C">
      <w:r w:rsidRPr="0048509C">
        <w:t>A rendszer több, jól elkülöníthető feladatkörrel rendelkező egységből áll:</w:t>
      </w:r>
    </w:p>
    <w:p w14:paraId="032BDDB2" w14:textId="77777777" w:rsidR="0048509C" w:rsidRPr="0048509C" w:rsidRDefault="0048509C" w:rsidP="0048509C">
      <w:pPr>
        <w:numPr>
          <w:ilvl w:val="0"/>
          <w:numId w:val="7"/>
        </w:numPr>
      </w:pPr>
      <w:r w:rsidRPr="0048509C">
        <w:rPr>
          <w:b/>
          <w:bCs/>
        </w:rPr>
        <w:t>CA (</w:t>
      </w:r>
      <w:proofErr w:type="spellStart"/>
      <w:r w:rsidRPr="0048509C">
        <w:rPr>
          <w:b/>
          <w:bCs/>
        </w:rPr>
        <w:t>Certification</w:t>
      </w:r>
      <w:proofErr w:type="spellEnd"/>
      <w:r w:rsidRPr="0048509C">
        <w:rPr>
          <w:b/>
          <w:bCs/>
        </w:rPr>
        <w:t xml:space="preserve"> </w:t>
      </w:r>
      <w:proofErr w:type="spellStart"/>
      <w:r w:rsidRPr="0048509C">
        <w:rPr>
          <w:b/>
          <w:bCs/>
        </w:rPr>
        <w:t>Authority</w:t>
      </w:r>
      <w:proofErr w:type="spellEnd"/>
      <w:r w:rsidRPr="0048509C">
        <w:rPr>
          <w:b/>
          <w:bCs/>
        </w:rPr>
        <w:t>) – Hitelesítő Hatóság:</w:t>
      </w:r>
      <w:r w:rsidRPr="0048509C">
        <w:t xml:space="preserve"> A PKI központi eleme. Feladata a tanúsítványkérések fogadása, a nyilvános kulcsú tanúsítványok kiállítása és azok aláírása a saját titkos kulcsával. Ő teszi közzé a tanúsítványokat és a visszavonási listákat (CRL) is.</w:t>
      </w:r>
    </w:p>
    <w:p w14:paraId="44E4B3DB" w14:textId="77777777" w:rsidR="0048509C" w:rsidRPr="0048509C" w:rsidRDefault="0048509C" w:rsidP="0048509C">
      <w:pPr>
        <w:numPr>
          <w:ilvl w:val="0"/>
          <w:numId w:val="7"/>
        </w:numPr>
      </w:pPr>
      <w:r w:rsidRPr="0048509C">
        <w:rPr>
          <w:b/>
          <w:bCs/>
        </w:rPr>
        <w:t>RA (</w:t>
      </w:r>
      <w:proofErr w:type="spellStart"/>
      <w:r w:rsidRPr="0048509C">
        <w:rPr>
          <w:b/>
          <w:bCs/>
        </w:rPr>
        <w:t>Registration</w:t>
      </w:r>
      <w:proofErr w:type="spellEnd"/>
      <w:r w:rsidRPr="0048509C">
        <w:rPr>
          <w:b/>
          <w:bCs/>
        </w:rPr>
        <w:t xml:space="preserve"> </w:t>
      </w:r>
      <w:proofErr w:type="spellStart"/>
      <w:r w:rsidRPr="0048509C">
        <w:rPr>
          <w:b/>
          <w:bCs/>
        </w:rPr>
        <w:t>Authority</w:t>
      </w:r>
      <w:proofErr w:type="spellEnd"/>
      <w:r w:rsidRPr="0048509C">
        <w:rPr>
          <w:b/>
          <w:bCs/>
        </w:rPr>
        <w:t>) – Regisztrációs Hivatal:</w:t>
      </w:r>
      <w:r w:rsidRPr="0048509C">
        <w:t xml:space="preserve"> Az „ügyfélszolgálati” pont. Feladata az ügyfelek személyazonosságának megbízható ellenőrzése, a tanúsítványkérések összeállítása és továbbítása a CA felé.</w:t>
      </w:r>
    </w:p>
    <w:p w14:paraId="14D4A943" w14:textId="77777777" w:rsidR="0048509C" w:rsidRPr="0048509C" w:rsidRDefault="0048509C" w:rsidP="0048509C">
      <w:pPr>
        <w:numPr>
          <w:ilvl w:val="0"/>
          <w:numId w:val="7"/>
        </w:numPr>
      </w:pPr>
      <w:r w:rsidRPr="0048509C">
        <w:rPr>
          <w:b/>
          <w:bCs/>
        </w:rPr>
        <w:t>VA (</w:t>
      </w:r>
      <w:proofErr w:type="spellStart"/>
      <w:r w:rsidRPr="0048509C">
        <w:rPr>
          <w:b/>
          <w:bCs/>
        </w:rPr>
        <w:t>Validation</w:t>
      </w:r>
      <w:proofErr w:type="spellEnd"/>
      <w:r w:rsidRPr="0048509C">
        <w:rPr>
          <w:b/>
          <w:bCs/>
        </w:rPr>
        <w:t xml:space="preserve"> </w:t>
      </w:r>
      <w:proofErr w:type="spellStart"/>
      <w:r w:rsidRPr="0048509C">
        <w:rPr>
          <w:b/>
          <w:bCs/>
        </w:rPr>
        <w:t>Authority</w:t>
      </w:r>
      <w:proofErr w:type="spellEnd"/>
      <w:r w:rsidRPr="0048509C">
        <w:rPr>
          <w:b/>
          <w:bCs/>
        </w:rPr>
        <w:t>) – Érvényességi Hivatal:</w:t>
      </w:r>
      <w:r w:rsidRPr="0048509C">
        <w:t xml:space="preserve"> Segít ellenőrizni, hogy egy adott tanúsítvány érvényes-e még (például az OCSP protokoll segítségével).</w:t>
      </w:r>
    </w:p>
    <w:p w14:paraId="3D6E2B82" w14:textId="77777777" w:rsidR="0048509C" w:rsidRPr="0048509C" w:rsidRDefault="0048509C" w:rsidP="0048509C">
      <w:pPr>
        <w:numPr>
          <w:ilvl w:val="0"/>
          <w:numId w:val="7"/>
        </w:numPr>
      </w:pPr>
      <w:r w:rsidRPr="0048509C">
        <w:rPr>
          <w:b/>
          <w:bCs/>
        </w:rPr>
        <w:t>Tanúsítványtár:</w:t>
      </w:r>
      <w:r w:rsidRPr="0048509C">
        <w:t xml:space="preserve"> Egy nyilvánosan elérhető adatbázis (pl. LDAP), ahol a kiadott tanúsítványok és a visszavonási listák tárolódnak.</w:t>
      </w:r>
    </w:p>
    <w:p w14:paraId="57F91622" w14:textId="06B7B948" w:rsidR="0048509C" w:rsidRPr="0048509C" w:rsidRDefault="0048509C" w:rsidP="0048509C">
      <w:pPr>
        <w:rPr>
          <w:b/>
          <w:bCs/>
        </w:rPr>
      </w:pPr>
      <w:r w:rsidRPr="0048509C">
        <w:rPr>
          <w:b/>
          <w:bCs/>
        </w:rPr>
        <w:t>A digitális tanúsítvány</w:t>
      </w:r>
    </w:p>
    <w:p w14:paraId="09D2F97C" w14:textId="77777777" w:rsidR="0048509C" w:rsidRPr="0048509C" w:rsidRDefault="0048509C" w:rsidP="0048509C">
      <w:r w:rsidRPr="0048509C">
        <w:t xml:space="preserve">A tanúsítvány egy olyan elektronikus dokumentum, amely </w:t>
      </w:r>
      <w:r w:rsidRPr="0048509C">
        <w:rPr>
          <w:b/>
          <w:bCs/>
        </w:rPr>
        <w:t>egy nyilvános kulcsot egy adott személyhez vagy szervezethez rendel</w:t>
      </w:r>
      <w:r w:rsidRPr="0048509C">
        <w:t xml:space="preserve"> a hitelesítő szervezet digitális aláírásával megerősítve.</w:t>
      </w:r>
    </w:p>
    <w:p w14:paraId="7DB9C96F" w14:textId="77777777" w:rsidR="0048509C" w:rsidRPr="0048509C" w:rsidRDefault="0048509C" w:rsidP="0048509C">
      <w:r w:rsidRPr="0048509C">
        <w:rPr>
          <w:b/>
          <w:bCs/>
        </w:rPr>
        <w:t>A tanúsítvány szabványos felépítése (X.509):</w:t>
      </w:r>
    </w:p>
    <w:p w14:paraId="5B719ACA" w14:textId="77777777" w:rsidR="0048509C" w:rsidRPr="0048509C" w:rsidRDefault="0048509C" w:rsidP="0048509C">
      <w:pPr>
        <w:numPr>
          <w:ilvl w:val="0"/>
          <w:numId w:val="8"/>
        </w:numPr>
      </w:pPr>
      <w:r w:rsidRPr="0048509C">
        <w:t>Verziószám és sorozatszám.</w:t>
      </w:r>
    </w:p>
    <w:p w14:paraId="304C0DC7" w14:textId="77777777" w:rsidR="0048509C" w:rsidRPr="0048509C" w:rsidRDefault="0048509C" w:rsidP="0048509C">
      <w:pPr>
        <w:numPr>
          <w:ilvl w:val="0"/>
          <w:numId w:val="8"/>
        </w:numPr>
      </w:pPr>
      <w:r w:rsidRPr="0048509C">
        <w:t>Aláírási és ujjlenyomat-algoritmusok.</w:t>
      </w:r>
    </w:p>
    <w:p w14:paraId="70B94F53" w14:textId="77777777" w:rsidR="0048509C" w:rsidRPr="0048509C" w:rsidRDefault="0048509C" w:rsidP="0048509C">
      <w:pPr>
        <w:numPr>
          <w:ilvl w:val="0"/>
          <w:numId w:val="8"/>
        </w:numPr>
      </w:pPr>
      <w:r w:rsidRPr="0048509C">
        <w:rPr>
          <w:b/>
          <w:bCs/>
        </w:rPr>
        <w:t>Kiállító (CA) adatai</w:t>
      </w:r>
      <w:r w:rsidRPr="0048509C">
        <w:t xml:space="preserve"> és az érvényességi időszak.</w:t>
      </w:r>
    </w:p>
    <w:p w14:paraId="102520A9" w14:textId="77777777" w:rsidR="0048509C" w:rsidRPr="0048509C" w:rsidRDefault="0048509C" w:rsidP="0048509C">
      <w:pPr>
        <w:numPr>
          <w:ilvl w:val="0"/>
          <w:numId w:val="8"/>
        </w:numPr>
      </w:pPr>
      <w:r w:rsidRPr="0048509C">
        <w:rPr>
          <w:b/>
          <w:bCs/>
        </w:rPr>
        <w:t>Tulajdonos adatai</w:t>
      </w:r>
      <w:r w:rsidRPr="0048509C">
        <w:t xml:space="preserve"> és a hozzá tartozó </w:t>
      </w:r>
      <w:r w:rsidRPr="0048509C">
        <w:rPr>
          <w:b/>
          <w:bCs/>
        </w:rPr>
        <w:t>nyilvános kulcs</w:t>
      </w:r>
      <w:r w:rsidRPr="0048509C">
        <w:t>.</w:t>
      </w:r>
    </w:p>
    <w:p w14:paraId="7B62B075" w14:textId="77777777" w:rsidR="0048509C" w:rsidRPr="0048509C" w:rsidRDefault="0048509C" w:rsidP="0048509C">
      <w:pPr>
        <w:numPr>
          <w:ilvl w:val="0"/>
          <w:numId w:val="8"/>
        </w:numPr>
      </w:pPr>
      <w:r w:rsidRPr="0048509C">
        <w:t>A kiállító CA digitális aláírása.</w:t>
      </w:r>
    </w:p>
    <w:p w14:paraId="626D324C" w14:textId="77111123" w:rsidR="0048509C" w:rsidRPr="0048509C" w:rsidRDefault="0048509C" w:rsidP="009749DC">
      <w:pPr>
        <w:rPr>
          <w:b/>
          <w:bCs/>
        </w:rPr>
      </w:pPr>
      <w:r w:rsidRPr="0048509C">
        <w:rPr>
          <w:b/>
          <w:bCs/>
        </w:rPr>
        <w:t>Hitelesítési modellek és a bizalmi lánc</w:t>
      </w:r>
    </w:p>
    <w:p w14:paraId="122F84AC" w14:textId="77777777" w:rsidR="0048509C" w:rsidRPr="0048509C" w:rsidRDefault="0048509C" w:rsidP="009749DC">
      <w:r w:rsidRPr="0048509C">
        <w:t>Hogyan bízhatunk meg egy ismeretlen tanúsítványában? Erre két fő modell létezik:</w:t>
      </w:r>
    </w:p>
    <w:p w14:paraId="44018603" w14:textId="77777777" w:rsidR="0048509C" w:rsidRPr="0048509C" w:rsidRDefault="0048509C" w:rsidP="0048509C">
      <w:pPr>
        <w:numPr>
          <w:ilvl w:val="0"/>
          <w:numId w:val="9"/>
        </w:numPr>
      </w:pPr>
      <w:r w:rsidRPr="0048509C">
        <w:rPr>
          <w:b/>
          <w:bCs/>
        </w:rPr>
        <w:lastRenderedPageBreak/>
        <w:t>Hierarchikus modell:</w:t>
      </w:r>
      <w:r w:rsidRPr="0048509C">
        <w:t xml:space="preserve"> A tanúsítványok egy láncolatot alkotnak. A böngészőkben vannak előre telepített „Gyökér tanúsítványok” (</w:t>
      </w:r>
      <w:proofErr w:type="spellStart"/>
      <w:r w:rsidRPr="0048509C">
        <w:t>Root</w:t>
      </w:r>
      <w:proofErr w:type="spellEnd"/>
      <w:r w:rsidRPr="0048509C">
        <w:t xml:space="preserve"> CA), amikben feltétel nélkül megbízunk. Ha egy tanúsítványt egy olyan CA írt alá, amit egy </w:t>
      </w:r>
      <w:proofErr w:type="spellStart"/>
      <w:r w:rsidRPr="0048509C">
        <w:t>Root</w:t>
      </w:r>
      <w:proofErr w:type="spellEnd"/>
      <w:r w:rsidRPr="0048509C">
        <w:t xml:space="preserve"> CA hitelesített, akkor a bizalom átöröklődik.</w:t>
      </w:r>
    </w:p>
    <w:p w14:paraId="097EFE87" w14:textId="77777777" w:rsidR="0048509C" w:rsidRPr="0048509C" w:rsidRDefault="0048509C" w:rsidP="0048509C">
      <w:pPr>
        <w:numPr>
          <w:ilvl w:val="0"/>
          <w:numId w:val="9"/>
        </w:numPr>
      </w:pPr>
      <w:r w:rsidRPr="0048509C">
        <w:rPr>
          <w:b/>
          <w:bCs/>
        </w:rPr>
        <w:t>Kereszthitelesítés:</w:t>
      </w:r>
      <w:r w:rsidRPr="0048509C">
        <w:t xml:space="preserve"> Két különálló hierarchia (pl. két különböző cég CA-ja) kölcsönösen elismeri egymás hitelességét.</w:t>
      </w:r>
    </w:p>
    <w:p w14:paraId="67F747EC" w14:textId="77777777" w:rsidR="0048509C" w:rsidRPr="0048509C" w:rsidRDefault="0048509C" w:rsidP="0048509C">
      <w:r w:rsidRPr="0048509C">
        <w:rPr>
          <w:b/>
          <w:bCs/>
        </w:rPr>
        <w:t>A tanúsítvány ellenőrzésének lépései:</w:t>
      </w:r>
    </w:p>
    <w:p w14:paraId="148F227F" w14:textId="77777777" w:rsidR="0048509C" w:rsidRPr="0048509C" w:rsidRDefault="0048509C" w:rsidP="0048509C">
      <w:pPr>
        <w:numPr>
          <w:ilvl w:val="0"/>
          <w:numId w:val="10"/>
        </w:numPr>
      </w:pPr>
      <w:r w:rsidRPr="0048509C">
        <w:t>Az alkalmazás ellenőrzi a digitális aláírást a kiállító nyilvános kulcsával.</w:t>
      </w:r>
    </w:p>
    <w:p w14:paraId="522B1BFB" w14:textId="77777777" w:rsidR="0048509C" w:rsidRPr="0048509C" w:rsidRDefault="0048509C" w:rsidP="0048509C">
      <w:pPr>
        <w:numPr>
          <w:ilvl w:val="0"/>
          <w:numId w:val="10"/>
        </w:numPr>
      </w:pPr>
      <w:r w:rsidRPr="0048509C">
        <w:t>Ellenőrzi az érvényességi időt és a visszavonási listát (visszavonták-e a tanúsítványt).</w:t>
      </w:r>
    </w:p>
    <w:p w14:paraId="6DB8290D" w14:textId="1D875F6D" w:rsidR="00766960" w:rsidRDefault="0048509C" w:rsidP="009749DC">
      <w:pPr>
        <w:numPr>
          <w:ilvl w:val="0"/>
          <w:numId w:val="10"/>
        </w:numPr>
      </w:pPr>
      <w:proofErr w:type="spellStart"/>
      <w:r w:rsidRPr="0048509C">
        <w:t>Végigköveti</w:t>
      </w:r>
      <w:proofErr w:type="spellEnd"/>
      <w:r w:rsidRPr="0048509C">
        <w:t xml:space="preserve"> a bizalmi láncot egy megbízható gyökérszolgáltatóig.</w:t>
      </w:r>
    </w:p>
    <w:sectPr w:rsidR="00766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098"/>
    <w:multiLevelType w:val="multilevel"/>
    <w:tmpl w:val="9F9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D4EBF"/>
    <w:multiLevelType w:val="multilevel"/>
    <w:tmpl w:val="98C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428D9"/>
    <w:multiLevelType w:val="multilevel"/>
    <w:tmpl w:val="AEA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A2E9F"/>
    <w:multiLevelType w:val="multilevel"/>
    <w:tmpl w:val="8E96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14A18"/>
    <w:multiLevelType w:val="multilevel"/>
    <w:tmpl w:val="8436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A10E0"/>
    <w:multiLevelType w:val="multilevel"/>
    <w:tmpl w:val="134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11D63"/>
    <w:multiLevelType w:val="multilevel"/>
    <w:tmpl w:val="519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C48D1"/>
    <w:multiLevelType w:val="multilevel"/>
    <w:tmpl w:val="673A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07A91"/>
    <w:multiLevelType w:val="multilevel"/>
    <w:tmpl w:val="B97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C1A2D"/>
    <w:multiLevelType w:val="multilevel"/>
    <w:tmpl w:val="BB5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93610">
    <w:abstractNumId w:val="6"/>
  </w:num>
  <w:num w:numId="2" w16cid:durableId="2070221838">
    <w:abstractNumId w:val="9"/>
  </w:num>
  <w:num w:numId="3" w16cid:durableId="1926260201">
    <w:abstractNumId w:val="2"/>
  </w:num>
  <w:num w:numId="4" w16cid:durableId="1350789057">
    <w:abstractNumId w:val="7"/>
  </w:num>
  <w:num w:numId="5" w16cid:durableId="2070376837">
    <w:abstractNumId w:val="5"/>
  </w:num>
  <w:num w:numId="6" w16cid:durableId="1061363522">
    <w:abstractNumId w:val="0"/>
  </w:num>
  <w:num w:numId="7" w16cid:durableId="840657137">
    <w:abstractNumId w:val="8"/>
  </w:num>
  <w:num w:numId="8" w16cid:durableId="1459565554">
    <w:abstractNumId w:val="1"/>
  </w:num>
  <w:num w:numId="9" w16cid:durableId="60108003">
    <w:abstractNumId w:val="4"/>
  </w:num>
  <w:num w:numId="10" w16cid:durableId="146094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60"/>
    <w:rsid w:val="00054CCD"/>
    <w:rsid w:val="00085AFE"/>
    <w:rsid w:val="000A7D02"/>
    <w:rsid w:val="002121FC"/>
    <w:rsid w:val="00226674"/>
    <w:rsid w:val="00294A7B"/>
    <w:rsid w:val="002C62BB"/>
    <w:rsid w:val="00305636"/>
    <w:rsid w:val="00344DDD"/>
    <w:rsid w:val="004152C4"/>
    <w:rsid w:val="0048509C"/>
    <w:rsid w:val="005A0CFB"/>
    <w:rsid w:val="0069091E"/>
    <w:rsid w:val="006944E2"/>
    <w:rsid w:val="0073196A"/>
    <w:rsid w:val="00766960"/>
    <w:rsid w:val="007B6D53"/>
    <w:rsid w:val="007B7355"/>
    <w:rsid w:val="009362C1"/>
    <w:rsid w:val="00941520"/>
    <w:rsid w:val="009749DC"/>
    <w:rsid w:val="009E3F80"/>
    <w:rsid w:val="00AE7D0F"/>
    <w:rsid w:val="00BE1360"/>
    <w:rsid w:val="00CA63F9"/>
    <w:rsid w:val="00DE1CEE"/>
    <w:rsid w:val="00E60115"/>
    <w:rsid w:val="00EA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050D"/>
  <w15:chartTrackingRefBased/>
  <w15:docId w15:val="{B8C445E2-2E59-439E-B39C-2CA07B43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66960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766960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6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6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6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6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6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6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6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6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6960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6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6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6696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6696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6696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6696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6696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6696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6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6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6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6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6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6696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6696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6696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6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6696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66960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B6D53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B6D53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B6D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1433</Words>
  <Characters>9891</Characters>
  <Application>Microsoft Office Word</Application>
  <DocSecurity>0</DocSecurity>
  <Lines>82</Lines>
  <Paragraphs>22</Paragraphs>
  <ScaleCrop>false</ScaleCrop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</cp:lastModifiedBy>
  <cp:revision>28</cp:revision>
  <dcterms:created xsi:type="dcterms:W3CDTF">2026-04-19T08:16:00Z</dcterms:created>
  <dcterms:modified xsi:type="dcterms:W3CDTF">2026-04-19T08:58:00Z</dcterms:modified>
</cp:coreProperties>
</file>