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2D51A4E5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647DCC">
        <w:rPr>
          <w:rFonts w:ascii="Times New Roman" w:hAnsi="Times New Roman" w:cs="Times New Roman"/>
          <w:sz w:val="20"/>
          <w:szCs w:val="20"/>
        </w:rPr>
        <w:t>Steiner Ákos Pál</w:t>
      </w:r>
    </w:p>
    <w:p w14:paraId="327B01DF" w14:textId="13B8CB61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647DCC">
        <w:rPr>
          <w:rFonts w:ascii="Times New Roman" w:hAnsi="Times New Roman" w:cs="Times New Roman"/>
          <w:sz w:val="20"/>
          <w:szCs w:val="20"/>
        </w:rPr>
        <w:t>CWCADD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78B3D8E6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12AD4859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79BB70E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7052B847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2694F5C1" w:rsidR="00E13216" w:rsidRDefault="004B53C0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2DC2AB" wp14:editId="3A2DF671">
            <wp:simplePos x="0" y="0"/>
            <wp:positionH relativeFrom="column">
              <wp:posOffset>386715</wp:posOffset>
            </wp:positionH>
            <wp:positionV relativeFrom="paragraph">
              <wp:posOffset>14605</wp:posOffset>
            </wp:positionV>
            <wp:extent cx="1344386" cy="413385"/>
            <wp:effectExtent l="0" t="0" r="8255" b="5715"/>
            <wp:wrapNone/>
            <wp:docPr id="1" name="Kép 1" descr="A képen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ignó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386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A225" w14:textId="085E33D4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18DEB3B8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53C0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6B682C90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2CD46" w14:textId="77777777" w:rsidR="00303B60" w:rsidRDefault="00303B60" w:rsidP="00DB389C">
      <w:pPr>
        <w:spacing w:after="0" w:line="240" w:lineRule="auto"/>
      </w:pPr>
      <w:r>
        <w:separator/>
      </w:r>
    </w:p>
  </w:endnote>
  <w:endnote w:type="continuationSeparator" w:id="0">
    <w:p w14:paraId="5D1830DD" w14:textId="77777777" w:rsidR="00303B60" w:rsidRDefault="00303B60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DA027" w14:textId="77777777" w:rsidR="00303B60" w:rsidRDefault="00303B60" w:rsidP="00DB389C">
      <w:pPr>
        <w:spacing w:after="0" w:line="240" w:lineRule="auto"/>
      </w:pPr>
      <w:r>
        <w:separator/>
      </w:r>
    </w:p>
  </w:footnote>
  <w:footnote w:type="continuationSeparator" w:id="0">
    <w:p w14:paraId="12074C5B" w14:textId="77777777" w:rsidR="00303B60" w:rsidRDefault="00303B60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3B6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53C0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47DCC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100A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7DF4-F565-47B2-93A4-6254C6F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Ákos Steiner</cp:lastModifiedBy>
  <cp:revision>9</cp:revision>
  <dcterms:created xsi:type="dcterms:W3CDTF">2020-06-07T18:59:00Z</dcterms:created>
  <dcterms:modified xsi:type="dcterms:W3CDTF">2020-06-08T10:01:00Z</dcterms:modified>
</cp:coreProperties>
</file>