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C05365">
      <w:r>
        <w:t>Tổng quan về Foreman Architecture</w:t>
      </w:r>
    </w:p>
    <w:p w:rsidR="00C05365" w:rsidRDefault="00C05365">
      <w:r>
        <w:t xml:space="preserve">- Là trung tâm của hệ thống, chịu trách nhiệm cung cấp Web base GUI, node config, khởi tạo host config … Bên cạnh đó, foreman còn sử dụng cho việc quản trị các hệ thống mở rộng như </w:t>
      </w:r>
      <w:r w:rsidRPr="00C05365">
        <w:t>TFTP, DHCP, DNS, Puppet, Puppet CA, Ansible, Salt, and Chef</w:t>
      </w:r>
      <w:r>
        <w:t xml:space="preserve"> thông qua smart proxy</w:t>
      </w:r>
    </w:p>
    <w:p w:rsidR="00C05365" w:rsidRDefault="00C05365">
      <w:r>
        <w:t>Smart-Proxy</w:t>
      </w:r>
    </w:p>
    <w:p w:rsidR="00C05365" w:rsidRDefault="00C05365">
      <w:r>
        <w:t>- Được sử dụng cho việc nâng cao hiệu suất hệ thống, làm điểm trung gian cho việc quản trị Puppet.</w:t>
      </w:r>
    </w:p>
    <w:p w:rsidR="00C05365" w:rsidRDefault="00C05365" w:rsidP="00C05365">
      <w:pPr>
        <w:jc w:val="center"/>
      </w:pPr>
      <w:r>
        <w:rPr>
          <w:noProof/>
        </w:rPr>
        <w:drawing>
          <wp:inline distT="0" distB="0" distL="0" distR="0">
            <wp:extent cx="4119315" cy="2487168"/>
            <wp:effectExtent l="0" t="0" r="0" b="8890"/>
            <wp:docPr id="1" name="Picture 1" descr="Forema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man Archite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37" cy="249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65" w:rsidRDefault="00C05365" w:rsidP="00C05365">
      <w:r>
        <w:t>Về gói cài đặt</w:t>
      </w:r>
      <w:r w:rsidR="00734321">
        <w:t xml:space="preserve"> 1.15</w:t>
      </w:r>
    </w:p>
    <w:p w:rsidR="00C05365" w:rsidRDefault="00C05365" w:rsidP="00C05365">
      <w:r>
        <w:t>- Foreman installer là 1 tậ</w:t>
      </w:r>
      <w:r w:rsidR="00734321">
        <w:t>p các module Puppet. Nó sử dụng để setup môi trường làm việc với Puppet.</w:t>
      </w:r>
    </w:p>
    <w:p w:rsidR="00734321" w:rsidRDefault="00734321" w:rsidP="00C05365">
      <w:r>
        <w:t xml:space="preserve">- Bao gồm </w:t>
      </w:r>
      <w:r w:rsidRPr="00734321">
        <w:t>Foreman web UI, Smart Proxy, Passenger, a Puppet master (either Puppet Server or under Passenger), and optionally TFTP, DNS and DHCP servers</w:t>
      </w:r>
    </w:p>
    <w:p w:rsidR="00734321" w:rsidRDefault="00734321" w:rsidP="00C05365">
      <w:r>
        <w:t>Hệ điều hành hỗ trợ:</w:t>
      </w:r>
    </w:p>
    <w:p w:rsidR="00734321" w:rsidRDefault="00734321" w:rsidP="00734321">
      <w:r>
        <w:t xml:space="preserve">- </w:t>
      </w:r>
      <w:r>
        <w:t>CentOS, Scientific Linux or Oracle Linux 7, x86_64</w:t>
      </w:r>
    </w:p>
    <w:p w:rsidR="00734321" w:rsidRDefault="00734321" w:rsidP="00734321">
      <w:r>
        <w:t xml:space="preserve">- </w:t>
      </w:r>
      <w:r>
        <w:t>Debian 8 (Jessie), i386/amd64/armhf</w:t>
      </w:r>
    </w:p>
    <w:p w:rsidR="00734321" w:rsidRDefault="00734321" w:rsidP="00734321">
      <w:r>
        <w:t xml:space="preserve">- </w:t>
      </w:r>
      <w:r>
        <w:t>Fedora 24, x86_64</w:t>
      </w:r>
    </w:p>
    <w:p w:rsidR="00734321" w:rsidRDefault="00734321" w:rsidP="00734321">
      <w:r>
        <w:t xml:space="preserve">- </w:t>
      </w:r>
      <w:r>
        <w:t>Red Hat Enterprise Linux 7, x86_64</w:t>
      </w:r>
    </w:p>
    <w:p w:rsidR="00734321" w:rsidRDefault="00734321" w:rsidP="00734321">
      <w:r>
        <w:lastRenderedPageBreak/>
        <w:t xml:space="preserve">- </w:t>
      </w:r>
      <w:r>
        <w:t>Ubuntu 16.04 (Xenial), i386/amd64/armhf/aarch64</w:t>
      </w:r>
    </w:p>
    <w:p w:rsidR="00734321" w:rsidRDefault="00734321" w:rsidP="00734321">
      <w:r>
        <w:t xml:space="preserve">- </w:t>
      </w:r>
      <w:r>
        <w:t>Ubuntu 14.04 (Trusty), i386/amd64</w:t>
      </w:r>
    </w:p>
    <w:p w:rsidR="00734321" w:rsidRDefault="00734321" w:rsidP="00734321">
      <w:r>
        <w:t>- Để có thể cài đặt, yêu cầu tối thiểu 4GB ram.</w:t>
      </w:r>
      <w:r w:rsidRPr="00734321">
        <w:t xml:space="preserve"> 2GB disk space</w:t>
      </w:r>
    </w:p>
    <w:p w:rsidR="00C05365" w:rsidRDefault="00C05365" w:rsidP="00C05365">
      <w:r>
        <w:t>Triể</w:t>
      </w:r>
      <w:r w:rsidR="00734321">
        <w:t>n khai Foreman 1.15.x</w:t>
      </w:r>
      <w:r>
        <w:t>, ứng dụng quản trị Puppet 5.0</w:t>
      </w:r>
    </w:p>
    <w:p w:rsidR="00734321" w:rsidRDefault="00734321" w:rsidP="00C05365">
      <w:r>
        <w:t>Yêu cầu trước khi cài đặt</w:t>
      </w:r>
    </w:p>
    <w:p w:rsidR="00734321" w:rsidRDefault="00734321" w:rsidP="00C05365">
      <w:r>
        <w:t>- Đã cài đặt trước Puppet Server 5.0, đã kết nối với Puppet DB</w:t>
      </w:r>
    </w:p>
    <w:p w:rsidR="00734321" w:rsidRDefault="00734321" w:rsidP="00C05365">
      <w:r>
        <w:t>- Cài foreman tại server Puppet Server 5.0</w:t>
      </w:r>
    </w:p>
    <w:p w:rsidR="00734321" w:rsidRDefault="00734321" w:rsidP="00C05365">
      <w:r>
        <w:t>- Cài đặt foreman trên CentOS 7</w:t>
      </w:r>
    </w:p>
    <w:p w:rsidR="00734321" w:rsidRDefault="00734321" w:rsidP="00C05365">
      <w:r>
        <w:t>Port yêu cầu:</w:t>
      </w:r>
    </w:p>
    <w:tbl>
      <w:tblPr>
        <w:tblW w:w="88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455"/>
        <w:gridCol w:w="6050"/>
      </w:tblGrid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b/>
                <w:bCs/>
                <w:lang w:val="vi-VN"/>
              </w:rPr>
            </w:pPr>
            <w:r w:rsidRPr="00734321">
              <w:rPr>
                <w:b/>
                <w:bCs/>
                <w:lang w:val="vi-VN"/>
              </w:rPr>
              <w:t>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b/>
                <w:bCs/>
                <w:lang w:val="vi-VN"/>
              </w:rPr>
            </w:pPr>
            <w:r w:rsidRPr="00734321">
              <w:rPr>
                <w:b/>
                <w:bCs/>
                <w:lang w:val="vi-VN"/>
              </w:rPr>
              <w:t>Protocol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b/>
                <w:bCs/>
                <w:lang w:val="vi-VN"/>
              </w:rPr>
            </w:pPr>
            <w:r w:rsidRPr="00734321">
              <w:rPr>
                <w:b/>
                <w:bCs/>
                <w:lang w:val="vi-VN"/>
              </w:rPr>
              <w:t>Required For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 &amp; UDP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DNS Server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67, 68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UDP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DHCP Server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UDP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b/>
                <w:bCs/>
                <w:lang w:val="vi-VN"/>
              </w:rPr>
              <w:t>*</w:t>
            </w:r>
            <w:r w:rsidRPr="00734321">
              <w:rPr>
                <w:lang w:val="vi-VN"/>
              </w:rPr>
              <w:t> TFTP Server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80, 443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b/>
                <w:bCs/>
                <w:lang w:val="vi-VN"/>
              </w:rPr>
              <w:t>*</w:t>
            </w:r>
            <w:r w:rsidRPr="00734321">
              <w:rPr>
                <w:lang w:val="vi-VN"/>
              </w:rPr>
              <w:t> HTTP &amp; HTTPS access to Foreman web UI / provisioning templates - using Apache + Passenger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3000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HTTP access to Foreman web UI / provisioning templates - using standalone WEBrick service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3306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Separate MySQL database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5910 - 5930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Server VNC Consoles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Separate PostgreSQL database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lastRenderedPageBreak/>
              <w:t>8140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b/>
                <w:bCs/>
                <w:lang w:val="vi-VN"/>
              </w:rPr>
              <w:t>*</w:t>
            </w:r>
            <w:r w:rsidRPr="00734321">
              <w:rPr>
                <w:lang w:val="vi-VN"/>
              </w:rPr>
              <w:t> Puppet Master</w:t>
            </w:r>
          </w:p>
        </w:tc>
      </w:tr>
      <w:tr w:rsidR="00734321" w:rsidRPr="00734321" w:rsidTr="007343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8443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TCP</w:t>
            </w:r>
          </w:p>
        </w:tc>
        <w:tc>
          <w:tcPr>
            <w:tcW w:w="6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4321" w:rsidRPr="00734321" w:rsidRDefault="00734321" w:rsidP="00734321">
            <w:pPr>
              <w:rPr>
                <w:lang w:val="vi-VN"/>
              </w:rPr>
            </w:pPr>
            <w:r w:rsidRPr="00734321">
              <w:rPr>
                <w:lang w:val="vi-VN"/>
              </w:rPr>
              <w:t>Smart Proxy, open only to Foreman</w:t>
            </w:r>
          </w:p>
        </w:tc>
      </w:tr>
    </w:tbl>
    <w:p w:rsidR="00734321" w:rsidRDefault="00734321" w:rsidP="00C05365"/>
    <w:p w:rsidR="00734321" w:rsidRDefault="00734321" w:rsidP="00C05365">
      <w:r>
        <w:t>Cài đặt</w:t>
      </w:r>
      <w:r w:rsidR="0069401D">
        <w:t xml:space="preserve"> (sử dụng quyền root)</w:t>
      </w:r>
    </w:p>
    <w:p w:rsidR="00734321" w:rsidRDefault="00734321" w:rsidP="00C05365">
      <w:r>
        <w:t xml:space="preserve">Bước 1: </w:t>
      </w:r>
    </w:p>
    <w:p w:rsidR="00734321" w:rsidRDefault="00734321" w:rsidP="00C05365">
      <w:r>
        <w:t>- Cài đặt gói môi trường Puppet Server và EPEL (Extra Packages cho Enterprise Linux) và Foreman repos</w:t>
      </w:r>
      <w:bookmarkStart w:id="0" w:name="_GoBack"/>
      <w:bookmarkEnd w:id="0"/>
    </w:p>
    <w:p w:rsidR="00734321" w:rsidRDefault="00734321" w:rsidP="00734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34321">
        <w:t xml:space="preserve">yum -y install </w:t>
      </w:r>
      <w:hyperlink r:id="rId5" w:history="1">
        <w:r w:rsidRPr="003A4123">
          <w:rPr>
            <w:rStyle w:val="Hyperlink"/>
          </w:rPr>
          <w:t>https://yum.puppetlabs.com/puppetlabs-release-pc1-el-7.noarch.rpm</w:t>
        </w:r>
      </w:hyperlink>
    </w:p>
    <w:p w:rsidR="00734321" w:rsidRDefault="00734321" w:rsidP="00734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t>yum -y install http://dl.fedoraproject.org/pub/epel/epel-release-latest-7.noarch.rpm</w:t>
      </w:r>
    </w:p>
    <w:p w:rsidR="00734321" w:rsidRDefault="00734321" w:rsidP="00734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t>yum -y install https://yum.theforeman.org/releases/1.15/el7/x86_64/foreman-release.rpm</w:t>
      </w:r>
    </w:p>
    <w:p w:rsidR="00734321" w:rsidRDefault="00734321" w:rsidP="00C05365">
      <w:r>
        <w:t xml:space="preserve">Bước 2: </w:t>
      </w:r>
    </w:p>
    <w:p w:rsidR="00734321" w:rsidRDefault="00734321" w:rsidP="00C05365">
      <w:r>
        <w:t>- Cài đặt gói foreman-installer</w:t>
      </w:r>
    </w:p>
    <w:p w:rsidR="00734321" w:rsidRDefault="00734321" w:rsidP="00734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34321">
        <w:t>yum -y install foreman-installer</w:t>
      </w:r>
    </w:p>
    <w:p w:rsidR="00734321" w:rsidRDefault="00734321" w:rsidP="00C05365">
      <w:r>
        <w:t>Bước 3:</w:t>
      </w:r>
    </w:p>
    <w:p w:rsidR="00734321" w:rsidRDefault="0069401D" w:rsidP="00C05365">
      <w:r>
        <w:t>- Sửa file kịch bản foreman-installer, bỏ tùy chọn cài đặt PuppetServer</w:t>
      </w:r>
    </w:p>
    <w:p w:rsidR="0069401D" w:rsidRDefault="0069401D" w:rsidP="0069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#vim </w:t>
      </w:r>
      <w:r w:rsidRPr="0069401D">
        <w:t>/etc/foreman-installer/scenarios.d/foreman-answers.yaml</w:t>
      </w:r>
    </w:p>
    <w:p w:rsidR="0069401D" w:rsidRDefault="0069401D" w:rsidP="0069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chuyển </w:t>
      </w:r>
    </w:p>
    <w:p w:rsidR="0069401D" w:rsidRDefault="0069401D" w:rsidP="0069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PuppetServer = false</w:t>
      </w:r>
    </w:p>
    <w:p w:rsidR="0069401D" w:rsidRDefault="0069401D" w:rsidP="00C05365">
      <w:r>
        <w:t>Bước 4: Chạy cài đặt foreman</w:t>
      </w:r>
    </w:p>
    <w:p w:rsidR="0069401D" w:rsidRDefault="0069401D" w:rsidP="00694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69401D">
        <w:t>foreman-installer</w:t>
      </w:r>
    </w:p>
    <w:sectPr w:rsidR="0069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D7"/>
    <w:rsid w:val="003C4BF4"/>
    <w:rsid w:val="0069401D"/>
    <w:rsid w:val="00734321"/>
    <w:rsid w:val="00873588"/>
    <w:rsid w:val="00940F34"/>
    <w:rsid w:val="00AB58D7"/>
    <w:rsid w:val="00C05365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FE2B"/>
  <w15:chartTrackingRefBased/>
  <w15:docId w15:val="{5CC17780-9396-4FF3-A8CD-7C90EF1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36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um.puppetlabs.com/puppetlabs-release-pc1-el-7.noarch.rp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2017-07-26T06:47:00Z</dcterms:created>
  <dcterms:modified xsi:type="dcterms:W3CDTF">2017-07-26T07:12:00Z</dcterms:modified>
</cp:coreProperties>
</file>