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716" w:rsidRDefault="00F77716">
      <w:pPr>
        <w:rPr>
          <w:b/>
        </w:rPr>
      </w:pPr>
      <w:r w:rsidRPr="00F77716">
        <w:rPr>
          <w:b/>
        </w:rPr>
        <w:t>Tìm hiểu dịch vụ NFS</w:t>
      </w:r>
      <w:r>
        <w:rPr>
          <w:b/>
        </w:rPr>
        <w:t>.</w:t>
      </w:r>
    </w:p>
    <w:p w:rsidR="00F77716" w:rsidRDefault="00F77716">
      <w:pPr>
        <w:rPr>
          <w:b/>
        </w:rPr>
      </w:pPr>
      <w:r>
        <w:rPr>
          <w:b/>
        </w:rPr>
        <w:t>Mục lục:</w:t>
      </w:r>
    </w:p>
    <w:p w:rsidR="00F77716" w:rsidRDefault="00F77716" w:rsidP="00F77716">
      <w:pPr>
        <w:pStyle w:val="ListParagraph"/>
        <w:numPr>
          <w:ilvl w:val="0"/>
          <w:numId w:val="1"/>
        </w:numPr>
      </w:pPr>
      <w:r w:rsidRPr="00F77716">
        <w:t>Định</w:t>
      </w:r>
      <w:r>
        <w:t xml:space="preserve"> nghĩa</w:t>
      </w:r>
    </w:p>
    <w:p w:rsidR="00F77716" w:rsidRDefault="00F77716" w:rsidP="00F77716">
      <w:pPr>
        <w:pStyle w:val="ListParagraph"/>
        <w:numPr>
          <w:ilvl w:val="0"/>
          <w:numId w:val="1"/>
        </w:numPr>
      </w:pPr>
      <w:r>
        <w:t>Cấu hình cơ bản</w:t>
      </w:r>
    </w:p>
    <w:p w:rsidR="00233D29" w:rsidRDefault="00293EBA" w:rsidP="00233D29">
      <w:pPr>
        <w:pStyle w:val="ListParagraph"/>
        <w:numPr>
          <w:ilvl w:val="0"/>
          <w:numId w:val="1"/>
        </w:numPr>
      </w:pPr>
      <w:r>
        <w:t>Ví dụ</w:t>
      </w:r>
    </w:p>
    <w:p w:rsidR="00233D29" w:rsidRDefault="00233D29" w:rsidP="00233D29">
      <w:pPr>
        <w:pStyle w:val="ListParagraph"/>
        <w:numPr>
          <w:ilvl w:val="0"/>
          <w:numId w:val="1"/>
        </w:numPr>
      </w:pPr>
      <w:r>
        <w:t>Nguồn</w:t>
      </w:r>
    </w:p>
    <w:p w:rsidR="00F77716" w:rsidRPr="00F77716" w:rsidRDefault="00F77716" w:rsidP="00F77716">
      <w:r>
        <w:t>1. Định nghĩa:</w:t>
      </w:r>
    </w:p>
    <w:p w:rsidR="00940F34" w:rsidRDefault="00F77716">
      <w:r>
        <w:t>- NFS viết tắt của Network File System.</w:t>
      </w:r>
    </w:p>
    <w:p w:rsidR="00F77716" w:rsidRDefault="00F77716">
      <w:r>
        <w:t xml:space="preserve">- </w:t>
      </w:r>
      <w:r w:rsidRPr="00F77716">
        <w:t>Dịch vụ NFS cho phép chia sẻ tập tin cho nhiều người dùng trên cùng mạng và người dùng có thể thao tác như với tập tin trên chính đĩa cứng của mình.</w:t>
      </w:r>
    </w:p>
    <w:p w:rsidR="00F77716" w:rsidRDefault="00F77716">
      <w:r>
        <w:t xml:space="preserve">- Hiện có 2 phiên bản: </w:t>
      </w:r>
      <w:r w:rsidRPr="00F77716">
        <w:t>NFS version 2 (NFSv2) và NFS version 3 (NFSv3)</w:t>
      </w:r>
    </w:p>
    <w:p w:rsidR="00F77716" w:rsidRDefault="00F77716">
      <w:r>
        <w:t>- Port mặc định là 111</w:t>
      </w:r>
    </w:p>
    <w:p w:rsidR="00F77716" w:rsidRDefault="00F77716">
      <w:r>
        <w:t>2. Cấu hình:</w:t>
      </w:r>
    </w:p>
    <w:p w:rsidR="00E52E67" w:rsidRDefault="00E52E67">
      <w:r>
        <w:t>Tại Server:</w:t>
      </w:r>
    </w:p>
    <w:p w:rsidR="00293EBA" w:rsidRDefault="00293EBA">
      <w:r>
        <w:t>- Cài đặt NFS Server:</w:t>
      </w:r>
    </w:p>
    <w:p w:rsidR="00293EBA" w:rsidRDefault="00293EBA">
      <w:r>
        <w:tab/>
        <w:t xml:space="preserve">+ </w:t>
      </w:r>
      <w:r w:rsidRPr="00293EBA">
        <w:t>yum install nfs-utils libnfsidmap</w:t>
      </w:r>
    </w:p>
    <w:p w:rsidR="00293EBA" w:rsidRDefault="00293EBA">
      <w:r>
        <w:t>- Sau khi cài, cho phép và chạy NFS</w:t>
      </w:r>
    </w:p>
    <w:p w:rsidR="00293EBA" w:rsidRDefault="00293EBA">
      <w:r>
        <w:tab/>
        <w:t xml:space="preserve">+ </w:t>
      </w:r>
      <w:r w:rsidRPr="00293EBA">
        <w:t>systemctl enable rpcbind</w:t>
      </w:r>
    </w:p>
    <w:p w:rsidR="00293EBA" w:rsidRDefault="00293EBA">
      <w:r>
        <w:tab/>
        <w:t xml:space="preserve">+ </w:t>
      </w:r>
      <w:r w:rsidRPr="00293EBA">
        <w:t>systemctl enable nfs-server</w:t>
      </w:r>
    </w:p>
    <w:p w:rsidR="00293EBA" w:rsidRDefault="00293EBA" w:rsidP="00293EBA">
      <w:r>
        <w:tab/>
        <w:t xml:space="preserve">+ </w:t>
      </w:r>
      <w:r>
        <w:t>systemctl start rpcbind</w:t>
      </w:r>
    </w:p>
    <w:p w:rsidR="00293EBA" w:rsidRDefault="00293EBA" w:rsidP="00293EBA">
      <w:pPr>
        <w:ind w:firstLine="720"/>
      </w:pPr>
      <w:r>
        <w:t xml:space="preserve">+ </w:t>
      </w:r>
      <w:r>
        <w:t>systemctl start nfs-server</w:t>
      </w:r>
    </w:p>
    <w:p w:rsidR="00293EBA" w:rsidRDefault="00293EBA" w:rsidP="00293EBA">
      <w:pPr>
        <w:ind w:firstLine="720"/>
      </w:pPr>
      <w:r>
        <w:t xml:space="preserve">+ </w:t>
      </w:r>
      <w:r>
        <w:t>systemctl start rpc-statd</w:t>
      </w:r>
    </w:p>
    <w:p w:rsidR="00293EBA" w:rsidRDefault="00293EBA" w:rsidP="00293EBA">
      <w:pPr>
        <w:ind w:firstLine="720"/>
      </w:pPr>
      <w:r>
        <w:t xml:space="preserve">+ </w:t>
      </w:r>
      <w:r>
        <w:t>systemctl start nfs-idmapd</w:t>
      </w:r>
    </w:p>
    <w:p w:rsidR="00293EBA" w:rsidRDefault="00F77716">
      <w:r>
        <w:t xml:space="preserve">- </w:t>
      </w:r>
      <w:r w:rsidR="00E52E67">
        <w:t xml:space="preserve">File cấu hình chính là: </w:t>
      </w:r>
      <w:r w:rsidR="00E52E67" w:rsidRPr="00E52E67">
        <w:t>/etc/exports</w:t>
      </w:r>
      <w:r w:rsidR="00E52E67">
        <w:t>, sử dụng để lưu danh sách tập tin hệ thống được chia sẻ và địa chỉ máy tính chia sẻ</w:t>
      </w:r>
    </w:p>
    <w:p w:rsidR="00E52E67" w:rsidRDefault="00E52E67">
      <w:r>
        <w:t>- Các lưu ý khi làm việc:</w:t>
      </w:r>
    </w:p>
    <w:p w:rsidR="00E52E67" w:rsidRDefault="00E52E67">
      <w:r>
        <w:tab/>
        <w:t>+ Tất cả dòng trẳng sẽ bị bỏ qua</w:t>
      </w:r>
    </w:p>
    <w:p w:rsidR="00E52E67" w:rsidRDefault="00E52E67">
      <w:r>
        <w:tab/>
        <w:t>+ Ký tự sau dấu # sẽ được hiểu chú thích</w:t>
      </w:r>
    </w:p>
    <w:p w:rsidR="00E52E67" w:rsidRDefault="00E52E67">
      <w:r>
        <w:tab/>
        <w:t>+ Nếu dòng quá dài, nối dòng = dấu (\)</w:t>
      </w:r>
    </w:p>
    <w:p w:rsidR="00E52E67" w:rsidRDefault="00E52E67">
      <w:r>
        <w:t>- Cấu trúc tệp chia sẻ: (</w:t>
      </w:r>
      <w:r w:rsidRPr="00E52E67">
        <w:t>etc/exports</w:t>
      </w:r>
      <w:r>
        <w:t xml:space="preserve">) </w:t>
      </w:r>
    </w:p>
    <w:p w:rsidR="00E52E67" w:rsidRDefault="00E52E67">
      <w:r w:rsidRPr="00E52E67">
        <w:t>&lt;/tên_thư_mục_chia_sẻ&gt;         &lt;Tên_máy_tính_hoặc_địa_chỉ_IP&gt;&lt;(quyền hạn)&gt;</w:t>
      </w:r>
    </w:p>
    <w:p w:rsidR="00E52E67" w:rsidRDefault="00E52E67">
      <w:r>
        <w:t>Trong đó:</w:t>
      </w:r>
    </w:p>
    <w:p w:rsidR="00E52E67" w:rsidRDefault="00E52E67">
      <w:r>
        <w:t>- Tên thưc mục chia sẻ là thư mục cần chia sẻ cho máy trạm</w:t>
      </w:r>
    </w:p>
    <w:p w:rsidR="00E52E67" w:rsidRDefault="00E52E67">
      <w:r>
        <w:t>- Tên máy tính or địa chỉ: là đi</w:t>
      </w:r>
      <w:r w:rsidR="0009597A">
        <w:t>ạ chỉ máy tính cần được chia sẻ, có thể là domain or ip</w:t>
      </w:r>
    </w:p>
    <w:p w:rsidR="0009597A" w:rsidRDefault="0009597A">
      <w:r>
        <w:lastRenderedPageBreak/>
        <w:t>- Quyền hạn: các quyền hạn cơ bản:</w:t>
      </w:r>
    </w:p>
    <w:p w:rsidR="0009597A" w:rsidRDefault="0009597A">
      <w:r>
        <w:tab/>
        <w:t xml:space="preserve">+ </w:t>
      </w:r>
      <w:r w:rsidRPr="0009597A">
        <w:t>rw: quyền đọc và viết.</w:t>
      </w:r>
    </w:p>
    <w:p w:rsidR="0009597A" w:rsidRDefault="0009597A">
      <w:r>
        <w:tab/>
        <w:t xml:space="preserve">+ </w:t>
      </w:r>
      <w:r w:rsidRPr="0009597A">
        <w:t>ro: quyền chỉ đọc.</w:t>
      </w:r>
    </w:p>
    <w:p w:rsidR="0009597A" w:rsidRDefault="0009597A">
      <w:r>
        <w:tab/>
        <w:t xml:space="preserve">+ </w:t>
      </w:r>
      <w:r w:rsidRPr="0009597A">
        <w:t>noaccess</w:t>
      </w:r>
    </w:p>
    <w:p w:rsidR="0009597A" w:rsidRDefault="0009597A">
      <w:r>
        <w:t xml:space="preserve">- Ví dụ: </w:t>
      </w:r>
    </w:p>
    <w:p w:rsidR="0009597A" w:rsidRDefault="0009597A" w:rsidP="0009597A">
      <w:pPr>
        <w:ind w:firstLine="720"/>
      </w:pPr>
      <w:r>
        <w:t xml:space="preserve">+ </w:t>
      </w:r>
      <w:r w:rsidRPr="0009597A">
        <w:t>/home/project 192.168.0.0/28(rw)</w:t>
      </w:r>
    </w:p>
    <w:p w:rsidR="0009597A" w:rsidRDefault="0009597A" w:rsidP="0009597A">
      <w:pPr>
        <w:ind w:firstLine="720"/>
      </w:pPr>
      <w:r>
        <w:t xml:space="preserve">+ </w:t>
      </w:r>
      <w:r w:rsidRPr="0009597A">
        <w:t xml:space="preserve">var/www/html      192.168.3.2(rw) 192.168.3.5(rw) 192.168.3.7(rw) </w:t>
      </w:r>
      <w:hyperlink r:id="rId6" w:history="1">
        <w:r w:rsidRPr="00274D6D">
          <w:rPr>
            <w:rStyle w:val="Hyperlink"/>
          </w:rPr>
          <w:t>home.iti.vnu(rw)</w:t>
        </w:r>
      </w:hyperlink>
    </w:p>
    <w:p w:rsidR="0009597A" w:rsidRDefault="0009597A" w:rsidP="0009597A">
      <w:r>
        <w:t>- Note:</w:t>
      </w:r>
    </w:p>
    <w:p w:rsidR="0009597A" w:rsidRDefault="0009597A" w:rsidP="0009597A">
      <w:pPr>
        <w:ind w:firstLine="720"/>
      </w:pPr>
      <w:r>
        <w:t>+ Chú ý là viết liền host + quyền ko sẽ sinh ra lỗi</w:t>
      </w:r>
    </w:p>
    <w:p w:rsidR="00612AC0" w:rsidRDefault="000501B1" w:rsidP="00612AC0">
      <w:r>
        <w:t>Tại máy trạm:</w:t>
      </w:r>
    </w:p>
    <w:p w:rsidR="000501B1" w:rsidRDefault="000501B1" w:rsidP="00612AC0">
      <w:r>
        <w:t>- Có nhiếu cách khác nhau để đọc file share. Đơn giản nhất:</w:t>
      </w:r>
    </w:p>
    <w:p w:rsidR="000501B1" w:rsidRDefault="000501B1" w:rsidP="00612AC0">
      <w:r>
        <w:tab/>
        <w:t xml:space="preserve">+ </w:t>
      </w:r>
      <w:r w:rsidRPr="000501B1">
        <w:t>Mount &lt;tên_máy_chủ:/tên_thư_mục_chia_sẻ&gt;  &lt; /tên_thư_mục_cần ánh_xạ&gt;</w:t>
      </w:r>
    </w:p>
    <w:p w:rsidR="000501B1" w:rsidRDefault="000501B1" w:rsidP="00612AC0">
      <w:r>
        <w:t>- Để loại bỏ thư mục share:</w:t>
      </w:r>
    </w:p>
    <w:p w:rsidR="000501B1" w:rsidRDefault="000501B1" w:rsidP="00612AC0">
      <w:r>
        <w:tab/>
        <w:t xml:space="preserve">+ </w:t>
      </w:r>
      <w:r w:rsidRPr="000501B1">
        <w:t>umount /mnt/project</w:t>
      </w:r>
    </w:p>
    <w:p w:rsidR="000501B1" w:rsidRDefault="000501B1" w:rsidP="00612AC0">
      <w:r>
        <w:t>- Ngoài ra có thể làm cho server tự động mount file share bằng config trong file (</w:t>
      </w:r>
      <w:r w:rsidRPr="000501B1">
        <w:t>/etc/fstab</w:t>
      </w:r>
      <w:r>
        <w:t>)</w:t>
      </w:r>
    </w:p>
    <w:p w:rsidR="00F77716" w:rsidRDefault="000501B1">
      <w:r>
        <w:tab/>
        <w:t xml:space="preserve">+ </w:t>
      </w:r>
      <w:r w:rsidRPr="000501B1">
        <w:t>&lt;tên server&gt;:&lt;/đường dẫn đến thư mục chia sẻ&gt; &lt;/đường dẫn cục bộ&gt; nfs</w:t>
      </w:r>
    </w:p>
    <w:p w:rsidR="000501B1" w:rsidRDefault="000501B1">
      <w:r>
        <w:t>Khởi động, ngừng và kiểm soát hoạt động NFS</w:t>
      </w:r>
    </w:p>
    <w:p w:rsidR="000501B1" w:rsidRDefault="000501B1">
      <w:r>
        <w:t>- Các câu lệnh:</w:t>
      </w:r>
    </w:p>
    <w:p w:rsidR="000501B1" w:rsidRDefault="000501B1">
      <w:r>
        <w:tab/>
        <w:t xml:space="preserve">+ </w:t>
      </w:r>
      <w:r w:rsidRPr="000501B1">
        <w:t>/etc /init.d/nfs start</w:t>
      </w:r>
    </w:p>
    <w:p w:rsidR="000501B1" w:rsidRDefault="000501B1">
      <w:r>
        <w:tab/>
        <w:t xml:space="preserve">+ </w:t>
      </w:r>
      <w:r w:rsidRPr="000501B1">
        <w:t>service nfs restart</w:t>
      </w:r>
    </w:p>
    <w:p w:rsidR="000501B1" w:rsidRDefault="000501B1">
      <w:r>
        <w:tab/>
        <w:t xml:space="preserve">+ </w:t>
      </w:r>
      <w:r w:rsidRPr="000501B1">
        <w:t>/etc/init.d/nfs stop</w:t>
      </w:r>
    </w:p>
    <w:p w:rsidR="000501B1" w:rsidRPr="000501B1" w:rsidRDefault="000501B1" w:rsidP="000501B1">
      <w:r>
        <w:tab/>
        <w:t xml:space="preserve">+ </w:t>
      </w:r>
      <w:r w:rsidRPr="000501B1">
        <w:t>service nfs stop</w:t>
      </w:r>
    </w:p>
    <w:p w:rsidR="000501B1" w:rsidRDefault="000501B1">
      <w:r>
        <w:tab/>
        <w:t xml:space="preserve">+ </w:t>
      </w:r>
      <w:r w:rsidRPr="000501B1">
        <w:t>/etc/init.d/nfs status</w:t>
      </w:r>
    </w:p>
    <w:p w:rsidR="000501B1" w:rsidRDefault="000501B1">
      <w:r>
        <w:tab/>
        <w:t xml:space="preserve">+ </w:t>
      </w:r>
      <w:r w:rsidRPr="000501B1">
        <w:t>service nfs status</w:t>
      </w:r>
    </w:p>
    <w:p w:rsidR="000501B1" w:rsidRDefault="000501B1">
      <w:r>
        <w:t>Một số vấn đề quan trọng trong NFS Service cần nhớ:</w:t>
      </w:r>
    </w:p>
    <w:p w:rsidR="000501B1" w:rsidRDefault="000501B1">
      <w:r>
        <w:tab/>
        <w:t xml:space="preserve">+ </w:t>
      </w:r>
      <w:r w:rsidRPr="000501B1">
        <w:t>nfs-server</w:t>
      </w:r>
      <w:r>
        <w:t>: cho phép client access vào server</w:t>
      </w:r>
    </w:p>
    <w:p w:rsidR="000501B1" w:rsidRDefault="000501B1">
      <w:r>
        <w:tab/>
        <w:t xml:space="preserve">+ </w:t>
      </w:r>
      <w:r w:rsidRPr="000501B1">
        <w:t>nfs-lock / rpc-statd</w:t>
      </w:r>
      <w:r>
        <w:t xml:space="preserve">: NFS file locking, </w:t>
      </w:r>
      <w:r w:rsidR="00D23A21">
        <w:t>thi hành nó khi NFS server crashes và reboots</w:t>
      </w:r>
    </w:p>
    <w:p w:rsidR="00D23A21" w:rsidRDefault="00D23A21">
      <w:r>
        <w:tab/>
        <w:t>+</w:t>
      </w:r>
      <w:r w:rsidRPr="00D23A21">
        <w:t xml:space="preserve"> nfs-idmap</w:t>
      </w:r>
      <w:r>
        <w:t>: Chuyển user, group ids thành tên, và ngược lại</w:t>
      </w:r>
    </w:p>
    <w:p w:rsidR="00D23A21" w:rsidRDefault="00D23A21">
      <w:r>
        <w:t>Một số Config file quan trọng cần nhớ:</w:t>
      </w:r>
    </w:p>
    <w:p w:rsidR="00D23A21" w:rsidRDefault="00D23A21">
      <w:r>
        <w:lastRenderedPageBreak/>
        <w:tab/>
        <w:t xml:space="preserve">+ </w:t>
      </w:r>
      <w:r w:rsidRPr="00D23A21">
        <w:t>/etc/exports</w:t>
      </w:r>
      <w:r>
        <w:t>: file config chính, kiểm soát các file system share cho các remote host</w:t>
      </w:r>
    </w:p>
    <w:p w:rsidR="00D23A21" w:rsidRDefault="00D23A21">
      <w:r>
        <w:tab/>
        <w:t xml:space="preserve">+ </w:t>
      </w:r>
      <w:r w:rsidRPr="00D23A21">
        <w:t>/etc/fstab</w:t>
      </w:r>
      <w:r>
        <w:t>: kiểm soát các file</w:t>
      </w:r>
      <w:r w:rsidR="00293EBA">
        <w:t xml:space="preserve"> system </w:t>
      </w:r>
      <w:r w:rsidR="00293EBA" w:rsidRPr="00293EBA">
        <w:t>NFS directory</w:t>
      </w:r>
      <w:r>
        <w:t xml:space="preserve"> đượ</w:t>
      </w:r>
      <w:r w:rsidR="00293EBA">
        <w:t>c thêm vào tự động khi system rebot, khởi động</w:t>
      </w:r>
    </w:p>
    <w:p w:rsidR="00293EBA" w:rsidRDefault="00293EBA">
      <w:r>
        <w:tab/>
        <w:t xml:space="preserve">+ </w:t>
      </w:r>
      <w:r w:rsidRPr="00293EBA">
        <w:t>/etc/sysconfig/nfs</w:t>
      </w:r>
      <w:r>
        <w:t>: kiểm soát ports mà RPC service sẽ chạy trên</w:t>
      </w:r>
    </w:p>
    <w:p w:rsidR="00293EBA" w:rsidRDefault="00293EBA">
      <w:r>
        <w:tab/>
        <w:t>+ /etc/hosts.allow và</w:t>
      </w:r>
      <w:r w:rsidRPr="00293EBA">
        <w:t xml:space="preserve"> /etc/hosts.deny</w:t>
      </w:r>
      <w:r>
        <w:t xml:space="preserve">: Được gọi TPC </w:t>
      </w:r>
      <w:r w:rsidRPr="00293EBA">
        <w:t>wrappers</w:t>
      </w:r>
      <w:r>
        <w:t>, sử dụng để kiểm soát quyền truy cập trên NFS. Nó được sử dụng bởi NFS, quyết định connection sẽ được chấp nhận và loại bỏ từ các host client</w:t>
      </w:r>
    </w:p>
    <w:p w:rsidR="00293EBA" w:rsidRDefault="00293EBA"/>
    <w:p w:rsidR="00293EBA" w:rsidRDefault="006C138C">
      <w:r>
        <w:t>Ví dụ</w:t>
      </w:r>
    </w:p>
    <w:p w:rsidR="000E722B" w:rsidRDefault="000E722B">
      <w:r>
        <w:t>Tại server:</w:t>
      </w:r>
    </w:p>
    <w:p w:rsidR="006C138C" w:rsidRDefault="006C138C">
      <w:r>
        <w:t>- Cài đặt NFS, khởi tạo NFS:</w:t>
      </w:r>
    </w:p>
    <w:p w:rsidR="006C138C" w:rsidRDefault="006C138C">
      <w:r>
        <w:tab/>
        <w:t xml:space="preserve">+ </w:t>
      </w:r>
      <w:r w:rsidRPr="006C138C">
        <w:t>yum install nfs-utils libnfsidmap</w:t>
      </w:r>
    </w:p>
    <w:p w:rsidR="006C138C" w:rsidRDefault="006C138C" w:rsidP="006C138C">
      <w:pPr>
        <w:ind w:firstLine="720"/>
      </w:pPr>
      <w:r>
        <w:t xml:space="preserve">+ </w:t>
      </w:r>
      <w:r>
        <w:t>systemctl enable rpcbind</w:t>
      </w:r>
    </w:p>
    <w:p w:rsidR="006C138C" w:rsidRDefault="006C138C" w:rsidP="006C138C">
      <w:pPr>
        <w:ind w:firstLine="720"/>
      </w:pPr>
      <w:r>
        <w:t xml:space="preserve">+ </w:t>
      </w:r>
      <w:r>
        <w:t>systemctl enable nfs-server</w:t>
      </w:r>
    </w:p>
    <w:p w:rsidR="006C138C" w:rsidRDefault="006C138C" w:rsidP="006C138C">
      <w:pPr>
        <w:ind w:firstLine="720"/>
      </w:pPr>
      <w:r>
        <w:t xml:space="preserve">+ </w:t>
      </w:r>
      <w:r>
        <w:t>systemctl start rpcbind</w:t>
      </w:r>
    </w:p>
    <w:p w:rsidR="006C138C" w:rsidRDefault="006C138C" w:rsidP="006C138C">
      <w:pPr>
        <w:ind w:firstLine="720"/>
      </w:pPr>
      <w:r>
        <w:t xml:space="preserve">+ </w:t>
      </w:r>
      <w:r>
        <w:t>systemctl start nfs-server</w:t>
      </w:r>
    </w:p>
    <w:p w:rsidR="006C138C" w:rsidRDefault="006C138C" w:rsidP="006C138C">
      <w:pPr>
        <w:ind w:firstLine="720"/>
      </w:pPr>
      <w:r>
        <w:t xml:space="preserve">+ </w:t>
      </w:r>
      <w:r>
        <w:t>systemctl start rpc-statd</w:t>
      </w:r>
    </w:p>
    <w:p w:rsidR="006C138C" w:rsidRDefault="006C138C" w:rsidP="006C138C">
      <w:pPr>
        <w:ind w:firstLine="720"/>
      </w:pPr>
      <w:r>
        <w:t xml:space="preserve">+ </w:t>
      </w:r>
      <w:r>
        <w:t>systemctl start nfs-idmapd</w:t>
      </w:r>
    </w:p>
    <w:p w:rsidR="006C138C" w:rsidRDefault="006C138C" w:rsidP="006C138C">
      <w:r>
        <w:t>- Tạo thư mục share:</w:t>
      </w:r>
    </w:p>
    <w:p w:rsidR="006C138C" w:rsidRDefault="006C138C" w:rsidP="006C138C">
      <w:r>
        <w:tab/>
        <w:t xml:space="preserve">+ Tại quyền root: </w:t>
      </w:r>
      <w:r w:rsidRPr="006C138C">
        <w:t>mkdir /nfsfileshare</w:t>
      </w:r>
    </w:p>
    <w:p w:rsidR="006C138C" w:rsidRDefault="006C138C" w:rsidP="006C138C">
      <w:r>
        <w:tab/>
        <w:t xml:space="preserve">+ </w:t>
      </w:r>
      <w:r w:rsidRPr="006C138C">
        <w:t>chmod 777 /nfsfileshare/</w:t>
      </w:r>
    </w:p>
    <w:p w:rsidR="006C138C" w:rsidRDefault="006C138C" w:rsidP="006C138C">
      <w:r>
        <w:t>- Chỉnh sử</w:t>
      </w:r>
      <w:r w:rsidR="00A6420C">
        <w:t>a</w:t>
      </w:r>
      <w:r>
        <w:t xml:space="preserve"> file “/etc/exports” để share directory /nfsfileshare</w:t>
      </w:r>
    </w:p>
    <w:p w:rsidR="006C138C" w:rsidRDefault="006C138C" w:rsidP="006C138C">
      <w:r>
        <w:tab/>
        <w:t xml:space="preserve">+ Thêm: </w:t>
      </w:r>
      <w:r w:rsidRPr="006C138C">
        <w:t>/nfsfileshare 192.168.12.7(rw,sync,no_root_squash)</w:t>
      </w:r>
    </w:p>
    <w:p w:rsidR="006C138C" w:rsidRDefault="006C138C" w:rsidP="006C138C">
      <w:r>
        <w:t>Note:</w:t>
      </w:r>
    </w:p>
    <w:p w:rsidR="006C138C" w:rsidRDefault="006C138C" w:rsidP="006C138C">
      <w:r>
        <w:tab/>
        <w:t xml:space="preserve">+ </w:t>
      </w:r>
      <w:r w:rsidRPr="006C138C">
        <w:t>/nfsfileshare : shared directory</w:t>
      </w:r>
    </w:p>
    <w:p w:rsidR="006C138C" w:rsidRDefault="006C138C" w:rsidP="006C138C">
      <w:r>
        <w:tab/>
        <w:t xml:space="preserve">+ </w:t>
      </w:r>
      <w:r w:rsidRPr="006C138C">
        <w:t>192.168.12.20</w:t>
      </w:r>
      <w:r>
        <w:t xml:space="preserve">: Ip address của client, có thể thay thế bằng tên host, cũng có thể định nghĩa 1 dải share: </w:t>
      </w:r>
      <w:r w:rsidRPr="006C138C">
        <w:t>192.168.12.20</w:t>
      </w:r>
      <w:r>
        <w:t>/24</w:t>
      </w:r>
    </w:p>
    <w:p w:rsidR="006C138C" w:rsidRDefault="006C138C" w:rsidP="006C138C">
      <w:r>
        <w:tab/>
        <w:t xml:space="preserve">+ </w:t>
      </w:r>
      <w:r w:rsidRPr="006C138C">
        <w:t>rw</w:t>
      </w:r>
      <w:r>
        <w:t>: quyền rw</w:t>
      </w:r>
    </w:p>
    <w:p w:rsidR="006C138C" w:rsidRDefault="006C138C" w:rsidP="006C138C">
      <w:r>
        <w:tab/>
        <w:t>+ sync: tất cả thay đổi trên file share sẽ được update ngay lên đĩa</w:t>
      </w:r>
      <w:r w:rsidR="00A6420C">
        <w:t>, nếu xảy ra nhiều hoạt động ghi cùng 1 lúc thì sẽ phải chờ hoàn thành.</w:t>
      </w:r>
    </w:p>
    <w:p w:rsidR="00A6420C" w:rsidRDefault="00A6420C" w:rsidP="006C138C">
      <w:r>
        <w:tab/>
        <w:t xml:space="preserve">+ </w:t>
      </w:r>
      <w:r w:rsidRPr="00A6420C">
        <w:t>no_root_squash</w:t>
      </w:r>
      <w:r>
        <w:t>: nếu ko có lệnh này, root tại client sẽ có quyền ngang với root trên server</w:t>
      </w:r>
    </w:p>
    <w:p w:rsidR="00A6420C" w:rsidRDefault="00A6420C" w:rsidP="006C138C">
      <w:r>
        <w:t xml:space="preserve">- </w:t>
      </w:r>
      <w:r w:rsidR="000E722B">
        <w:t>Mở rộng:</w:t>
      </w:r>
    </w:p>
    <w:p w:rsidR="000E722B" w:rsidRDefault="000E722B" w:rsidP="006C138C">
      <w:r>
        <w:lastRenderedPageBreak/>
        <w:tab/>
        <w:t xml:space="preserve">+ </w:t>
      </w:r>
      <w:r w:rsidRPr="000E722B">
        <w:t>exportfs -v</w:t>
      </w:r>
      <w:r>
        <w:t xml:space="preserve"> = hiện thị tất cả các share file đang share trên server</w:t>
      </w:r>
    </w:p>
    <w:p w:rsidR="000E722B" w:rsidRDefault="000E722B" w:rsidP="006C138C">
      <w:r>
        <w:tab/>
        <w:t xml:space="preserve">+ </w:t>
      </w:r>
      <w:r w:rsidRPr="000E722B">
        <w:t>exportfs -a</w:t>
      </w:r>
      <w:r>
        <w:t>: share tất cả các direc đọc được trong /etc/exports</w:t>
      </w:r>
    </w:p>
    <w:p w:rsidR="000E722B" w:rsidRDefault="000E722B" w:rsidP="006C138C">
      <w:r>
        <w:tab/>
        <w:t>+ exportfs -u: dùng share các direc</w:t>
      </w:r>
    </w:p>
    <w:p w:rsidR="000E722B" w:rsidRDefault="000E722B" w:rsidP="006C138C">
      <w:r>
        <w:tab/>
        <w:t>+ exportfs -r: reexport tất cả direc share sau khi sửa /etc/exports</w:t>
      </w:r>
    </w:p>
    <w:p w:rsidR="000E722B" w:rsidRDefault="000E722B" w:rsidP="006C138C">
      <w:r>
        <w:t>- Cấu hình mở firewall</w:t>
      </w:r>
    </w:p>
    <w:p w:rsidR="000E722B" w:rsidRDefault="000E722B" w:rsidP="000E722B">
      <w:pPr>
        <w:ind w:firstLine="720"/>
      </w:pPr>
      <w:r>
        <w:t xml:space="preserve">+ </w:t>
      </w:r>
      <w:r>
        <w:t>firewall-cmd --permanent --zone public --add-service mountd</w:t>
      </w:r>
    </w:p>
    <w:p w:rsidR="000E722B" w:rsidRDefault="000E722B" w:rsidP="000E722B">
      <w:pPr>
        <w:ind w:firstLine="720"/>
      </w:pPr>
      <w:r>
        <w:t xml:space="preserve">+ </w:t>
      </w:r>
      <w:r>
        <w:t>firewall-cmd --permanent --zone public --add-service rpc-bind</w:t>
      </w:r>
    </w:p>
    <w:p w:rsidR="000E722B" w:rsidRDefault="000E722B" w:rsidP="000E722B">
      <w:pPr>
        <w:ind w:firstLine="720"/>
      </w:pPr>
      <w:r>
        <w:t xml:space="preserve">+ </w:t>
      </w:r>
      <w:r>
        <w:t>firewall-cmd --permanent --zone public --add-service nfs</w:t>
      </w:r>
    </w:p>
    <w:p w:rsidR="000E722B" w:rsidRDefault="000E722B" w:rsidP="000E722B">
      <w:pPr>
        <w:ind w:firstLine="720"/>
      </w:pPr>
      <w:r>
        <w:t xml:space="preserve">+ </w:t>
      </w:r>
      <w:r>
        <w:t xml:space="preserve">firewall-cmd </w:t>
      </w:r>
      <w:r>
        <w:t>–</w:t>
      </w:r>
      <w:r>
        <w:t>reload</w:t>
      </w:r>
    </w:p>
    <w:p w:rsidR="000E722B" w:rsidRDefault="000E722B" w:rsidP="000E722B">
      <w:r>
        <w:t>Tại Client (sử dụng quyền root)</w:t>
      </w:r>
    </w:p>
    <w:p w:rsidR="000E722B" w:rsidRDefault="000E722B" w:rsidP="000E722B">
      <w:r>
        <w:t>- Cấu hình, cài đặt NFS client:</w:t>
      </w:r>
    </w:p>
    <w:p w:rsidR="000E722B" w:rsidRDefault="000E722B" w:rsidP="000E722B">
      <w:r>
        <w:tab/>
        <w:t xml:space="preserve">+ </w:t>
      </w:r>
      <w:r w:rsidRPr="000E722B">
        <w:t>yum -y install nfs-utils libnfsidmap</w:t>
      </w:r>
    </w:p>
    <w:p w:rsidR="000E722B" w:rsidRDefault="000E722B" w:rsidP="000E722B">
      <w:r>
        <w:t>- Sau khi cài xong gói:</w:t>
      </w:r>
    </w:p>
    <w:p w:rsidR="000E722B" w:rsidRDefault="000E722B" w:rsidP="000E722B">
      <w:r>
        <w:tab/>
        <w:t xml:space="preserve">+ </w:t>
      </w:r>
      <w:r w:rsidRPr="000E722B">
        <w:t>systemctl enable rpcbind</w:t>
      </w:r>
    </w:p>
    <w:p w:rsidR="000E722B" w:rsidRDefault="000E722B" w:rsidP="000E722B">
      <w:r>
        <w:tab/>
        <w:t xml:space="preserve">+ </w:t>
      </w:r>
      <w:r w:rsidRPr="000E722B">
        <w:t>systemctl start rpcbind</w:t>
      </w:r>
    </w:p>
    <w:p w:rsidR="000E722B" w:rsidRDefault="000E722B" w:rsidP="000E722B">
      <w:r>
        <w:t>- Kiểm tra file đã được share trên server:</w:t>
      </w:r>
    </w:p>
    <w:p w:rsidR="000E722B" w:rsidRDefault="000E722B" w:rsidP="000E722B">
      <w:r>
        <w:tab/>
        <w:t xml:space="preserve">+ </w:t>
      </w:r>
      <w:r w:rsidRPr="000E722B">
        <w:t>showmount -e 192.168.12.5</w:t>
      </w:r>
      <w:r>
        <w:t xml:space="preserve"> = hiện thị tất cả file đang share trên server</w:t>
      </w:r>
    </w:p>
    <w:p w:rsidR="000E722B" w:rsidRDefault="000E722B" w:rsidP="000E722B">
      <w:r>
        <w:tab/>
        <w:t xml:space="preserve">+ </w:t>
      </w:r>
      <w:r w:rsidRPr="000E722B">
        <w:t>showmount -e</w:t>
      </w:r>
      <w:r>
        <w:t xml:space="preserve"> = hiện tại tất cả server đang share file</w:t>
      </w:r>
    </w:p>
    <w:p w:rsidR="000E722B" w:rsidRDefault="000E722B" w:rsidP="000E722B">
      <w:r>
        <w:t>- Tạo folder để mount file share:</w:t>
      </w:r>
    </w:p>
    <w:p w:rsidR="000E722B" w:rsidRDefault="000E722B" w:rsidP="000E722B">
      <w:r>
        <w:tab/>
        <w:t xml:space="preserve">+ </w:t>
      </w:r>
      <w:r w:rsidRPr="000E722B">
        <w:t>mkdir /mnt/nfsfileshare</w:t>
      </w:r>
    </w:p>
    <w:p w:rsidR="000E722B" w:rsidRDefault="00233D29" w:rsidP="000E722B">
      <w:r>
        <w:t>- Mount direction được share trên server:</w:t>
      </w:r>
    </w:p>
    <w:p w:rsidR="00233D29" w:rsidRDefault="00233D29" w:rsidP="000E722B">
      <w:r>
        <w:tab/>
        <w:t xml:space="preserve">+ </w:t>
      </w:r>
      <w:r w:rsidRPr="00233D29">
        <w:t>mount 192.168.12.5:/nfsfileshare /mnt/nfsfileshare</w:t>
      </w:r>
    </w:p>
    <w:p w:rsidR="00233D29" w:rsidRDefault="00233D29" w:rsidP="000E722B">
      <w:r>
        <w:t>- Xem thông tin các NFS file được mount trên client:</w:t>
      </w:r>
    </w:p>
    <w:p w:rsidR="00233D29" w:rsidRDefault="00233D29" w:rsidP="000E722B">
      <w:r>
        <w:tab/>
        <w:t xml:space="preserve">+ </w:t>
      </w:r>
      <w:r w:rsidRPr="00233D29">
        <w:t>mount | grep nfs</w:t>
      </w:r>
    </w:p>
    <w:p w:rsidR="00233D29" w:rsidRDefault="00233D29" w:rsidP="000E722B">
      <w:r>
        <w:tab/>
        <w:t>+ df</w:t>
      </w:r>
    </w:p>
    <w:p w:rsidR="00233D29" w:rsidRDefault="00233D29" w:rsidP="000E722B">
      <w:r>
        <w:t>- Cấu hình tự động nhận NFS direc share bằng cách chỉnh sửa file “</w:t>
      </w:r>
      <w:r w:rsidRPr="00233D29">
        <w:t>/etc/fstab</w:t>
      </w:r>
      <w:r>
        <w:t>”</w:t>
      </w:r>
    </w:p>
    <w:p w:rsidR="00233D29" w:rsidRDefault="00233D29" w:rsidP="000E722B">
      <w:r>
        <w:tab/>
        <w:t xml:space="preserve">+ Thêm dòng: </w:t>
      </w:r>
      <w:r w:rsidRPr="00233D29">
        <w:t>192.168.12.5:/nfsfileshare/ /mnt/nfsfileshare nfs rw,sync,hard,intr 0 0</w:t>
      </w:r>
    </w:p>
    <w:p w:rsidR="00233D29" w:rsidRDefault="00233D29" w:rsidP="000E722B">
      <w:r>
        <w:tab/>
        <w:t>+ Khởi động lại để check kết quả</w:t>
      </w:r>
    </w:p>
    <w:p w:rsidR="00233D29" w:rsidRDefault="00233D29" w:rsidP="000E722B">
      <w:r>
        <w:t>- Umount bằng:</w:t>
      </w:r>
    </w:p>
    <w:p w:rsidR="00233D29" w:rsidRDefault="00233D29" w:rsidP="000E722B">
      <w:r>
        <w:tab/>
        <w:t>+</w:t>
      </w:r>
      <w:r w:rsidRPr="00233D29">
        <w:t xml:space="preserve"> umount /mnt/nfsfileshare</w:t>
      </w:r>
    </w:p>
    <w:p w:rsidR="000E722B" w:rsidRDefault="000E722B" w:rsidP="000E722B"/>
    <w:p w:rsidR="00233D29" w:rsidRDefault="00233D29" w:rsidP="000E722B">
      <w:r>
        <w:lastRenderedPageBreak/>
        <w:t>Nguồn:</w:t>
      </w:r>
    </w:p>
    <w:p w:rsidR="00233D29" w:rsidRDefault="00233D29" w:rsidP="000E722B">
      <w:hyperlink r:id="rId7" w:history="1">
        <w:r w:rsidRPr="00F83209">
          <w:rPr>
            <w:rStyle w:val="Hyperlink"/>
          </w:rPr>
          <w:t>http://www.pcworld.com.vn/articles/cong-nghe/ung-dung/2004/01/1185057/network-file-system-nfs-dich-vu-chia-se-tai-nguyen/</w:t>
        </w:r>
      </w:hyperlink>
    </w:p>
    <w:p w:rsidR="00233D29" w:rsidRDefault="00233D29" w:rsidP="000E722B">
      <w:hyperlink r:id="rId8" w:history="1">
        <w:r w:rsidRPr="00F83209">
          <w:rPr>
            <w:rStyle w:val="Hyperlink"/>
          </w:rPr>
          <w:t>http://www.itzgeek.com/how-tos/linux/centos-how-tos/how-to-setup-nfs-server-on-centos-7-rhel-7-fedora-22.html</w:t>
        </w:r>
      </w:hyperlink>
    </w:p>
    <w:p w:rsidR="00233D29" w:rsidRDefault="00233D29" w:rsidP="000E722B">
      <w:bookmarkStart w:id="0" w:name="_GoBack"/>
      <w:bookmarkEnd w:id="0"/>
    </w:p>
    <w:sectPr w:rsidR="00233D29" w:rsidSect="000501B1">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CE4"/>
    <w:multiLevelType w:val="hybridMultilevel"/>
    <w:tmpl w:val="0C9E5A5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16"/>
    <w:rsid w:val="000501B1"/>
    <w:rsid w:val="0009597A"/>
    <w:rsid w:val="000E722B"/>
    <w:rsid w:val="001A1D5B"/>
    <w:rsid w:val="00233D29"/>
    <w:rsid w:val="00293EBA"/>
    <w:rsid w:val="003C4BF4"/>
    <w:rsid w:val="00612AC0"/>
    <w:rsid w:val="006C138C"/>
    <w:rsid w:val="00873588"/>
    <w:rsid w:val="00940F34"/>
    <w:rsid w:val="00A6420C"/>
    <w:rsid w:val="00D23A21"/>
    <w:rsid w:val="00D51061"/>
    <w:rsid w:val="00E52E67"/>
    <w:rsid w:val="00E82F81"/>
    <w:rsid w:val="00F77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F5EB"/>
  <w15:chartTrackingRefBased/>
  <w15:docId w15:val="{39157E59-88BB-48FC-9615-62F1C636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7716"/>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716"/>
    <w:pPr>
      <w:ind w:left="720"/>
      <w:contextualSpacing/>
    </w:pPr>
  </w:style>
  <w:style w:type="character" w:styleId="Hyperlink">
    <w:name w:val="Hyperlink"/>
    <w:basedOn w:val="DefaultParagraphFont"/>
    <w:uiPriority w:val="99"/>
    <w:unhideWhenUsed/>
    <w:rsid w:val="0009597A"/>
    <w:rPr>
      <w:color w:val="0000FF" w:themeColor="hyperlink"/>
      <w:u w:val="single"/>
    </w:rPr>
  </w:style>
  <w:style w:type="character" w:styleId="Mention">
    <w:name w:val="Mention"/>
    <w:basedOn w:val="DefaultParagraphFont"/>
    <w:uiPriority w:val="99"/>
    <w:semiHidden/>
    <w:unhideWhenUsed/>
    <w:rsid w:val="0009597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98244">
      <w:bodyDiv w:val="1"/>
      <w:marLeft w:val="0"/>
      <w:marRight w:val="0"/>
      <w:marTop w:val="0"/>
      <w:marBottom w:val="0"/>
      <w:divBdr>
        <w:top w:val="none" w:sz="0" w:space="0" w:color="auto"/>
        <w:left w:val="none" w:sz="0" w:space="0" w:color="auto"/>
        <w:bottom w:val="none" w:sz="0" w:space="0" w:color="auto"/>
        <w:right w:val="none" w:sz="0" w:space="0" w:color="auto"/>
      </w:divBdr>
    </w:div>
    <w:div w:id="239758521">
      <w:bodyDiv w:val="1"/>
      <w:marLeft w:val="0"/>
      <w:marRight w:val="0"/>
      <w:marTop w:val="0"/>
      <w:marBottom w:val="0"/>
      <w:divBdr>
        <w:top w:val="none" w:sz="0" w:space="0" w:color="auto"/>
        <w:left w:val="none" w:sz="0" w:space="0" w:color="auto"/>
        <w:bottom w:val="none" w:sz="0" w:space="0" w:color="auto"/>
        <w:right w:val="none" w:sz="0" w:space="0" w:color="auto"/>
      </w:divBdr>
    </w:div>
    <w:div w:id="477652196">
      <w:bodyDiv w:val="1"/>
      <w:marLeft w:val="0"/>
      <w:marRight w:val="0"/>
      <w:marTop w:val="0"/>
      <w:marBottom w:val="0"/>
      <w:divBdr>
        <w:top w:val="none" w:sz="0" w:space="0" w:color="auto"/>
        <w:left w:val="none" w:sz="0" w:space="0" w:color="auto"/>
        <w:bottom w:val="none" w:sz="0" w:space="0" w:color="auto"/>
        <w:right w:val="none" w:sz="0" w:space="0" w:color="auto"/>
      </w:divBdr>
    </w:div>
    <w:div w:id="480191479">
      <w:bodyDiv w:val="1"/>
      <w:marLeft w:val="0"/>
      <w:marRight w:val="0"/>
      <w:marTop w:val="0"/>
      <w:marBottom w:val="0"/>
      <w:divBdr>
        <w:top w:val="none" w:sz="0" w:space="0" w:color="auto"/>
        <w:left w:val="none" w:sz="0" w:space="0" w:color="auto"/>
        <w:bottom w:val="none" w:sz="0" w:space="0" w:color="auto"/>
        <w:right w:val="none" w:sz="0" w:space="0" w:color="auto"/>
      </w:divBdr>
    </w:div>
    <w:div w:id="540631950">
      <w:bodyDiv w:val="1"/>
      <w:marLeft w:val="0"/>
      <w:marRight w:val="0"/>
      <w:marTop w:val="0"/>
      <w:marBottom w:val="0"/>
      <w:divBdr>
        <w:top w:val="none" w:sz="0" w:space="0" w:color="auto"/>
        <w:left w:val="none" w:sz="0" w:space="0" w:color="auto"/>
        <w:bottom w:val="none" w:sz="0" w:space="0" w:color="auto"/>
        <w:right w:val="none" w:sz="0" w:space="0" w:color="auto"/>
      </w:divBdr>
    </w:div>
    <w:div w:id="558979693">
      <w:bodyDiv w:val="1"/>
      <w:marLeft w:val="0"/>
      <w:marRight w:val="0"/>
      <w:marTop w:val="0"/>
      <w:marBottom w:val="0"/>
      <w:divBdr>
        <w:top w:val="none" w:sz="0" w:space="0" w:color="auto"/>
        <w:left w:val="none" w:sz="0" w:space="0" w:color="auto"/>
        <w:bottom w:val="none" w:sz="0" w:space="0" w:color="auto"/>
        <w:right w:val="none" w:sz="0" w:space="0" w:color="auto"/>
      </w:divBdr>
    </w:div>
    <w:div w:id="612059588">
      <w:bodyDiv w:val="1"/>
      <w:marLeft w:val="0"/>
      <w:marRight w:val="0"/>
      <w:marTop w:val="0"/>
      <w:marBottom w:val="0"/>
      <w:divBdr>
        <w:top w:val="none" w:sz="0" w:space="0" w:color="auto"/>
        <w:left w:val="none" w:sz="0" w:space="0" w:color="auto"/>
        <w:bottom w:val="none" w:sz="0" w:space="0" w:color="auto"/>
        <w:right w:val="none" w:sz="0" w:space="0" w:color="auto"/>
      </w:divBdr>
    </w:div>
    <w:div w:id="620575721">
      <w:bodyDiv w:val="1"/>
      <w:marLeft w:val="0"/>
      <w:marRight w:val="0"/>
      <w:marTop w:val="0"/>
      <w:marBottom w:val="0"/>
      <w:divBdr>
        <w:top w:val="none" w:sz="0" w:space="0" w:color="auto"/>
        <w:left w:val="none" w:sz="0" w:space="0" w:color="auto"/>
        <w:bottom w:val="none" w:sz="0" w:space="0" w:color="auto"/>
        <w:right w:val="none" w:sz="0" w:space="0" w:color="auto"/>
      </w:divBdr>
    </w:div>
    <w:div w:id="685985455">
      <w:bodyDiv w:val="1"/>
      <w:marLeft w:val="0"/>
      <w:marRight w:val="0"/>
      <w:marTop w:val="0"/>
      <w:marBottom w:val="0"/>
      <w:divBdr>
        <w:top w:val="none" w:sz="0" w:space="0" w:color="auto"/>
        <w:left w:val="none" w:sz="0" w:space="0" w:color="auto"/>
        <w:bottom w:val="none" w:sz="0" w:space="0" w:color="auto"/>
        <w:right w:val="none" w:sz="0" w:space="0" w:color="auto"/>
      </w:divBdr>
    </w:div>
    <w:div w:id="835922757">
      <w:bodyDiv w:val="1"/>
      <w:marLeft w:val="0"/>
      <w:marRight w:val="0"/>
      <w:marTop w:val="0"/>
      <w:marBottom w:val="0"/>
      <w:divBdr>
        <w:top w:val="none" w:sz="0" w:space="0" w:color="auto"/>
        <w:left w:val="none" w:sz="0" w:space="0" w:color="auto"/>
        <w:bottom w:val="none" w:sz="0" w:space="0" w:color="auto"/>
        <w:right w:val="none" w:sz="0" w:space="0" w:color="auto"/>
      </w:divBdr>
    </w:div>
    <w:div w:id="886910694">
      <w:bodyDiv w:val="1"/>
      <w:marLeft w:val="0"/>
      <w:marRight w:val="0"/>
      <w:marTop w:val="0"/>
      <w:marBottom w:val="0"/>
      <w:divBdr>
        <w:top w:val="none" w:sz="0" w:space="0" w:color="auto"/>
        <w:left w:val="none" w:sz="0" w:space="0" w:color="auto"/>
        <w:bottom w:val="none" w:sz="0" w:space="0" w:color="auto"/>
        <w:right w:val="none" w:sz="0" w:space="0" w:color="auto"/>
      </w:divBdr>
    </w:div>
    <w:div w:id="1168523969">
      <w:bodyDiv w:val="1"/>
      <w:marLeft w:val="0"/>
      <w:marRight w:val="0"/>
      <w:marTop w:val="0"/>
      <w:marBottom w:val="0"/>
      <w:divBdr>
        <w:top w:val="none" w:sz="0" w:space="0" w:color="auto"/>
        <w:left w:val="none" w:sz="0" w:space="0" w:color="auto"/>
        <w:bottom w:val="none" w:sz="0" w:space="0" w:color="auto"/>
        <w:right w:val="none" w:sz="0" w:space="0" w:color="auto"/>
      </w:divBdr>
    </w:div>
    <w:div w:id="1286043055">
      <w:bodyDiv w:val="1"/>
      <w:marLeft w:val="0"/>
      <w:marRight w:val="0"/>
      <w:marTop w:val="0"/>
      <w:marBottom w:val="0"/>
      <w:divBdr>
        <w:top w:val="none" w:sz="0" w:space="0" w:color="auto"/>
        <w:left w:val="none" w:sz="0" w:space="0" w:color="auto"/>
        <w:bottom w:val="none" w:sz="0" w:space="0" w:color="auto"/>
        <w:right w:val="none" w:sz="0" w:space="0" w:color="auto"/>
      </w:divBdr>
    </w:div>
    <w:div w:id="1340086111">
      <w:bodyDiv w:val="1"/>
      <w:marLeft w:val="0"/>
      <w:marRight w:val="0"/>
      <w:marTop w:val="0"/>
      <w:marBottom w:val="0"/>
      <w:divBdr>
        <w:top w:val="none" w:sz="0" w:space="0" w:color="auto"/>
        <w:left w:val="none" w:sz="0" w:space="0" w:color="auto"/>
        <w:bottom w:val="none" w:sz="0" w:space="0" w:color="auto"/>
        <w:right w:val="none" w:sz="0" w:space="0" w:color="auto"/>
      </w:divBdr>
    </w:div>
    <w:div w:id="1421489207">
      <w:bodyDiv w:val="1"/>
      <w:marLeft w:val="0"/>
      <w:marRight w:val="0"/>
      <w:marTop w:val="0"/>
      <w:marBottom w:val="0"/>
      <w:divBdr>
        <w:top w:val="none" w:sz="0" w:space="0" w:color="auto"/>
        <w:left w:val="none" w:sz="0" w:space="0" w:color="auto"/>
        <w:bottom w:val="none" w:sz="0" w:space="0" w:color="auto"/>
        <w:right w:val="none" w:sz="0" w:space="0" w:color="auto"/>
      </w:divBdr>
    </w:div>
    <w:div w:id="1425417948">
      <w:bodyDiv w:val="1"/>
      <w:marLeft w:val="0"/>
      <w:marRight w:val="0"/>
      <w:marTop w:val="0"/>
      <w:marBottom w:val="0"/>
      <w:divBdr>
        <w:top w:val="none" w:sz="0" w:space="0" w:color="auto"/>
        <w:left w:val="none" w:sz="0" w:space="0" w:color="auto"/>
        <w:bottom w:val="none" w:sz="0" w:space="0" w:color="auto"/>
        <w:right w:val="none" w:sz="0" w:space="0" w:color="auto"/>
      </w:divBdr>
    </w:div>
    <w:div w:id="1498839855">
      <w:bodyDiv w:val="1"/>
      <w:marLeft w:val="0"/>
      <w:marRight w:val="0"/>
      <w:marTop w:val="0"/>
      <w:marBottom w:val="0"/>
      <w:divBdr>
        <w:top w:val="none" w:sz="0" w:space="0" w:color="auto"/>
        <w:left w:val="none" w:sz="0" w:space="0" w:color="auto"/>
        <w:bottom w:val="none" w:sz="0" w:space="0" w:color="auto"/>
        <w:right w:val="none" w:sz="0" w:space="0" w:color="auto"/>
      </w:divBdr>
    </w:div>
    <w:div w:id="1549486926">
      <w:bodyDiv w:val="1"/>
      <w:marLeft w:val="0"/>
      <w:marRight w:val="0"/>
      <w:marTop w:val="0"/>
      <w:marBottom w:val="0"/>
      <w:divBdr>
        <w:top w:val="none" w:sz="0" w:space="0" w:color="auto"/>
        <w:left w:val="none" w:sz="0" w:space="0" w:color="auto"/>
        <w:bottom w:val="none" w:sz="0" w:space="0" w:color="auto"/>
        <w:right w:val="none" w:sz="0" w:space="0" w:color="auto"/>
      </w:divBdr>
    </w:div>
    <w:div w:id="1595698844">
      <w:bodyDiv w:val="1"/>
      <w:marLeft w:val="0"/>
      <w:marRight w:val="0"/>
      <w:marTop w:val="0"/>
      <w:marBottom w:val="0"/>
      <w:divBdr>
        <w:top w:val="none" w:sz="0" w:space="0" w:color="auto"/>
        <w:left w:val="none" w:sz="0" w:space="0" w:color="auto"/>
        <w:bottom w:val="none" w:sz="0" w:space="0" w:color="auto"/>
        <w:right w:val="none" w:sz="0" w:space="0" w:color="auto"/>
      </w:divBdr>
    </w:div>
    <w:div w:id="1934892509">
      <w:bodyDiv w:val="1"/>
      <w:marLeft w:val="0"/>
      <w:marRight w:val="0"/>
      <w:marTop w:val="0"/>
      <w:marBottom w:val="0"/>
      <w:divBdr>
        <w:top w:val="none" w:sz="0" w:space="0" w:color="auto"/>
        <w:left w:val="none" w:sz="0" w:space="0" w:color="auto"/>
        <w:bottom w:val="none" w:sz="0" w:space="0" w:color="auto"/>
        <w:right w:val="none" w:sz="0" w:space="0" w:color="auto"/>
      </w:divBdr>
    </w:div>
    <w:div w:id="1999142881">
      <w:bodyDiv w:val="1"/>
      <w:marLeft w:val="0"/>
      <w:marRight w:val="0"/>
      <w:marTop w:val="0"/>
      <w:marBottom w:val="0"/>
      <w:divBdr>
        <w:top w:val="none" w:sz="0" w:space="0" w:color="auto"/>
        <w:left w:val="none" w:sz="0" w:space="0" w:color="auto"/>
        <w:bottom w:val="none" w:sz="0" w:space="0" w:color="auto"/>
        <w:right w:val="none" w:sz="0" w:space="0" w:color="auto"/>
      </w:divBdr>
    </w:div>
    <w:div w:id="2036425280">
      <w:bodyDiv w:val="1"/>
      <w:marLeft w:val="0"/>
      <w:marRight w:val="0"/>
      <w:marTop w:val="0"/>
      <w:marBottom w:val="0"/>
      <w:divBdr>
        <w:top w:val="none" w:sz="0" w:space="0" w:color="auto"/>
        <w:left w:val="none" w:sz="0" w:space="0" w:color="auto"/>
        <w:bottom w:val="none" w:sz="0" w:space="0" w:color="auto"/>
        <w:right w:val="none" w:sz="0" w:space="0" w:color="auto"/>
      </w:divBdr>
    </w:div>
    <w:div w:id="2043897988">
      <w:bodyDiv w:val="1"/>
      <w:marLeft w:val="0"/>
      <w:marRight w:val="0"/>
      <w:marTop w:val="0"/>
      <w:marBottom w:val="0"/>
      <w:divBdr>
        <w:top w:val="none" w:sz="0" w:space="0" w:color="auto"/>
        <w:left w:val="none" w:sz="0" w:space="0" w:color="auto"/>
        <w:bottom w:val="none" w:sz="0" w:space="0" w:color="auto"/>
        <w:right w:val="none" w:sz="0" w:space="0" w:color="auto"/>
      </w:divBdr>
    </w:div>
    <w:div w:id="208498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zgeek.com/how-tos/linux/centos-how-tos/how-to-setup-nfs-server-on-centos-7-rhel-7-fedora-22.html" TargetMode="External"/><Relationship Id="rId3" Type="http://schemas.openxmlformats.org/officeDocument/2006/relationships/styles" Target="styles.xml"/><Relationship Id="rId7" Type="http://schemas.openxmlformats.org/officeDocument/2006/relationships/hyperlink" Target="http://www.pcworld.com.vn/articles/cong-nghe/ung-dung/2004/01/1185057/network-file-system-nfs-dich-vu-chia-se-tai-nguy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me.iti.vnu(r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ABBB3-DDF2-437C-8458-7F9F4171F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5</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2</cp:revision>
  <dcterms:created xsi:type="dcterms:W3CDTF">2017-04-20T18:39:00Z</dcterms:created>
  <dcterms:modified xsi:type="dcterms:W3CDTF">2017-04-21T05:10:00Z</dcterms:modified>
</cp:coreProperties>
</file>