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9E43" w14:textId="3ABAAD15" w:rsidR="003F3A1C" w:rsidRDefault="00673ED7" w:rsidP="001C2593">
      <w:pPr>
        <w:pStyle w:val="Cm"/>
        <w:spacing w:before="240"/>
        <w:jc w:val="center"/>
        <w:rPr>
          <w:rFonts w:eastAsia="MS Gothic"/>
          <w:color w:val="000000" w:themeColor="text1"/>
          <w:sz w:val="56"/>
        </w:rPr>
      </w:pPr>
      <w:r w:rsidRPr="00673ED7">
        <w:rPr>
          <w:rFonts w:eastAsia="MS Gothic"/>
          <w:b/>
          <w:color w:val="99BC85"/>
          <w:sz w:val="56"/>
        </w:rPr>
        <w:t>StudentHive</w:t>
      </w:r>
      <w:r w:rsidRPr="00673ED7">
        <w:rPr>
          <w:rFonts w:eastAsia="MS Gothic"/>
          <w:sz w:val="56"/>
        </w:rPr>
        <w:t xml:space="preserve"> </w:t>
      </w:r>
      <w:r w:rsidRPr="00673ED7">
        <w:rPr>
          <w:rFonts w:eastAsia="MS Gothic"/>
          <w:color w:val="000000" w:themeColor="text1"/>
          <w:sz w:val="56"/>
        </w:rPr>
        <w:t>Dokumentáció</w:t>
      </w:r>
    </w:p>
    <w:p w14:paraId="1869D8BE" w14:textId="5FF3D7FE" w:rsidR="00673ED7" w:rsidRDefault="00E61F02" w:rsidP="0065791F">
      <w:pPr>
        <w:jc w:val="center"/>
      </w:pPr>
      <w:r>
        <w:t>A diákmunka jövője</w:t>
      </w:r>
      <w:r w:rsidR="001C2593" w:rsidRPr="001C2593">
        <w:rPr>
          <w:rFonts w:ascii="Segoe UI Emoji" w:hAnsi="Segoe UI Emoji" w:cs="Segoe UI Emoji"/>
        </w:rPr>
        <w:t>🚀</w:t>
      </w:r>
    </w:p>
    <w:p w14:paraId="0E7ED960" w14:textId="3365E3A2" w:rsidR="001C2593" w:rsidRDefault="001C2593" w:rsidP="001C2593">
      <w:pPr>
        <w:jc w:val="center"/>
      </w:pPr>
    </w:p>
    <w:sdt>
      <w:sdtPr>
        <w:id w:val="-20457462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sz w:val="24"/>
          <w:szCs w:val="21"/>
        </w:rPr>
      </w:sdtEndPr>
      <w:sdtContent>
        <w:p w14:paraId="4C9A18CC" w14:textId="77777777" w:rsidR="001C2593" w:rsidRDefault="001C2593">
          <w:pPr>
            <w:pStyle w:val="Tartalomjegyzkcmsora"/>
          </w:pPr>
          <w:r>
            <w:t>Tartalomjegyzék</w:t>
          </w:r>
        </w:p>
        <w:p w14:paraId="05B1302E" w14:textId="14DF2AC5" w:rsidR="0065791F" w:rsidRDefault="001C259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71340" w:history="1">
            <w:r w:rsidR="0065791F" w:rsidRPr="003405FB">
              <w:rPr>
                <w:rStyle w:val="Hiperhivatkozs"/>
                <w:noProof/>
              </w:rPr>
              <w:t>Bevezetés</w:t>
            </w:r>
            <w:r w:rsidR="0065791F">
              <w:rPr>
                <w:noProof/>
                <w:webHidden/>
              </w:rPr>
              <w:tab/>
            </w:r>
            <w:r w:rsidR="0065791F">
              <w:rPr>
                <w:noProof/>
                <w:webHidden/>
              </w:rPr>
              <w:fldChar w:fldCharType="begin"/>
            </w:r>
            <w:r w:rsidR="0065791F">
              <w:rPr>
                <w:noProof/>
                <w:webHidden/>
              </w:rPr>
              <w:instrText xml:space="preserve"> PAGEREF _Toc193371340 \h </w:instrText>
            </w:r>
            <w:r w:rsidR="0065791F">
              <w:rPr>
                <w:noProof/>
                <w:webHidden/>
              </w:rPr>
            </w:r>
            <w:r w:rsidR="0065791F">
              <w:rPr>
                <w:noProof/>
                <w:webHidden/>
              </w:rPr>
              <w:fldChar w:fldCharType="separate"/>
            </w:r>
            <w:r w:rsidR="0065791F">
              <w:rPr>
                <w:noProof/>
                <w:webHidden/>
              </w:rPr>
              <w:t>2</w:t>
            </w:r>
            <w:r w:rsidR="0065791F">
              <w:rPr>
                <w:noProof/>
                <w:webHidden/>
              </w:rPr>
              <w:fldChar w:fldCharType="end"/>
            </w:r>
          </w:hyperlink>
        </w:p>
        <w:p w14:paraId="79920DA7" w14:textId="15F1E7E1" w:rsidR="0065791F" w:rsidRDefault="0065791F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371341" w:history="1">
            <w:r w:rsidRPr="003405FB">
              <w:rPr>
                <w:rStyle w:val="Hiperhivatkozs"/>
                <w:noProof/>
              </w:rPr>
              <w:t>Honnan jött az ötlet?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C1AA" w14:textId="5CA38587" w:rsidR="0065791F" w:rsidRDefault="0065791F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371342" w:history="1">
            <w:r w:rsidRPr="003405FB">
              <w:rPr>
                <w:rStyle w:val="Hiperhivatkozs"/>
                <w:noProof/>
              </w:rPr>
              <w:t>A projekt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9CA8" w14:textId="106C319F" w:rsidR="0065791F" w:rsidRDefault="0065791F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371343" w:history="1">
            <w:r w:rsidRPr="003405FB">
              <w:rPr>
                <w:rStyle w:val="Hiperhivatkozs"/>
                <w:noProof/>
              </w:rPr>
              <w:t>Az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A349" w14:textId="6A4EC4A2" w:rsidR="0065791F" w:rsidRDefault="0065791F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371344" w:history="1">
            <w:r w:rsidRPr="003405FB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0196" w14:textId="126C1CD0" w:rsidR="0065791F" w:rsidRDefault="0065791F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371345" w:history="1">
            <w:r w:rsidRPr="003405FB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97B4" w14:textId="00130FD1" w:rsidR="0065791F" w:rsidRDefault="0065791F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371346" w:history="1">
            <w:r w:rsidRPr="003405FB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2E96" w14:textId="31362834" w:rsidR="001C2593" w:rsidRDefault="001C2593">
          <w:r>
            <w:rPr>
              <w:b/>
              <w:bCs/>
            </w:rPr>
            <w:fldChar w:fldCharType="end"/>
          </w:r>
        </w:p>
      </w:sdtContent>
    </w:sdt>
    <w:p w14:paraId="78679FD5" w14:textId="77777777" w:rsidR="00C3215E" w:rsidRDefault="00C3215E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99BC85"/>
          <w:sz w:val="36"/>
          <w:szCs w:val="36"/>
        </w:rPr>
      </w:pPr>
      <w:r>
        <w:br w:type="page"/>
      </w:r>
      <w:bookmarkStart w:id="0" w:name="_GoBack"/>
      <w:bookmarkEnd w:id="0"/>
    </w:p>
    <w:p w14:paraId="636D041D" w14:textId="795CCE6A" w:rsidR="00DE70A6" w:rsidRDefault="00DE70A6" w:rsidP="00DE70A6">
      <w:pPr>
        <w:pStyle w:val="Cmsor1"/>
      </w:pPr>
      <w:bookmarkStart w:id="1" w:name="_Toc193371340"/>
      <w:r>
        <w:lastRenderedPageBreak/>
        <w:t>Bevezetés</w:t>
      </w:r>
      <w:bookmarkEnd w:id="1"/>
    </w:p>
    <w:p w14:paraId="35B82246" w14:textId="60175E47" w:rsidR="00DE70A6" w:rsidRDefault="00DE70A6" w:rsidP="00DE70A6"/>
    <w:p w14:paraId="7B88B264" w14:textId="3483D66B" w:rsidR="00DE70A6" w:rsidRPr="00C3215E" w:rsidRDefault="00DE70A6" w:rsidP="00DE70A6">
      <w:pPr>
        <w:pStyle w:val="Cmsor2"/>
      </w:pPr>
      <w:bookmarkStart w:id="2" w:name="_Toc193371341"/>
      <w:r w:rsidRPr="00C3215E">
        <w:t>Honnan jött az ötlet?</w:t>
      </w:r>
      <w:bookmarkEnd w:id="2"/>
    </w:p>
    <w:p w14:paraId="40C5A68E" w14:textId="77777777" w:rsidR="00CC66FB" w:rsidRPr="00CC66FB" w:rsidRDefault="00CC66FB" w:rsidP="00CC66FB"/>
    <w:p w14:paraId="57274A26" w14:textId="1B700A44" w:rsidR="00CC66FB" w:rsidRDefault="00CC66FB" w:rsidP="00CC66FB">
      <w:r w:rsidRPr="00CC66FB">
        <w:t>Az ötlet éppen munka közben született meg, mellyel saját magunk, illetve rengeteg</w:t>
      </w:r>
      <w:r>
        <w:t xml:space="preserve"> </w:t>
      </w:r>
      <w:r w:rsidRPr="00CC66FB">
        <w:t>diáktársunk életét könnyíthetnénk meg a diákmunkaszerzés területén. Az egész</w:t>
      </w:r>
      <w:r>
        <w:t xml:space="preserve"> </w:t>
      </w:r>
      <w:r w:rsidRPr="00CC66FB">
        <w:t>koncepciót</w:t>
      </w:r>
      <w:r>
        <w:t xml:space="preserve"> </w:t>
      </w:r>
      <w:r w:rsidRPr="00CC66FB">
        <w:t>arra építettük fel, hogy mi diákok minek tudnánk a legnagyobb hasznát</w:t>
      </w:r>
      <w:r>
        <w:t xml:space="preserve"> </w:t>
      </w:r>
      <w:r w:rsidRPr="00CC66FB">
        <w:t>venni, illetve mivel lehetne forradalmasítani ezt az egyre növekvő piacot.</w:t>
      </w:r>
    </w:p>
    <w:p w14:paraId="3446A367" w14:textId="34AFED28" w:rsidR="00CC66FB" w:rsidRDefault="00CC66FB" w:rsidP="00CC66FB">
      <w:pPr>
        <w:pStyle w:val="Cmsor2"/>
        <w:rPr>
          <w:rFonts w:eastAsiaTheme="minorEastAsia"/>
        </w:rPr>
      </w:pPr>
      <w:bookmarkStart w:id="3" w:name="_Toc193371342"/>
      <w:r>
        <w:rPr>
          <w:rFonts w:eastAsiaTheme="minorEastAsia"/>
        </w:rPr>
        <w:t>A projekt bemutatása</w:t>
      </w:r>
      <w:bookmarkEnd w:id="3"/>
    </w:p>
    <w:p w14:paraId="5C29E681" w14:textId="4E7CCDEF" w:rsidR="00CC66FB" w:rsidRDefault="00CC66FB" w:rsidP="00CC66FB"/>
    <w:p w14:paraId="24F53952" w14:textId="07DA63E1" w:rsidR="00CC66FB" w:rsidRDefault="00CC66FB" w:rsidP="00CC66FB">
      <w:r>
        <w:t xml:space="preserve">Egy olyan platformot szerettünk volna létrehozni, amely összeköti az ország valamennyi iskolaszövetkezetét a dolgozni vágyó diákokkal. A </w:t>
      </w:r>
      <w:r w:rsidR="00E77621">
        <w:t>tanuló</w:t>
      </w:r>
      <w:r>
        <w:t xml:space="preserve"> a regisztrációit követően </w:t>
      </w:r>
      <w:r w:rsidR="00E77621">
        <w:t>láthatja az összes csatlakozott munkaadó álláshirdetéseit, jelentkezhet azokra és vállalhat műszakokat, mindezt egy helyen. A rendszer különböző megkötéseket tesz a szövetkezetek számára az állások közzétételénél, ezzel is növelve az átláthatóságot.  Nem egy egyszerű álláskereső portált akartunk, hanem annál jóval többet. Miután felvételt nyert a diák az adott munkára hozzáfér egy foglalórendszerhez, ahol kedvére válogathat az elérhető műszakok között. Mindezek mellett a diákok értékelhetik a meghirdetett munkákat ezzel is növelve a tökéletes állás megtalálását.</w:t>
      </w:r>
    </w:p>
    <w:p w14:paraId="6036668F" w14:textId="63555553" w:rsidR="00C3215E" w:rsidRDefault="00C3215E" w:rsidP="00C3215E">
      <w:pPr>
        <w:pStyle w:val="Cmsor2"/>
      </w:pPr>
      <w:bookmarkStart w:id="4" w:name="_Toc193371343"/>
      <w:r>
        <w:t>Az oldal funkciói</w:t>
      </w:r>
      <w:bookmarkEnd w:id="4"/>
    </w:p>
    <w:p w14:paraId="5BB7388D" w14:textId="17A9A618" w:rsidR="00C3215E" w:rsidRDefault="00C3215E" w:rsidP="00C3215E"/>
    <w:p w14:paraId="6255AD39" w14:textId="7AEAE02C" w:rsidR="00C3215E" w:rsidRDefault="00032591" w:rsidP="00C3215E">
      <w:r>
        <w:t>Négy szerepkört különböztetünk meg, illetve, ha a felhasználó nincs bejelentkezve, ilyenkor tud böngészni a munkák között, megtekinteni azok értékeléseit. Szerepköreink a következők: diák, közvetítő, iskolaszövetkezet, rendszergazda. A diák tud jelentkezni munkákra, műszakokra, adott esetben (12 órás határon kívül) visszamondani azokat. Ezzel egy átlátható környezet teremtünk egyszerűsítve a beosztások kezelését. A közvetítőt a szövetkezet jelöli egy munkára ezt követően a beérkező állásjelentkezéseket tudja kezelni, hozzáadni új műszakokat, illetve elfogadni, elutasítani a rá érkező jelentkezéseket.</w:t>
      </w:r>
      <w:r w:rsidR="0065791F">
        <w:t xml:space="preserve"> Szövetkezetként új munkákat lehet hozzáadni, közvetítőket felvenni, kezelni azokat. Rendszergazda fő feladat a szövetkezetek felvétele, asztali alkalmazásunkban a felhasználók kezelése.</w:t>
      </w:r>
    </w:p>
    <w:p w14:paraId="14ADB284" w14:textId="77777777" w:rsidR="00C3215E" w:rsidRPr="00C3215E" w:rsidRDefault="00C3215E" w:rsidP="00C3215E"/>
    <w:p w14:paraId="5055B36E" w14:textId="78F0B807" w:rsidR="00DE70A6" w:rsidRDefault="00DE70A6" w:rsidP="00CC66FB">
      <w:pPr>
        <w:pStyle w:val="Cmsor1"/>
      </w:pPr>
      <w:bookmarkStart w:id="5" w:name="_Toc193371344"/>
      <w:r>
        <w:lastRenderedPageBreak/>
        <w:t>Fejlesztői dokumentáció</w:t>
      </w:r>
      <w:bookmarkEnd w:id="5"/>
    </w:p>
    <w:p w14:paraId="19EAD7DF" w14:textId="77777777" w:rsidR="00DE70A6" w:rsidRPr="00DE70A6" w:rsidRDefault="00DE70A6" w:rsidP="00DE70A6"/>
    <w:p w14:paraId="35B98C72" w14:textId="61684B2B" w:rsidR="00DE70A6" w:rsidRDefault="00DE70A6" w:rsidP="00DE70A6">
      <w:pPr>
        <w:pStyle w:val="Cmsor1"/>
      </w:pPr>
      <w:bookmarkStart w:id="6" w:name="_Toc193371345"/>
      <w:r>
        <w:t>Felhasználói dokumentáció</w:t>
      </w:r>
      <w:bookmarkEnd w:id="6"/>
    </w:p>
    <w:p w14:paraId="7918A38F" w14:textId="41479737" w:rsidR="00DE70A6" w:rsidRDefault="00DE70A6" w:rsidP="00DE70A6"/>
    <w:p w14:paraId="7280F2F7" w14:textId="1C07A95F" w:rsidR="00DE70A6" w:rsidRDefault="00DE70A6" w:rsidP="00DE70A6">
      <w:pPr>
        <w:pStyle w:val="Cmsor1"/>
      </w:pPr>
      <w:bookmarkStart w:id="7" w:name="_Toc193371346"/>
      <w:r>
        <w:t>Összefoglalás</w:t>
      </w:r>
      <w:bookmarkEnd w:id="7"/>
    </w:p>
    <w:p w14:paraId="6CF970DC" w14:textId="386B8F79" w:rsidR="00DE70A6" w:rsidRDefault="00DE70A6" w:rsidP="00DE70A6"/>
    <w:p w14:paraId="116BF000" w14:textId="77777777" w:rsidR="00DE70A6" w:rsidRPr="00DE70A6" w:rsidRDefault="00DE70A6" w:rsidP="00DE70A6"/>
    <w:sectPr w:rsidR="00DE70A6" w:rsidRPr="00DE70A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E2770" w14:textId="77777777" w:rsidR="009859FA" w:rsidRDefault="009859FA" w:rsidP="001C2593">
      <w:pPr>
        <w:spacing w:line="240" w:lineRule="auto"/>
      </w:pPr>
      <w:r>
        <w:separator/>
      </w:r>
    </w:p>
  </w:endnote>
  <w:endnote w:type="continuationSeparator" w:id="0">
    <w:p w14:paraId="58AE771E" w14:textId="77777777" w:rsidR="009859FA" w:rsidRDefault="009859FA" w:rsidP="001C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98270" w14:textId="77777777" w:rsidR="009859FA" w:rsidRDefault="009859FA" w:rsidP="001C2593">
      <w:pPr>
        <w:spacing w:line="240" w:lineRule="auto"/>
      </w:pPr>
      <w:r>
        <w:separator/>
      </w:r>
    </w:p>
  </w:footnote>
  <w:footnote w:type="continuationSeparator" w:id="0">
    <w:p w14:paraId="33305E38" w14:textId="77777777" w:rsidR="009859FA" w:rsidRDefault="009859FA" w:rsidP="001C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10610118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187D947C" w14:textId="0F5CAF6E" w:rsidR="001C2593" w:rsidRPr="0065791F" w:rsidRDefault="001C2593" w:rsidP="0065791F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7B56B4B" w14:textId="7D951F3F" w:rsidR="00DE70A6" w:rsidRDefault="00DE70A6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C"/>
    <w:rsid w:val="00032591"/>
    <w:rsid w:val="001C2593"/>
    <w:rsid w:val="003F3A1C"/>
    <w:rsid w:val="0065791F"/>
    <w:rsid w:val="00673ED7"/>
    <w:rsid w:val="007A3DC7"/>
    <w:rsid w:val="009859FA"/>
    <w:rsid w:val="00C3215E"/>
    <w:rsid w:val="00CC66FB"/>
    <w:rsid w:val="00DE70A6"/>
    <w:rsid w:val="00E61F02"/>
    <w:rsid w:val="00E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63059"/>
  <w15:chartTrackingRefBased/>
  <w15:docId w15:val="{E1355D59-2CDB-4BE5-8B32-EC3607A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77621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3215E"/>
    <w:pPr>
      <w:keepNext/>
      <w:keepLines/>
      <w:pBdr>
        <w:bottom w:val="single" w:sz="4" w:space="1" w:color="99BC8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215E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3ED7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3ED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3ED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3ED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3ED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3ED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3ED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215E"/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3215E"/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3ED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3ED7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3E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3E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3E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3E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3E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673E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73ED7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673E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673E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673E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673ED7"/>
    <w:rPr>
      <w:b/>
      <w:bCs/>
    </w:rPr>
  </w:style>
  <w:style w:type="character" w:styleId="Kiemels">
    <w:name w:val="Emphasis"/>
    <w:basedOn w:val="Bekezdsalapbettpusa"/>
    <w:uiPriority w:val="20"/>
    <w:qFormat/>
    <w:rsid w:val="00673ED7"/>
    <w:rPr>
      <w:i/>
      <w:iCs/>
    </w:rPr>
  </w:style>
  <w:style w:type="paragraph" w:styleId="Nincstrkz">
    <w:name w:val="No Spacing"/>
    <w:uiPriority w:val="1"/>
    <w:qFormat/>
    <w:rsid w:val="00673E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73E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73ED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3E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3E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73ED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673ED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73ED7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673ED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673ED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3ED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2593"/>
  </w:style>
  <w:style w:type="paragraph" w:styleId="llb">
    <w:name w:val="footer"/>
    <w:basedOn w:val="Norml"/>
    <w:link w:val="llb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2593"/>
  </w:style>
  <w:style w:type="paragraph" w:styleId="TJ1">
    <w:name w:val="toc 1"/>
    <w:basedOn w:val="Norml"/>
    <w:next w:val="Norml"/>
    <w:autoRedefine/>
    <w:uiPriority w:val="39"/>
    <w:unhideWhenUsed/>
    <w:rsid w:val="00DE70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E70A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E70A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B0BB-906C-4DBB-B467-661A962F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Bánkuti László</dc:creator>
  <cp:keywords/>
  <dc:description/>
  <cp:lastModifiedBy>Bánkuti László</cp:lastModifiedBy>
  <cp:revision>2</cp:revision>
  <dcterms:created xsi:type="dcterms:W3CDTF">2025-03-20T10:31:00Z</dcterms:created>
  <dcterms:modified xsi:type="dcterms:W3CDTF">2025-03-20T13:24:00Z</dcterms:modified>
</cp:coreProperties>
</file>