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50928</wp:posOffset>
                </wp:positionV>
                <wp:extent cx="3787504" cy="67397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7504" cy="67397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72" w:lineRule="auto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>acy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b w:val="1"/>
                                <w:bCs w:val="1"/>
                                <w:outline w:val="0"/>
                                <w:color w:val="444444"/>
                                <w:spacing w:val="-36"/>
                                <w:sz w:val="72"/>
                                <w:szCs w:val="72"/>
                                <w:u w:color="444444"/>
                                <w:rtl w:val="0"/>
                                <w:lang w:val="en-US"/>
                                <w14:textFill>
                                  <w14:solidFill>
                                    <w14:srgbClr w14:val="444444"/>
                                  </w14:solidFill>
                                </w14:textFill>
                              </w:rPr>
                              <w:t xml:space="preserve"> Morrow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0pt;margin-top:4.0pt;width:298.2pt;height:53.1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72" w:lineRule="auto"/>
                      </w:pP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L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>acy</w:t>
                      </w:r>
                      <w:r>
                        <w:rPr>
                          <w:rStyle w:val="None"/>
                          <w:rFonts w:ascii="Helvetica Neue" w:hAnsi="Helvetica Neue"/>
                          <w:b w:val="1"/>
                          <w:bCs w:val="1"/>
                          <w:outline w:val="0"/>
                          <w:color w:val="444444"/>
                          <w:spacing w:val="-36"/>
                          <w:sz w:val="72"/>
                          <w:szCs w:val="72"/>
                          <w:u w:color="444444"/>
                          <w:rtl w:val="0"/>
                          <w:lang w:val="en-US"/>
                          <w14:textFill>
                            <w14:solidFill>
                              <w14:srgbClr w14:val="444444"/>
                            </w14:solidFill>
                          </w14:textFill>
                        </w:rPr>
                        <w:t xml:space="preserve"> Morrow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73659</wp:posOffset>
                </wp:positionH>
                <wp:positionV relativeFrom="line">
                  <wp:posOffset>187126</wp:posOffset>
                </wp:positionV>
                <wp:extent cx="4523422" cy="23735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422" cy="237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engineer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 xml:space="preserve">open-source developer + </w:t>
                            </w:r>
                            <w:r>
                              <w:rPr>
                                <w:rStyle w:val="None"/>
                                <w:rFonts w:ascii="Helvetica Neue" w:hAnsi="Helvetica Neue"/>
                                <w:outline w:val="0"/>
                                <w:color w:val="7f7f7f"/>
                                <w:spacing w:val="0"/>
                                <w:u w:color="7f7f7f"/>
                                <w:rtl w:val="0"/>
                                <w:lang w:val="en-US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  <w:t>IoT enthusiast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.8pt;margin-top:14.7pt;width:356.2pt;height:18.7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Web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engineer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 xml:space="preserve">open-source developer + </w:t>
                      </w:r>
                      <w:r>
                        <w:rPr>
                          <w:rStyle w:val="None"/>
                          <w:rFonts w:ascii="Helvetica Neue" w:hAnsi="Helvetica Neue"/>
                          <w:outline w:val="0"/>
                          <w:color w:val="7f7f7f"/>
                          <w:spacing w:val="0"/>
                          <w:u w:color="7f7f7f"/>
                          <w:rtl w:val="0"/>
                          <w:lang w:val="en-US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  <w:t>IoT enthusiast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</w:p>
    <w:p>
      <w:pPr>
        <w:pStyle w:val="Body A"/>
        <w:ind w:left="720" w:firstLine="0"/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pP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Over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20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years as a 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W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>eb</w:t>
      </w:r>
      <w:r>
        <w:rPr>
          <w:rStyle w:val="None"/>
          <w:rFonts w:ascii="Helvetica Neue" w:hAnsi="Helvetica Neue"/>
          <w:b w:val="1"/>
          <w:bCs w:val="1"/>
          <w:outline w:val="0"/>
          <w:color w:val="525252"/>
          <w:u w:color="929292"/>
          <w:rtl w:val="0"/>
          <w:lang w:val="en-US"/>
          <w14:textFill>
            <w14:solidFill>
              <w14:srgbClr w14:val="535353"/>
            </w14:solidFill>
          </w14:textFill>
        </w:rPr>
        <w:t xml:space="preserve"> Developer</w:t>
      </w: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525252"/>
          <w:u w:color="929292"/>
          <w:lang w:val="en-US"/>
          <w14:textFill>
            <w14:solidFill>
              <w14:srgbClr w14:val="535353"/>
            </w14:solidFill>
          </w14:textFill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5641061</wp:posOffset>
                </wp:positionH>
                <wp:positionV relativeFrom="page">
                  <wp:posOffset>228600</wp:posOffset>
                </wp:positionV>
                <wp:extent cx="1674137" cy="516623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137" cy="51662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"tel:704-451-6680"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704.451.6680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  <w:rPr>
                                <w:rStyle w:val="None"/>
                                <w:rFonts w:ascii="Helvetica Neue" w:cs="Helvetica Neue" w:hAnsi="Helvetica Neue" w:eastAsia="Helvetica Neue"/>
                                <w:outline w:val="0"/>
                                <w:color w:val="404040"/>
                                <w:spacing w:val="0"/>
                                <w:u w:color="404040"/>
                                <w14:textFill>
                                  <w14:solidFill>
                                    <w14:srgbClr w14:val="40404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"http://lacymorrow.com/"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www.lacymorrow.com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Hyperlink.1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</w:rPr>
                              <w:instrText xml:space="preserve"> HYPERLINK "mailto:me@lacymorrow.com"</w:instrText>
                            </w:r>
                            <w:r>
                              <w:rPr>
                                <w:rStyle w:val="Hyperlink.1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 xml:space="preserve">me@lacymorrow.com 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44.2pt;margin-top:18.0pt;width:131.8pt;height:40.7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"tel:704-451-6680"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704.451.6680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  <w:rPr>
                          <w:rStyle w:val="None"/>
                          <w:rFonts w:ascii="Helvetica Neue" w:cs="Helvetica Neue" w:hAnsi="Helvetica Neue" w:eastAsia="Helvetica Neue"/>
                          <w:outline w:val="0"/>
                          <w:color w:val="404040"/>
                          <w:spacing w:val="0"/>
                          <w:u w:color="404040"/>
                          <w14:textFill>
                            <w14:solidFill>
                              <w14:srgbClr w14:val="404040"/>
                            </w14:solidFill>
                          </w14:textFill>
                        </w:rPr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"http://lacymorrow.com/"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www.lacymorrow.com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Hyperlink.1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</w:rPr>
                        <w:instrText xml:space="preserve"> HYPERLINK "mailto:me@lacymorrow.com"</w:instrText>
                      </w:r>
                      <w:r>
                        <w:rPr>
                          <w:rStyle w:val="Hyperlink.1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 xml:space="preserve">me@lacymorrow.com 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 building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 xml:space="preserve">accessible, well-architected </w:t>
      </w:r>
      <w:r>
        <w:rPr>
          <w:rStyle w:val="None"/>
          <w:rFonts w:ascii="Helvetica Neue" w:hAnsi="Helvetica Neue"/>
          <w:b w:val="1"/>
          <w:bCs w:val="1"/>
          <w:outline w:val="0"/>
          <w:color w:val="929292"/>
          <w:u w:color="929292"/>
          <w:rtl w:val="0"/>
          <w:lang w:val="en-US"/>
          <w14:textFill>
            <w14:solidFill>
              <w14:srgbClr w14:val="929292"/>
            </w14:solidFill>
          </w14:textFill>
        </w:rPr>
        <w:t>sites and apps.</w:t>
      </w:r>
    </w:p>
    <w:tbl>
      <w:tblPr>
        <w:tblW w:w="106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55"/>
        <w:gridCol w:w="2079"/>
        <w:gridCol w:w="6838"/>
      </w:tblGrid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EXPERTISE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Fu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ll-stack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developer;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Tech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/Development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lead; Product/Project manager;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DevOps Engineer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IT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consultant; Software architect; Hiring manager; SCRUM master</w:t>
            </w:r>
          </w:p>
          <w:p>
            <w:pPr>
              <w:pStyle w:val="Default"/>
              <w:spacing w:before="0" w:line="240" w:lineRule="auto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</w:p>
          <w:p>
            <w:pPr>
              <w:pStyle w:val="Default"/>
              <w:spacing w:before="0" w:line="240" w:lineRule="auto"/>
              <w:jc w:val="left"/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 especially enjoy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fr-FR"/>
              </w:rPr>
              <w:t>Electron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Continued below...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2024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"http://www.viasat.com"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Viasat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 - In-Flight Entertainment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 -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Managed in-flight entertainment portals for dozens of airlines. 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n-call.</w:t>
            </w:r>
          </w:p>
          <w:p>
            <w:pPr>
              <w:pStyle w:val="Body A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In charge of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workflow management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client-stakeholder relations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Demoed product updates to stakeholders.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Transformed polished designs into reusable components.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Jenkins, AWS, MySQL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"https://www.optum.com/"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OptumRX Health</w:t>
            </w:r>
            <w:r>
              <w:rPr/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"https://www.redventures.com/"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React Developer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Created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E-commerce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site for RVO Health. Built the market, inventory, authentication, and ordering systems.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complete with automation pipelines.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Contentful, Plytix,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Stripe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Algolia</w:t>
            </w:r>
          </w:p>
        </w:tc>
      </w:tr>
      <w:tr>
        <w:tblPrEx>
          <w:shd w:val="clear" w:color="auto" w:fill="ceddeb"/>
        </w:tblPrEx>
        <w:trPr>
          <w:trHeight w:val="937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"https://www.swellenergy.com/"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Swell Energy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Lead Web Developer - Grid Services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Contract - Developed charts, dashboards,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control panels to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manage solar and power utilities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in southern California and Hawaii. Authentication, API, UI, CRUD.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Python,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PostgreSQL</w:t>
            </w:r>
          </w:p>
        </w:tc>
      </w:tr>
      <w:tr>
        <w:tblPrEx>
          <w:shd w:val="clear" w:color="auto" w:fill="ceddeb"/>
        </w:tblPrEx>
        <w:trPr>
          <w:trHeight w:val="139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2017 - 202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"http://www.twilio.com"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Twilio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 - Brand Team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In charge of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"http://twilio.com"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twilio.com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and all sub-sites. Managed and lead multiple projects, created a React design system, built the </w: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begin" w:fldLock="0"/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instrText xml:space="preserve"> HYPERLINK "https://hackpack.cc/"</w:instrText>
            </w:r>
            <w:r>
              <w:rPr>
                <w:rStyle w:val="Hyperlink.4"/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separate" w:fldLock="0"/>
            </w:r>
            <w:r>
              <w:rPr>
                <w:rStyle w:val="Hyperlink.4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SIGNAL HackPack v4 badge</w:t>
            </w:r>
            <w:r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  <w:fldChar w:fldCharType="end" w:fldLock="0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Launched WhatsApp, Studio, Flex, products. Localization/Re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gionali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zation.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Implemented testing, migrated blog and legal to a CMS. Worked emergency on-call.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, Python, Django, Wagtail, PHP, Word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i18n</w:t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"https://www.yahoo.com/"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Yahoo!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Developer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Contract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- Built several React components on a Yahoo stack for the Search and Branded Marketing teams using Tumblr as a data serve API.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OpenStack; Apache; Linux; NodeJS; 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NW.js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Selenium</w:t>
            </w:r>
          </w:p>
        </w:tc>
      </w:tr>
      <w:tr>
        <w:tblPrEx>
          <w:shd w:val="clear" w:color="auto" w:fill="ceddeb"/>
        </w:tblPrEx>
        <w:trPr>
          <w:trHeight w:val="2478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begin" w:fldLock="0"/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instrText xml:space="preserve"> HYPERLINK "https://www.invitae.com/"</w:instrText>
            </w:r>
            <w:r>
              <w:rPr>
                <w:rStyle w:val="Hyperlink.5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fldChar w:fldCharType="separate" w:fldLock="0"/>
            </w:r>
            <w:r>
              <w:rPr>
                <w:rStyle w:val="Hyperlink.5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Invitae</w:t>
            </w:r>
            <w:r>
              <w:rPr>
                <w:b w:val="1"/>
                <w:bCs w:val="1"/>
                <w:outline w:val="0"/>
                <w:color w:val="525252"/>
                <w14:textFill>
                  <w14:solidFill>
                    <w14:srgbClr w14:val="535353"/>
                  </w14:solidFill>
                </w14:textFill>
              </w:rPr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Software Engineer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and maintained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HIPAA-compliant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back office software, data science tools, and analytics software as well as the public-facing invitae.com; 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UX/UI Developer - Developed navigation, modals, and interactions; Made custom WordPress theme; 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DevOps - Managed database health, configured continuous integration instances, web-hooks, bi-weekly deployments. Created an automated Selenium testing workflow; Tech Interviewer.</w:t>
            </w:r>
          </w:p>
          <w:p>
            <w:pPr>
              <w:pStyle w:val="Body A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ython, PHP, MySQL,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pt-PT"/>
              </w:rPr>
              <w:t>Django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Angular, Backbone, 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ElasticSearch,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NightwatchJS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,Mercurial, Docker,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Jenkins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Splunk, Apache, AWS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EC2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Linux</w:t>
            </w:r>
          </w:p>
        </w:tc>
      </w:tr>
      <w:tr>
        <w:tblPrEx>
          <w:shd w:val="clear" w:color="auto" w:fill="ceddeb"/>
        </w:tblPrEx>
        <w:trPr>
          <w:trHeight w:val="9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PERSONAL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❤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️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18"/>
                <w:szCs w:val="18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TECH STACK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 Light" w:cs="Helvetica Neue Light" w:hAnsi="Helvetica Neue Light" w:eastAsia="Helvetica Neue Light"/>
                <w:sz w:val="18"/>
                <w:szCs w:val="18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TypeScript +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React + NextJS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+ tRPC</w:t>
            </w:r>
          </w:p>
          <w:p>
            <w:pPr>
              <w:pStyle w:val="Body A"/>
              <w:rPr>
                <w:rStyle w:val="None"/>
                <w:rFonts w:ascii="Helvetica Neue Light" w:cs="Helvetica Neue Light" w:hAnsi="Helvetica Neue Light" w:eastAsia="Helvetica Neue Light"/>
                <w:sz w:val="22"/>
                <w:szCs w:val="22"/>
                <w:shd w:val="nil" w:color="auto" w:fill="auto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+ frameworks: React/Svelte/Astro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fr-FR"/>
              </w:rPr>
              <w:t>Frontend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: HTML/CSS/</w:t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SASS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</w:r>
            <w:r>
              <w:rPr>
                <w:rStyle w:val="None"/>
                <w:rFonts w:ascii="Georgia" w:cs="Georgia" w:hAnsi="Georgia" w:eastAsia="Georgia"/>
                <w:i w:val="1"/>
                <w:iCs w:val="1"/>
                <w:sz w:val="18"/>
                <w:szCs w:val="18"/>
              </w:rPr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i w:val="0"/>
                <w:iCs w:val="0"/>
                <w:sz w:val="18"/>
                <w:szCs w:val="18"/>
                <w:shd w:val="nil" w:color="auto" w:fill="auto"/>
                <w:rtl w:val="0"/>
                <w:lang w:val="en-US"/>
              </w:rPr>
              <w:t>Backend: Node / Python / PHP</w:t>
            </w:r>
            <w:r>
              <w:rPr>
                <w:rStyle w:val="None"/>
                <w:rFonts w:ascii="Helvetica Neue Light" w:cs="Helvetica Neue Light" w:hAnsi="Helvetica Neue Light" w:eastAsia="Helvetica Neue Light"/>
                <w:i w:val="0"/>
                <w:iCs w:val="0"/>
                <w:sz w:val="18"/>
                <w:szCs w:val="18"/>
                <w:shd w:val="nil" w:color="auto" w:fill="auto"/>
              </w:rPr>
              <w:tab/>
              <w:tab/>
            </w:r>
            <w:r>
              <w:rPr>
                <w:rStyle w:val="None"/>
                <w:rFonts w:ascii="Helvetica Neue Light" w:hAnsi="Helvetica Neue Light"/>
                <w:i w:val="0"/>
                <w:iCs w:val="0"/>
                <w:sz w:val="22"/>
                <w:szCs w:val="22"/>
                <w:shd w:val="nil" w:color="auto" w:fill="auto"/>
                <w:rtl w:val="0"/>
              </w:rPr>
              <w:t xml:space="preserve">: </w:t>
            </w: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Expert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  <w:t>INTERESTS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FPV racing, cross-platform development,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IoT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devices,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ectronics engineering hobbyist, hardware development, problem solving, novel user interaction.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QUALITIES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Tech leader. Passionate about quality. Communicative and accessible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Reliable, confident,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and eager to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build.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A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highly motivated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>problem-solver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46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EDUCATION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sz w:val="18"/>
                <w:szCs w:val="18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Bachelor</w:t>
            </w:r>
            <w:r>
              <w:rPr>
                <w:rStyle w:val="None"/>
                <w:rFonts w:ascii="Helvetica Neue" w:hAnsi="Helvetica Neue" w:hint="default"/>
                <w:b w:val="1"/>
                <w:bCs w:val="1"/>
                <w:sz w:val="18"/>
                <w:szCs w:val="18"/>
                <w:rtl w:val="1"/>
              </w:rPr>
              <w:t>’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s of Computer Science </w:t>
            </w:r>
          </w:p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2009 - 2014 </w:t>
            </w:r>
            <w:r>
              <w:rPr>
                <w:rStyle w:val="None"/>
                <w:sz w:val="18"/>
                <w:szCs w:val="18"/>
                <w:rtl w:val="0"/>
                <w:lang w:val="en-US"/>
              </w:rPr>
              <w:t xml:space="preserve">|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Appalachian State University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shd w:val="nil" w:color="auto" w:fill="auto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OPEN-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en-US"/>
                <w14:textFill>
                  <w14:solidFill>
                    <w14:srgbClr w14:val="929292"/>
                  </w14:solidFill>
                </w14:textFill>
              </w:rPr>
              <w:t>SOURCE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React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React Component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Open-source component libraries for react.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react-ruffle | react-is-online-context | react-github-readme-md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"https://github.com/lacymorrow/crossover"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CrossOver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CrossOver: CrossHair Overlay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Electron Cross-platform custom crosshairs for PC video games. Featured in the Windows app store and Snapcraft store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620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"https://www.npmjs.com/~lacymorrow"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NPM Libraries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Collection of Open-Source NPM Libraries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album-art | movie-art | movie-info | movie-trailer; etc thousands of weekly downloads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Cinematic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Cinematic: Desktop Movie Organizer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NodeJS + Meteor desktop app: Movie organizer and player; Meteor, MongoDB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"https://casper.lacymorrow.com/"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 xml:space="preserve">Casper </w:t>
            </w:r>
            <w:r>
              <w:rPr>
                <w:rStyle w:val="Hyperlink.2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Casper: A Ghost-like WordPress theme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port of the popular Ghost theme, Casper; Custom PHP WordPress theme.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XPlay.js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XPlay: HTML5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Modern Javascript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&amp; HTML5 media player;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Node/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Python/PHP file/playlist generator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"https://xspf-jukebox.vercel.app/"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 xml:space="preserve">XSPF Jukebox </w:t>
            </w:r>
            <w:r>
              <w:rPr>
                <w:rStyle w:val="Hyperlink.3"/>
                <w:rFonts w:ascii="Arial Unicode MS" w:cs="Arial Unicode MS" w:hAnsi="Arial Unicode MS" w:eastAsia="Arial Unicode MS" w:hint="default"/>
                <w:b w:val="0"/>
                <w:bCs w:val="0"/>
                <w:i w:val="0"/>
                <w:iCs w:val="0"/>
                <w:rtl w:val="0"/>
                <w:lang w:val="en-US"/>
              </w:rPr>
              <w:t>★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XSPF Jukebox: Flash Audio + Video Player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Flash media player &amp; plugin. Widespread use on popular websites and packaged with PHP framework SocialEngine; Python/PHP backend playlist generation.</w:t>
            </w:r>
          </w:p>
        </w:tc>
      </w:tr>
      <w:tr>
        <w:tblPrEx>
          <w:shd w:val="clear" w:color="auto" w:fill="ceddeb"/>
        </w:tblPrEx>
        <w:trPr>
          <w:trHeight w:val="137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DEVELOPER</w:t>
            </w:r>
          </w:p>
          <w:p>
            <w:pPr>
              <w:pStyle w:val="Free Form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14:textFill>
                  <w14:solidFill>
                    <w14:srgbClr w14:val="929292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de-DE"/>
                <w14:textFill>
                  <w14:solidFill>
                    <w14:srgbClr w14:val="929292"/>
                  </w14:solidFill>
                </w14:textFill>
              </w:rPr>
              <w:t>EXPERIENCE</w:t>
            </w:r>
          </w:p>
          <w:p>
            <w:pPr>
              <w:pStyle w:val="Body A"/>
              <w:rPr>
                <w:rStyle w:val="None"/>
                <w:rFonts w:ascii="Georgia" w:cs="Georgia" w:hAnsi="Georgia" w:eastAsia="Georgia"/>
                <w:i w:val="1"/>
                <w:iCs w:val="1"/>
                <w:sz w:val="16"/>
                <w:szCs w:val="16"/>
                <w:shd w:val="nil" w:color="auto" w:fill="auto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Georgia" w:hAnsi="Georgia"/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...Continued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"https://www.luminai.com/"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Lumenai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Senior Web Engineer - Browser Extension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Contract Full-Stack Web Developer - Helped create foundational internal apps and build process for a browser extension using RPA automation, React, SASS, Docker</w:t>
            </w:r>
          </w:p>
          <w:p>
            <w:pPr>
              <w:pStyle w:val="Body A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dynamic robust UI screens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Typescript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Jest,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automated deployments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and self-built CI/CD.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The company saw a 20% rise in productivity and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experienced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35% growth in 6 months.</w:t>
            </w:r>
          </w:p>
        </w:tc>
      </w:tr>
      <w:tr>
        <w:tblPrEx>
          <w:shd w:val="clear" w:color="auto" w:fill="ceddeb"/>
        </w:tblPrEx>
        <w:trPr>
          <w:trHeight w:val="137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2016 - 2017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Flymore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Co-Founder / Director of Engineering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Hosted a camp for kids to build FPV drones with a focus on teaching kids about basic software &amp; electronics. Hosted first drone race in Charlotte, NC: qualifier for Drone Nationals.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Developed software to livestream 4 analog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FPV feeds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Co-founded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and c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reated Flymore LLC Web Identity and 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Academy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nl-NL"/>
              </w:rPr>
              <w:t xml:space="preserve"> website.</w:t>
            </w:r>
          </w:p>
          <w:p>
            <w:pPr>
              <w:pStyle w:val="Body A"/>
              <w:numPr>
                <w:ilvl w:val="0"/>
                <w:numId w:val="8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</w:pPr>
            <w:r>
              <w:rPr>
                <w:rFonts w:ascii="Helvetica Neue Light" w:hAnsi="Helvetica Neue Light"/>
                <w:sz w:val="18"/>
                <w:szCs w:val="18"/>
                <w:rtl w:val="0"/>
                <w:lang w:val="da-DK"/>
              </w:rPr>
              <w:t xml:space="preserve">OpenStack;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</w:rPr>
              <w:t>Apache</w:t>
            </w:r>
            <w:r>
              <w:rPr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 xml:space="preserve">; Linux;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GraphQL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Youtube API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PHP</w:t>
            </w:r>
          </w:p>
        </w:tc>
      </w:tr>
      <w:tr>
        <w:tblPrEx>
          <w:shd w:val="clear" w:color="auto" w:fill="ceddeb"/>
        </w:tblPrEx>
        <w:trPr>
          <w:trHeight w:val="11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2016 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"https://www.truist.com/long-game"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Long Game</w:t>
            </w:r>
            <w:r>
              <w:rPr/>
              <w:fldChar w:fldCharType="end" w:fldLock="0"/>
            </w:r>
            <w: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lang w:val="en-US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Web/React Native Developer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Contract -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Helped create a startup's initial mobile app: React web-app and second-iteration React Native app for IOS and Android; Saw first launch to 100+ beta users</w:t>
            </w:r>
          </w:p>
          <w:p>
            <w:pPr>
              <w:pStyle w:val="Body A"/>
              <w:numPr>
                <w:ilvl w:val="0"/>
                <w:numId w:val="9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AWS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 xml:space="preserve">NodeJS;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SequelizeJS;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React Native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sz w:val="18"/>
                <w:szCs w:val="18"/>
                <w:lang w:val="en-US"/>
              </w:rPr>
              <w:br w:type="textWrapping"/>
            </w:r>
          </w:p>
        </w:tc>
      </w:tr>
      <w:tr>
        <w:tblPrEx>
          <w:shd w:val="clear" w:color="auto" w:fill="ceddeb"/>
        </w:tblPrEx>
        <w:trPr>
          <w:trHeight w:val="1156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4 - 2015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"https://10up.com/"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10up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Senior Web Engineer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- 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Electron Team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Took on every role and responsibility of designing, creating, implementing, deploying, and maintaining a plethora of websites for numerous clients including: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Microsoft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Uber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AARP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and Beasley Media.</w:t>
            </w:r>
          </w:p>
          <w:p>
            <w:pPr>
              <w:pStyle w:val="Body A"/>
              <w:numPr>
                <w:ilvl w:val="0"/>
                <w:numId w:val="10"/>
              </w:numPr>
              <w:bidi w:val="0"/>
              <w:ind w:right="0"/>
              <w:jc w:val="left"/>
              <w:rPr>
                <w:rFonts w:ascii="Helvetica Neue Light" w:hAnsi="Helvetica Neue Light"/>
                <w:sz w:val="18"/>
                <w:szCs w:val="18"/>
                <w:rtl w:val="0"/>
                <w:lang w:val="en-US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Docker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>Electron</w:t>
            </w:r>
            <w:r>
              <w:rPr>
                <w:rStyle w:val="None"/>
                <w:rFonts w:ascii="Helvetica Neue" w:hAnsi="Helvetica Neue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de-DE"/>
              </w:rPr>
              <w:t>WordPress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SASS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; Webpack; AWS;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Google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Analytics</w:t>
            </w:r>
          </w:p>
        </w:tc>
      </w:tr>
      <w:tr>
        <w:tblPrEx>
          <w:shd w:val="clear" w:color="auto" w:fill="ceddeb"/>
        </w:tblPrEx>
        <w:trPr>
          <w:trHeight w:val="11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 xml:space="preserve"> - 2014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"https://www.appstate.edu/"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Appalachian State University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Full-Stack Web Developer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Full-Stack Web Developer - Built internal websites and scheduling software. Helped develop back office software. Created custom CMS framework with PHP, Postgres used by all campus web pages; DevOps - Managed database and handled deployments. PHP, Python, Postgres, MySQL, PHPWebsite, PHPUnit, Git, Apache</w:t>
            </w:r>
          </w:p>
        </w:tc>
      </w:tr>
      <w:tr>
        <w:tblPrEx>
          <w:shd w:val="clear" w:color="auto" w:fill="ceddeb"/>
        </w:tblPrEx>
        <w:trPr>
          <w:trHeight w:val="71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"https://www.redventures.com/"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Red Ventures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Web Design 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ntern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Front-End Web Developer - Created 10+ branded advertising w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ebsit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es and unique user interactions; Sliced Photoshop files to create HTML emailsPHP, MySQL, Linux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929292"/>
                <w:spacing w:val="11"/>
                <w:sz w:val="22"/>
                <w:szCs w:val="22"/>
                <w:u w:color="929292"/>
                <w:shd w:val="nil" w:color="auto" w:fill="auto"/>
                <w:rtl w:val="0"/>
                <w:lang w:val="fr-FR"/>
                <w14:textFill>
                  <w14:solidFill>
                    <w14:srgbClr w14:val="929292"/>
                  </w14:solidFill>
                </w14:textFill>
              </w:rPr>
              <w:t>FREELANCE EXPERIENCE</w:t>
            </w:r>
          </w:p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Taesanti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"https://www.taesanti.com/"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taesanti.com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local community organization. Shopify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2022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Space Monkey Films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"https://www.spacemonkeyfilms.us"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spacemonkeyfilms.us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 for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Drone Media company in SF. Wix, WP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2012 - 2016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 xml:space="preserve">Phase2 Productions 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"https://www.kimbrattain.com/"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k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imbrattain.com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 for Phase2 and Kim Brattain Media.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5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Hold Me Tight Charlotte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Holdmetightcharlotte.com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development. Developed custom WordPress theme;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WordPress</w:t>
            </w:r>
          </w:p>
        </w:tc>
      </w:tr>
      <w:tr>
        <w:tblPrEx>
          <w:shd w:val="clear" w:color="auto" w:fill="ceddeb"/>
        </w:tblPrEx>
        <w:trPr>
          <w:trHeight w:val="107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3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Boone Community Network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Boonecommunitynetwork.com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 design &amp; development. Created custom social network developed for the city of Boone, NC;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SocialEngine</w:t>
            </w:r>
          </w:p>
        </w:tc>
      </w:tr>
      <w:tr>
        <w:tblPrEx>
          <w:shd w:val="clear" w:color="auto" w:fill="ceddeb"/>
        </w:tblPrEx>
        <w:trPr>
          <w:trHeight w:val="7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rtl w:val="0"/>
                <w14:textFill>
                  <w14:solidFill>
                    <w14:srgbClr w14:val="606060"/>
                  </w14:solidFill>
                </w14:textFill>
              </w:rPr>
              <w:t>Cosmic Cart</w:t>
            </w: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18"/>
                <w:szCs w:val="18"/>
                <w:u w:color="606060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(Startup)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osmiccart.com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Created custom email notification system, authentication system, splash page for product launch;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7"/>
              </w:rPr>
              <w:fldChar w:fldCharType="begin" w:fldLock="0"/>
            </w:r>
            <w:r>
              <w:rPr>
                <w:rStyle w:val="Hyperlink.7"/>
              </w:rPr>
              <w:instrText xml:space="preserve"> HYPERLINK "http://charliesvision.com/"</w:instrText>
            </w:r>
            <w:r>
              <w:rPr>
                <w:rStyle w:val="Hyperlink.7"/>
              </w:rPr>
              <w:fldChar w:fldCharType="separate" w:fldLock="0"/>
            </w:r>
            <w:r>
              <w:rPr>
                <w:rStyle w:val="Hyperlink.7"/>
                <w:rtl w:val="0"/>
                <w:lang w:val="fr-FR"/>
              </w:rPr>
              <w:t>Charlie</w:t>
            </w:r>
            <w:r>
              <w:rPr>
                <w:rStyle w:val="None"/>
                <w:b w:val="1"/>
                <w:bCs w:val="1"/>
                <w:outline w:val="0"/>
                <w:color w:val="606060"/>
                <w:sz w:val="22"/>
                <w:szCs w:val="22"/>
                <w:u w:val="single" w:color="606060"/>
                <w:shd w:val="nil" w:color="auto" w:fill="auto"/>
                <w:rtl w:val="1"/>
                <w14:textFill>
                  <w14:solidFill>
                    <w14:srgbClr w14:val="606060"/>
                  </w14:solidFill>
                </w14:textFill>
              </w:rPr>
              <w:t>’</w:t>
            </w:r>
            <w:r>
              <w:rPr>
                <w:rStyle w:val="Hyperlink.3"/>
                <w:rtl w:val="0"/>
                <w:lang w:val="en-US"/>
              </w:rPr>
              <w:t>s Vision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"http://charliesvision.com"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c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da-DK"/>
                <w14:textFill>
                  <w14:solidFill>
                    <w14:srgbClr w14:val="3BABE5"/>
                  </w14:solidFill>
                </w14:textFill>
              </w:rPr>
              <w:t>harliesvision.com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identity, design, and development. Created web presence for a charity fundraiser;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e-DE"/>
                <w14:textFill>
                  <w14:solidFill>
                    <w14:srgbClr w14:val="606060"/>
                  </w14:solidFill>
                </w14:textFill>
              </w:rPr>
              <w:t>Mission Film Works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issionfilmworks.org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"https://www.raeimages.com/"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Rae Images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raeimages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Nicholson Yoga Therapy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Nancynicholsonyogatherapy.com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"https://allseasonsacandhtg.com/"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All Seasons AC &amp; Heating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"http://allseasonsacandhtg.com"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allseasonsacandhtg.com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Redesigned existing website and added CMS features;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Linux, Apache, MySQL, PHP</w:t>
            </w:r>
          </w:p>
        </w:tc>
      </w:tr>
      <w:tr>
        <w:tblPrEx>
          <w:shd w:val="clear" w:color="auto" w:fill="ceddeb"/>
        </w:tblPrEx>
        <w:trPr>
          <w:trHeight w:val="7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da-DK"/>
                <w14:textFill>
                  <w14:solidFill>
                    <w14:srgbClr w14:val="606060"/>
                  </w14:solidFill>
                </w14:textFill>
              </w:rPr>
              <w:t>Invision Mirrors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nvisionmirrors.com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development. Developed custom WordPress theme. Linux, Apache, MySQL, PHP, WordPress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"https://gopatterson.com/"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Patterson Air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"https://gopatterson.com/"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g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opatterson.com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 existing website. Created seasonal advertising campaign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>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"https://www.hinsonmechanical.com/"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Hinson Mechanical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"http://hinsonmechanical.com"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hinsonmechanical.com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 design &amp; development; Linux, Apache, PHP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1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"https://americancomfortsolutions.com/"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American Comfort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"http://americancomfortsolutions.com"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americancomfortsolutions.com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Redesigned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 xml:space="preserve">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site and built on Joomla! CMS. Created advertisements;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Apache, MySQL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PHP, Joomla!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2010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"https://myeffectivemedia.com/"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Effective Media Solutions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"http://myeffectivemedia.com"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m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val="single" w:color="3babe5"/>
                <w:shd w:val="nil" w:color="auto" w:fill="auto"/>
                <w:rtl w:val="0"/>
                <w:lang w:val="fr-FR"/>
                <w14:textFill>
                  <w14:solidFill>
                    <w14:srgbClr w14:val="3BABE5"/>
                  </w14:solidFill>
                </w14:textFill>
              </w:rPr>
              <w:t>yeffectivemedia.com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Flash website with HTML fallback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81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Phase2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en-US"/>
                <w14:textFill>
                  <w14:solidFill>
                    <w14:srgbClr w14:val="606060"/>
                  </w14:solidFill>
                </w14:textFill>
              </w:rPr>
              <w:t>Productio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14:textFill>
                  <w14:solidFill>
                    <w14:srgbClr w14:val="606060"/>
                  </w14:solidFill>
                </w14:textFill>
              </w:rPr>
              <w:t>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P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hase2productions.info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Complete web, identity, design, and development. Created custom Flash video player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>; Linux, Apache, PHP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Flash</w:t>
            </w:r>
          </w:p>
        </w:tc>
      </w:tr>
      <w:tr>
        <w:tblPrEx>
          <w:shd w:val="clear" w:color="auto" w:fill="ceddeb"/>
        </w:tblPrEx>
        <w:trPr>
          <w:trHeight w:val="5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2009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Hyperlink.3"/>
              </w:rPr>
              <w:fldChar w:fldCharType="begin" w:fldLock="0"/>
            </w:r>
            <w:r>
              <w:rPr>
                <w:rStyle w:val="Hyperlink.3"/>
              </w:rPr>
              <w:instrText xml:space="preserve"> HYPERLINK "https://www.susanmorrow.us/"</w:instrText>
            </w:r>
            <w:r>
              <w:rPr>
                <w:rStyle w:val="Hyperlink.3"/>
              </w:rPr>
              <w:fldChar w:fldCharType="separate" w:fldLock="0"/>
            </w:r>
            <w:r>
              <w:rPr>
                <w:rStyle w:val="Hyperlink.3"/>
                <w:rtl w:val="0"/>
                <w:lang w:val="en-US"/>
              </w:rPr>
              <w:t>Susan Morrow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"http://susanmorrow.us"</w:instrText>
            </w:r>
            <w:r>
              <w:rPr>
                <w:rStyle w:val="Hyperlink.6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6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susanmorrow.us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Complete web,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NextJS, React, Vercel</w:t>
            </w:r>
          </w:p>
        </w:tc>
      </w:tr>
      <w:tr>
        <w:tblPrEx>
          <w:shd w:val="clear" w:color="auto" w:fill="ceddeb"/>
        </w:tblPrEx>
        <w:trPr>
          <w:trHeight w:val="105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:lang w:val="en-US"/>
                <w14:textFill>
                  <w14:solidFill>
                    <w14:srgbClr w14:val="FF0089"/>
                  </w14:solidFill>
                </w14:textFill>
              </w:rPr>
              <w:t>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lang w:val="en-US"/>
                <w14:textFill>
                  <w14:solidFill>
                    <w14:srgbClr w14:val="606060"/>
                  </w14:solidFill>
                </w14:textFill>
              </w:rPr>
              <w:br w:type="textWrapping"/>
            </w:r>
            <w:r>
              <w:rPr>
                <w:rStyle w:val="Hyperlink.2"/>
              </w:rPr>
              <w:fldChar w:fldCharType="begin" w:fldLock="0"/>
            </w:r>
            <w:r>
              <w:rPr>
                <w:rStyle w:val="Hyperlink.2"/>
              </w:rPr>
              <w:instrText xml:space="preserve"> HYPERLINK "http://Collegecareeradvisors.com"</w:instrText>
            </w:r>
            <w:r>
              <w:rPr>
                <w:rStyle w:val="Hyperlink.2"/>
              </w:rPr>
              <w:fldChar w:fldCharType="separate" w:fldLock="0"/>
            </w:r>
            <w:r>
              <w:rPr>
                <w:rStyle w:val="Hyperlink.2"/>
                <w:rtl w:val="0"/>
                <w:lang w:val="en-US"/>
              </w:rPr>
              <w:t>College Career Advisors</w:t>
            </w:r>
            <w:r>
              <w:rPr/>
              <w:fldChar w:fldCharType="end" w:fldLock="0"/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begin" w:fldLock="0"/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instrText xml:space="preserve"> HYPERLINK "http://Collegecareeradvisors.com"</w:instrText>
            </w:r>
            <w:r>
              <w:rPr>
                <w:rStyle w:val="Hyperlink.8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separate" w:fldLock="0"/>
            </w:r>
            <w:r>
              <w:rPr>
                <w:rStyle w:val="Hyperlink.8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 xml:space="preserve">Collegecareeradvisors.com </w:t>
            </w:r>
            <w:r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  <w:fldChar w:fldCharType="end" w:fldLock="0"/>
            </w:r>
          </w:p>
          <w:p>
            <w:pPr>
              <w:pStyle w:val="Body A"/>
              <w:rPr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14:textFill>
                  <w14:solidFill>
                    <w14:srgbClr w14:val="3BABE5"/>
                  </w14:solidFill>
                </w14:textFill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nl-NL"/>
              </w:rPr>
              <w:t>Complete web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identity, design, and development;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PHP,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Linux, Apache</w:t>
            </w:r>
          </w:p>
        </w:tc>
      </w:tr>
      <w:tr>
        <w:tblPrEx>
          <w:shd w:val="clear" w:color="auto" w:fill="ceddeb"/>
        </w:tblPrEx>
        <w:trPr>
          <w:trHeight w:val="79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2008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Blue Ribbon Recipes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B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14:textFill>
                  <w14:solidFill>
                    <w14:srgbClr w14:val="3BABE5"/>
                  </w14:solidFill>
                </w14:textFill>
              </w:rPr>
              <w:t>arbstrickler.com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WordPress setup and customization; Linux, Apache, MySQL, PHP, WordPress</w:t>
            </w:r>
          </w:p>
        </w:tc>
      </w:tr>
      <w:tr>
        <w:tblPrEx>
          <w:shd w:val="clear" w:color="auto" w:fill="ceddeb"/>
        </w:tblPrEx>
        <w:trPr>
          <w:trHeight w:val="534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14:textFill>
                  <w14:solidFill>
                    <w14:srgbClr w14:val="FF0089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ff0089"/>
                <w:sz w:val="22"/>
                <w:szCs w:val="22"/>
                <w:u w:color="ff0089"/>
                <w:shd w:val="nil" w:color="auto" w:fill="auto"/>
                <w:rtl w:val="0"/>
                <w14:textFill>
                  <w14:solidFill>
                    <w14:srgbClr w14:val="FF0089"/>
                  </w14:solidFill>
                </w14:textFill>
              </w:rPr>
              <w:t>2006</w:t>
            </w:r>
          </w:p>
          <w:p>
            <w:pPr>
              <w:pStyle w:val="Body A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606060"/>
                <w:sz w:val="22"/>
                <w:szCs w:val="22"/>
                <w:u w:color="606060"/>
                <w:shd w:val="nil" w:color="auto" w:fill="auto"/>
                <w:rtl w:val="0"/>
                <w:lang w:val="it-IT"/>
                <w14:textFill>
                  <w14:solidFill>
                    <w14:srgbClr w14:val="606060"/>
                  </w14:solidFill>
                </w14:textFill>
              </w:rPr>
              <w:t>IAC Music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Style w:val="None"/>
                <w:rFonts w:ascii="Helvetica Neue" w:cs="Helvetica Neue" w:hAnsi="Helvetica Neue" w:eastAsia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14:textFill>
                  <w14:solidFill>
                    <w14:srgbClr w14:val="3BABE5"/>
                  </w14:solidFill>
                </w14:textFill>
              </w:rPr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en-US"/>
                <w14:textFill>
                  <w14:solidFill>
                    <w14:srgbClr w14:val="3BABE5"/>
                  </w14:solidFill>
                </w14:textFill>
              </w:rPr>
              <w:t>I</w:t>
            </w: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3babe5"/>
                <w:sz w:val="22"/>
                <w:szCs w:val="22"/>
                <w:u w:color="3babe5"/>
                <w:shd w:val="nil" w:color="auto" w:fill="auto"/>
                <w:rtl w:val="0"/>
                <w:lang w:val="it-IT"/>
                <w14:textFill>
                  <w14:solidFill>
                    <w14:srgbClr w14:val="3BABE5"/>
                  </w14:solidFill>
                </w14:textFill>
              </w:rPr>
              <w:t>acmusic.com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Custom Flash media player &amp; photo slideshow for artist pages; Flash, MySQL, PHP</w:t>
            </w:r>
          </w:p>
        </w:tc>
      </w:tr>
      <w:tr>
        <w:tblPrEx>
          <w:shd w:val="clear" w:color="auto" w:fill="ceddeb"/>
        </w:tblPrEx>
        <w:trPr>
          <w:trHeight w:val="133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de-DE"/>
                <w14:textFill>
                  <w14:solidFill>
                    <w14:srgbClr w14:val="C0C0C0"/>
                  </w14:solidFill>
                </w14:textFill>
              </w:rPr>
              <w:t>TOOLS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</w:pP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TypeScript,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NextJS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React,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React-Native,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React Query,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Svelte,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Electron,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Angular,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Astro,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Vue, NodeJS,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JavaScript,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Docker, Wordpress,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Flask,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Django, Wagtail, build tools,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Babel/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de-DE"/>
              </w:rPr>
              <w:t xml:space="preserve">Webpack/Vite, CI/CD, REGEX, Git,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QL, MySQL, PostgreSQL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 xml:space="preserve">MongoDB, Jenkins,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AdobeCC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Figma,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fr-FR"/>
              </w:rPr>
              <w:t xml:space="preserve"> Linux, AWS,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SQS, SNS, Lambda,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Cloudflare, Azure,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Selenium,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</w:rPr>
              <w:t>DNS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 RPA, JQuery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shd w:val="nil" w:color="auto" w:fill="auto"/>
                <w:rtl w:val="0"/>
                <w:lang w:val="en-US"/>
              </w:rPr>
              <w:t>, Bootstrap, Tailwind, Sass, Scss, Micro-services</w:t>
            </w:r>
            <w:r>
              <w:rPr>
                <w:rStyle w:val="None"/>
                <w:rFonts w:ascii="Helvetica Neue Light" w:cs="Helvetica Neue Light" w:hAnsi="Helvetica Neue Light" w:eastAsia="Helvetica Neue Light"/>
                <w:sz w:val="18"/>
                <w:szCs w:val="18"/>
                <w:shd w:val="nil" w:color="auto" w:fill="auto"/>
              </w:rPr>
              <w:br w:type="textWrapping"/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Other: Ac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fr-FR"/>
              </w:rPr>
              <w:t>tionscript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Java / C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#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/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</w:rPr>
              <w:t>C++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 xml:space="preserve"> / </w:t>
            </w:r>
            <w:r>
              <w:rPr>
                <w:rStyle w:val="None"/>
                <w:rFonts w:ascii="Helvetica Neue Light" w:hAnsi="Helvetica Neue Light"/>
                <w:sz w:val="18"/>
                <w:szCs w:val="18"/>
                <w:rtl w:val="0"/>
                <w:lang w:val="en-US"/>
              </w:rPr>
              <w:t>Haskell / F# / Prolog</w:t>
            </w:r>
          </w:p>
        </w:tc>
      </w:tr>
      <w:tr>
        <w:tblPrEx>
          <w:shd w:val="clear" w:color="auto" w:fill="ceddeb"/>
        </w:tblPrEx>
        <w:trPr>
          <w:trHeight w:val="455" w:hRule="atLeast"/>
        </w:trPr>
        <w:tc>
          <w:tcPr>
            <w:tcW w:type="dxa" w:w="17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jc w:val="right"/>
            </w:pPr>
            <w:r>
              <w:rPr>
                <w:rStyle w:val="None"/>
                <w:rFonts w:ascii="Helvetica Neue" w:hAnsi="Helvetica Neue"/>
                <w:b w:val="1"/>
                <w:bCs w:val="1"/>
                <w:outline w:val="0"/>
                <w:color w:val="c0c0c0"/>
                <w:spacing w:val="11"/>
                <w:sz w:val="22"/>
                <w:szCs w:val="22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>INTEGRATIONS</w:t>
            </w:r>
          </w:p>
        </w:tc>
        <w:tc>
          <w:tcPr>
            <w:tcW w:type="dxa" w:w="68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Contenful, </w:t>
            </w:r>
            <w:r>
              <w:rPr>
                <w:rStyle w:val="None"/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Stripe, </w:t>
            </w:r>
            <w:r>
              <w:rPr>
                <w:rFonts w:ascii="Helvetica Neue Light" w:cs="Arial Unicode MS" w:hAnsi="Helvetica Neue Ligh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CommerceTools, Plytix, Algolia, Mielisearch, PagesCMS, SanityCMS, TinaCMS, Wordpress, Django, Wagtail, Laravel, CakePHP, Drupal</w:t>
            </w:r>
          </w:p>
        </w:tc>
      </w:tr>
    </w:tbl>
    <w:p>
      <w:pPr>
        <w:pStyle w:val="Body A"/>
        <w:widowControl w:val="0"/>
        <w:ind w:left="108" w:hanging="108"/>
      </w:pPr>
      <w:r>
        <w:rPr>
          <w:rStyle w:val="None"/>
          <w:rFonts w:ascii="Helvetica Neue" w:cs="Helvetica Neue" w:hAnsi="Helvetica Neue" w:eastAsia="Helvetica Neue"/>
          <w:b w:val="1"/>
          <w:bCs w:val="1"/>
          <w:outline w:val="0"/>
          <w:color w:val="929292"/>
          <w:u w:color="929292"/>
          <w14:textFill>
            <w14:solidFill>
              <w14:srgbClr w14:val="929292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360" w:right="720" w:bottom="360" w:left="720" w:header="720" w:footer="28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Helvetica Neue Light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note Text"/>
    </w:pPr>
    <w:r>
      <w:rPr>
        <w:outline w:val="0"/>
        <w:color w:val="7f7f7f"/>
        <w:u w:color="7f7f7f"/>
        <w:rtl w:val="0"/>
        <w:lang w:val="en-US"/>
        <w14:textFill>
          <w14:solidFill>
            <w14:srgbClr w14:val="7F7F7F"/>
          </w14:solidFill>
        </w14:textFill>
      </w:rPr>
      <w:t xml:space="preserve">References available upon request. For a complete portfolio please visit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"http://lacymorrow.com"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lacymorrow.com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7f7f7f"/>
      <w:u w:val="single" w:color="7f7f7f"/>
      <w14:textFill>
        <w14:solidFill>
          <w14:srgbClr w14:val="7F7F7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rFonts w:ascii="Helvetica Neue" w:cs="Helvetica Neue" w:hAnsi="Helvetica Neue" w:eastAsia="Helvetica Neue"/>
      <w:outline w:val="0"/>
      <w:color w:val="404040"/>
      <w:spacing w:val="0"/>
      <w:u w:val="single" w:color="404040"/>
      <w14:textFill>
        <w14:solidFill>
          <w14:srgbClr w14:val="404040"/>
        </w14:solidFill>
      </w14:textFill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3">
    <w:name w:val="Hyperlink.3"/>
    <w:basedOn w:val="None"/>
    <w:next w:val="Hyperlink.3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en-US"/>
      <w14:textFill>
        <w14:solidFill>
          <w14:srgbClr w14:val="606060"/>
        </w14:solidFill>
      </w14:textFill>
    </w:rPr>
  </w:style>
  <w:style w:type="character" w:styleId="Hyperlink.4">
    <w:name w:val="Hyperlink.4"/>
    <w:basedOn w:val="None"/>
    <w:next w:val="Hyperlink.4"/>
    <w:rPr>
      <w:outline w:val="0"/>
      <w:color w:val="000099"/>
      <w:u w:val="single" w:color="000099"/>
      <w:lang w:val="en-US"/>
      <w14:textFill>
        <w14:solidFill>
          <w14:srgbClr w14:val="000099"/>
        </w14:solidFill>
      </w14:textFill>
    </w:rPr>
  </w:style>
  <w:style w:type="character" w:styleId="Hyperlink.5">
    <w:name w:val="Hyperlink.5"/>
    <w:basedOn w:val="None"/>
    <w:next w:val="Hyperlink.5"/>
    <w:rPr>
      <w:rFonts w:ascii="Helvetica Neue" w:cs="Helvetica Neue" w:hAnsi="Helvetica Neue" w:eastAsia="Helvetica Neue"/>
      <w:outline w:val="0"/>
      <w:color w:val="606060"/>
      <w:sz w:val="22"/>
      <w:szCs w:val="22"/>
      <w:u w:val="single" w:color="606060"/>
      <w:lang w:val="en-US"/>
      <w14:textFill>
        <w14:solidFill>
          <w14:srgbClr w14:val="606060"/>
        </w14:solidFill>
      </w14:textFill>
    </w:rPr>
  </w:style>
  <w:style w:type="character" w:styleId="Hyperlink.6">
    <w:name w:val="Hyperlink.6"/>
    <w:basedOn w:val="None"/>
    <w:next w:val="Hyperlink.6"/>
    <w:rPr>
      <w:u w:val="single"/>
      <w:shd w:val="nil" w:color="auto" w:fill="auto"/>
      <w:lang w:val="en-US"/>
    </w:rPr>
  </w:style>
  <w:style w:type="character" w:styleId="Hyperlink.7">
    <w:name w:val="Hyperlink.7"/>
    <w:basedOn w:val="None"/>
    <w:next w:val="Hyperlink.7"/>
    <w:rPr>
      <w:rFonts w:ascii="Helvetica Neue" w:cs="Helvetica Neue" w:hAnsi="Helvetica Neue" w:eastAsia="Helvetica Neue"/>
      <w:b w:val="1"/>
      <w:bCs w:val="1"/>
      <w:outline w:val="0"/>
      <w:color w:val="606060"/>
      <w:sz w:val="22"/>
      <w:szCs w:val="22"/>
      <w:u w:val="single" w:color="606060"/>
      <w:shd w:val="nil" w:color="auto" w:fill="auto"/>
      <w:lang w:val="fr-FR"/>
      <w14:textFill>
        <w14:solidFill>
          <w14:srgbClr w14:val="606060"/>
        </w14:solidFill>
      </w14:textFill>
    </w:rPr>
  </w:style>
  <w:style w:type="character" w:styleId="Hyperlink.8">
    <w:name w:val="Hyperlink.8"/>
    <w:basedOn w:val="None"/>
    <w:next w:val="Hyperlink.8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