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68B8D1D3" w14:textId="31699E16" w:rsidR="00FE46E8" w:rsidRDefault="00FE46E8" w:rsidP="00EF1B86">
      <w:r>
        <w:t>August 26, 2024                                                    6:00 pm</w:t>
      </w:r>
    </w:p>
    <w:p w14:paraId="789D6FC7" w14:textId="7B0D9F39" w:rsidR="00FE46E8" w:rsidRDefault="00FE46E8" w:rsidP="00EF1B86">
      <w:r>
        <w:t>Purpose of the meeting – to discuss Harmony Café Property / Tomlinson Park Bathroom</w:t>
      </w:r>
    </w:p>
    <w:p w14:paraId="7035052B" w14:textId="77124F8B" w:rsidR="00FE46E8" w:rsidRDefault="00FE46E8" w:rsidP="00EF1B86">
      <w:r>
        <w:t>Present for the meeting:  Mayor Turner, Council members – Chris Pierce, Scotty Harris, Jared Clark, Brandon Angell and Town Clerk – Wanda Edwards</w:t>
      </w:r>
    </w:p>
    <w:p w14:paraId="6B91B2BF" w14:textId="77777777" w:rsidR="00FE46E8" w:rsidRDefault="00FE46E8" w:rsidP="00EF1B86"/>
    <w:p w14:paraId="757DD34B" w14:textId="3374CE83" w:rsidR="00FE46E8" w:rsidRDefault="00FE46E8" w:rsidP="00EF1B86">
      <w:r>
        <w:t xml:space="preserve">Mayor Turner </w:t>
      </w:r>
      <w:r w:rsidR="00554EE0">
        <w:t>called the meeting to order.  He opened the meeting with prayer.</w:t>
      </w:r>
    </w:p>
    <w:p w14:paraId="19D89E97" w14:textId="0932CA96" w:rsidR="00554EE0" w:rsidRDefault="00554EE0" w:rsidP="00EF1B86">
      <w:r>
        <w:t>CAFÉ PROPERTY:  Eddie Gaither has the Harmony Café property for sale. The original asking price was $450,000.00.  Tax value is 160,000.00.  Eddie bought it for $110,000.00.  Eddie says somebody wants to buy the property, but he won’t release the name of the buyer or use of property.</w:t>
      </w:r>
      <w:r w:rsidR="00BE59C0">
        <w:t xml:space="preserve">  This property could be a key piece to moving Tomlin Rd. over to help solve Hwy 21 and Hwy 901 problem.  Lynn at USDA says Downtown </w:t>
      </w:r>
      <w:r w:rsidR="00C77AFB">
        <w:t>Revitalization works with buying property and redeveloping it.</w:t>
      </w:r>
    </w:p>
    <w:p w14:paraId="1D900FEF" w14:textId="43C977C1" w:rsidR="00C77AFB" w:rsidRDefault="00C77AFB" w:rsidP="00EF1B86">
      <w:r>
        <w:t xml:space="preserve">Chris is in favor of purchasing the property.   He says the town never has a chance to develop due to no one turning loose of land.  This is our chance.  We need to negotiate down the $250,000.00 price. Mayor said there are two ways to go here – attorney or real estate agent.  He said the attorney is cheaper.  Eddie is asking for a 10% contingency fee.  Mayor said he would not go with that amount without negotiating. He said we need a real estate attorney.  Eddie bought the café part from the Stacks and the other from Johnny Haynes.  Mayor said we should not make a decision tonight.  Think it over. </w:t>
      </w:r>
      <w:r w:rsidR="00775284">
        <w:t>We get 60 days to close.  Need to inspect the wall next to Napa.  Jared thinks we’re interested, just concerned about the price.  We need to get the cost for tearing down the building.</w:t>
      </w:r>
    </w:p>
    <w:p w14:paraId="6D7CCD1A" w14:textId="01AC2B56" w:rsidR="00775284" w:rsidRDefault="00775284" w:rsidP="00EF1B86">
      <w:r>
        <w:t>We will meet again on Sept. 12</w:t>
      </w:r>
      <w:r w:rsidRPr="00775284">
        <w:rPr>
          <w:vertAlign w:val="superscript"/>
        </w:rPr>
        <w:t>th</w:t>
      </w:r>
      <w:r>
        <w:t xml:space="preserve"> at 6 pm to discuss – attorney – setback – demo – Napa.</w:t>
      </w:r>
    </w:p>
    <w:p w14:paraId="595ADC47" w14:textId="087842F8" w:rsidR="00A67E75" w:rsidRDefault="00A67E75" w:rsidP="00EF1B86">
      <w:r>
        <w:t>Need to think about hiring a consultant for revitalization.</w:t>
      </w:r>
    </w:p>
    <w:p w14:paraId="16F59DD2" w14:textId="77777777" w:rsidR="00A67E75" w:rsidRDefault="00A67E75" w:rsidP="00EF1B86"/>
    <w:p w14:paraId="07C09039" w14:textId="43540C06" w:rsidR="00A67E75" w:rsidRDefault="00A67E75" w:rsidP="00EF1B86">
      <w:r>
        <w:t>Chris made a motion to adjourn.  Jared seconded the motion.  Motion carried 4-0.</w:t>
      </w:r>
    </w:p>
    <w:p w14:paraId="72B55FD1" w14:textId="7AFF0722" w:rsidR="00FE46E8" w:rsidRDefault="00FE46E8" w:rsidP="00EF1B86">
      <w:r>
        <w:t xml:space="preserve">                                              </w:t>
      </w:r>
    </w:p>
    <w:p w14:paraId="307A4DAF" w14:textId="77777777" w:rsidR="00FE46E8" w:rsidRDefault="00FE46E8" w:rsidP="00EF1B86"/>
    <w:p w14:paraId="1378CAC0" w14:textId="77777777" w:rsidR="00FE46E8" w:rsidRDefault="00FE46E8" w:rsidP="00EF1B86"/>
    <w:p w14:paraId="50D27230" w14:textId="77777777" w:rsidR="00FE46E8" w:rsidRDefault="00FE46E8" w:rsidP="00EF1B86"/>
    <w:p w14:paraId="4B1F4535" w14:textId="77777777" w:rsidR="00FE46E8" w:rsidRDefault="00FE46E8" w:rsidP="00EF1B86"/>
    <w:p w14:paraId="5F1ABB1F" w14:textId="55389E33" w:rsidR="003D6D14" w:rsidRDefault="003D6D14" w:rsidP="00EF1B86">
      <w:r>
        <w:t>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73C84"/>
    <w:rsid w:val="0039050E"/>
    <w:rsid w:val="003D6D14"/>
    <w:rsid w:val="003E04AC"/>
    <w:rsid w:val="00554EE0"/>
    <w:rsid w:val="00613133"/>
    <w:rsid w:val="00775284"/>
    <w:rsid w:val="008B7353"/>
    <w:rsid w:val="00A37970"/>
    <w:rsid w:val="00A67E75"/>
    <w:rsid w:val="00B07301"/>
    <w:rsid w:val="00BA2358"/>
    <w:rsid w:val="00BE59C0"/>
    <w:rsid w:val="00C77AFB"/>
    <w:rsid w:val="00EF1B86"/>
    <w:rsid w:val="00F76D88"/>
    <w:rsid w:val="00FE4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2022-07-07T19:28:00Z</cp:lastPrinted>
  <dcterms:created xsi:type="dcterms:W3CDTF">2024-09-05T19:21:00Z</dcterms:created>
  <dcterms:modified xsi:type="dcterms:W3CDTF">2024-09-05T19:21:00Z</dcterms:modified>
</cp:coreProperties>
</file>