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FC8" w:rsidRPr="00B25FC8" w:rsidRDefault="00B25FC8" w:rsidP="00B25FC8">
      <w:pPr>
        <w:spacing w:line="360" w:lineRule="auto"/>
        <w:jc w:val="center"/>
        <w:rPr>
          <w:rFonts w:ascii="Arial" w:hAnsi="Arial" w:cs="Arial"/>
          <w:sz w:val="32"/>
        </w:rPr>
      </w:pPr>
      <w:r w:rsidRPr="00B25FC8">
        <w:rPr>
          <w:rFonts w:ascii="Arial" w:hAnsi="Arial" w:cs="Arial"/>
          <w:sz w:val="32"/>
        </w:rPr>
        <w:t>TESTES DE CARGA</w:t>
      </w:r>
    </w:p>
    <w:p w:rsidR="00B25FC8" w:rsidRPr="00B25FC8" w:rsidRDefault="00B25FC8" w:rsidP="00B25FC8">
      <w:pPr>
        <w:spacing w:line="360" w:lineRule="auto"/>
        <w:jc w:val="both"/>
        <w:rPr>
          <w:rFonts w:ascii="Arial" w:hAnsi="Arial" w:cs="Arial"/>
          <w:sz w:val="32"/>
        </w:rPr>
      </w:pPr>
      <w:r w:rsidRPr="00B25FC8">
        <w:rPr>
          <w:rFonts w:ascii="Arial" w:hAnsi="Arial" w:cs="Arial"/>
          <w:b/>
          <w:sz w:val="32"/>
        </w:rPr>
        <w:t xml:space="preserve">Testes de </w:t>
      </w:r>
      <w:proofErr w:type="spellStart"/>
      <w:r w:rsidRPr="00B25FC8">
        <w:rPr>
          <w:rFonts w:ascii="Arial" w:hAnsi="Arial" w:cs="Arial"/>
          <w:b/>
          <w:sz w:val="32"/>
        </w:rPr>
        <w:t>desempenho</w:t>
      </w:r>
      <w:proofErr w:type="spellEnd"/>
      <w:r w:rsidRPr="00B25FC8">
        <w:rPr>
          <w:rFonts w:ascii="Arial" w:hAnsi="Arial" w:cs="Arial"/>
          <w:b/>
          <w:sz w:val="32"/>
        </w:rPr>
        <w:t>:</w:t>
      </w:r>
      <w:r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sz w:val="32"/>
        </w:rPr>
        <w:t xml:space="preserve">Se a </w:t>
      </w:r>
      <w:proofErr w:type="spellStart"/>
      <w:r>
        <w:rPr>
          <w:rFonts w:ascii="Arial" w:hAnsi="Arial" w:cs="Arial"/>
          <w:sz w:val="32"/>
        </w:rPr>
        <w:t>aplicação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possui</w:t>
      </w:r>
      <w:proofErr w:type="spellEnd"/>
      <w:r>
        <w:rPr>
          <w:rFonts w:ascii="Arial" w:hAnsi="Arial" w:cs="Arial"/>
          <w:sz w:val="32"/>
        </w:rPr>
        <w:t xml:space="preserve"> 5000 </w:t>
      </w:r>
      <w:proofErr w:type="spellStart"/>
      <w:r>
        <w:rPr>
          <w:rFonts w:ascii="Arial" w:hAnsi="Arial" w:cs="Arial"/>
          <w:sz w:val="32"/>
        </w:rPr>
        <w:t>usuários</w:t>
      </w:r>
      <w:proofErr w:type="spellEnd"/>
      <w:r>
        <w:rPr>
          <w:rFonts w:ascii="Arial" w:hAnsi="Arial" w:cs="Arial"/>
          <w:sz w:val="32"/>
        </w:rPr>
        <w:t xml:space="preserve">, </w:t>
      </w:r>
      <w:proofErr w:type="spellStart"/>
      <w:r>
        <w:rPr>
          <w:rFonts w:ascii="Arial" w:hAnsi="Arial" w:cs="Arial"/>
          <w:sz w:val="32"/>
        </w:rPr>
        <w:t>será</w:t>
      </w:r>
      <w:proofErr w:type="spellEnd"/>
      <w:r>
        <w:rPr>
          <w:rFonts w:ascii="Arial" w:hAnsi="Arial" w:cs="Arial"/>
          <w:sz w:val="32"/>
        </w:rPr>
        <w:t xml:space="preserve"> que </w:t>
      </w:r>
      <w:proofErr w:type="spellStart"/>
      <w:r>
        <w:rPr>
          <w:rFonts w:ascii="Arial" w:hAnsi="Arial" w:cs="Arial"/>
          <w:sz w:val="32"/>
        </w:rPr>
        <w:t>ela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suporta</w:t>
      </w:r>
      <w:proofErr w:type="spellEnd"/>
      <w:r>
        <w:rPr>
          <w:rFonts w:ascii="Arial" w:hAnsi="Arial" w:cs="Arial"/>
          <w:sz w:val="32"/>
        </w:rPr>
        <w:t xml:space="preserve"> 1/3 dos </w:t>
      </w:r>
      <w:proofErr w:type="spellStart"/>
      <w:r>
        <w:rPr>
          <w:rFonts w:ascii="Arial" w:hAnsi="Arial" w:cs="Arial"/>
          <w:sz w:val="32"/>
        </w:rPr>
        <w:t>usuários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simultaneamente</w:t>
      </w:r>
      <w:proofErr w:type="spellEnd"/>
      <w:r>
        <w:rPr>
          <w:rFonts w:ascii="Arial" w:hAnsi="Arial" w:cs="Arial"/>
          <w:sz w:val="32"/>
        </w:rPr>
        <w:t>?</w:t>
      </w:r>
    </w:p>
    <w:p w:rsidR="00B25FC8" w:rsidRPr="00B25FC8" w:rsidRDefault="00B25FC8" w:rsidP="00B25FC8">
      <w:p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t xml:space="preserve">Ex: </w:t>
      </w:r>
      <w:proofErr w:type="spellStart"/>
      <w:r>
        <w:rPr>
          <w:rFonts w:ascii="Arial" w:hAnsi="Arial" w:cs="Arial"/>
          <w:sz w:val="32"/>
        </w:rPr>
        <w:t>M</w:t>
      </w:r>
      <w:r w:rsidRPr="00B25FC8">
        <w:rPr>
          <w:rFonts w:ascii="Arial" w:hAnsi="Arial" w:cs="Arial"/>
          <w:sz w:val="32"/>
        </w:rPr>
        <w:t>enos</w:t>
      </w:r>
      <w:proofErr w:type="spellEnd"/>
      <w:r w:rsidRPr="00B25FC8">
        <w:rPr>
          <w:rFonts w:ascii="Arial" w:hAnsi="Arial" w:cs="Arial"/>
          <w:sz w:val="32"/>
        </w:rPr>
        <w:t xml:space="preserve"> de 500ms para </w:t>
      </w:r>
      <w:r>
        <w:rPr>
          <w:rFonts w:ascii="Arial" w:hAnsi="Arial" w:cs="Arial"/>
          <w:sz w:val="32"/>
        </w:rPr>
        <w:t>“r</w:t>
      </w:r>
      <w:r w:rsidRPr="00B25FC8">
        <w:rPr>
          <w:rFonts w:ascii="Arial" w:hAnsi="Arial" w:cs="Arial"/>
          <w:sz w:val="32"/>
        </w:rPr>
        <w:t>esponse time</w:t>
      </w:r>
      <w:r>
        <w:rPr>
          <w:rFonts w:ascii="Arial" w:hAnsi="Arial" w:cs="Arial"/>
          <w:sz w:val="32"/>
        </w:rPr>
        <w:t>”.</w:t>
      </w:r>
    </w:p>
    <w:p w:rsidR="00B25FC8" w:rsidRDefault="00B25FC8" w:rsidP="00B25FC8">
      <w:pPr>
        <w:spacing w:line="360" w:lineRule="auto"/>
        <w:jc w:val="both"/>
        <w:rPr>
          <w:rFonts w:ascii="Arial" w:hAnsi="Arial" w:cs="Arial"/>
          <w:sz w:val="32"/>
        </w:rPr>
      </w:pPr>
      <w:r w:rsidRPr="00B25FC8">
        <w:rPr>
          <w:rFonts w:ascii="Arial" w:hAnsi="Arial" w:cs="Arial"/>
          <w:b/>
          <w:sz w:val="32"/>
        </w:rPr>
        <w:t xml:space="preserve">Testes de </w:t>
      </w:r>
      <w:proofErr w:type="spellStart"/>
      <w:r w:rsidRPr="00B25FC8">
        <w:rPr>
          <w:rFonts w:ascii="Arial" w:hAnsi="Arial" w:cs="Arial"/>
          <w:b/>
          <w:sz w:val="32"/>
        </w:rPr>
        <w:t>caga</w:t>
      </w:r>
      <w:proofErr w:type="spellEnd"/>
      <w:r>
        <w:rPr>
          <w:rFonts w:ascii="Arial" w:hAnsi="Arial" w:cs="Arial"/>
          <w:b/>
          <w:sz w:val="32"/>
        </w:rPr>
        <w:t xml:space="preserve">: </w:t>
      </w:r>
      <w:proofErr w:type="spellStart"/>
      <w:r>
        <w:rPr>
          <w:rFonts w:ascii="Arial" w:hAnsi="Arial" w:cs="Arial"/>
          <w:sz w:val="32"/>
        </w:rPr>
        <w:t>Quantas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transações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serão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suportadas</w:t>
      </w:r>
      <w:proofErr w:type="spellEnd"/>
      <w:r>
        <w:rPr>
          <w:rFonts w:ascii="Arial" w:hAnsi="Arial" w:cs="Arial"/>
          <w:sz w:val="32"/>
        </w:rPr>
        <w:t xml:space="preserve"> se o </w:t>
      </w:r>
      <w:proofErr w:type="spellStart"/>
      <w:r>
        <w:rPr>
          <w:rFonts w:ascii="Arial" w:hAnsi="Arial" w:cs="Arial"/>
          <w:sz w:val="32"/>
        </w:rPr>
        <w:t>número</w:t>
      </w:r>
      <w:proofErr w:type="spellEnd"/>
      <w:r>
        <w:rPr>
          <w:rFonts w:ascii="Arial" w:hAnsi="Arial" w:cs="Arial"/>
          <w:sz w:val="32"/>
        </w:rPr>
        <w:t xml:space="preserve"> de </w:t>
      </w:r>
      <w:proofErr w:type="spellStart"/>
      <w:r>
        <w:rPr>
          <w:rFonts w:ascii="Arial" w:hAnsi="Arial" w:cs="Arial"/>
          <w:sz w:val="32"/>
        </w:rPr>
        <w:t>usuários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aumentar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em</w:t>
      </w:r>
      <w:proofErr w:type="spellEnd"/>
      <w:r>
        <w:rPr>
          <w:rFonts w:ascii="Arial" w:hAnsi="Arial" w:cs="Arial"/>
          <w:sz w:val="32"/>
        </w:rPr>
        <w:t xml:space="preserve"> 50%? </w:t>
      </w:r>
    </w:p>
    <w:p w:rsidR="00B25FC8" w:rsidRPr="00B25FC8" w:rsidRDefault="00B25FC8" w:rsidP="00B25FC8">
      <w:pPr>
        <w:spacing w:line="360" w:lineRule="auto"/>
        <w:jc w:val="both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Objetivo</w:t>
      </w:r>
      <w:proofErr w:type="spellEnd"/>
      <w:r>
        <w:rPr>
          <w:rFonts w:ascii="Arial" w:hAnsi="Arial" w:cs="Arial"/>
          <w:sz w:val="32"/>
        </w:rPr>
        <w:t xml:space="preserve"> é de </w:t>
      </w:r>
      <w:proofErr w:type="spellStart"/>
      <w:r>
        <w:rPr>
          <w:rFonts w:ascii="Arial" w:hAnsi="Arial" w:cs="Arial"/>
          <w:sz w:val="32"/>
        </w:rPr>
        <w:t>encontrar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limite</w:t>
      </w:r>
      <w:proofErr w:type="spellEnd"/>
      <w:r>
        <w:rPr>
          <w:rFonts w:ascii="Arial" w:hAnsi="Arial" w:cs="Arial"/>
          <w:sz w:val="32"/>
        </w:rPr>
        <w:t xml:space="preserve"> da </w:t>
      </w:r>
      <w:proofErr w:type="spellStart"/>
      <w:r>
        <w:rPr>
          <w:rFonts w:ascii="Arial" w:hAnsi="Arial" w:cs="Arial"/>
          <w:sz w:val="32"/>
        </w:rPr>
        <w:t>aplicação</w:t>
      </w:r>
      <w:proofErr w:type="spellEnd"/>
      <w:r w:rsidR="00C27218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 xml:space="preserve">e </w:t>
      </w:r>
      <w:proofErr w:type="spellStart"/>
      <w:r>
        <w:rPr>
          <w:rFonts w:ascii="Arial" w:hAnsi="Arial" w:cs="Arial"/>
          <w:sz w:val="32"/>
        </w:rPr>
        <w:t>identificar</w:t>
      </w:r>
      <w:proofErr w:type="spellEnd"/>
      <w:r>
        <w:rPr>
          <w:rFonts w:ascii="Arial" w:hAnsi="Arial" w:cs="Arial"/>
          <w:sz w:val="32"/>
        </w:rPr>
        <w:t xml:space="preserve"> o </w:t>
      </w:r>
      <w:proofErr w:type="spellStart"/>
      <w:r>
        <w:rPr>
          <w:rFonts w:ascii="Arial" w:hAnsi="Arial" w:cs="Arial"/>
          <w:sz w:val="32"/>
        </w:rPr>
        <w:t>gargalo</w:t>
      </w:r>
      <w:proofErr w:type="spellEnd"/>
      <w:r>
        <w:rPr>
          <w:rFonts w:ascii="Arial" w:hAnsi="Arial" w:cs="Arial"/>
          <w:sz w:val="32"/>
        </w:rPr>
        <w:t xml:space="preserve"> (</w:t>
      </w:r>
      <w:proofErr w:type="spellStart"/>
      <w:r>
        <w:rPr>
          <w:rFonts w:ascii="Arial" w:hAnsi="Arial" w:cs="Arial"/>
          <w:sz w:val="32"/>
        </w:rPr>
        <w:t>processo</w:t>
      </w:r>
      <w:proofErr w:type="spellEnd"/>
      <w:r>
        <w:rPr>
          <w:rFonts w:ascii="Arial" w:hAnsi="Arial" w:cs="Arial"/>
          <w:sz w:val="32"/>
        </w:rPr>
        <w:t xml:space="preserve"> que </w:t>
      </w:r>
      <w:proofErr w:type="spellStart"/>
      <w:r>
        <w:rPr>
          <w:rFonts w:ascii="Arial" w:hAnsi="Arial" w:cs="Arial"/>
          <w:sz w:val="32"/>
        </w:rPr>
        <w:t>limita</w:t>
      </w:r>
      <w:proofErr w:type="spellEnd"/>
      <w:r>
        <w:rPr>
          <w:rFonts w:ascii="Arial" w:hAnsi="Arial" w:cs="Arial"/>
          <w:sz w:val="32"/>
        </w:rPr>
        <w:t xml:space="preserve"> a </w:t>
      </w:r>
      <w:proofErr w:type="spellStart"/>
      <w:r>
        <w:rPr>
          <w:rFonts w:ascii="Arial" w:hAnsi="Arial" w:cs="Arial"/>
          <w:sz w:val="32"/>
        </w:rPr>
        <w:t>maior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produção</w:t>
      </w:r>
      <w:proofErr w:type="spellEnd"/>
      <w:r w:rsidR="00C82B58">
        <w:rPr>
          <w:rFonts w:ascii="Arial" w:hAnsi="Arial" w:cs="Arial"/>
          <w:sz w:val="32"/>
        </w:rPr>
        <w:t xml:space="preserve"> da </w:t>
      </w:r>
      <w:proofErr w:type="spellStart"/>
      <w:r w:rsidR="00C82B58">
        <w:rPr>
          <w:rFonts w:ascii="Arial" w:hAnsi="Arial" w:cs="Arial"/>
          <w:sz w:val="32"/>
        </w:rPr>
        <w:t>aplicação</w:t>
      </w:r>
      <w:proofErr w:type="spellEnd"/>
      <w:r>
        <w:rPr>
          <w:rFonts w:ascii="Arial" w:hAnsi="Arial" w:cs="Arial"/>
          <w:sz w:val="32"/>
        </w:rPr>
        <w:t>)</w:t>
      </w:r>
      <w:r w:rsidR="00B92F69">
        <w:rPr>
          <w:rFonts w:ascii="Arial" w:hAnsi="Arial" w:cs="Arial"/>
          <w:sz w:val="32"/>
        </w:rPr>
        <w:t>,</w:t>
      </w:r>
      <w:r>
        <w:rPr>
          <w:rFonts w:ascii="Arial" w:hAnsi="Arial" w:cs="Arial"/>
          <w:sz w:val="32"/>
        </w:rPr>
        <w:t xml:space="preserve"> se banco de dados, hardware </w:t>
      </w:r>
      <w:proofErr w:type="spellStart"/>
      <w:r>
        <w:rPr>
          <w:rFonts w:ascii="Arial" w:hAnsi="Arial" w:cs="Arial"/>
          <w:sz w:val="32"/>
        </w:rPr>
        <w:t>ou</w:t>
      </w:r>
      <w:proofErr w:type="spellEnd"/>
      <w:r>
        <w:rPr>
          <w:rFonts w:ascii="Arial" w:hAnsi="Arial" w:cs="Arial"/>
          <w:sz w:val="32"/>
        </w:rPr>
        <w:t xml:space="preserve"> cache.</w:t>
      </w:r>
    </w:p>
    <w:p w:rsidR="00B92F69" w:rsidRDefault="00B25FC8" w:rsidP="00B25FC8">
      <w:pPr>
        <w:spacing w:line="360" w:lineRule="auto"/>
        <w:jc w:val="both"/>
        <w:rPr>
          <w:rFonts w:ascii="Arial" w:hAnsi="Arial" w:cs="Arial"/>
          <w:sz w:val="32"/>
        </w:rPr>
      </w:pPr>
      <w:r w:rsidRPr="00B25FC8">
        <w:rPr>
          <w:rFonts w:ascii="Arial" w:hAnsi="Arial" w:cs="Arial"/>
          <w:b/>
          <w:sz w:val="32"/>
        </w:rPr>
        <w:t xml:space="preserve">Testes de </w:t>
      </w:r>
      <w:proofErr w:type="spellStart"/>
      <w:r w:rsidRPr="00B25FC8">
        <w:rPr>
          <w:rFonts w:ascii="Arial" w:hAnsi="Arial" w:cs="Arial"/>
          <w:b/>
          <w:sz w:val="32"/>
        </w:rPr>
        <w:t>estress</w:t>
      </w:r>
      <w:proofErr w:type="spellEnd"/>
      <w:r w:rsidRPr="00B25FC8">
        <w:rPr>
          <w:rFonts w:ascii="Arial" w:hAnsi="Arial" w:cs="Arial"/>
          <w:b/>
          <w:sz w:val="32"/>
        </w:rPr>
        <w:t>:</w:t>
      </w:r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massivas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quantidades</w:t>
      </w:r>
      <w:proofErr w:type="spellEnd"/>
      <w:r w:rsidRPr="00B25FC8">
        <w:rPr>
          <w:rFonts w:ascii="Arial" w:hAnsi="Arial" w:cs="Arial"/>
          <w:sz w:val="32"/>
        </w:rPr>
        <w:t xml:space="preserve"> de request </w:t>
      </w:r>
      <w:proofErr w:type="spellStart"/>
      <w:r w:rsidRPr="00B25FC8">
        <w:rPr>
          <w:rFonts w:ascii="Arial" w:hAnsi="Arial" w:cs="Arial"/>
          <w:sz w:val="32"/>
        </w:rPr>
        <w:t>em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poucos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minutos</w:t>
      </w:r>
      <w:proofErr w:type="spellEnd"/>
      <w:r w:rsidRPr="00B25FC8">
        <w:rPr>
          <w:rFonts w:ascii="Arial" w:hAnsi="Arial" w:cs="Arial"/>
          <w:sz w:val="32"/>
        </w:rPr>
        <w:t xml:space="preserve">. </w:t>
      </w:r>
      <w:proofErr w:type="spellStart"/>
      <w:r w:rsidRPr="00B25FC8">
        <w:rPr>
          <w:rFonts w:ascii="Arial" w:hAnsi="Arial" w:cs="Arial"/>
          <w:sz w:val="32"/>
        </w:rPr>
        <w:t>Tipos</w:t>
      </w:r>
      <w:proofErr w:type="spellEnd"/>
      <w:r w:rsidRPr="00B25FC8">
        <w:rPr>
          <w:rFonts w:ascii="Arial" w:hAnsi="Arial" w:cs="Arial"/>
          <w:sz w:val="32"/>
        </w:rPr>
        <w:t xml:space="preserve"> de crash, e se </w:t>
      </w:r>
      <w:proofErr w:type="spellStart"/>
      <w:r w:rsidRPr="00B25FC8">
        <w:rPr>
          <w:rFonts w:ascii="Arial" w:hAnsi="Arial" w:cs="Arial"/>
          <w:sz w:val="32"/>
        </w:rPr>
        <w:t>aplicação</w:t>
      </w:r>
      <w:proofErr w:type="spellEnd"/>
      <w:r w:rsidRPr="00B25FC8">
        <w:rPr>
          <w:rFonts w:ascii="Arial" w:hAnsi="Arial" w:cs="Arial"/>
          <w:sz w:val="32"/>
        </w:rPr>
        <w:t xml:space="preserve"> se </w:t>
      </w:r>
      <w:proofErr w:type="spellStart"/>
      <w:r w:rsidRPr="00B25FC8">
        <w:rPr>
          <w:rFonts w:ascii="Arial" w:hAnsi="Arial" w:cs="Arial"/>
          <w:sz w:val="32"/>
        </w:rPr>
        <w:t>recupera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sozinha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ou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precisa</w:t>
      </w:r>
      <w:proofErr w:type="spellEnd"/>
      <w:r w:rsidRPr="00B25FC8">
        <w:rPr>
          <w:rFonts w:ascii="Arial" w:hAnsi="Arial" w:cs="Arial"/>
          <w:sz w:val="32"/>
        </w:rPr>
        <w:t xml:space="preserve"> de </w:t>
      </w:r>
      <w:proofErr w:type="spellStart"/>
      <w:r w:rsidRPr="00B25FC8">
        <w:rPr>
          <w:rFonts w:ascii="Arial" w:hAnsi="Arial" w:cs="Arial"/>
          <w:sz w:val="32"/>
        </w:rPr>
        <w:t>intervenção</w:t>
      </w:r>
      <w:proofErr w:type="spellEnd"/>
      <w:r w:rsidR="00B92F69">
        <w:rPr>
          <w:rFonts w:ascii="Arial" w:hAnsi="Arial" w:cs="Arial"/>
          <w:sz w:val="32"/>
        </w:rPr>
        <w:t xml:space="preserve"> manual</w:t>
      </w:r>
      <w:r w:rsidRPr="00B25FC8">
        <w:rPr>
          <w:rFonts w:ascii="Arial" w:hAnsi="Arial" w:cs="Arial"/>
          <w:sz w:val="32"/>
        </w:rPr>
        <w:t xml:space="preserve"> para </w:t>
      </w:r>
      <w:proofErr w:type="spellStart"/>
      <w:r w:rsidRPr="00B25FC8">
        <w:rPr>
          <w:rFonts w:ascii="Arial" w:hAnsi="Arial" w:cs="Arial"/>
          <w:sz w:val="32"/>
        </w:rPr>
        <w:t>limpar</w:t>
      </w:r>
      <w:proofErr w:type="spellEnd"/>
      <w:r w:rsidRPr="00B25FC8">
        <w:rPr>
          <w:rFonts w:ascii="Arial" w:hAnsi="Arial" w:cs="Arial"/>
          <w:sz w:val="32"/>
        </w:rPr>
        <w:t xml:space="preserve"> o banco de dados</w:t>
      </w:r>
      <w:r w:rsidR="00B92F69">
        <w:rPr>
          <w:rFonts w:ascii="Arial" w:hAnsi="Arial" w:cs="Arial"/>
          <w:sz w:val="32"/>
        </w:rPr>
        <w:t xml:space="preserve"> (se for o </w:t>
      </w:r>
      <w:proofErr w:type="spellStart"/>
      <w:r w:rsidR="00B92F69">
        <w:rPr>
          <w:rFonts w:ascii="Arial" w:hAnsi="Arial" w:cs="Arial"/>
          <w:sz w:val="32"/>
        </w:rPr>
        <w:t>caso</w:t>
      </w:r>
      <w:proofErr w:type="spellEnd"/>
      <w:r w:rsidR="00B92F69">
        <w:rPr>
          <w:rFonts w:ascii="Arial" w:hAnsi="Arial" w:cs="Arial"/>
          <w:sz w:val="32"/>
        </w:rPr>
        <w:t xml:space="preserve">, por </w:t>
      </w:r>
      <w:proofErr w:type="spellStart"/>
      <w:r w:rsidR="00B92F69">
        <w:rPr>
          <w:rFonts w:ascii="Arial" w:hAnsi="Arial" w:cs="Arial"/>
          <w:sz w:val="32"/>
        </w:rPr>
        <w:t>exemplo</w:t>
      </w:r>
      <w:proofErr w:type="spellEnd"/>
      <w:r w:rsidR="00B92F69">
        <w:rPr>
          <w:rFonts w:ascii="Arial" w:hAnsi="Arial" w:cs="Arial"/>
          <w:sz w:val="32"/>
        </w:rPr>
        <w:t>)</w:t>
      </w:r>
      <w:r w:rsidRPr="00B25FC8">
        <w:rPr>
          <w:rFonts w:ascii="Arial" w:hAnsi="Arial" w:cs="Arial"/>
          <w:sz w:val="32"/>
        </w:rPr>
        <w:t xml:space="preserve">. </w:t>
      </w:r>
    </w:p>
    <w:p w:rsidR="00B25FC8" w:rsidRDefault="00B25FC8" w:rsidP="00B25FC8">
      <w:pPr>
        <w:spacing w:line="360" w:lineRule="auto"/>
        <w:jc w:val="both"/>
        <w:rPr>
          <w:rFonts w:ascii="Arial" w:hAnsi="Arial" w:cs="Arial"/>
          <w:sz w:val="32"/>
        </w:rPr>
      </w:pPr>
      <w:r w:rsidRPr="00B25FC8">
        <w:rPr>
          <w:rFonts w:ascii="Arial" w:hAnsi="Arial" w:cs="Arial"/>
          <w:sz w:val="32"/>
        </w:rPr>
        <w:t xml:space="preserve">É </w:t>
      </w:r>
      <w:proofErr w:type="spellStart"/>
      <w:r w:rsidRPr="00B25FC8">
        <w:rPr>
          <w:rFonts w:ascii="Arial" w:hAnsi="Arial" w:cs="Arial"/>
          <w:sz w:val="32"/>
        </w:rPr>
        <w:t>utilizado</w:t>
      </w:r>
      <w:proofErr w:type="spellEnd"/>
      <w:r w:rsidRPr="00B25FC8">
        <w:rPr>
          <w:rFonts w:ascii="Arial" w:hAnsi="Arial" w:cs="Arial"/>
          <w:sz w:val="32"/>
        </w:rPr>
        <w:t xml:space="preserve"> para </w:t>
      </w:r>
      <w:proofErr w:type="spellStart"/>
      <w:r w:rsidRPr="00B25FC8">
        <w:rPr>
          <w:rFonts w:ascii="Arial" w:hAnsi="Arial" w:cs="Arial"/>
          <w:sz w:val="32"/>
        </w:rPr>
        <w:t>validar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cenários</w:t>
      </w:r>
      <w:proofErr w:type="spellEnd"/>
      <w:r w:rsidRPr="00B25FC8">
        <w:rPr>
          <w:rFonts w:ascii="Arial" w:hAnsi="Arial" w:cs="Arial"/>
          <w:sz w:val="32"/>
        </w:rPr>
        <w:t xml:space="preserve"> de disaster recovers (no </w:t>
      </w:r>
      <w:proofErr w:type="spellStart"/>
      <w:r w:rsidRPr="00B25FC8">
        <w:rPr>
          <w:rFonts w:ascii="Arial" w:hAnsi="Arial" w:cs="Arial"/>
          <w:sz w:val="32"/>
        </w:rPr>
        <w:t>caso</w:t>
      </w:r>
      <w:proofErr w:type="spellEnd"/>
      <w:r w:rsidRPr="00B25FC8">
        <w:rPr>
          <w:rFonts w:ascii="Arial" w:hAnsi="Arial" w:cs="Arial"/>
          <w:sz w:val="32"/>
        </w:rPr>
        <w:t xml:space="preserve"> do cluster ser </w:t>
      </w:r>
      <w:proofErr w:type="spellStart"/>
      <w:r w:rsidRPr="00B25FC8">
        <w:rPr>
          <w:rFonts w:ascii="Arial" w:hAnsi="Arial" w:cs="Arial"/>
          <w:sz w:val="32"/>
        </w:rPr>
        <w:t>desligado</w:t>
      </w:r>
      <w:proofErr w:type="spellEnd"/>
      <w:r w:rsidRPr="00B25FC8">
        <w:rPr>
          <w:rFonts w:ascii="Arial" w:hAnsi="Arial" w:cs="Arial"/>
          <w:sz w:val="32"/>
        </w:rPr>
        <w:t xml:space="preserve"> um </w:t>
      </w:r>
      <w:proofErr w:type="spellStart"/>
      <w:r w:rsidRPr="00B25FC8">
        <w:rPr>
          <w:rFonts w:ascii="Arial" w:hAnsi="Arial" w:cs="Arial"/>
          <w:sz w:val="32"/>
        </w:rPr>
        <w:t>nó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ou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mais</w:t>
      </w:r>
      <w:proofErr w:type="spellEnd"/>
      <w:r w:rsidRPr="00B25FC8">
        <w:rPr>
          <w:rFonts w:ascii="Arial" w:hAnsi="Arial" w:cs="Arial"/>
          <w:sz w:val="32"/>
        </w:rPr>
        <w:t xml:space="preserve"> para </w:t>
      </w:r>
      <w:proofErr w:type="spellStart"/>
      <w:r w:rsidRPr="00B25FC8">
        <w:rPr>
          <w:rFonts w:ascii="Arial" w:hAnsi="Arial" w:cs="Arial"/>
          <w:sz w:val="32"/>
        </w:rPr>
        <w:t>analisar</w:t>
      </w:r>
      <w:proofErr w:type="spellEnd"/>
      <w:r w:rsidRPr="00B25FC8">
        <w:rPr>
          <w:rFonts w:ascii="Arial" w:hAnsi="Arial" w:cs="Arial"/>
          <w:sz w:val="32"/>
        </w:rPr>
        <w:t xml:space="preserve"> o </w:t>
      </w:r>
      <w:proofErr w:type="spellStart"/>
      <w:r w:rsidRPr="00B25FC8">
        <w:rPr>
          <w:rFonts w:ascii="Arial" w:hAnsi="Arial" w:cs="Arial"/>
          <w:sz w:val="32"/>
        </w:rPr>
        <w:t>comportamento</w:t>
      </w:r>
      <w:proofErr w:type="spellEnd"/>
      <w:r w:rsidRPr="00B25FC8">
        <w:rPr>
          <w:rFonts w:ascii="Arial" w:hAnsi="Arial" w:cs="Arial"/>
          <w:sz w:val="32"/>
        </w:rPr>
        <w:t xml:space="preserve"> </w:t>
      </w:r>
      <w:proofErr w:type="spellStart"/>
      <w:r w:rsidRPr="00B25FC8">
        <w:rPr>
          <w:rFonts w:ascii="Arial" w:hAnsi="Arial" w:cs="Arial"/>
          <w:sz w:val="32"/>
        </w:rPr>
        <w:t>esperado</w:t>
      </w:r>
      <w:proofErr w:type="spellEnd"/>
      <w:r w:rsidRPr="00B25FC8">
        <w:rPr>
          <w:rFonts w:ascii="Arial" w:hAnsi="Arial" w:cs="Arial"/>
          <w:sz w:val="32"/>
        </w:rPr>
        <w:t xml:space="preserve"> e a </w:t>
      </w:r>
      <w:proofErr w:type="spellStart"/>
      <w:r w:rsidRPr="00B25FC8">
        <w:rPr>
          <w:rFonts w:ascii="Arial" w:hAnsi="Arial" w:cs="Arial"/>
          <w:sz w:val="32"/>
        </w:rPr>
        <w:t>recuperação</w:t>
      </w:r>
      <w:proofErr w:type="spellEnd"/>
      <w:r w:rsidRPr="00B25FC8">
        <w:rPr>
          <w:rFonts w:ascii="Arial" w:hAnsi="Arial" w:cs="Arial"/>
          <w:sz w:val="32"/>
        </w:rPr>
        <w:t>)</w:t>
      </w:r>
    </w:p>
    <w:p w:rsidR="00FA2B8B" w:rsidRDefault="00FA2B8B" w:rsidP="00B25FC8">
      <w:pPr>
        <w:spacing w:line="360" w:lineRule="auto"/>
        <w:jc w:val="both"/>
        <w:rPr>
          <w:rFonts w:ascii="Arial" w:hAnsi="Arial" w:cs="Arial"/>
          <w:sz w:val="32"/>
        </w:rPr>
      </w:pPr>
    </w:p>
    <w:p w:rsidR="00D15E6A" w:rsidRDefault="00D15E6A" w:rsidP="00FA2B8B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MÉTRICA </w:t>
      </w:r>
      <w:r w:rsidR="00FA2B8B" w:rsidRPr="00D15E6A">
        <w:rPr>
          <w:rFonts w:ascii="Arial" w:hAnsi="Arial" w:cs="Arial"/>
          <w:b/>
          <w:sz w:val="32"/>
        </w:rPr>
        <w:t>APDEX</w:t>
      </w:r>
      <w:r>
        <w:rPr>
          <w:rFonts w:ascii="Arial" w:hAnsi="Arial" w:cs="Arial"/>
          <w:b/>
          <w:sz w:val="32"/>
        </w:rPr>
        <w:t xml:space="preserve"> (</w:t>
      </w:r>
      <w:r>
        <w:rPr>
          <w:rFonts w:ascii="Arial" w:hAnsi="Arial" w:cs="Arial"/>
          <w:sz w:val="32"/>
        </w:rPr>
        <w:t>Application Performance Index</w:t>
      </w:r>
      <w:r>
        <w:rPr>
          <w:rFonts w:ascii="Arial" w:hAnsi="Arial" w:cs="Arial"/>
          <w:b/>
          <w:sz w:val="32"/>
        </w:rPr>
        <w:t xml:space="preserve">) </w:t>
      </w:r>
    </w:p>
    <w:p w:rsidR="00FA2B8B" w:rsidRDefault="00D15E6A" w:rsidP="00FA2B8B">
      <w:pPr>
        <w:spacing w:line="360" w:lineRule="auto"/>
        <w:jc w:val="center"/>
        <w:rPr>
          <w:rFonts w:ascii="Arial" w:hAnsi="Arial" w:cs="Arial"/>
          <w:b/>
          <w:sz w:val="32"/>
          <w:u w:val="single"/>
        </w:rPr>
      </w:pPr>
      <w:proofErr w:type="spellStart"/>
      <w:r w:rsidRPr="00D15E6A">
        <w:rPr>
          <w:rFonts w:ascii="Arial" w:hAnsi="Arial" w:cs="Arial"/>
          <w:b/>
          <w:sz w:val="32"/>
          <w:u w:val="single"/>
        </w:rPr>
        <w:t>Medindo</w:t>
      </w:r>
      <w:proofErr w:type="spellEnd"/>
      <w:r w:rsidRPr="00D15E6A">
        <w:rPr>
          <w:rFonts w:ascii="Arial" w:hAnsi="Arial" w:cs="Arial"/>
          <w:b/>
          <w:sz w:val="32"/>
          <w:u w:val="single"/>
        </w:rPr>
        <w:t xml:space="preserve"> a </w:t>
      </w:r>
      <w:proofErr w:type="spellStart"/>
      <w:r w:rsidRPr="00D15E6A">
        <w:rPr>
          <w:rFonts w:ascii="Arial" w:hAnsi="Arial" w:cs="Arial"/>
          <w:b/>
          <w:sz w:val="32"/>
          <w:u w:val="single"/>
        </w:rPr>
        <w:t>satisfação</w:t>
      </w:r>
      <w:proofErr w:type="spellEnd"/>
      <w:r w:rsidRPr="00D15E6A">
        <w:rPr>
          <w:rFonts w:ascii="Arial" w:hAnsi="Arial" w:cs="Arial"/>
          <w:b/>
          <w:sz w:val="32"/>
          <w:u w:val="single"/>
        </w:rPr>
        <w:t xml:space="preserve"> do </w:t>
      </w:r>
      <w:proofErr w:type="spellStart"/>
      <w:r w:rsidRPr="00D15E6A">
        <w:rPr>
          <w:rFonts w:ascii="Arial" w:hAnsi="Arial" w:cs="Arial"/>
          <w:b/>
          <w:sz w:val="32"/>
          <w:u w:val="single"/>
        </w:rPr>
        <w:t>seu</w:t>
      </w:r>
      <w:proofErr w:type="spellEnd"/>
      <w:r w:rsidRPr="00D15E6A">
        <w:rPr>
          <w:rFonts w:ascii="Arial" w:hAnsi="Arial" w:cs="Arial"/>
          <w:b/>
          <w:sz w:val="32"/>
          <w:u w:val="single"/>
        </w:rPr>
        <w:t xml:space="preserve"> </w:t>
      </w:r>
      <w:proofErr w:type="spellStart"/>
      <w:r w:rsidRPr="00D15E6A">
        <w:rPr>
          <w:rFonts w:ascii="Arial" w:hAnsi="Arial" w:cs="Arial"/>
          <w:b/>
          <w:sz w:val="32"/>
          <w:u w:val="single"/>
        </w:rPr>
        <w:t>cliente</w:t>
      </w:r>
      <w:proofErr w:type="spellEnd"/>
      <w:r w:rsidRPr="00D15E6A">
        <w:rPr>
          <w:rFonts w:ascii="Arial" w:hAnsi="Arial" w:cs="Arial"/>
          <w:b/>
          <w:sz w:val="32"/>
          <w:u w:val="single"/>
        </w:rPr>
        <w:t xml:space="preserve"> com </w:t>
      </w:r>
      <w:proofErr w:type="spellStart"/>
      <w:r w:rsidRPr="00D15E6A">
        <w:rPr>
          <w:rFonts w:ascii="Arial" w:hAnsi="Arial" w:cs="Arial"/>
          <w:b/>
          <w:sz w:val="32"/>
          <w:u w:val="single"/>
        </w:rPr>
        <w:t>sua</w:t>
      </w:r>
      <w:proofErr w:type="spellEnd"/>
      <w:r w:rsidRPr="00D15E6A">
        <w:rPr>
          <w:rFonts w:ascii="Arial" w:hAnsi="Arial" w:cs="Arial"/>
          <w:b/>
          <w:sz w:val="32"/>
          <w:u w:val="single"/>
        </w:rPr>
        <w:t xml:space="preserve"> </w:t>
      </w:r>
      <w:proofErr w:type="spellStart"/>
      <w:r w:rsidRPr="00D15E6A">
        <w:rPr>
          <w:rFonts w:ascii="Arial" w:hAnsi="Arial" w:cs="Arial"/>
          <w:b/>
          <w:sz w:val="32"/>
          <w:u w:val="single"/>
        </w:rPr>
        <w:t>aplicação</w:t>
      </w:r>
      <w:proofErr w:type="spellEnd"/>
    </w:p>
    <w:p w:rsidR="00D15E6A" w:rsidRDefault="00D15E6A" w:rsidP="00FA2B8B">
      <w:pPr>
        <w:spacing w:line="360" w:lineRule="auto"/>
        <w:jc w:val="center"/>
        <w:rPr>
          <w:rFonts w:ascii="Arial" w:hAnsi="Arial" w:cs="Arial"/>
          <w:b/>
          <w:sz w:val="32"/>
          <w:u w:val="single"/>
        </w:rPr>
      </w:pPr>
    </w:p>
    <w:p w:rsidR="00D15E6A" w:rsidRPr="00D15E6A" w:rsidRDefault="00D15E6A" w:rsidP="00D15E6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32"/>
        </w:rPr>
        <w:lastRenderedPageBreak/>
        <w:t>Ideal de “response time” 500ms</w:t>
      </w:r>
    </w:p>
    <w:p w:rsidR="00D15E6A" w:rsidRPr="00D15E6A" w:rsidRDefault="00D15E6A" w:rsidP="00D15E6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32"/>
        </w:rPr>
        <w:t xml:space="preserve">Ideal para </w:t>
      </w:r>
      <w:proofErr w:type="spellStart"/>
      <w:r>
        <w:rPr>
          <w:rFonts w:ascii="Arial" w:hAnsi="Arial" w:cs="Arial"/>
          <w:sz w:val="32"/>
        </w:rPr>
        <w:t>aplicação</w:t>
      </w:r>
      <w:proofErr w:type="spellEnd"/>
      <w:r>
        <w:rPr>
          <w:rFonts w:ascii="Arial" w:hAnsi="Arial" w:cs="Arial"/>
          <w:sz w:val="32"/>
        </w:rPr>
        <w:t xml:space="preserve"> MVC (</w:t>
      </w:r>
      <w:proofErr w:type="spellStart"/>
      <w:r>
        <w:rPr>
          <w:rFonts w:ascii="Arial" w:hAnsi="Arial" w:cs="Arial"/>
          <w:sz w:val="32"/>
        </w:rPr>
        <w:t>cdns</w:t>
      </w:r>
      <w:proofErr w:type="spellEnd"/>
      <w:r>
        <w:rPr>
          <w:rFonts w:ascii="Arial" w:hAnsi="Arial" w:cs="Arial"/>
          <w:sz w:val="32"/>
        </w:rPr>
        <w:t xml:space="preserve">, </w:t>
      </w:r>
      <w:proofErr w:type="spellStart"/>
      <w:r>
        <w:rPr>
          <w:rFonts w:ascii="Arial" w:hAnsi="Arial" w:cs="Arial"/>
          <w:sz w:val="32"/>
        </w:rPr>
        <w:t>resposta</w:t>
      </w:r>
      <w:proofErr w:type="spellEnd"/>
      <w:r>
        <w:rPr>
          <w:rFonts w:ascii="Arial" w:hAnsi="Arial" w:cs="Arial"/>
          <w:sz w:val="32"/>
        </w:rPr>
        <w:t xml:space="preserve"> do browser, </w:t>
      </w:r>
      <w:proofErr w:type="spellStart"/>
      <w:r>
        <w:rPr>
          <w:rFonts w:ascii="Arial" w:hAnsi="Arial" w:cs="Arial"/>
          <w:sz w:val="32"/>
        </w:rPr>
        <w:t>etc</w:t>
      </w:r>
      <w:proofErr w:type="spellEnd"/>
      <w:r>
        <w:rPr>
          <w:rFonts w:ascii="Arial" w:hAnsi="Arial" w:cs="Arial"/>
          <w:sz w:val="32"/>
        </w:rPr>
        <w:t>) 800ms</w:t>
      </w:r>
    </w:p>
    <w:p w:rsidR="00FA2B8B" w:rsidRDefault="00D15E6A" w:rsidP="00D15E6A">
      <w:pPr>
        <w:spacing w:line="360" w:lineRule="auto"/>
        <w:rPr>
          <w:rFonts w:ascii="Arial" w:hAnsi="Arial" w:cs="Arial"/>
          <w:sz w:val="32"/>
        </w:rPr>
      </w:pPr>
      <w:r w:rsidRPr="00D15E6A">
        <w:rPr>
          <w:rFonts w:ascii="Arial" w:hAnsi="Arial" w:cs="Arial"/>
          <w:sz w:val="32"/>
        </w:rPr>
        <w:drawing>
          <wp:inline distT="0" distB="0" distL="0" distR="0" wp14:anchorId="60340AFF" wp14:editId="53D5C014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6A" w:rsidRPr="00B25FC8" w:rsidRDefault="00D15E6A" w:rsidP="00D15E6A">
      <w:pPr>
        <w:spacing w:line="360" w:lineRule="auto"/>
        <w:rPr>
          <w:rFonts w:ascii="Arial" w:hAnsi="Arial" w:cs="Arial"/>
          <w:sz w:val="32"/>
        </w:rPr>
      </w:pPr>
      <w:r w:rsidRPr="00D15E6A">
        <w:rPr>
          <w:rFonts w:ascii="Arial" w:hAnsi="Arial" w:cs="Arial"/>
          <w:sz w:val="32"/>
        </w:rPr>
        <w:drawing>
          <wp:inline distT="0" distB="0" distL="0" distR="0" wp14:anchorId="51B23801" wp14:editId="7868AC14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229" b="6988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B8B" w:rsidRPr="00B25FC8" w:rsidRDefault="00D15E6A" w:rsidP="00B25FC8">
      <w:pPr>
        <w:spacing w:line="360" w:lineRule="auto"/>
        <w:jc w:val="both"/>
        <w:rPr>
          <w:rFonts w:ascii="Arial" w:hAnsi="Arial" w:cs="Arial"/>
          <w:sz w:val="32"/>
        </w:rPr>
      </w:pPr>
      <w:r w:rsidRPr="00D15E6A">
        <w:rPr>
          <w:rFonts w:ascii="Arial" w:hAnsi="Arial" w:cs="Arial"/>
          <w:sz w:val="32"/>
        </w:rPr>
        <w:lastRenderedPageBreak/>
        <w:drawing>
          <wp:inline distT="0" distB="0" distL="0" distR="0" wp14:anchorId="1D8A8DE9" wp14:editId="549CFEBA">
            <wp:extent cx="5943600" cy="4112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B8B" w:rsidRPr="00B2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67D25"/>
    <w:multiLevelType w:val="hybridMultilevel"/>
    <w:tmpl w:val="9B08F008"/>
    <w:lvl w:ilvl="0" w:tplc="6A1AD2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C8"/>
    <w:rsid w:val="00B25FC8"/>
    <w:rsid w:val="00B92F69"/>
    <w:rsid w:val="00C27218"/>
    <w:rsid w:val="00C82B58"/>
    <w:rsid w:val="00D15E6A"/>
    <w:rsid w:val="00EC217D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470C"/>
  <w15:chartTrackingRefBased/>
  <w15:docId w15:val="{D53945CB-EF1F-4B81-AF53-FB091E62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ladans.io</dc:creator>
  <cp:keywords/>
  <dc:description/>
  <cp:lastModifiedBy>ladans.io</cp:lastModifiedBy>
  <cp:revision>4</cp:revision>
  <dcterms:created xsi:type="dcterms:W3CDTF">2022-09-25T02:02:00Z</dcterms:created>
  <dcterms:modified xsi:type="dcterms:W3CDTF">2022-09-25T02:31:00Z</dcterms:modified>
</cp:coreProperties>
</file>