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D34" w:rsidRPr="00EC1D34" w:rsidRDefault="00EC1D34" w:rsidP="00EC1D34">
      <w:pPr>
        <w:spacing w:after="0" w:line="240" w:lineRule="auto"/>
        <w:rPr>
          <w:rFonts w:ascii="Times New Roman" w:eastAsia="Times New Roman" w:hAnsi="Times New Roman" w:cs="Times New Roman"/>
          <w:sz w:val="24"/>
          <w:szCs w:val="24"/>
        </w:rPr>
      </w:pPr>
      <w:r w:rsidRPr="00EC1D34">
        <w:rPr>
          <w:rFonts w:ascii="Calibri" w:eastAsia="Times New Roman" w:hAnsi="Calibri" w:cs="Times New Roman"/>
          <w:color w:val="000000"/>
          <w:sz w:val="23"/>
          <w:szCs w:val="23"/>
          <w:shd w:val="clear" w:color="auto" w:fill="FFFFFF"/>
        </w:rPr>
        <w:t>Dear Author,</w:t>
      </w:r>
    </w:p>
    <w:p w:rsidR="00EC1D34" w:rsidRPr="00EC1D34" w:rsidRDefault="00EC1D34" w:rsidP="00EC1D34">
      <w:pPr>
        <w:shd w:val="clear" w:color="auto" w:fill="FFFFFF"/>
        <w:spacing w:after="0" w:line="319" w:lineRule="atLeast"/>
        <w:rPr>
          <w:rFonts w:ascii="Calibri" w:eastAsia="Times New Roman" w:hAnsi="Calibri" w:cs="Times New Roman"/>
          <w:color w:val="444444"/>
          <w:sz w:val="23"/>
          <w:szCs w:val="23"/>
        </w:rPr>
      </w:pPr>
      <w:r w:rsidRPr="00EC1D34">
        <w:rPr>
          <w:rFonts w:ascii="Calibri" w:eastAsia="Times New Roman" w:hAnsi="Calibri" w:cs="Times New Roman"/>
          <w:color w:val="000000"/>
          <w:sz w:val="23"/>
          <w:szCs w:val="23"/>
        </w:rPr>
        <w:br/>
      </w:r>
    </w:p>
    <w:p w:rsidR="00EC1D34" w:rsidRPr="00EC1D34" w:rsidRDefault="00EC1D34" w:rsidP="00EC1D34">
      <w:pPr>
        <w:shd w:val="clear" w:color="auto" w:fill="FFFFFF"/>
        <w:spacing w:after="0" w:line="319" w:lineRule="atLeast"/>
        <w:jc w:val="both"/>
        <w:rPr>
          <w:rFonts w:ascii="Calibri" w:eastAsia="Times New Roman" w:hAnsi="Calibri" w:cs="Times New Roman"/>
          <w:color w:val="444444"/>
          <w:sz w:val="23"/>
          <w:szCs w:val="23"/>
        </w:rPr>
      </w:pPr>
      <w:r w:rsidRPr="00EC1D34">
        <w:rPr>
          <w:rFonts w:ascii="Calibri" w:eastAsia="Times New Roman" w:hAnsi="Calibri" w:cs="Times New Roman"/>
          <w:color w:val="000000"/>
          <w:sz w:val="23"/>
          <w:szCs w:val="23"/>
        </w:rPr>
        <w:t>We are pleased that you have been through the payment procedure. As soon as the payment confirmation and verification will be completed we will proceed ahead to finish the procedure of publication and certificate provision.  </w:t>
      </w:r>
    </w:p>
    <w:p w:rsidR="00EC1D34" w:rsidRPr="00EC1D34" w:rsidRDefault="00EC1D34" w:rsidP="00EC1D34">
      <w:pPr>
        <w:shd w:val="clear" w:color="auto" w:fill="FFFFFF"/>
        <w:spacing w:after="0" w:line="319" w:lineRule="atLeast"/>
        <w:rPr>
          <w:rFonts w:ascii="Calibri" w:eastAsia="Times New Roman" w:hAnsi="Calibri" w:cs="Times New Roman"/>
          <w:color w:val="444444"/>
          <w:sz w:val="23"/>
          <w:szCs w:val="23"/>
        </w:rPr>
      </w:pPr>
      <w:bookmarkStart w:id="0" w:name="_GoBack"/>
      <w:bookmarkEnd w:id="0"/>
    </w:p>
    <w:p w:rsidR="00EC1D34" w:rsidRPr="00EC1D34" w:rsidRDefault="00EC1D34" w:rsidP="00EC1D34">
      <w:pPr>
        <w:shd w:val="clear" w:color="auto" w:fill="FFFFFF"/>
        <w:spacing w:after="0" w:line="319" w:lineRule="atLeast"/>
        <w:rPr>
          <w:rFonts w:ascii="Calibri" w:eastAsia="Times New Roman" w:hAnsi="Calibri" w:cs="Times New Roman"/>
          <w:color w:val="444444"/>
          <w:sz w:val="23"/>
          <w:szCs w:val="23"/>
        </w:rPr>
      </w:pPr>
      <w:r w:rsidRPr="00EC1D34">
        <w:rPr>
          <w:rFonts w:ascii="Calibri" w:eastAsia="Times New Roman" w:hAnsi="Calibri" w:cs="Times New Roman"/>
          <w:color w:val="000000"/>
          <w:sz w:val="23"/>
          <w:szCs w:val="23"/>
        </w:rPr>
        <w:t xml:space="preserve">Meanwhile </w:t>
      </w:r>
      <w:proofErr w:type="gramStart"/>
      <w:r w:rsidRPr="00EC1D34">
        <w:rPr>
          <w:rFonts w:ascii="Calibri" w:eastAsia="Times New Roman" w:hAnsi="Calibri" w:cs="Times New Roman"/>
          <w:color w:val="000000"/>
          <w:sz w:val="23"/>
          <w:szCs w:val="23"/>
        </w:rPr>
        <w:t>you  can</w:t>
      </w:r>
      <w:proofErr w:type="gramEnd"/>
      <w:r w:rsidRPr="00EC1D34">
        <w:rPr>
          <w:rFonts w:ascii="Calibri" w:eastAsia="Times New Roman" w:hAnsi="Calibri" w:cs="Times New Roman"/>
          <w:color w:val="000000"/>
          <w:sz w:val="23"/>
          <w:szCs w:val="23"/>
        </w:rPr>
        <w:t xml:space="preserve"> visit our archives to read more research articles.</w:t>
      </w:r>
    </w:p>
    <w:p w:rsidR="00EC1D34" w:rsidRPr="00EC1D34" w:rsidRDefault="00EC1D34" w:rsidP="00EC1D34">
      <w:pPr>
        <w:shd w:val="clear" w:color="auto" w:fill="FFFFFF"/>
        <w:spacing w:after="0" w:line="319" w:lineRule="atLeast"/>
        <w:rPr>
          <w:rFonts w:ascii="Calibri" w:eastAsia="Times New Roman" w:hAnsi="Calibri" w:cs="Times New Roman"/>
          <w:color w:val="444444"/>
          <w:sz w:val="23"/>
          <w:szCs w:val="23"/>
        </w:rPr>
      </w:pPr>
    </w:p>
    <w:p w:rsidR="00EC1D34" w:rsidRPr="00EC1D34" w:rsidRDefault="00EC1D34" w:rsidP="00EC1D34">
      <w:pPr>
        <w:shd w:val="clear" w:color="auto" w:fill="FFFFFF"/>
        <w:spacing w:after="0" w:line="319" w:lineRule="atLeast"/>
        <w:rPr>
          <w:rFonts w:ascii="Calibri" w:eastAsia="Times New Roman" w:hAnsi="Calibri" w:cs="Times New Roman"/>
          <w:color w:val="444444"/>
          <w:sz w:val="23"/>
          <w:szCs w:val="23"/>
        </w:rPr>
      </w:pPr>
      <w:r w:rsidRPr="00EC1D34">
        <w:rPr>
          <w:rFonts w:ascii="Calibri" w:eastAsia="Times New Roman" w:hAnsi="Calibri" w:cs="Times New Roman"/>
          <w:color w:val="000000"/>
          <w:sz w:val="23"/>
          <w:szCs w:val="23"/>
        </w:rPr>
        <w:t>Wishing best of y</w:t>
      </w:r>
      <w:r>
        <w:rPr>
          <w:rFonts w:ascii="Calibri" w:eastAsia="Times New Roman" w:hAnsi="Calibri" w:cs="Times New Roman"/>
          <w:color w:val="000000"/>
          <w:sz w:val="23"/>
          <w:szCs w:val="23"/>
        </w:rPr>
        <w:t>our co-operation and support.</w:t>
      </w:r>
      <w:r>
        <w:rPr>
          <w:rFonts w:ascii="Calibri" w:eastAsia="Times New Roman" w:hAnsi="Calibri" w:cs="Times New Roman"/>
          <w:color w:val="000000"/>
          <w:sz w:val="23"/>
          <w:szCs w:val="23"/>
        </w:rPr>
        <w:br/>
      </w:r>
      <w:r w:rsidRPr="00EC1D34">
        <w:rPr>
          <w:rFonts w:ascii="Calibri" w:eastAsia="Times New Roman" w:hAnsi="Calibri" w:cs="Times New Roman"/>
          <w:color w:val="000000"/>
          <w:sz w:val="23"/>
          <w:szCs w:val="23"/>
        </w:rPr>
        <w:br/>
      </w:r>
    </w:p>
    <w:p w:rsidR="00EC1D34" w:rsidRDefault="00EC1D34" w:rsidP="00EC1D34">
      <w:pPr>
        <w:shd w:val="clear" w:color="auto" w:fill="FFFFFF"/>
        <w:spacing w:after="0" w:line="319" w:lineRule="atLeast"/>
        <w:rPr>
          <w:rFonts w:ascii="Calibri" w:eastAsia="Times New Roman" w:hAnsi="Calibri" w:cs="Times New Roman"/>
          <w:color w:val="444444"/>
          <w:sz w:val="23"/>
          <w:szCs w:val="23"/>
          <w:shd w:val="clear" w:color="auto" w:fill="FFFFFF"/>
        </w:rPr>
      </w:pPr>
      <w:r w:rsidRPr="003A28A8">
        <w:rPr>
          <w:rFonts w:ascii="Calibri" w:eastAsia="Times New Roman" w:hAnsi="Calibri" w:cs="Times New Roman"/>
          <w:color w:val="444444"/>
          <w:sz w:val="23"/>
          <w:szCs w:val="23"/>
          <w:shd w:val="clear" w:color="auto" w:fill="FFFFFF"/>
        </w:rPr>
        <w:t>Thanks &amp; Regards</w:t>
      </w:r>
      <w:proofErr w:type="gramStart"/>
      <w:r w:rsidRPr="003A28A8">
        <w:rPr>
          <w:rFonts w:ascii="Calibri" w:eastAsia="Times New Roman" w:hAnsi="Calibri" w:cs="Times New Roman"/>
          <w:color w:val="444444"/>
          <w:sz w:val="23"/>
          <w:szCs w:val="23"/>
          <w:shd w:val="clear" w:color="auto" w:fill="FFFFFF"/>
        </w:rPr>
        <w:t>,</w:t>
      </w:r>
      <w:proofErr w:type="gramEnd"/>
      <w:r w:rsidRPr="003A28A8">
        <w:rPr>
          <w:rFonts w:ascii="Calibri" w:eastAsia="Times New Roman" w:hAnsi="Calibri" w:cs="Times New Roman"/>
          <w:color w:val="444444"/>
          <w:sz w:val="23"/>
          <w:szCs w:val="23"/>
        </w:rPr>
        <w:br/>
      </w:r>
      <w:r w:rsidRPr="003A28A8">
        <w:rPr>
          <w:rFonts w:ascii="Calibri" w:eastAsia="Times New Roman" w:hAnsi="Calibri" w:cs="Times New Roman"/>
          <w:color w:val="444444"/>
          <w:sz w:val="23"/>
          <w:szCs w:val="23"/>
          <w:shd w:val="clear" w:color="auto" w:fill="FFFFFF"/>
        </w:rPr>
        <w:t>Editor in Chief</w:t>
      </w:r>
      <w:r w:rsidRPr="003A28A8">
        <w:rPr>
          <w:rFonts w:ascii="Calibri" w:eastAsia="Times New Roman" w:hAnsi="Calibri" w:cs="Times New Roman"/>
          <w:color w:val="444444"/>
          <w:sz w:val="23"/>
          <w:szCs w:val="23"/>
        </w:rPr>
        <w:br/>
      </w:r>
      <w:r w:rsidRPr="003A28A8">
        <w:rPr>
          <w:rFonts w:ascii="Calibri" w:eastAsia="Times New Roman" w:hAnsi="Calibri" w:cs="Times New Roman"/>
          <w:color w:val="444444"/>
          <w:sz w:val="23"/>
          <w:szCs w:val="23"/>
          <w:shd w:val="clear" w:color="auto" w:fill="FFFFFF"/>
        </w:rPr>
        <w:t xml:space="preserve">International Journal for Scientific Research and </w:t>
      </w:r>
      <w:proofErr w:type="spellStart"/>
      <w:r w:rsidRPr="003A28A8">
        <w:rPr>
          <w:rFonts w:ascii="Calibri" w:eastAsia="Times New Roman" w:hAnsi="Calibri" w:cs="Times New Roman"/>
          <w:color w:val="444444"/>
          <w:sz w:val="23"/>
          <w:szCs w:val="23"/>
          <w:shd w:val="clear" w:color="auto" w:fill="FFFFFF"/>
        </w:rPr>
        <w:t>Developement</w:t>
      </w:r>
      <w:proofErr w:type="spellEnd"/>
      <w:r w:rsidRPr="003A28A8">
        <w:rPr>
          <w:rFonts w:ascii="Calibri" w:eastAsia="Times New Roman" w:hAnsi="Calibri" w:cs="Times New Roman"/>
          <w:color w:val="444444"/>
          <w:sz w:val="23"/>
          <w:szCs w:val="23"/>
          <w:shd w:val="clear" w:color="auto" w:fill="FFFFFF"/>
        </w:rPr>
        <w:t xml:space="preserve"> (</w:t>
      </w:r>
      <w:r>
        <w:rPr>
          <w:rFonts w:ascii="Calibri" w:eastAsia="Times New Roman" w:hAnsi="Calibri" w:cs="Times New Roman"/>
          <w:color w:val="444444"/>
          <w:sz w:val="23"/>
          <w:szCs w:val="23"/>
          <w:shd w:val="clear" w:color="auto" w:fill="FFFFFF"/>
        </w:rPr>
        <w:t>GRD Journals</w:t>
      </w:r>
      <w:r w:rsidRPr="003A28A8">
        <w:rPr>
          <w:rFonts w:ascii="Calibri" w:eastAsia="Times New Roman" w:hAnsi="Calibri" w:cs="Times New Roman"/>
          <w:color w:val="444444"/>
          <w:sz w:val="23"/>
          <w:szCs w:val="23"/>
          <w:shd w:val="clear" w:color="auto" w:fill="FFFFFF"/>
        </w:rPr>
        <w:t>).</w:t>
      </w:r>
      <w:r w:rsidRPr="003A28A8">
        <w:rPr>
          <w:rFonts w:ascii="Calibri" w:eastAsia="Times New Roman" w:hAnsi="Calibri" w:cs="Times New Roman"/>
          <w:color w:val="444444"/>
          <w:sz w:val="23"/>
          <w:szCs w:val="23"/>
        </w:rPr>
        <w:br/>
      </w:r>
      <w:r w:rsidRPr="003A28A8">
        <w:rPr>
          <w:rFonts w:ascii="Calibri" w:eastAsia="Times New Roman" w:hAnsi="Calibri" w:cs="Times New Roman"/>
          <w:color w:val="444444"/>
          <w:sz w:val="23"/>
          <w:szCs w:val="23"/>
          <w:shd w:val="clear" w:color="auto" w:fill="FFFFFF"/>
        </w:rPr>
        <w:t>(</w:t>
      </w:r>
      <w:hyperlink r:id="rId4" w:tgtFrame="_blank" w:history="1">
        <w:r>
          <w:rPr>
            <w:rFonts w:ascii="Calibri" w:eastAsia="Times New Roman" w:hAnsi="Calibri" w:cs="Times New Roman"/>
            <w:color w:val="0068CF"/>
            <w:sz w:val="23"/>
            <w:szCs w:val="23"/>
            <w:u w:val="single"/>
            <w:shd w:val="clear" w:color="auto" w:fill="FFFFFF"/>
          </w:rPr>
          <w:t>www.grdjournals.com</w:t>
        </w:r>
      </w:hyperlink>
      <w:r w:rsidRPr="003A28A8">
        <w:rPr>
          <w:rFonts w:ascii="Calibri" w:eastAsia="Times New Roman" w:hAnsi="Calibri" w:cs="Times New Roman"/>
          <w:color w:val="444444"/>
          <w:sz w:val="23"/>
          <w:szCs w:val="23"/>
          <w:shd w:val="clear" w:color="auto" w:fill="FFFFFF"/>
        </w:rPr>
        <w:t>)</w:t>
      </w:r>
    </w:p>
    <w:p w:rsidR="00EC1D34" w:rsidRPr="00EC1D34" w:rsidRDefault="00EC1D34" w:rsidP="00EC1D34">
      <w:pPr>
        <w:shd w:val="clear" w:color="auto" w:fill="FFFFFF"/>
        <w:spacing w:after="0" w:line="319" w:lineRule="atLeast"/>
        <w:rPr>
          <w:rFonts w:ascii="Calibri" w:eastAsia="Times New Roman" w:hAnsi="Calibri" w:cs="Times New Roman"/>
          <w:color w:val="444444"/>
          <w:sz w:val="23"/>
          <w:szCs w:val="23"/>
        </w:rPr>
      </w:pPr>
      <w:proofErr w:type="gramStart"/>
      <w:r w:rsidRPr="00EC1D34">
        <w:rPr>
          <w:rFonts w:ascii="Calibri" w:eastAsia="Times New Roman" w:hAnsi="Calibri" w:cs="Times New Roman"/>
          <w:i/>
          <w:iCs/>
          <w:color w:val="000000"/>
          <w:sz w:val="23"/>
          <w:szCs w:val="23"/>
        </w:rPr>
        <w:t>like</w:t>
      </w:r>
      <w:proofErr w:type="gramEnd"/>
      <w:r w:rsidRPr="00EC1D34">
        <w:rPr>
          <w:rFonts w:ascii="Calibri" w:eastAsia="Times New Roman" w:hAnsi="Calibri" w:cs="Times New Roman"/>
          <w:i/>
          <w:iCs/>
          <w:color w:val="000000"/>
          <w:sz w:val="23"/>
          <w:szCs w:val="23"/>
        </w:rPr>
        <w:t xml:space="preserve"> us on </w:t>
      </w:r>
      <w:proofErr w:type="spellStart"/>
      <w:r w:rsidRPr="00EC1D34">
        <w:rPr>
          <w:rFonts w:ascii="Calibri" w:eastAsia="Times New Roman" w:hAnsi="Calibri" w:cs="Times New Roman"/>
          <w:i/>
          <w:iCs/>
          <w:color w:val="000000"/>
          <w:sz w:val="23"/>
          <w:szCs w:val="23"/>
        </w:rPr>
        <w:t>facebook</w:t>
      </w:r>
      <w:proofErr w:type="spellEnd"/>
      <w:r w:rsidRPr="00EC1D34">
        <w:rPr>
          <w:rFonts w:ascii="Calibri" w:eastAsia="Times New Roman" w:hAnsi="Calibri" w:cs="Times New Roman"/>
          <w:i/>
          <w:iCs/>
          <w:color w:val="000000"/>
          <w:sz w:val="23"/>
          <w:szCs w:val="23"/>
        </w:rPr>
        <w:t>:- </w:t>
      </w:r>
      <w:hyperlink r:id="rId5" w:history="1">
        <w:r w:rsidRPr="00EC1D34">
          <w:rPr>
            <w:rStyle w:val="Hyperlink"/>
            <w:rFonts w:ascii="Calibri" w:eastAsia="Times New Roman" w:hAnsi="Calibri" w:cs="Times New Roman"/>
            <w:i/>
            <w:iCs/>
            <w:sz w:val="23"/>
            <w:szCs w:val="23"/>
          </w:rPr>
          <w:t>www.facebook.com/grdjournals</w:t>
        </w:r>
      </w:hyperlink>
    </w:p>
    <w:p w:rsidR="00EC1D34" w:rsidRPr="00EC1D34" w:rsidRDefault="00EC1D34" w:rsidP="00EC1D34">
      <w:pPr>
        <w:shd w:val="clear" w:color="auto" w:fill="FFFFFF"/>
        <w:spacing w:after="0" w:line="319" w:lineRule="atLeast"/>
        <w:rPr>
          <w:rFonts w:ascii="Calibri" w:eastAsia="Times New Roman" w:hAnsi="Calibri" w:cs="Times New Roman"/>
          <w:color w:val="444444"/>
          <w:sz w:val="23"/>
          <w:szCs w:val="23"/>
        </w:rPr>
      </w:pPr>
      <w:proofErr w:type="gramStart"/>
      <w:r w:rsidRPr="00EC1D34">
        <w:rPr>
          <w:rFonts w:ascii="Calibri" w:eastAsia="Times New Roman" w:hAnsi="Calibri" w:cs="Times New Roman"/>
          <w:i/>
          <w:iCs/>
          <w:color w:val="000000"/>
          <w:sz w:val="23"/>
          <w:szCs w:val="23"/>
        </w:rPr>
        <w:t>follow</w:t>
      </w:r>
      <w:proofErr w:type="gramEnd"/>
      <w:r w:rsidRPr="00EC1D34">
        <w:rPr>
          <w:rFonts w:ascii="Calibri" w:eastAsia="Times New Roman" w:hAnsi="Calibri" w:cs="Times New Roman"/>
          <w:i/>
          <w:iCs/>
          <w:color w:val="000000"/>
          <w:sz w:val="23"/>
          <w:szCs w:val="23"/>
        </w:rPr>
        <w:t xml:space="preserve"> us on twitter:- </w:t>
      </w:r>
      <w:hyperlink r:id="rId6" w:tgtFrame="_blank" w:history="1">
        <w:r>
          <w:rPr>
            <w:rFonts w:ascii="Calibri" w:eastAsia="Times New Roman" w:hAnsi="Calibri" w:cs="Times New Roman"/>
            <w:i/>
            <w:iCs/>
            <w:color w:val="0068CF"/>
            <w:sz w:val="23"/>
            <w:szCs w:val="23"/>
            <w:u w:val="single"/>
          </w:rPr>
          <w:t>http://www.twitter.com/grdjournals</w:t>
        </w:r>
      </w:hyperlink>
    </w:p>
    <w:p w:rsidR="006026AD" w:rsidRDefault="006026AD"/>
    <w:sectPr w:rsidR="00602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34"/>
    <w:rsid w:val="005C5485"/>
    <w:rsid w:val="006026AD"/>
    <w:rsid w:val="00EC1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876FD-3A4F-4096-9F7F-48398506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1D34"/>
    <w:rPr>
      <w:color w:val="0000FF"/>
      <w:u w:val="single"/>
    </w:rPr>
  </w:style>
  <w:style w:type="character" w:customStyle="1" w:styleId="ecxil">
    <w:name w:val="ecxil"/>
    <w:basedOn w:val="DefaultParagraphFont"/>
    <w:rsid w:val="00EC1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18720">
      <w:bodyDiv w:val="1"/>
      <w:marLeft w:val="0"/>
      <w:marRight w:val="0"/>
      <w:marTop w:val="0"/>
      <w:marBottom w:val="0"/>
      <w:divBdr>
        <w:top w:val="none" w:sz="0" w:space="0" w:color="auto"/>
        <w:left w:val="none" w:sz="0" w:space="0" w:color="auto"/>
        <w:bottom w:val="none" w:sz="0" w:space="0" w:color="auto"/>
        <w:right w:val="none" w:sz="0" w:space="0" w:color="auto"/>
      </w:divBdr>
      <w:divsChild>
        <w:div w:id="1895963290">
          <w:marLeft w:val="0"/>
          <w:marRight w:val="0"/>
          <w:marTop w:val="0"/>
          <w:marBottom w:val="0"/>
          <w:divBdr>
            <w:top w:val="none" w:sz="0" w:space="0" w:color="auto"/>
            <w:left w:val="none" w:sz="0" w:space="0" w:color="auto"/>
            <w:bottom w:val="none" w:sz="0" w:space="0" w:color="auto"/>
            <w:right w:val="none" w:sz="0" w:space="0" w:color="auto"/>
          </w:divBdr>
        </w:div>
        <w:div w:id="185945977">
          <w:marLeft w:val="0"/>
          <w:marRight w:val="0"/>
          <w:marTop w:val="0"/>
          <w:marBottom w:val="0"/>
          <w:divBdr>
            <w:top w:val="none" w:sz="0" w:space="0" w:color="auto"/>
            <w:left w:val="none" w:sz="0" w:space="0" w:color="auto"/>
            <w:bottom w:val="none" w:sz="0" w:space="0" w:color="auto"/>
            <w:right w:val="none" w:sz="0" w:space="0" w:color="auto"/>
          </w:divBdr>
        </w:div>
        <w:div w:id="2031057639">
          <w:marLeft w:val="0"/>
          <w:marRight w:val="0"/>
          <w:marTop w:val="0"/>
          <w:marBottom w:val="0"/>
          <w:divBdr>
            <w:top w:val="none" w:sz="0" w:space="0" w:color="auto"/>
            <w:left w:val="none" w:sz="0" w:space="0" w:color="auto"/>
            <w:bottom w:val="none" w:sz="0" w:space="0" w:color="auto"/>
            <w:right w:val="none" w:sz="0" w:space="0" w:color="auto"/>
          </w:divBdr>
        </w:div>
        <w:div w:id="685326148">
          <w:marLeft w:val="0"/>
          <w:marRight w:val="0"/>
          <w:marTop w:val="0"/>
          <w:marBottom w:val="0"/>
          <w:divBdr>
            <w:top w:val="none" w:sz="0" w:space="0" w:color="auto"/>
            <w:left w:val="none" w:sz="0" w:space="0" w:color="auto"/>
            <w:bottom w:val="none" w:sz="0" w:space="0" w:color="auto"/>
            <w:right w:val="none" w:sz="0" w:space="0" w:color="auto"/>
          </w:divBdr>
        </w:div>
        <w:div w:id="1056583150">
          <w:marLeft w:val="0"/>
          <w:marRight w:val="0"/>
          <w:marTop w:val="0"/>
          <w:marBottom w:val="0"/>
          <w:divBdr>
            <w:top w:val="none" w:sz="0" w:space="0" w:color="auto"/>
            <w:left w:val="none" w:sz="0" w:space="0" w:color="auto"/>
            <w:bottom w:val="none" w:sz="0" w:space="0" w:color="auto"/>
            <w:right w:val="none" w:sz="0" w:space="0" w:color="auto"/>
          </w:divBdr>
        </w:div>
        <w:div w:id="868180315">
          <w:marLeft w:val="0"/>
          <w:marRight w:val="0"/>
          <w:marTop w:val="0"/>
          <w:marBottom w:val="0"/>
          <w:divBdr>
            <w:top w:val="none" w:sz="0" w:space="0" w:color="auto"/>
            <w:left w:val="none" w:sz="0" w:space="0" w:color="auto"/>
            <w:bottom w:val="none" w:sz="0" w:space="0" w:color="auto"/>
            <w:right w:val="none" w:sz="0" w:space="0" w:color="auto"/>
          </w:divBdr>
          <w:divsChild>
            <w:div w:id="310406834">
              <w:marLeft w:val="0"/>
              <w:marRight w:val="0"/>
              <w:marTop w:val="0"/>
              <w:marBottom w:val="0"/>
              <w:divBdr>
                <w:top w:val="none" w:sz="0" w:space="0" w:color="auto"/>
                <w:left w:val="none" w:sz="0" w:space="0" w:color="auto"/>
                <w:bottom w:val="none" w:sz="0" w:space="0" w:color="auto"/>
                <w:right w:val="none" w:sz="0" w:space="0" w:color="auto"/>
              </w:divBdr>
            </w:div>
            <w:div w:id="144276173">
              <w:marLeft w:val="0"/>
              <w:marRight w:val="0"/>
              <w:marTop w:val="0"/>
              <w:marBottom w:val="0"/>
              <w:divBdr>
                <w:top w:val="none" w:sz="0" w:space="0" w:color="auto"/>
                <w:left w:val="none" w:sz="0" w:space="0" w:color="auto"/>
                <w:bottom w:val="none" w:sz="0" w:space="0" w:color="auto"/>
                <w:right w:val="none" w:sz="0" w:space="0" w:color="auto"/>
              </w:divBdr>
              <w:divsChild>
                <w:div w:id="1487209725">
                  <w:marLeft w:val="0"/>
                  <w:marRight w:val="0"/>
                  <w:marTop w:val="0"/>
                  <w:marBottom w:val="0"/>
                  <w:divBdr>
                    <w:top w:val="none" w:sz="0" w:space="0" w:color="auto"/>
                    <w:left w:val="none" w:sz="0" w:space="0" w:color="auto"/>
                    <w:bottom w:val="none" w:sz="0" w:space="0" w:color="auto"/>
                    <w:right w:val="none" w:sz="0" w:space="0" w:color="auto"/>
                  </w:divBdr>
                </w:div>
                <w:div w:id="1841043694">
                  <w:marLeft w:val="0"/>
                  <w:marRight w:val="0"/>
                  <w:marTop w:val="0"/>
                  <w:marBottom w:val="0"/>
                  <w:divBdr>
                    <w:top w:val="none" w:sz="0" w:space="0" w:color="auto"/>
                    <w:left w:val="none" w:sz="0" w:space="0" w:color="auto"/>
                    <w:bottom w:val="none" w:sz="0" w:space="0" w:color="auto"/>
                    <w:right w:val="none" w:sz="0" w:space="0" w:color="auto"/>
                  </w:divBdr>
                </w:div>
                <w:div w:id="1914389513">
                  <w:marLeft w:val="0"/>
                  <w:marRight w:val="0"/>
                  <w:marTop w:val="0"/>
                  <w:marBottom w:val="0"/>
                  <w:divBdr>
                    <w:top w:val="none" w:sz="0" w:space="0" w:color="auto"/>
                    <w:left w:val="none" w:sz="0" w:space="0" w:color="auto"/>
                    <w:bottom w:val="none" w:sz="0" w:space="0" w:color="auto"/>
                    <w:right w:val="none" w:sz="0" w:space="0" w:color="auto"/>
                  </w:divBdr>
                </w:div>
                <w:div w:id="655034879">
                  <w:marLeft w:val="0"/>
                  <w:marRight w:val="0"/>
                  <w:marTop w:val="0"/>
                  <w:marBottom w:val="0"/>
                  <w:divBdr>
                    <w:top w:val="none" w:sz="0" w:space="0" w:color="auto"/>
                    <w:left w:val="none" w:sz="0" w:space="0" w:color="auto"/>
                    <w:bottom w:val="none" w:sz="0" w:space="0" w:color="auto"/>
                    <w:right w:val="none" w:sz="0" w:space="0" w:color="auto"/>
                  </w:divBdr>
                </w:div>
                <w:div w:id="19913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witter.com/grdjournals" TargetMode="External"/><Relationship Id="rId5" Type="http://schemas.openxmlformats.org/officeDocument/2006/relationships/hyperlink" Target="www.facebook.com/grdjournals" TargetMode="External"/><Relationship Id="rId4" Type="http://schemas.openxmlformats.org/officeDocument/2006/relationships/hyperlink" Target="http://www.grdjourn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1</cp:revision>
  <dcterms:created xsi:type="dcterms:W3CDTF">2015-11-24T04:02:00Z</dcterms:created>
  <dcterms:modified xsi:type="dcterms:W3CDTF">2015-11-24T04:05:00Z</dcterms:modified>
</cp:coreProperties>
</file>