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Consultar PQR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12/09/2025 16:35:28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2_1634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2_16342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Desplazarse hasta Atención al cliente y soporte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desplazarse_hasta_atenci_n_al_cliente_y_soporte_20250912_1634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desplazarse_hasta_atenci_n_al_cliente_y_soporte_20250912_16344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Seleccionar opción Ver más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seleccionar_opci_n_ver_m_s_20250912_1634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leccionar_opci_n_ver_m_s_20250912_16344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Consultar PQR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consultar_pqr_20250912_1634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consultar_pqr_20250912_16344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Esperar desaparición del texto 'Espera un momento'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esperar_desaparici_n_del_texto__espera_un_momento__20250912_1635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desaparici_n_del_texto__espera_un_momento__20250912_16350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al menú de tres puntos y seleccionar 'Acerca de'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l_men__de_tres_puntos_y_seleccionar__acerca_de__20250912_1635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l_men__de_tres_puntos_y_seleccionar__acerca_de__20250912_16350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versión de mini programa Consultar PQR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_n_de_mini_programa_consultar_pqr_20250912_1635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_n_de_mini_programa_consultar_pqr_20250912_16351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Seleccionar línea y ver detalle - PQR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seleccionar_l_nea_y_ver_detalle___pqr_20250912_1635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seleccionar_l_nea_y_ver_detalle___pqr_20250912_16351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Verificar redirección a página Claro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erificar_redirecci_n_a_p_gina_claro_20250912_1635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erificar_redirecci_n_a_p_gina_claro_20250912_16352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