
<file path=[Content_Types].xml><?xml version="1.0" encoding="utf-8"?>
<Types xmlns="http://schemas.openxmlformats.org/package/2006/content-types">
  <Default ContentType="image/png" Extension="png"/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endnotes+xml" PartName="/word/endnotes.xml"/>
  <Override ContentType="application/vnd.openxmlformats-officedocument.wordprocessingml.fontTable+xml" PartName="/word/fontTable.xml"/>
  <Override ContentType="application/vnd.openxmlformats-officedocument.wordprocessingml.footnotes+xml" PartName="/word/footnotes.xml"/>
  <Override ContentType="application/vnd.openxmlformats-officedocument.wordprocessingml.header+xml" PartName="/word/header1.xml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theme+xml" PartName="/word/theme/theme1.xml"/>
  <Override ContentType="application/vnd.openxmlformats-officedocument.wordprocessingml.webSettings+xml" PartName="/word/webSetting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core.xml" Type="http://schemas.openxmlformats.org/package/2006/relationships/metadata/core-properties"/><Relationship Id="rId3" Target="docProps/app.xml" Type="http://schemas.openxmlformats.org/officeDocument/2006/relationships/extended-properties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aconcuadrcula"/>
        <w:tblpPr w:leftFromText="141" w:rightFromText="141" w:vertAnchor="page" w:horzAnchor="margin" w:tblpY="2071"/>
        <w:tblW w:w="9209" w:type="dxa"/>
        <w:tblLook w:val="04A0" w:firstRow="1" w:lastRow="0" w:firstColumn="1" w:lastColumn="0" w:noHBand="0" w:noVBand="1"/>
      </w:tblPr>
      <w:tblGrid>
        <w:gridCol w:w="2972"/>
        <w:gridCol w:w="6237"/>
      </w:tblGrid>
      <w:tr w:rsidR="005358E0" w14:paraId="3BC2934B" w14:textId="77777777" w:rsidTr="005358E0">
        <w:tc>
          <w:tcPr>
            <w:tcW w:w="2972" w:type="dxa"/>
            <w:shd w:val="clear" w:color="auto" w:fill="C00000"/>
          </w:tcPr>
          <w:p w14:paraId="7DBD1C5F" w14:textId="77777777" w:rsidR="005358E0" w:rsidRDefault="005358E0" w:rsidP="005358E0">
            <w:r>
              <w:t>ESCEARIO PROBADO:</w:t>
            </w:r>
          </w:p>
        </w:tc>
        <w:tc>
          <w:tcPr>
            <w:tcW w:w="6237" w:type="dxa"/>
          </w:tcPr>
          <w:p w14:paraId="5AF673BA" w14:textId="06387668" w:rsidR="005358E0" w:rsidRPr="00693030" w:rsidRDefault="00677B64" w:rsidP="005358E0">
            <w:r w:rsidRPr="00677B64">
              <w:t>Ingresar a paga tu factura</w:t>
            </w:r>
          </w:p>
        </w:tc>
      </w:tr>
      <w:tr w:rsidR="005358E0" w14:paraId="76F5B8BF" w14:textId="77777777" w:rsidTr="005358E0">
        <w:tc>
          <w:tcPr>
            <w:tcW w:w="2972" w:type="dxa"/>
            <w:shd w:val="clear" w:color="auto" w:fill="C00000"/>
          </w:tcPr>
          <w:p w14:paraId="32996D3A" w14:textId="77777777" w:rsidR="005358E0" w:rsidRDefault="005358E0" w:rsidP="005358E0">
            <w:r>
              <w:t>ID ESCENARIO</w:t>
            </w:r>
          </w:p>
        </w:tc>
        <w:tc>
          <w:tcPr>
            <w:tcW w:w="6237" w:type="dxa"/>
          </w:tcPr>
          <w:p w14:paraId="430020C3" w14:textId="77777777" w:rsidR="005358E0" w:rsidRPr="009B56C1" w:rsidRDefault="005358E0" w:rsidP="005358E0">
            <w:pPr>
              <w:rPr>
                <w:rFonts w:ascii="Calibri" w:hAnsi="Calibri" w:cs="Calibri"/>
                <w:color w:val="000000"/>
                <w:sz w:val="20"/>
              </w:rPr>
            </w:pPr>
          </w:p>
        </w:tc>
      </w:tr>
      <w:tr w:rsidR="005358E0" w14:paraId="1523E94C" w14:textId="77777777" w:rsidTr="005358E0">
        <w:tc>
          <w:tcPr>
            <w:tcW w:w="2972" w:type="dxa"/>
            <w:shd w:val="clear" w:color="auto" w:fill="C00000"/>
          </w:tcPr>
          <w:p w14:paraId="4BBD6468" w14:textId="77777777" w:rsidR="005358E0" w:rsidRDefault="005358E0" w:rsidP="005358E0">
            <w:r w:rsidRPr="00E51384">
              <w:t>FECHA DE PRUEBA:</w:t>
            </w:r>
          </w:p>
        </w:tc>
        <w:tc>
          <w:tcPr>
            <w:tcW w:w="6237" w:type="dxa"/>
          </w:tcPr>
          <w:p w14:paraId="3BC1CEB6" w14:textId="618179D3" w:rsidR="005358E0" w:rsidRDefault="00677B64" w:rsidP="005358E0">
            <w:r w:rsidRPr="00677B64">
              <w:t>26/09/2025 11:33:47</w:t>
            </w:r>
          </w:p>
        </w:tc>
      </w:tr>
      <w:tr w:rsidR="005358E0" w:rsidRPr="00B45193" w14:paraId="5F967F1E" w14:textId="77777777" w:rsidTr="005358E0">
        <w:tc>
          <w:tcPr>
            <w:tcW w:w="2972" w:type="dxa"/>
            <w:shd w:val="clear" w:color="auto" w:fill="C00000"/>
          </w:tcPr>
          <w:p w14:paraId="1DB9BF89" w14:textId="77777777" w:rsidR="005358E0" w:rsidRDefault="005358E0" w:rsidP="005358E0">
            <w:r>
              <w:t xml:space="preserve">CONCLUSIÓN DE PRUEBAS </w:t>
            </w:r>
          </w:p>
        </w:tc>
        <w:tc>
          <w:tcPr>
            <w:tcW w:w="6237" w:type="dxa"/>
          </w:tcPr>
          <w:p w14:paraId="79F5A3B6" w14:textId="5CE926AD" w:rsidR="005358E0" w:rsidRPr="0021019D" w:rsidRDefault="007B2B79" w:rsidP="005358E0">
            <w:pPr>
              <w:rPr>
                <w:bCs/>
                <w:u w:val="single"/>
              </w:rPr>
            </w:pPr>
            <w:r w:rsidRPr="0021019D">
              <w:rPr>
                <w:bCs/>
              </w:rPr>
              <w:t>{{CONCLUSION}}</w:t>
            </w:r>
          </w:p>
        </w:tc>
      </w:tr>
      <w:tr w:rsidR="005358E0" w14:paraId="2609ACF6" w14:textId="77777777" w:rsidTr="005358E0">
        <w:tc>
          <w:tcPr>
            <w:tcW w:w="2972" w:type="dxa"/>
            <w:shd w:val="clear" w:color="auto" w:fill="C00000"/>
          </w:tcPr>
          <w:p w14:paraId="2B97816F" w14:textId="77777777" w:rsidR="005358E0" w:rsidRDefault="005358E0" w:rsidP="005358E0">
            <w:r w:rsidRPr="00FF3A98">
              <w:t xml:space="preserve">LINEA Y PLAN </w:t>
            </w:r>
            <w:r w:rsidRPr="00FF3A98">
              <w:tab/>
            </w:r>
          </w:p>
        </w:tc>
        <w:tc>
          <w:tcPr>
            <w:tcW w:w="6237" w:type="dxa"/>
          </w:tcPr>
          <w:p w14:paraId="6E4D4980" w14:textId="64C29A5C" w:rsidR="005358E0" w:rsidRPr="00087AC3" w:rsidRDefault="00677B64" w:rsidP="005358E0">
            <w:pPr>
              <w:rPr>
                <w:rFonts w:ascii="Calibri" w:hAnsi="Calibri" w:cs="Calibri"/>
                <w:color w:val="000000"/>
              </w:rPr>
            </w:pPr>
            <w:r w:rsidRPr="00677B64">
              <w:rPr>
                <w:rFonts w:ascii="Calibri" w:hAnsi="Calibri" w:cs="Calibri"/>
                <w:color w:val="000000"/>
              </w:rPr>
              <w:t>Sin datos</w:t>
            </w:r>
          </w:p>
        </w:tc>
      </w:tr>
      <w:tr w:rsidR="005358E0" w14:paraId="7B9095C1" w14:textId="77777777" w:rsidTr="005358E0">
        <w:tc>
          <w:tcPr>
            <w:tcW w:w="2972" w:type="dxa"/>
            <w:shd w:val="clear" w:color="auto" w:fill="C00000"/>
          </w:tcPr>
          <w:p w14:paraId="5C3D1DC6" w14:textId="77777777" w:rsidR="005358E0" w:rsidRPr="00FF3A98" w:rsidRDefault="005358E0" w:rsidP="005358E0">
            <w:r w:rsidRPr="00E51384">
              <w:t>TIEMPO DE EJECUCIÓN:</w:t>
            </w:r>
          </w:p>
        </w:tc>
        <w:tc>
          <w:tcPr>
            <w:tcW w:w="6237" w:type="dxa"/>
          </w:tcPr>
          <w:p w14:paraId="2FAC2EEA" w14:textId="0A772F21" w:rsidR="00A423EE" w:rsidRPr="00A423EE" w:rsidRDefault="00677B64" w:rsidP="005358E0">
            <w:pPr>
              <w:rPr>
                <w:rFonts w:ascii="Calibri" w:hAnsi="Calibri" w:cs="Calibri"/>
                <w:color w:val="000000"/>
              </w:rPr>
            </w:pPr>
            <w:r w:rsidRPr="00677B64">
              <w:rPr>
                <w:rFonts w:ascii="Calibri" w:hAnsi="Calibri" w:cs="Calibri"/>
                <w:color w:val="000000"/>
              </w:rPr>
              <w:t>2 min 0 seg</w:t>
            </w:r>
          </w:p>
        </w:tc>
      </w:tr>
    </w:tbl>
    <w:p w14:paraId="74CE09A4" w14:textId="77777777" w:rsidR="009E1106" w:rsidRDefault="009E1106" w:rsidP="007B2B79"/>
    <w:p w14:paraId="4D8DCF67" w14:textId="77777777" w:rsidR="003A4651" w:rsidRDefault="003A4651" w:rsidP="007B2B79"/>
    <w:p w14:paraId="24E61060" w14:textId="241538D7" w:rsidR="003A4651" w:rsidRDefault="003A4651" w:rsidP="007B2B79"/>
    <w:p>
      <w:pPr>
        <w:spacing w:before="200"/>
      </w:pPr>
      <w:r>
        <w:rPr>
          <w:sz w:val="24"/>
        </w:rPr>
        <w:t>1. Login exitoso a la Super App [ya logueado]</w:t>
      </w:r>
    </w:p>
    <w:p>
      <w:r>
        <w:t/>
      </w:r>
    </w:p>
    <w:p>
      <w:r>
        <w:drawing>
          <wp:inline distT="0" distR="0" distB="0" distL="0">
            <wp:extent cx="1905000" cy="3429000"/>
            <wp:docPr id="0" name="Drawing 0" descr="1__login_exitoso_a_la_super_app__ya_logueado__20250926_113227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0" descr="1__login_exitoso_a_la_super_app__ya_logueado__20250926_113227.png"/>
                    <pic:cNvPicPr>
                      <a:picLocks noChangeAspect="true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905000" cy="342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200"/>
      </w:pPr>
      <w:r>
        <w:rPr>
          <w:sz w:val="24"/>
        </w:rPr>
        <w:t>2. Menu Pagos y consultas</w:t>
      </w:r>
    </w:p>
    <w:p>
      <w:r>
        <w:t/>
      </w:r>
    </w:p>
    <w:p>
      <w:r>
        <w:drawing>
          <wp:inline distT="0" distR="0" distB="0" distL="0">
            <wp:extent cx="1905000" cy="3429000"/>
            <wp:docPr id="1" name="Drawing 1" descr="2__menu_pagos_y_consultas_20250926_113244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2__menu_pagos_y_consultas_20250926_113244.png"/>
                    <pic:cNvPicPr>
                      <a:picLocks noChangeAspect="true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905000" cy="342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200"/>
      </w:pPr>
      <w:r>
        <w:rPr>
          <w:sz w:val="24"/>
        </w:rPr>
        <w:t>3. Ingreso a Paga y consulta tus facturas</w:t>
      </w:r>
    </w:p>
    <w:p>
      <w:r>
        <w:t/>
      </w:r>
    </w:p>
    <w:p>
      <w:r>
        <w:drawing>
          <wp:inline distT="0" distR="0" distB="0" distL="0">
            <wp:extent cx="1905000" cy="3429000"/>
            <wp:docPr id="2" name="Drawing 2" descr="3__ingreso_a_paga_y_consulta_tus_facturas_20250926_113250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3__ingreso_a_paga_y_consulta_tus_facturas_20250926_113250.png"/>
                    <pic:cNvPicPr>
                      <a:picLocks noChangeAspect="true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905000" cy="342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200"/>
      </w:pPr>
      <w:r>
        <w:rPr>
          <w:sz w:val="24"/>
        </w:rPr>
        <w:t>4. Seleccionar la linea 310 263 2840</w:t>
      </w:r>
    </w:p>
    <w:p>
      <w:r>
        <w:t/>
      </w:r>
    </w:p>
    <w:p>
      <w:r>
        <w:drawing>
          <wp:inline distT="0" distR="0" distB="0" distL="0">
            <wp:extent cx="1905000" cy="3429000"/>
            <wp:docPr id="3" name="Drawing 3" descr="4__seleccionar_la_linea_310_263_2840_20250926_113252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4__seleccionar_la_linea_310_263_2840_20250926_113252.png"/>
                    <pic:cNvPicPr>
                      <a:picLocks noChangeAspect="true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1905000" cy="342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200"/>
      </w:pPr>
      <w:r>
        <w:rPr>
          <w:sz w:val="24"/>
        </w:rPr>
        <w:t>5. Validar Mini Versión</w:t>
      </w:r>
    </w:p>
    <w:p>
      <w:r>
        <w:t/>
      </w:r>
    </w:p>
    <w:p>
      <w:r>
        <w:drawing>
          <wp:inline distT="0" distR="0" distB="0" distL="0">
            <wp:extent cx="1905000" cy="3429000"/>
            <wp:docPr id="4" name="Drawing 4" descr="5__validar_mini_versi_n_20250926_113303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5__validar_mini_versi_n_20250926_113303.png"/>
                    <pic:cNvPicPr>
                      <a:picLocks noChangeAspect="true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1905000" cy="342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200"/>
      </w:pPr>
      <w:r>
        <w:rPr>
          <w:sz w:val="24"/>
        </w:rPr>
        <w:t>6. Validar datos de pago: Referencia, fechas y valor</w:t>
      </w:r>
    </w:p>
    <w:p>
      <w:r>
        <w:t/>
      </w:r>
    </w:p>
    <w:p>
      <w:r>
        <w:drawing>
          <wp:inline distT="0" distR="0" distB="0" distL="0">
            <wp:extent cx="1905000" cy="3429000"/>
            <wp:docPr id="5" name="Drawing 5" descr="6__validar_datos_de_pago__referencia__fechas_y_valor_20250926_113308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6__validar_datos_de_pago__referencia__fechas_y_valor_20250926_113308.png"/>
                    <pic:cNvPicPr>
                      <a:picLocks noChangeAspect="true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1905000" cy="342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200"/>
      </w:pPr>
      <w:r>
        <w:rPr>
          <w:sz w:val="24"/>
        </w:rPr>
        <w:t>7. Clic boton Pagar factura</w:t>
      </w:r>
    </w:p>
    <w:p>
      <w:r>
        <w:t/>
      </w:r>
    </w:p>
    <w:p>
      <w:r>
        <w:drawing>
          <wp:inline distT="0" distR="0" distB="0" distL="0">
            <wp:extent cx="1905000" cy="3429000"/>
            <wp:docPr id="6" name="Drawing 6" descr="7__clic_boton_pagar_factura_20250926_113311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7__clic_boton_pagar_factura_20250926_113311.png"/>
                    <pic:cNvPicPr>
                      <a:picLocks noChangeAspect="true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1905000" cy="342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3A4651">
      <w:headerReference w:type="default" r:id="rId6"/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1631B70" w14:textId="77777777" w:rsidR="007E45D1" w:rsidRDefault="007E45D1" w:rsidP="005358E0">
      <w:r>
        <w:separator/>
      </w:r>
    </w:p>
  </w:endnote>
  <w:endnote w:type="continuationSeparator" w:id="0">
    <w:p w14:paraId="1256D238" w14:textId="77777777" w:rsidR="007E45D1" w:rsidRDefault="007E45D1" w:rsidP="005358E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3CF1036" w14:textId="77777777" w:rsidR="007E45D1" w:rsidRDefault="007E45D1" w:rsidP="005358E0">
      <w:r>
        <w:separator/>
      </w:r>
    </w:p>
  </w:footnote>
  <w:footnote w:type="continuationSeparator" w:id="0">
    <w:p w14:paraId="0742D571" w14:textId="77777777" w:rsidR="007E45D1" w:rsidRDefault="007E45D1" w:rsidP="005358E0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A485D83" w14:textId="77777777" w:rsidR="005358E0" w:rsidRDefault="005358E0" w:rsidP="005358E0">
    <w:pPr>
      <w:pStyle w:val="Encabezado"/>
      <w:jc w:val="center"/>
    </w:pPr>
  </w:p>
  <w:p w14:paraId="55384E18" w14:textId="77777777" w:rsidR="005358E0" w:rsidRDefault="005358E0" w:rsidP="005358E0">
    <w:pPr>
      <w:pStyle w:val="Encabezado"/>
      <w:jc w:val="center"/>
    </w:pPr>
    <w:r>
      <w:rPr>
        <w:noProof/>
        <w:lang w:eastAsia="es-CO"/>
      </w:rPr>
      <w:drawing>
        <wp:anchor distT="0" distB="0" distL="114300" distR="114300" simplePos="0" relativeHeight="251659264" behindDoc="0" locked="0" layoutInCell="1" allowOverlap="1" wp14:anchorId="5D8CA18D" wp14:editId="771E8B51">
          <wp:simplePos x="0" y="0"/>
          <wp:positionH relativeFrom="margin">
            <wp:align>left</wp:align>
          </wp:positionH>
          <wp:positionV relativeFrom="paragraph">
            <wp:posOffset>-172425</wp:posOffset>
          </wp:positionV>
          <wp:extent cx="1217808" cy="457200"/>
          <wp:effectExtent l="0" t="0" r="1905" b="0"/>
          <wp:wrapThrough wrapText="bothSides">
            <wp:wrapPolygon edited="0">
              <wp:start x="14873" y="0"/>
              <wp:lineTo x="0" y="6300"/>
              <wp:lineTo x="0" y="18900"/>
              <wp:lineTo x="676" y="20700"/>
              <wp:lineTo x="17577" y="20700"/>
              <wp:lineTo x="21296" y="16200"/>
              <wp:lineTo x="21296" y="0"/>
              <wp:lineTo x="17239" y="0"/>
              <wp:lineTo x="14873" y="0"/>
            </wp:wrapPolygon>
          </wp:wrapThrough>
          <wp:docPr id="10" name="Imagen 10" descr="Logotipo  El contenido generado por IA puede ser incorrecto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0" name="Imagen 10" descr="Logotipo  El contenido generado por IA puede ser incorrecto."/>
                  <pic:cNvPicPr/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217808" cy="45720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t>PRUEBAS EXPERIENCIA DE USUARIO</w:t>
    </w:r>
  </w:p>
  <w:p w14:paraId="6C18D0F3" w14:textId="77777777" w:rsidR="005358E0" w:rsidRDefault="005358E0" w:rsidP="005358E0">
    <w:pPr>
      <w:pStyle w:val="Encabezado"/>
      <w:jc w:val="center"/>
    </w:pPr>
    <w:r>
      <w:t>EXUS</w:t>
    </w:r>
  </w:p>
  <w:p w14:paraId="0F14D924" w14:textId="77777777" w:rsidR="005358E0" w:rsidRPr="005358E0" w:rsidRDefault="005358E0">
    <w:pPr>
      <w:pStyle w:val="Encabezado"/>
      <w:rPr>
        <w:lang w:val="es-ES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358E0"/>
    <w:rsid w:val="00071F8E"/>
    <w:rsid w:val="00074FF8"/>
    <w:rsid w:val="00097DBA"/>
    <w:rsid w:val="00227F7D"/>
    <w:rsid w:val="0034208F"/>
    <w:rsid w:val="00395147"/>
    <w:rsid w:val="003A4651"/>
    <w:rsid w:val="004468B5"/>
    <w:rsid w:val="005358E0"/>
    <w:rsid w:val="005979CF"/>
    <w:rsid w:val="005A0367"/>
    <w:rsid w:val="00643CE0"/>
    <w:rsid w:val="00677B64"/>
    <w:rsid w:val="00745A90"/>
    <w:rsid w:val="007B2B79"/>
    <w:rsid w:val="007C3657"/>
    <w:rsid w:val="007E3F61"/>
    <w:rsid w:val="007E45D1"/>
    <w:rsid w:val="00856783"/>
    <w:rsid w:val="00897186"/>
    <w:rsid w:val="008E528C"/>
    <w:rsid w:val="009E1106"/>
    <w:rsid w:val="00A423EE"/>
    <w:rsid w:val="00A43FB7"/>
    <w:rsid w:val="00A563F8"/>
    <w:rsid w:val="00AE26A1"/>
    <w:rsid w:val="00C537DC"/>
    <w:rsid w:val="00DD48F5"/>
    <w:rsid w:val="00E5583B"/>
    <w:rsid w:val="00E82274"/>
    <w:rsid w:val="00F976C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7404EF69"/>
  <w15:chartTrackingRefBased/>
  <w15:docId w15:val="{AF7435A6-03B7-4149-AFFA-5DE6B29B04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CO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358E0"/>
    <w:pPr>
      <w:spacing w:after="0" w:line="240" w:lineRule="auto"/>
    </w:pPr>
    <w:rPr>
      <w:kern w:val="0"/>
      <w14:ligatures w14:val="none"/>
    </w:rPr>
  </w:style>
  <w:style w:type="paragraph" w:styleId="Ttulo1">
    <w:name w:val="heading 1"/>
    <w:basedOn w:val="Normal"/>
    <w:next w:val="Normal"/>
    <w:link w:val="Ttulo1Car"/>
    <w:uiPriority w:val="9"/>
    <w:qFormat/>
    <w:rsid w:val="005358E0"/>
    <w:pPr>
      <w:keepNext/>
      <w:keepLines/>
      <w:spacing w:before="360" w:after="80" w:line="259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14:ligatures w14:val="standardContextual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5358E0"/>
    <w:pPr>
      <w:keepNext/>
      <w:keepLines/>
      <w:spacing w:before="160" w:after="80" w:line="259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14:ligatures w14:val="standardContextual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5358E0"/>
    <w:pPr>
      <w:keepNext/>
      <w:keepLines/>
      <w:spacing w:before="160" w:after="80" w:line="259" w:lineRule="auto"/>
      <w:outlineLvl w:val="2"/>
    </w:pPr>
    <w:rPr>
      <w:rFonts w:eastAsiaTheme="majorEastAsia" w:cstheme="majorBidi"/>
      <w:color w:val="0F4761" w:themeColor="accent1" w:themeShade="BF"/>
      <w:kern w:val="2"/>
      <w:sz w:val="28"/>
      <w:szCs w:val="28"/>
      <w14:ligatures w14:val="standardContextual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5358E0"/>
    <w:pPr>
      <w:keepNext/>
      <w:keepLines/>
      <w:spacing w:before="80" w:after="40" w:line="259" w:lineRule="auto"/>
      <w:outlineLvl w:val="3"/>
    </w:pPr>
    <w:rPr>
      <w:rFonts w:eastAsiaTheme="majorEastAsia" w:cstheme="majorBidi"/>
      <w:i/>
      <w:iCs/>
      <w:color w:val="0F4761" w:themeColor="accent1" w:themeShade="BF"/>
      <w:kern w:val="2"/>
      <w14:ligatures w14:val="standardContextual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5358E0"/>
    <w:pPr>
      <w:keepNext/>
      <w:keepLines/>
      <w:spacing w:before="80" w:after="40" w:line="259" w:lineRule="auto"/>
      <w:outlineLvl w:val="4"/>
    </w:pPr>
    <w:rPr>
      <w:rFonts w:eastAsiaTheme="majorEastAsia" w:cstheme="majorBidi"/>
      <w:color w:val="0F4761" w:themeColor="accent1" w:themeShade="BF"/>
      <w:kern w:val="2"/>
      <w14:ligatures w14:val="standardContextual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5358E0"/>
    <w:pPr>
      <w:keepNext/>
      <w:keepLines/>
      <w:spacing w:before="40" w:line="259" w:lineRule="auto"/>
      <w:outlineLvl w:val="5"/>
    </w:pPr>
    <w:rPr>
      <w:rFonts w:eastAsiaTheme="majorEastAsia" w:cstheme="majorBidi"/>
      <w:i/>
      <w:iCs/>
      <w:color w:val="595959" w:themeColor="text1" w:themeTint="A6"/>
      <w:kern w:val="2"/>
      <w14:ligatures w14:val="standardContextual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5358E0"/>
    <w:pPr>
      <w:keepNext/>
      <w:keepLines/>
      <w:spacing w:before="40" w:line="259" w:lineRule="auto"/>
      <w:outlineLvl w:val="6"/>
    </w:pPr>
    <w:rPr>
      <w:rFonts w:eastAsiaTheme="majorEastAsia" w:cstheme="majorBidi"/>
      <w:color w:val="595959" w:themeColor="text1" w:themeTint="A6"/>
      <w:kern w:val="2"/>
      <w14:ligatures w14:val="standardContextual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5358E0"/>
    <w:pPr>
      <w:keepNext/>
      <w:keepLines/>
      <w:spacing w:line="259" w:lineRule="auto"/>
      <w:outlineLvl w:val="7"/>
    </w:pPr>
    <w:rPr>
      <w:rFonts w:eastAsiaTheme="majorEastAsia" w:cstheme="majorBidi"/>
      <w:i/>
      <w:iCs/>
      <w:color w:val="272727" w:themeColor="text1" w:themeTint="D8"/>
      <w:kern w:val="2"/>
      <w14:ligatures w14:val="standardContextual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5358E0"/>
    <w:pPr>
      <w:keepNext/>
      <w:keepLines/>
      <w:spacing w:line="259" w:lineRule="auto"/>
      <w:outlineLvl w:val="8"/>
    </w:pPr>
    <w:rPr>
      <w:rFonts w:eastAsiaTheme="majorEastAsia" w:cstheme="majorBidi"/>
      <w:color w:val="272727" w:themeColor="text1" w:themeTint="D8"/>
      <w:kern w:val="2"/>
      <w14:ligatures w14:val="standardContextual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5358E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5358E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5358E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5358E0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5358E0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5358E0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5358E0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5358E0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5358E0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5358E0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14:ligatures w14:val="standardContextual"/>
    </w:rPr>
  </w:style>
  <w:style w:type="character" w:customStyle="1" w:styleId="TtuloCar">
    <w:name w:val="Título Car"/>
    <w:basedOn w:val="Fuentedeprrafopredeter"/>
    <w:link w:val="Ttulo"/>
    <w:uiPriority w:val="10"/>
    <w:rsid w:val="005358E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5358E0"/>
    <w:pPr>
      <w:numPr>
        <w:ilvl w:val="1"/>
      </w:numPr>
      <w:spacing w:after="160" w:line="259" w:lineRule="auto"/>
    </w:pPr>
    <w:rPr>
      <w:rFonts w:eastAsiaTheme="majorEastAsia" w:cstheme="majorBidi"/>
      <w:color w:val="595959" w:themeColor="text1" w:themeTint="A6"/>
      <w:spacing w:val="15"/>
      <w:kern w:val="2"/>
      <w:sz w:val="28"/>
      <w:szCs w:val="28"/>
      <w14:ligatures w14:val="standardContextual"/>
    </w:rPr>
  </w:style>
  <w:style w:type="character" w:customStyle="1" w:styleId="SubttuloCar">
    <w:name w:val="Subtítulo Car"/>
    <w:basedOn w:val="Fuentedeprrafopredeter"/>
    <w:link w:val="Subttulo"/>
    <w:uiPriority w:val="11"/>
    <w:rsid w:val="005358E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5358E0"/>
    <w:pPr>
      <w:spacing w:before="160" w:after="160" w:line="259" w:lineRule="auto"/>
      <w:jc w:val="center"/>
    </w:pPr>
    <w:rPr>
      <w:i/>
      <w:iCs/>
      <w:color w:val="404040" w:themeColor="text1" w:themeTint="BF"/>
      <w:kern w:val="2"/>
      <w14:ligatures w14:val="standardContextual"/>
    </w:rPr>
  </w:style>
  <w:style w:type="character" w:customStyle="1" w:styleId="CitaCar">
    <w:name w:val="Cita Car"/>
    <w:basedOn w:val="Fuentedeprrafopredeter"/>
    <w:link w:val="Cita"/>
    <w:uiPriority w:val="29"/>
    <w:rsid w:val="005358E0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5358E0"/>
    <w:pPr>
      <w:spacing w:after="160" w:line="259" w:lineRule="auto"/>
      <w:ind w:left="720"/>
      <w:contextualSpacing/>
    </w:pPr>
    <w:rPr>
      <w:kern w:val="2"/>
      <w14:ligatures w14:val="standardContextual"/>
    </w:rPr>
  </w:style>
  <w:style w:type="character" w:styleId="nfasisintenso">
    <w:name w:val="Intense Emphasis"/>
    <w:basedOn w:val="Fuentedeprrafopredeter"/>
    <w:uiPriority w:val="21"/>
    <w:qFormat/>
    <w:rsid w:val="005358E0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5358E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59" w:lineRule="auto"/>
      <w:ind w:left="864" w:right="864"/>
      <w:jc w:val="center"/>
    </w:pPr>
    <w:rPr>
      <w:i/>
      <w:iCs/>
      <w:color w:val="0F4761" w:themeColor="accent1" w:themeShade="BF"/>
      <w:kern w:val="2"/>
      <w14:ligatures w14:val="standardContextual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5358E0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5358E0"/>
    <w:rPr>
      <w:b/>
      <w:bCs/>
      <w:smallCaps/>
      <w:color w:val="0F4761" w:themeColor="accent1" w:themeShade="BF"/>
      <w:spacing w:val="5"/>
    </w:rPr>
  </w:style>
  <w:style w:type="table" w:styleId="Tablaconcuadrcula">
    <w:name w:val="Table Grid"/>
    <w:basedOn w:val="Tablanormal"/>
    <w:uiPriority w:val="39"/>
    <w:rsid w:val="005358E0"/>
    <w:pPr>
      <w:spacing w:after="0" w:line="240" w:lineRule="auto"/>
    </w:pPr>
    <w:rPr>
      <w:kern w:val="0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Encabezado">
    <w:name w:val="header"/>
    <w:basedOn w:val="Normal"/>
    <w:link w:val="EncabezadoCar"/>
    <w:uiPriority w:val="99"/>
    <w:unhideWhenUsed/>
    <w:rsid w:val="005358E0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5358E0"/>
    <w:rPr>
      <w:kern w:val="0"/>
      <w14:ligatures w14:val="none"/>
    </w:rPr>
  </w:style>
  <w:style w:type="paragraph" w:styleId="Piedepgina">
    <w:name w:val="footer"/>
    <w:basedOn w:val="Normal"/>
    <w:link w:val="PiedepginaCar"/>
    <w:uiPriority w:val="99"/>
    <w:unhideWhenUsed/>
    <w:rsid w:val="005358E0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5358E0"/>
    <w:rPr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<Relationships xmlns="http://schemas.openxmlformats.org/package/2006/relationships"><Relationship Id="rId1" Target="styles.xml" Type="http://schemas.openxmlformats.org/officeDocument/2006/relationships/styles"/><Relationship Id="rId10" Target="media/image3.png" Type="http://schemas.openxmlformats.org/officeDocument/2006/relationships/image"/><Relationship Id="rId11" Target="media/image4.png" Type="http://schemas.openxmlformats.org/officeDocument/2006/relationships/image"/><Relationship Id="rId12" Target="media/image5.png" Type="http://schemas.openxmlformats.org/officeDocument/2006/relationships/image"/><Relationship Id="rId13" Target="media/image6.png" Type="http://schemas.openxmlformats.org/officeDocument/2006/relationships/image"/><Relationship Id="rId14" Target="media/image7.png" Type="http://schemas.openxmlformats.org/officeDocument/2006/relationships/image"/><Relationship Id="rId15" Target="media/image8.png" Type="http://schemas.openxmlformats.org/officeDocument/2006/relationships/image"/><Relationship Id="rId2" Target="settings.xml" Type="http://schemas.openxmlformats.org/officeDocument/2006/relationships/settings"/><Relationship Id="rId3" Target="webSettings.xml" Type="http://schemas.openxmlformats.org/officeDocument/2006/relationships/webSettings"/><Relationship Id="rId4" Target="footnotes.xml" Type="http://schemas.openxmlformats.org/officeDocument/2006/relationships/footnotes"/><Relationship Id="rId5" Target="endnotes.xml" Type="http://schemas.openxmlformats.org/officeDocument/2006/relationships/endnotes"/><Relationship Id="rId6" Target="header1.xml" Type="http://schemas.openxmlformats.org/officeDocument/2006/relationships/header"/><Relationship Id="rId7" Target="fontTable.xml" Type="http://schemas.openxmlformats.org/officeDocument/2006/relationships/fontTable"/><Relationship Id="rId8" Target="theme/theme1.xml" Type="http://schemas.openxmlformats.org/officeDocument/2006/relationships/theme"/><Relationship Id="rId9" Target="media/image2.png" Type="http://schemas.openxmlformats.org/officeDocument/2006/relationships/image"/></Relationships>
</file>

<file path=word/_rels/header1.xml.rels><?xml version="1.0" encoding="UTF-8" standalone="yes"?><Relationships xmlns="http://schemas.openxmlformats.org/package/2006/relationships"><Relationship Id="rId1" Target="media/image1.png" Type="http://schemas.openxmlformats.org/officeDocument/2006/relationships/image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1</Pages>
  <Words>27</Words>
  <Characters>152</Characters>
  <Application>Microsoft Office Word</Application>
  <DocSecurity>0</DocSecurity>
  <Lines>1</Lines>
  <Paragraphs>1</Paragraphs>
  <ScaleCrop>false</ScaleCrop>
  <Company/>
  <LinksUpToDate>false</LinksUpToDate>
  <CharactersWithSpaces>178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2025-06-18T21:47:00Z</dcterms:created>
  <dc:creator>Laddy Adriana Guevara Rizzo</dc:creator>
  <cp:lastModifiedBy>Laddy Adriana Guevara Rizzo</cp:lastModifiedBy>
  <dcterms:modified xsi:type="dcterms:W3CDTF">2025-06-18T21:48:00Z</dcterms:modified>
  <cp:revision>3</cp:revision>
</cp:coreProperties>
</file>