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Estado de servicios técnicos Claro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15:58:15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44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55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5570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Desplazarse hasta Atención al cliente y soporte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desplazarse_hasta_atenci_n_al_cliente_y_soporte_20250912_1557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desplazarse_hasta_atenci_n_al_cliente_y_soporte_20250912_15572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Seleccionar opción Ver más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eleccionar_opci_n_ver_m_s_20250912_1557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leccionar_opci_n_ver_m_s_20250912_15572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Estado Servicios Técnicos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estado_servicios_t_cnicos_20250912_155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estado_servicios_t_cnicos_20250912_15572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esperar_desaparici_n_del_texto__espera_un_momento__20250912_1557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desaparici_n_del_texto__espera_un_momento__20250912_15573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l_men__de_tres_puntos_y_seleccionar__acerca_de__20250912_1557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l_men__de_tres_puntos_y_seleccionar__acerca_de__20250912_15574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versión de mini programa Estado de servicios tècnicos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_n_de_mini_programa_estado_de_servicios_t_cnicos_20250912_1557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_n_de_mini_programa_estado_de_servicios_t_cnicos_20250912_15574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Seleccionar línea y ver detalle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seleccionar_l_nea_y_ver_detalle_20250912_1557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seleccionar_l_nea_y_ver_detalle_20250912_15575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Verificar redirección Órdenes de servicio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erificar_redirecci_n__rdenes_de_servicio_20250912_1557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erificar_redirecci_n__rdenes_de_servicio_20250912_15575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Consultar por número de documento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consultar_por_n_mero_de_documento_20250912_1557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consultar_por_n_mero_de_documento_20250912_15575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