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Estado de servicios técnicos Claro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16:17:32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16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163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616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6165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616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6165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Estado Servicios Técnicos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estado_servicios_t_cnicos_20250912_1616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estado_servicios_t_cnicos_20250912_16165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y_ver_detalle_20250912_1617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y_ver_detalle_20250912_16170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Verificar redirección Órdenes de servicio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erificar_redirecci_n__rdenes_de_servicio_20250912_1617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erificar_redirecci_n__rdenes_de_servicio_20250912_16170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Consultar por número de documento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consultar_por_n_mero_de_documento_20250912_1617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consultar_por_n_mero_de_documento_20250912_16171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