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pPr w:bottomFromText="0" w:horzAnchor="margin" w:leftFromText="141" w:rightFromText="141" w:tblpX="0" w:tblpY="2071" w:topFromText="0" w:vertAnchor="page"/>
        <w:tblW w:w="920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71"/>
        <w:gridCol w:w="6237"/>
      </w:tblGrid>
      <w:tr>
        <w:trPr/>
        <w:tc>
          <w:tcPr>
            <w:tcW w:w="2971" w:type="dxa"/>
            <w:tcBorders/>
            <w:shd w:color="auto" w:fill="C0000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sz w:val="22"/>
                <w:szCs w:val="22"/>
                <w:lang w:val="es-CO" w:eastAsia="en-US" w:bidi="ar-SA"/>
              </w:rPr>
            </w:pPr>
            <w:r>
              <w:rPr>
                <w:rFonts w:eastAsia="Aptos" w:cs=""/>
                <w:sz w:val="22"/>
                <w:szCs w:val="22"/>
                <w:lang w:val="es-CO" w:eastAsia="en-US" w:bidi="ar-SA"/>
              </w:rPr>
              <w:t>ESCEARIO PROBADO:</w:t>
            </w:r>
          </w:p>
        </w:tc>
        <w:tc>
          <w:tcPr>
            <w:tcW w:w="623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sz w:val="22"/>
                <w:szCs w:val="22"/>
                <w:lang w:val="es-CO" w:eastAsia="en-US" w:bidi="ar-SA"/>
              </w:rPr>
            </w:pPr>
            <w:r>
              <w:rPr>
                <w:rFonts w:eastAsia="Aptos" w:cs=""/>
                <w:sz w:val="22"/>
                <w:szCs w:val="22"/>
                <w:lang w:val="es-CO" w:eastAsia="en-US" w:bidi="ar-SA"/>
              </w:rPr>
              <w:t>{{ESCENARIO}}</w:t>
            </w:r>
          </w:p>
        </w:tc>
      </w:tr>
      <w:tr>
        <w:trPr/>
        <w:tc>
          <w:tcPr>
            <w:tcW w:w="2971" w:type="dxa"/>
            <w:tcBorders/>
            <w:shd w:color="auto" w:fill="C0000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sz w:val="22"/>
                <w:szCs w:val="22"/>
                <w:lang w:val="es-CO" w:eastAsia="en-US" w:bidi="ar-SA"/>
              </w:rPr>
            </w:pPr>
            <w:r>
              <w:rPr>
                <w:rFonts w:eastAsia="Aptos" w:cs=""/>
                <w:sz w:val="22"/>
                <w:szCs w:val="22"/>
                <w:lang w:val="es-CO" w:eastAsia="en-US" w:bidi="ar-SA"/>
              </w:rPr>
              <w:t>ID ESCENARIO</w:t>
            </w:r>
          </w:p>
        </w:tc>
        <w:tc>
          <w:tcPr>
            <w:tcW w:w="623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eastAsia="Aptos" w:cs="Calibri" w:ascii="Calibri" w:hAnsi="Calibri"/>
                <w:color w:val="000000"/>
                <w:sz w:val="22"/>
                <w:szCs w:val="22"/>
                <w:lang w:val="es-CO" w:eastAsia="en-US" w:bidi="ar-SA"/>
              </w:rPr>
              <w:t xml:space="preserve">{{ID}} </w:t>
            </w:r>
          </w:p>
        </w:tc>
      </w:tr>
      <w:tr>
        <w:trPr/>
        <w:tc>
          <w:tcPr>
            <w:tcW w:w="2971" w:type="dxa"/>
            <w:tcBorders/>
            <w:shd w:color="auto" w:fill="C0000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sz w:val="22"/>
                <w:szCs w:val="22"/>
                <w:lang w:val="es-CO" w:eastAsia="en-US" w:bidi="ar-SA"/>
              </w:rPr>
            </w:pPr>
            <w:r>
              <w:rPr>
                <w:rFonts w:eastAsia="Aptos" w:cs=""/>
                <w:sz w:val="22"/>
                <w:szCs w:val="22"/>
                <w:lang w:val="es-CO" w:eastAsia="en-US" w:bidi="ar-SA"/>
              </w:rPr>
              <w:t>FECHA DE PRUEBA:</w:t>
            </w:r>
          </w:p>
        </w:tc>
        <w:tc>
          <w:tcPr>
            <w:tcW w:w="623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sz w:val="22"/>
                <w:szCs w:val="22"/>
                <w:lang w:val="es-CO" w:eastAsia="en-US" w:bidi="ar-SA"/>
              </w:rPr>
            </w:pPr>
            <w:r>
              <w:rPr>
                <w:rFonts w:eastAsia="Aptos" w:cs=""/>
                <w:sz w:val="22"/>
                <w:szCs w:val="22"/>
                <w:lang w:val="es-CO" w:eastAsia="en-US" w:bidi="ar-SA"/>
              </w:rPr>
              <w:t>{{FECHA}}</w:t>
            </w:r>
          </w:p>
        </w:tc>
      </w:tr>
      <w:tr>
        <w:trPr/>
        <w:tc>
          <w:tcPr>
            <w:tcW w:w="2971" w:type="dxa"/>
            <w:tcBorders/>
            <w:shd w:color="auto" w:fill="C0000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sz w:val="22"/>
                <w:szCs w:val="22"/>
                <w:lang w:val="es-CO" w:eastAsia="en-US" w:bidi="ar-SA"/>
              </w:rPr>
            </w:pPr>
            <w:r>
              <w:rPr>
                <w:rFonts w:eastAsia="Aptos" w:cs=""/>
                <w:sz w:val="22"/>
                <w:szCs w:val="22"/>
                <w:lang w:val="es-CO" w:eastAsia="en-US" w:bidi="ar-SA"/>
              </w:rPr>
              <w:t xml:space="preserve">CONCLUSIÓN DE PRUEBAS </w:t>
            </w:r>
          </w:p>
        </w:tc>
        <w:tc>
          <w:tcPr>
            <w:tcW w:w="623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u w:val="single"/>
              </w:rPr>
            </w:pPr>
            <w:r>
              <w:rPr>
                <w:rFonts w:eastAsia="Aptos" w:cs=""/>
                <w:bCs/>
                <w:sz w:val="22"/>
                <w:szCs w:val="22"/>
                <w:lang w:val="es-CO" w:eastAsia="en-US" w:bidi="ar-SA"/>
              </w:rPr>
              <w:t>{{CONCLUSION}}</w:t>
            </w:r>
          </w:p>
        </w:tc>
      </w:tr>
      <w:tr>
        <w:trPr/>
        <w:tc>
          <w:tcPr>
            <w:tcW w:w="2971" w:type="dxa"/>
            <w:tcBorders/>
            <w:shd w:color="auto" w:fill="C0000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sz w:val="22"/>
                <w:szCs w:val="22"/>
                <w:lang w:val="es-CO" w:eastAsia="en-US" w:bidi="ar-SA"/>
              </w:rPr>
            </w:pPr>
            <w:r>
              <w:rPr>
                <w:rFonts w:eastAsia="Aptos" w:cs=""/>
                <w:sz w:val="22"/>
                <w:szCs w:val="22"/>
                <w:lang w:val="es-CO" w:eastAsia="en-US" w:bidi="ar-SA"/>
              </w:rPr>
              <w:t xml:space="preserve">LINEA Y PLAN </w:t>
              <w:tab/>
            </w:r>
          </w:p>
        </w:tc>
        <w:tc>
          <w:tcPr>
            <w:tcW w:w="623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Aptos" w:cs="Calibri" w:ascii="Calibri" w:hAnsi="Calibri"/>
                <w:color w:val="000000"/>
                <w:sz w:val="22"/>
                <w:szCs w:val="22"/>
                <w:lang w:val="es-CO" w:eastAsia="en-US" w:bidi="ar-SA"/>
              </w:rPr>
              <w:t>{{LINEA}}</w:t>
            </w:r>
          </w:p>
        </w:tc>
      </w:tr>
      <w:tr>
        <w:trPr/>
        <w:tc>
          <w:tcPr>
            <w:tcW w:w="2971" w:type="dxa"/>
            <w:tcBorders/>
            <w:shd w:color="auto" w:fill="C0000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ptos" w:hAnsi="Aptos" w:eastAsia="Aptos" w:cs=""/>
                <w:sz w:val="22"/>
                <w:szCs w:val="22"/>
                <w:lang w:val="es-CO" w:eastAsia="en-US" w:bidi="ar-SA"/>
              </w:rPr>
            </w:pPr>
            <w:r>
              <w:rPr>
                <w:rFonts w:eastAsia="Aptos" w:cs=""/>
                <w:sz w:val="22"/>
                <w:szCs w:val="22"/>
                <w:lang w:val="es-CO" w:eastAsia="en-US" w:bidi="ar-SA"/>
              </w:rPr>
              <w:t>TIEMPO DE EJECUCIÓN:</w:t>
            </w:r>
          </w:p>
        </w:tc>
        <w:tc>
          <w:tcPr>
            <w:tcW w:w="623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eastAsia="Aptos" w:cs="Calibri" w:ascii="Calibri" w:hAnsi="Calibri"/>
                <w:color w:val="000000"/>
                <w:sz w:val="22"/>
                <w:szCs w:val="22"/>
                <w:lang w:val="es-CO" w:eastAsia="en-US" w:bidi="ar-SA"/>
              </w:rPr>
              <w:t>{{DURACION}}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type w:val="nextPage"/>
      <w:pgSz w:w="12240" w:h="15840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jc w:val="center"/>
      <w:rPr/>
    </w:pPr>
    <w:r>
      <w:rPr/>
    </w:r>
  </w:p>
  <w:p>
    <w:pPr>
      <w:pStyle w:val="Cabecera"/>
      <w:jc w:val="center"/>
      <w:rPr/>
    </w:pPr>
    <w:r>
      <w:drawing>
        <wp:anchor behindDoc="0" distT="0" distB="0" distL="0" distR="114300" simplePos="0" locked="0" layoutInCell="0" allowOverlap="1" relativeHeight="2">
          <wp:simplePos x="0" y="0"/>
          <wp:positionH relativeFrom="margin">
            <wp:align>left</wp:align>
          </wp:positionH>
          <wp:positionV relativeFrom="paragraph">
            <wp:posOffset>-172720</wp:posOffset>
          </wp:positionV>
          <wp:extent cx="1217930" cy="457200"/>
          <wp:effectExtent l="0" t="0" r="0" b="0"/>
          <wp:wrapThrough wrapText="bothSides">
            <wp:wrapPolygon edited="0">
              <wp:start x="14867" y="0"/>
              <wp:lineTo x="-9" y="6295"/>
              <wp:lineTo x="-9" y="18886"/>
              <wp:lineTo x="670" y="20694"/>
              <wp:lineTo x="17570" y="20694"/>
              <wp:lineTo x="21291" y="16190"/>
              <wp:lineTo x="21291" y="0"/>
              <wp:lineTo x="17231" y="0"/>
              <wp:lineTo x="14867" y="0"/>
            </wp:wrapPolygon>
          </wp:wrapThrough>
          <wp:docPr id="1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0" descr="Logotipo  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1793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PRUEBAS EXPERIENCIA DE USUARIO</w:t>
    </w:r>
  </w:p>
  <w:p>
    <w:pPr>
      <w:pStyle w:val="Cabecera"/>
      <w:jc w:val="center"/>
      <w:rPr/>
    </w:pPr>
    <w:r>
      <w:rPr/>
      <w:t>EXUS</w:t>
    </w:r>
  </w:p>
  <w:p>
    <w:pPr>
      <w:pStyle w:val="Cabecera"/>
      <w:rPr>
        <w:lang w:val="es-ES"/>
      </w:rPr>
    </w:pPr>
    <w:r>
      <w:rPr>
        <w:lang w:val="es-ES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58e0"/>
    <w:pPr>
      <w:widowControl/>
      <w:bidi w:val="0"/>
      <w:spacing w:lineRule="auto" w:line="240" w:before="0" w:after="0"/>
      <w:jc w:val="left"/>
    </w:pPr>
    <w:rPr>
      <w:rFonts w:ascii="Aptos" w:hAnsi="Aptos" w:eastAsia="Aptos" w:cs=""/>
      <w:color w:val="auto"/>
      <w:kern w:val="0"/>
      <w:sz w:val="22"/>
      <w:szCs w:val="22"/>
      <w:lang w:val="es-CO" w:eastAsia="en-US" w:bidi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 w:val="true"/>
      <w:keepLines/>
      <w:spacing w:lineRule="auto" w:line="259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 w:val="true"/>
      <w:keepLines/>
      <w:spacing w:lineRule="auto" w:line="259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 w:val="true"/>
      <w:keepLines/>
      <w:spacing w:lineRule="auto" w:line="259" w:before="160" w:after="80"/>
      <w:outlineLvl w:val="2"/>
    </w:pPr>
    <w:rPr>
      <w:rFonts w:eastAsia="" w:cs="" w:cstheme="majorBidi" w:eastAsiaTheme="majorEastAsia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 w:val="true"/>
      <w:keepLines/>
      <w:spacing w:lineRule="auto" w:line="259"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 w:val="true"/>
      <w:keepLines/>
      <w:spacing w:lineRule="auto" w:line="259" w:before="80" w:after="40"/>
      <w:outlineLvl w:val="4"/>
    </w:pPr>
    <w:rPr>
      <w:rFonts w:eastAsia="" w:cs="" w:cstheme="majorBidi" w:eastAsiaTheme="majorEastAsia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 w:val="true"/>
      <w:keepLines/>
      <w:spacing w:lineRule="auto" w:line="259"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 w:val="true"/>
      <w:keepLines/>
      <w:spacing w:lineRule="auto" w:line="259" w:before="40" w:after="0"/>
      <w:outlineLvl w:val="6"/>
    </w:pPr>
    <w:rPr>
      <w:rFonts w:eastAsia="" w:cs="" w:cstheme="majorBidi" w:eastAsiaTheme="majorEastAsia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 w:val="true"/>
      <w:keepLines/>
      <w:spacing w:lineRule="auto" w:line="259"/>
      <w:outlineLvl w:val="7"/>
    </w:pPr>
    <w:rPr>
      <w:rFonts w:eastAsia="" w:cs="" w:cstheme="majorBidi" w:eastAsiaTheme="majorEastAsia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 w:val="true"/>
      <w:keepLines/>
      <w:spacing w:lineRule="auto" w:line="259"/>
      <w:outlineLvl w:val="8"/>
    </w:pPr>
    <w:rPr>
      <w:rFonts w:eastAsia="" w:cs="" w:cstheme="majorBidi" w:eastAsiaTheme="majorEastAsia"/>
      <w:color w:val="272727" w:themeColor="text1" w:themeTint="d8"/>
      <w:kern w:val="2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5358e0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5358e0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5358e0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5358e0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ar" w:customStyle="1">
    <w:name w:val="Título 5 Car"/>
    <w:basedOn w:val="DefaultParagraphFont"/>
    <w:uiPriority w:val="9"/>
    <w:semiHidden/>
    <w:qFormat/>
    <w:rsid w:val="005358e0"/>
    <w:rPr>
      <w:rFonts w:eastAsia="" w:cs="" w:cstheme="majorBidi" w:eastAsiaTheme="majorEastAsia"/>
      <w:color w:val="0F4761" w:themeColor="accent1" w:themeShade="bf"/>
    </w:rPr>
  </w:style>
  <w:style w:type="character" w:styleId="Ttulo6Car" w:customStyle="1">
    <w:name w:val="Título 6 Car"/>
    <w:basedOn w:val="DefaultParagraphFont"/>
    <w:uiPriority w:val="9"/>
    <w:semiHidden/>
    <w:qFormat/>
    <w:rsid w:val="005358e0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uiPriority w:val="9"/>
    <w:semiHidden/>
    <w:qFormat/>
    <w:rsid w:val="005358e0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uiPriority w:val="9"/>
    <w:semiHidden/>
    <w:qFormat/>
    <w:rsid w:val="005358e0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uiPriority w:val="9"/>
    <w:semiHidden/>
    <w:qFormat/>
    <w:rsid w:val="005358e0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uiPriority w:val="10"/>
    <w:qFormat/>
    <w:rsid w:val="005358e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5358e0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5358e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358e0"/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35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5358e0"/>
    <w:rPr>
      <w:kern w:val="0"/>
      <w14:ligatures w14:val="none"/>
    </w:rPr>
  </w:style>
  <w:style w:type="character" w:styleId="PiedepginaCar" w:customStyle="1">
    <w:name w:val="Pie de página Car"/>
    <w:basedOn w:val="DefaultParagraphFont"/>
    <w:uiPriority w:val="99"/>
    <w:qFormat/>
    <w:rsid w:val="005358e0"/>
    <w:rPr>
      <w:kern w:val="0"/>
      <w14:ligatures w14:val="non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ular">
    <w:name w:val="Title"/>
    <w:basedOn w:val="Normal"/>
    <w:next w:val="Normal"/>
    <w:link w:val="TtuloCar"/>
    <w:uiPriority w:val="10"/>
    <w:qFormat/>
    <w:rsid w:val="005358e0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spacing w:lineRule="auto" w:line="259" w:before="0" w:after="160"/>
    </w:pPr>
    <w:rPr>
      <w:rFonts w:eastAsia="" w:cs="" w:cstheme="majorBidi" w:eastAsiaTheme="majorEastAsia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CitaCar"/>
    <w:uiPriority w:val="29"/>
    <w:qFormat/>
    <w:rsid w:val="005358e0"/>
    <w:pPr>
      <w:spacing w:lineRule="auto" w:line="259" w:before="160" w:after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5358e0"/>
    <w:pPr>
      <w:spacing w:lineRule="auto" w:line="259" w:before="0" w:after="160"/>
      <w:ind w:left="720" w:hanging="0"/>
      <w:contextualSpacing/>
    </w:pPr>
    <w:rPr>
      <w:kern w:val="2"/>
      <w14:ligatures w14:val="standardContextual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/>
        <w:bottom w:val="single" w:sz="4" w:space="10" w:color="0F4761"/>
      </w:pBdr>
      <w:spacing w:lineRule="auto" w:line="259" w:before="360" w:after="360"/>
      <w:ind w:left="864" w:right="864" w:hanging="0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5358e0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lear" w:pos="708"/>
        <w:tab w:val="center" w:pos="4419" w:leader="none"/>
        <w:tab w:val="right" w:pos="8838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DOCX_Edit_PLUS/7.4.0.3$Windows_X86_64 LibreOffice_project/</Application>
  <AppVersion>15.0000</AppVersion>
  <Pages>1</Pages>
  <Words>27</Words>
  <Characters>182</Characters>
  <CharactersWithSpaces>199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2025-06-18T21:47:00Z</dcterms:created>
  <dc:creator>Laddy Adriana Guevara Rizzo</dc:creator>
  <dc:description/>
  <dc:language>es-CO</dc:language>
  <cp:lastModifiedBy/>
  <dcterms:modified xsi:type="dcterms:W3CDTF">2026-09-11T09:36:25Z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