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3E92" w14:textId="589A30BC" w:rsidR="007E6073" w:rsidRDefault="005D5588" w:rsidP="00705D10">
      <w:pPr>
        <w:pStyle w:val="BodyText"/>
        <w:jc w:val="center"/>
        <w:rPr>
          <w:b/>
          <w:sz w:val="40"/>
        </w:rPr>
      </w:pPr>
      <w:r>
        <w:rPr>
          <w:b/>
          <w:sz w:val="40"/>
        </w:rPr>
        <w:t>Chatbot for Mental Health Support</w:t>
      </w:r>
    </w:p>
    <w:p w14:paraId="3E695D20" w14:textId="77777777" w:rsidR="007E6073" w:rsidRDefault="007E6073">
      <w:pPr>
        <w:pStyle w:val="BodyText"/>
        <w:spacing w:before="8"/>
        <w:rPr>
          <w:b/>
          <w:sz w:val="35"/>
        </w:rPr>
      </w:pPr>
    </w:p>
    <w:p w14:paraId="6B2678A7" w14:textId="77777777" w:rsidR="007E6073" w:rsidRDefault="00000000">
      <w:pPr>
        <w:pStyle w:val="Heading2"/>
        <w:spacing w:before="1"/>
        <w:ind w:left="1529" w:right="1515" w:firstLine="0"/>
        <w:jc w:val="center"/>
      </w:pPr>
      <w:r>
        <w:rPr>
          <w:w w:val="90"/>
        </w:rPr>
        <w:t>A</w:t>
      </w:r>
      <w:r>
        <w:rPr>
          <w:spacing w:val="48"/>
          <w:w w:val="90"/>
        </w:rPr>
        <w:t xml:space="preserve"> </w:t>
      </w:r>
      <w:r>
        <w:rPr>
          <w:w w:val="90"/>
        </w:rPr>
        <w:t>PHASE</w:t>
      </w:r>
      <w:r>
        <w:rPr>
          <w:spacing w:val="55"/>
          <w:w w:val="90"/>
        </w:rPr>
        <w:t xml:space="preserve"> </w:t>
      </w:r>
      <w:r>
        <w:rPr>
          <w:w w:val="90"/>
        </w:rPr>
        <w:t>REPORT</w:t>
      </w:r>
      <w:r>
        <w:rPr>
          <w:spacing w:val="23"/>
          <w:w w:val="90"/>
        </w:rPr>
        <w:t xml:space="preserve"> </w:t>
      </w:r>
      <w:r>
        <w:rPr>
          <w:w w:val="90"/>
        </w:rPr>
        <w:t>1</w:t>
      </w:r>
    </w:p>
    <w:p w14:paraId="3DEF8B51" w14:textId="77777777" w:rsidR="007E6073" w:rsidRDefault="007E6073">
      <w:pPr>
        <w:pStyle w:val="BodyText"/>
        <w:rPr>
          <w:b/>
          <w:sz w:val="30"/>
        </w:rPr>
      </w:pPr>
    </w:p>
    <w:p w14:paraId="29C06497" w14:textId="77777777" w:rsidR="007E6073" w:rsidRDefault="007E6073">
      <w:pPr>
        <w:pStyle w:val="BodyText"/>
        <w:rPr>
          <w:b/>
          <w:sz w:val="38"/>
        </w:rPr>
      </w:pPr>
    </w:p>
    <w:p w14:paraId="54DFB73E" w14:textId="77777777" w:rsidR="007E6073" w:rsidRDefault="00000000">
      <w:pPr>
        <w:ind w:left="1529" w:right="1512"/>
        <w:jc w:val="center"/>
        <w:rPr>
          <w:b/>
          <w:i/>
          <w:sz w:val="28"/>
        </w:rPr>
      </w:pPr>
      <w:bookmarkStart w:id="0" w:name="Submitted_by"/>
      <w:bookmarkEnd w:id="0"/>
      <w:r>
        <w:rPr>
          <w:b/>
          <w:i/>
          <w:w w:val="90"/>
          <w:sz w:val="28"/>
        </w:rPr>
        <w:t>Submitted</w:t>
      </w:r>
      <w:r>
        <w:rPr>
          <w:b/>
          <w:i/>
          <w:spacing w:val="58"/>
          <w:w w:val="90"/>
          <w:sz w:val="28"/>
        </w:rPr>
        <w:t xml:space="preserve"> </w:t>
      </w:r>
      <w:r>
        <w:rPr>
          <w:b/>
          <w:i/>
          <w:w w:val="90"/>
          <w:sz w:val="28"/>
        </w:rPr>
        <w:t>by</w:t>
      </w:r>
    </w:p>
    <w:p w14:paraId="25859CD1" w14:textId="77777777" w:rsidR="007E6073" w:rsidRDefault="007E6073">
      <w:pPr>
        <w:pStyle w:val="BodyText"/>
        <w:rPr>
          <w:b/>
          <w:i/>
          <w:sz w:val="38"/>
        </w:rPr>
      </w:pPr>
    </w:p>
    <w:p w14:paraId="11DDC8DB" w14:textId="609D039F" w:rsidR="00705D10" w:rsidRDefault="005D5588">
      <w:pPr>
        <w:pStyle w:val="Heading1"/>
        <w:spacing w:before="1"/>
        <w:ind w:left="2207" w:right="2212"/>
        <w:rPr>
          <w:spacing w:val="-77"/>
        </w:rPr>
      </w:pPr>
      <w:r>
        <w:rPr>
          <w:spacing w:val="16"/>
        </w:rPr>
        <w:t>Avinash Kumar</w:t>
      </w:r>
      <w:r w:rsidR="00705D10">
        <w:rPr>
          <w:spacing w:val="16"/>
        </w:rPr>
        <w:t>(20BCS</w:t>
      </w:r>
      <w:r>
        <w:rPr>
          <w:spacing w:val="16"/>
        </w:rPr>
        <w:t>1108</w:t>
      </w:r>
      <w:r w:rsidR="00705D10">
        <w:rPr>
          <w:spacing w:val="16"/>
        </w:rPr>
        <w:t>)</w:t>
      </w:r>
    </w:p>
    <w:p w14:paraId="046F459D" w14:textId="2F3DC4FE" w:rsidR="00705D10" w:rsidRDefault="00705D10" w:rsidP="00705D10">
      <w:pPr>
        <w:pStyle w:val="Heading1"/>
        <w:spacing w:before="1"/>
        <w:ind w:right="2212"/>
        <w:jc w:val="left"/>
        <w:rPr>
          <w:spacing w:val="16"/>
        </w:rPr>
      </w:pPr>
      <w:r>
        <w:rPr>
          <w:spacing w:val="15"/>
        </w:rPr>
        <w:t xml:space="preserve">   </w:t>
      </w:r>
      <w:r w:rsidR="005D5588">
        <w:rPr>
          <w:spacing w:val="15"/>
        </w:rPr>
        <w:t xml:space="preserve">      Rishabh Sharma</w:t>
      </w:r>
      <w:r>
        <w:rPr>
          <w:spacing w:val="33"/>
        </w:rPr>
        <w:t xml:space="preserve"> </w:t>
      </w:r>
      <w:r w:rsidRPr="00705D10">
        <w:rPr>
          <w:spacing w:val="16"/>
        </w:rPr>
        <w:t>(20BCS</w:t>
      </w:r>
      <w:r w:rsidR="005D5588">
        <w:rPr>
          <w:spacing w:val="16"/>
        </w:rPr>
        <w:t>1068</w:t>
      </w:r>
      <w:r w:rsidRPr="00705D10">
        <w:rPr>
          <w:spacing w:val="16"/>
        </w:rPr>
        <w:t>)</w:t>
      </w:r>
    </w:p>
    <w:p w14:paraId="3BCE5986" w14:textId="6FC02B32" w:rsidR="007E6073" w:rsidRDefault="005D5588" w:rsidP="005D5588">
      <w:pPr>
        <w:pStyle w:val="Heading1"/>
        <w:spacing w:before="1"/>
        <w:ind w:right="2212"/>
        <w:jc w:val="left"/>
        <w:rPr>
          <w:spacing w:val="17"/>
        </w:rPr>
      </w:pPr>
      <w:r>
        <w:rPr>
          <w:spacing w:val="17"/>
        </w:rPr>
        <w:t xml:space="preserve">     </w:t>
      </w:r>
      <w:r>
        <w:rPr>
          <w:spacing w:val="15"/>
        </w:rPr>
        <w:t>Abdullah Al Kawsar</w:t>
      </w:r>
      <w:r w:rsidR="00000000">
        <w:rPr>
          <w:spacing w:val="14"/>
        </w:rPr>
        <w:t xml:space="preserve"> </w:t>
      </w:r>
      <w:r w:rsidR="00000000">
        <w:rPr>
          <w:spacing w:val="16"/>
        </w:rPr>
        <w:t>(20BCS</w:t>
      </w:r>
      <w:r>
        <w:rPr>
          <w:spacing w:val="16"/>
        </w:rPr>
        <w:t>1240</w:t>
      </w:r>
      <w:r w:rsidR="00000000">
        <w:rPr>
          <w:spacing w:val="16"/>
        </w:rPr>
        <w:t>)</w:t>
      </w:r>
    </w:p>
    <w:p w14:paraId="2E2C58F8" w14:textId="1F1C9774" w:rsidR="005D5588" w:rsidRDefault="005D5588" w:rsidP="005D5588">
      <w:pPr>
        <w:pStyle w:val="Heading1"/>
        <w:spacing w:before="1"/>
        <w:ind w:right="2212"/>
        <w:jc w:val="left"/>
      </w:pPr>
      <w:r>
        <w:rPr>
          <w:spacing w:val="17"/>
        </w:rPr>
        <w:t xml:space="preserve">          Nishant Rattan(20BCS</w:t>
      </w:r>
      <w:r w:rsidR="00D6598F">
        <w:rPr>
          <w:spacing w:val="17"/>
        </w:rPr>
        <w:t>5772</w:t>
      </w:r>
      <w:r>
        <w:rPr>
          <w:spacing w:val="17"/>
        </w:rPr>
        <w:t>)</w:t>
      </w:r>
    </w:p>
    <w:p w14:paraId="764D3A13" w14:textId="32BF8FCA" w:rsidR="007E6073" w:rsidRDefault="005D5588" w:rsidP="005D5588">
      <w:pPr>
        <w:spacing w:before="7"/>
        <w:ind w:left="1517" w:right="1524"/>
        <w:rPr>
          <w:b/>
          <w:sz w:val="32"/>
        </w:rPr>
      </w:pPr>
      <w:r>
        <w:rPr>
          <w:b/>
          <w:spacing w:val="13"/>
          <w:sz w:val="32"/>
        </w:rPr>
        <w:t xml:space="preserve">                </w:t>
      </w:r>
      <w:r w:rsidR="00D6598F">
        <w:rPr>
          <w:b/>
          <w:spacing w:val="13"/>
          <w:sz w:val="32"/>
        </w:rPr>
        <w:t xml:space="preserve">  </w:t>
      </w:r>
      <w:r>
        <w:rPr>
          <w:b/>
          <w:spacing w:val="13"/>
          <w:sz w:val="32"/>
        </w:rPr>
        <w:t>Sunny</w:t>
      </w:r>
      <w:r w:rsidR="00705D10">
        <w:rPr>
          <w:b/>
          <w:spacing w:val="55"/>
          <w:sz w:val="32"/>
        </w:rPr>
        <w:t xml:space="preserve"> </w:t>
      </w:r>
      <w:r w:rsidR="00705D10">
        <w:rPr>
          <w:b/>
          <w:spacing w:val="15"/>
          <w:sz w:val="32"/>
        </w:rPr>
        <w:t>(20BCS</w:t>
      </w:r>
      <w:r>
        <w:rPr>
          <w:b/>
          <w:spacing w:val="15"/>
          <w:sz w:val="32"/>
        </w:rPr>
        <w:t>1016</w:t>
      </w:r>
      <w:r w:rsidR="00705D10">
        <w:rPr>
          <w:b/>
          <w:spacing w:val="15"/>
          <w:sz w:val="32"/>
        </w:rPr>
        <w:t>)</w:t>
      </w:r>
    </w:p>
    <w:p w14:paraId="0BB9E749" w14:textId="77777777" w:rsidR="007E6073" w:rsidRDefault="007E6073">
      <w:pPr>
        <w:pStyle w:val="BodyText"/>
        <w:rPr>
          <w:b/>
          <w:sz w:val="36"/>
        </w:rPr>
      </w:pPr>
    </w:p>
    <w:p w14:paraId="75EAA313" w14:textId="77777777" w:rsidR="007E6073" w:rsidRDefault="00000000">
      <w:pPr>
        <w:spacing w:before="321"/>
        <w:ind w:left="1529" w:right="1516"/>
        <w:jc w:val="center"/>
        <w:rPr>
          <w:b/>
          <w:i/>
          <w:sz w:val="28"/>
        </w:rPr>
      </w:pPr>
      <w:r>
        <w:rPr>
          <w:b/>
          <w:i/>
          <w:sz w:val="28"/>
        </w:rPr>
        <w:t>in</w:t>
      </w:r>
      <w:r>
        <w:rPr>
          <w:b/>
          <w:i/>
          <w:spacing w:val="-18"/>
          <w:sz w:val="28"/>
        </w:rPr>
        <w:t xml:space="preserve"> </w:t>
      </w:r>
      <w:r>
        <w:rPr>
          <w:b/>
          <w:i/>
          <w:sz w:val="28"/>
        </w:rPr>
        <w:t>partial</w:t>
      </w:r>
      <w:r>
        <w:rPr>
          <w:b/>
          <w:i/>
          <w:spacing w:val="-12"/>
          <w:sz w:val="28"/>
        </w:rPr>
        <w:t xml:space="preserve"> </w:t>
      </w:r>
      <w:r>
        <w:rPr>
          <w:b/>
          <w:i/>
          <w:sz w:val="28"/>
        </w:rPr>
        <w:t>fulfillment</w:t>
      </w:r>
      <w:r>
        <w:rPr>
          <w:b/>
          <w:i/>
          <w:spacing w:val="-10"/>
          <w:sz w:val="28"/>
        </w:rPr>
        <w:t xml:space="preserve"> </w:t>
      </w:r>
      <w:r>
        <w:rPr>
          <w:b/>
          <w:i/>
          <w:sz w:val="28"/>
        </w:rPr>
        <w:t>for</w:t>
      </w:r>
      <w:r>
        <w:rPr>
          <w:b/>
          <w:i/>
          <w:spacing w:val="-15"/>
          <w:sz w:val="28"/>
        </w:rPr>
        <w:t xml:space="preserve"> </w:t>
      </w:r>
      <w:r>
        <w:rPr>
          <w:b/>
          <w:i/>
          <w:sz w:val="28"/>
        </w:rPr>
        <w:t>the</w:t>
      </w:r>
      <w:r>
        <w:rPr>
          <w:b/>
          <w:i/>
          <w:spacing w:val="-15"/>
          <w:sz w:val="28"/>
        </w:rPr>
        <w:t xml:space="preserve"> </w:t>
      </w:r>
      <w:r>
        <w:rPr>
          <w:b/>
          <w:i/>
          <w:sz w:val="28"/>
        </w:rPr>
        <w:t>award</w:t>
      </w:r>
      <w:r>
        <w:rPr>
          <w:b/>
          <w:i/>
          <w:spacing w:val="-15"/>
          <w:sz w:val="28"/>
        </w:rPr>
        <w:t xml:space="preserve"> </w:t>
      </w:r>
      <w:r>
        <w:rPr>
          <w:b/>
          <w:i/>
          <w:sz w:val="28"/>
        </w:rPr>
        <w:t>of</w:t>
      </w:r>
      <w:r>
        <w:rPr>
          <w:b/>
          <w:i/>
          <w:spacing w:val="-17"/>
          <w:sz w:val="28"/>
        </w:rPr>
        <w:t xml:space="preserve"> </w:t>
      </w:r>
      <w:r>
        <w:rPr>
          <w:b/>
          <w:i/>
          <w:sz w:val="28"/>
        </w:rPr>
        <w:t>the</w:t>
      </w:r>
      <w:r>
        <w:rPr>
          <w:b/>
          <w:i/>
          <w:spacing w:val="-11"/>
          <w:sz w:val="28"/>
        </w:rPr>
        <w:t xml:space="preserve"> </w:t>
      </w:r>
      <w:r>
        <w:rPr>
          <w:b/>
          <w:i/>
          <w:sz w:val="28"/>
        </w:rPr>
        <w:t>degree</w:t>
      </w:r>
      <w:r>
        <w:rPr>
          <w:b/>
          <w:i/>
          <w:spacing w:val="19"/>
          <w:sz w:val="28"/>
        </w:rPr>
        <w:t xml:space="preserve"> </w:t>
      </w:r>
      <w:r>
        <w:rPr>
          <w:b/>
          <w:i/>
          <w:sz w:val="28"/>
        </w:rPr>
        <w:t>of</w:t>
      </w:r>
    </w:p>
    <w:p w14:paraId="457EFBA6" w14:textId="77777777" w:rsidR="007E6073" w:rsidRDefault="007E6073">
      <w:pPr>
        <w:pStyle w:val="BodyText"/>
        <w:rPr>
          <w:b/>
          <w:i/>
          <w:sz w:val="30"/>
        </w:rPr>
      </w:pPr>
    </w:p>
    <w:p w14:paraId="3388F0F0" w14:textId="77777777" w:rsidR="007E6073" w:rsidRDefault="007E6073">
      <w:pPr>
        <w:pStyle w:val="BodyText"/>
        <w:rPr>
          <w:b/>
          <w:i/>
          <w:sz w:val="30"/>
        </w:rPr>
      </w:pPr>
    </w:p>
    <w:p w14:paraId="278FF4AA" w14:textId="77777777" w:rsidR="007E6073" w:rsidRDefault="007E6073">
      <w:pPr>
        <w:pStyle w:val="BodyText"/>
        <w:spacing w:before="10"/>
        <w:rPr>
          <w:b/>
          <w:i/>
          <w:sz w:val="31"/>
        </w:rPr>
      </w:pPr>
    </w:p>
    <w:p w14:paraId="58A9F08D" w14:textId="77777777" w:rsidR="007E6073" w:rsidRDefault="00000000">
      <w:pPr>
        <w:pStyle w:val="Heading1"/>
        <w:ind w:right="1513"/>
      </w:pPr>
      <w:bookmarkStart w:id="1" w:name="BACHELOR_OF_ENGINEERING"/>
      <w:bookmarkEnd w:id="1"/>
      <w:r>
        <w:rPr>
          <w:spacing w:val="-1"/>
        </w:rPr>
        <w:t>BACHELOR</w:t>
      </w:r>
      <w:r>
        <w:rPr>
          <w:spacing w:val="-16"/>
        </w:rPr>
        <w:t xml:space="preserve"> </w:t>
      </w:r>
      <w:r>
        <w:t>OF</w:t>
      </w:r>
      <w:r>
        <w:rPr>
          <w:spacing w:val="-19"/>
        </w:rPr>
        <w:t xml:space="preserve"> </w:t>
      </w:r>
      <w:r>
        <w:t>ENGINEERING</w:t>
      </w:r>
    </w:p>
    <w:p w14:paraId="0A7E466A" w14:textId="77777777" w:rsidR="007E6073" w:rsidRDefault="007E6073">
      <w:pPr>
        <w:pStyle w:val="BodyText"/>
        <w:rPr>
          <w:b/>
          <w:sz w:val="36"/>
        </w:rPr>
      </w:pPr>
    </w:p>
    <w:p w14:paraId="29600748" w14:textId="77777777" w:rsidR="007E6073" w:rsidRDefault="00000000">
      <w:pPr>
        <w:spacing w:before="216"/>
        <w:ind w:left="1529" w:right="1507"/>
        <w:jc w:val="center"/>
        <w:rPr>
          <w:b/>
          <w:sz w:val="26"/>
        </w:rPr>
      </w:pPr>
      <w:r>
        <w:rPr>
          <w:b/>
          <w:sz w:val="26"/>
        </w:rPr>
        <w:t>IN</w:t>
      </w:r>
    </w:p>
    <w:p w14:paraId="64042687" w14:textId="77777777" w:rsidR="007E6073" w:rsidRDefault="007E6073">
      <w:pPr>
        <w:pStyle w:val="BodyText"/>
        <w:rPr>
          <w:b/>
          <w:sz w:val="28"/>
        </w:rPr>
      </w:pPr>
    </w:p>
    <w:p w14:paraId="0E46ECED" w14:textId="77777777" w:rsidR="007E6073" w:rsidRDefault="00000000">
      <w:pPr>
        <w:spacing w:before="224"/>
        <w:ind w:left="1529" w:right="1519"/>
        <w:jc w:val="center"/>
        <w:rPr>
          <w:sz w:val="28"/>
        </w:rPr>
      </w:pPr>
      <w:r>
        <w:rPr>
          <w:w w:val="90"/>
          <w:sz w:val="28"/>
        </w:rPr>
        <w:t>COMPUTER</w:t>
      </w:r>
      <w:r>
        <w:rPr>
          <w:spacing w:val="52"/>
          <w:w w:val="90"/>
          <w:sz w:val="28"/>
        </w:rPr>
        <w:t xml:space="preserve"> </w:t>
      </w:r>
      <w:r>
        <w:rPr>
          <w:w w:val="90"/>
          <w:sz w:val="28"/>
        </w:rPr>
        <w:t>SCIENCE</w:t>
      </w:r>
      <w:r>
        <w:rPr>
          <w:spacing w:val="53"/>
          <w:w w:val="90"/>
          <w:sz w:val="28"/>
        </w:rPr>
        <w:t xml:space="preserve"> </w:t>
      </w:r>
      <w:r>
        <w:rPr>
          <w:w w:val="90"/>
          <w:sz w:val="28"/>
        </w:rPr>
        <w:t>AND</w:t>
      </w:r>
      <w:r>
        <w:rPr>
          <w:spacing w:val="103"/>
          <w:sz w:val="28"/>
        </w:rPr>
        <w:t xml:space="preserve"> </w:t>
      </w:r>
      <w:r>
        <w:rPr>
          <w:w w:val="90"/>
          <w:sz w:val="28"/>
        </w:rPr>
        <w:t>ENGINEERING</w:t>
      </w:r>
    </w:p>
    <w:p w14:paraId="51FBF871" w14:textId="77777777" w:rsidR="007E6073" w:rsidRDefault="007E6073">
      <w:pPr>
        <w:pStyle w:val="BodyText"/>
        <w:rPr>
          <w:sz w:val="20"/>
        </w:rPr>
      </w:pPr>
    </w:p>
    <w:p w14:paraId="4A76F7AB" w14:textId="77777777" w:rsidR="007E6073" w:rsidRDefault="00000000">
      <w:pPr>
        <w:pStyle w:val="BodyText"/>
        <w:spacing w:before="10"/>
        <w:rPr>
          <w:sz w:val="11"/>
        </w:rPr>
      </w:pPr>
      <w:r>
        <w:rPr>
          <w:noProof/>
        </w:rPr>
        <w:drawing>
          <wp:anchor distT="0" distB="0" distL="0" distR="0" simplePos="0" relativeHeight="251658240" behindDoc="0" locked="0" layoutInCell="1" allowOverlap="1" wp14:anchorId="7FBAEC86" wp14:editId="4110D9A6">
            <wp:simplePos x="0" y="0"/>
            <wp:positionH relativeFrom="page">
              <wp:posOffset>2432050</wp:posOffset>
            </wp:positionH>
            <wp:positionV relativeFrom="paragraph">
              <wp:posOffset>111849</wp:posOffset>
            </wp:positionV>
            <wp:extent cx="2868016" cy="1021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68016" cy="1021080"/>
                    </a:xfrm>
                    <a:prstGeom prst="rect">
                      <a:avLst/>
                    </a:prstGeom>
                  </pic:spPr>
                </pic:pic>
              </a:graphicData>
            </a:graphic>
          </wp:anchor>
        </w:drawing>
      </w:r>
    </w:p>
    <w:p w14:paraId="5108352F" w14:textId="77777777" w:rsidR="007E6073" w:rsidRDefault="007E6073">
      <w:pPr>
        <w:pStyle w:val="BodyText"/>
        <w:rPr>
          <w:sz w:val="30"/>
        </w:rPr>
      </w:pPr>
    </w:p>
    <w:p w14:paraId="42ED32A7" w14:textId="77777777" w:rsidR="007E6073" w:rsidRDefault="007E6073">
      <w:pPr>
        <w:pStyle w:val="BodyText"/>
        <w:spacing w:before="7"/>
        <w:rPr>
          <w:sz w:val="23"/>
        </w:rPr>
      </w:pPr>
    </w:p>
    <w:p w14:paraId="20BCFDB2" w14:textId="77777777" w:rsidR="007E6073" w:rsidRDefault="00000000">
      <w:pPr>
        <w:ind w:left="1529" w:right="1514"/>
        <w:jc w:val="center"/>
        <w:rPr>
          <w:b/>
          <w:sz w:val="28"/>
        </w:rPr>
      </w:pPr>
      <w:r>
        <w:rPr>
          <w:b/>
          <w:w w:val="95"/>
          <w:sz w:val="28"/>
        </w:rPr>
        <w:t>Chandigarh</w:t>
      </w:r>
      <w:r>
        <w:rPr>
          <w:b/>
          <w:spacing w:val="12"/>
          <w:w w:val="95"/>
          <w:sz w:val="28"/>
        </w:rPr>
        <w:t xml:space="preserve"> </w:t>
      </w:r>
      <w:r>
        <w:rPr>
          <w:b/>
          <w:w w:val="95"/>
          <w:sz w:val="28"/>
        </w:rPr>
        <w:t>University</w:t>
      </w:r>
    </w:p>
    <w:p w14:paraId="0D5D6504" w14:textId="77777777" w:rsidR="007E6073" w:rsidRDefault="007E6073">
      <w:pPr>
        <w:pStyle w:val="BodyText"/>
        <w:rPr>
          <w:b/>
          <w:sz w:val="30"/>
        </w:rPr>
      </w:pPr>
    </w:p>
    <w:p w14:paraId="52F90BA4" w14:textId="77777777" w:rsidR="007E6073" w:rsidRDefault="007E6073">
      <w:pPr>
        <w:pStyle w:val="BodyText"/>
        <w:rPr>
          <w:b/>
          <w:sz w:val="30"/>
        </w:rPr>
      </w:pPr>
    </w:p>
    <w:p w14:paraId="37406D78" w14:textId="77777777" w:rsidR="007E6073" w:rsidRDefault="007E6073">
      <w:pPr>
        <w:pStyle w:val="BodyText"/>
        <w:spacing w:before="2"/>
        <w:rPr>
          <w:b/>
          <w:sz w:val="35"/>
        </w:rPr>
      </w:pPr>
    </w:p>
    <w:p w14:paraId="3DB454BC" w14:textId="77777777" w:rsidR="007E6073" w:rsidRDefault="00000000">
      <w:pPr>
        <w:ind w:left="1529" w:right="1519"/>
        <w:jc w:val="center"/>
        <w:rPr>
          <w:sz w:val="28"/>
        </w:rPr>
      </w:pPr>
      <w:r>
        <w:rPr>
          <w:w w:val="90"/>
          <w:sz w:val="28"/>
        </w:rPr>
        <w:t>SEPTEMBER</w:t>
      </w:r>
      <w:r>
        <w:rPr>
          <w:spacing w:val="42"/>
          <w:w w:val="90"/>
          <w:sz w:val="28"/>
        </w:rPr>
        <w:t xml:space="preserve"> </w:t>
      </w:r>
      <w:r>
        <w:rPr>
          <w:w w:val="90"/>
          <w:sz w:val="28"/>
        </w:rPr>
        <w:t>2023</w:t>
      </w:r>
    </w:p>
    <w:p w14:paraId="4A23765B" w14:textId="77777777" w:rsidR="007E6073" w:rsidRDefault="007E6073">
      <w:pPr>
        <w:jc w:val="center"/>
        <w:rPr>
          <w:sz w:val="28"/>
        </w:rPr>
        <w:sectPr w:rsidR="007E6073">
          <w:type w:val="continuous"/>
          <w:pgSz w:w="11910" w:h="16840"/>
          <w:pgMar w:top="1580" w:right="1320" w:bottom="280" w:left="1120" w:header="720" w:footer="720" w:gutter="0"/>
          <w:cols w:space="720"/>
        </w:sectPr>
      </w:pPr>
    </w:p>
    <w:p w14:paraId="4D805487" w14:textId="77777777" w:rsidR="007E6073" w:rsidRDefault="00000000">
      <w:pPr>
        <w:pStyle w:val="Heading1"/>
        <w:spacing w:before="61"/>
        <w:ind w:right="1510"/>
      </w:pPr>
      <w:r>
        <w:lastRenderedPageBreak/>
        <w:t>ABSTRACT</w:t>
      </w:r>
    </w:p>
    <w:p w14:paraId="4F37A638" w14:textId="77777777" w:rsidR="007E6073" w:rsidRDefault="007E6073">
      <w:pPr>
        <w:pStyle w:val="BodyText"/>
        <w:rPr>
          <w:b/>
          <w:sz w:val="36"/>
        </w:rPr>
      </w:pPr>
    </w:p>
    <w:p w14:paraId="24F090C1" w14:textId="77777777" w:rsidR="007E6073" w:rsidRDefault="007E6073">
      <w:pPr>
        <w:jc w:val="both"/>
        <w:rPr>
          <w:sz w:val="28"/>
        </w:rPr>
      </w:pPr>
    </w:p>
    <w:p w14:paraId="023B5507" w14:textId="77777777" w:rsidR="005D5588" w:rsidRDefault="005D5588" w:rsidP="005D5588">
      <w:pPr>
        <w:pStyle w:val="BodyText"/>
        <w:jc w:val="both"/>
      </w:pPr>
      <w:r w:rsidRPr="005D5588">
        <w:t>The advancement of technology has opened new avenues for providing mental health support and intervention. This project report presents the design, development, and implementation of a Chatbot for Mental Health Support (CMHS) aimed at addressing the growing demand for accessible and immediate mental health resources. The CMHS leverages natural language processing (NLP) techniques and a user-centric approach to deliver empathetic and personalized support to individuals facing mental health challenges.</w:t>
      </w:r>
    </w:p>
    <w:p w14:paraId="1AA09ECF" w14:textId="77777777" w:rsidR="005D5588" w:rsidRPr="005D5588" w:rsidRDefault="005D5588" w:rsidP="005D5588">
      <w:pPr>
        <w:pStyle w:val="BodyText"/>
        <w:jc w:val="both"/>
      </w:pPr>
    </w:p>
    <w:p w14:paraId="39399794" w14:textId="77777777" w:rsidR="005D5588" w:rsidRDefault="005D5588" w:rsidP="005D5588">
      <w:pPr>
        <w:pStyle w:val="BodyText"/>
        <w:jc w:val="both"/>
      </w:pPr>
      <w:r w:rsidRPr="005D5588">
        <w:t>The project begins with an extensive literature review on the current state of mental health support systems, highlighting the gaps and limitations in existing solutions. Subsequently, we outline the methodology employed in the development of the CMHS, which includes data collection, pre-processing, and the training of the NLP model. Ethical considerations, privacy, and data security protocols are also discussed in depth.</w:t>
      </w:r>
    </w:p>
    <w:p w14:paraId="32271432" w14:textId="77777777" w:rsidR="005D5588" w:rsidRPr="005D5588" w:rsidRDefault="005D5588" w:rsidP="005D5588">
      <w:pPr>
        <w:pStyle w:val="BodyText"/>
        <w:jc w:val="both"/>
      </w:pPr>
    </w:p>
    <w:p w14:paraId="7178DEC8" w14:textId="77777777" w:rsidR="005D5588" w:rsidRDefault="005D5588" w:rsidP="005D5588">
      <w:pPr>
        <w:pStyle w:val="BodyText"/>
        <w:jc w:val="both"/>
      </w:pPr>
      <w:r w:rsidRPr="005D5588">
        <w:t>The CMHS is designed to be accessible through multiple platforms, including web and mobile applications, making it available to a wide range of users. Its features include mood tracking, emotional well-being assessments, crisis intervention, and a knowledge base of evidence-based mental health resources and strategies. The chatbot is capable of engaging users in natural and supportive conversations, providing coping strategies, and offering immediate assistance in crisis situations.</w:t>
      </w:r>
    </w:p>
    <w:p w14:paraId="576535A5" w14:textId="77777777" w:rsidR="005D5588" w:rsidRDefault="005D5588" w:rsidP="005D5588">
      <w:pPr>
        <w:pStyle w:val="BodyText"/>
        <w:jc w:val="both"/>
      </w:pPr>
    </w:p>
    <w:p w14:paraId="54D41126" w14:textId="77777777" w:rsidR="005D5588" w:rsidRPr="005D5588" w:rsidRDefault="005D5588" w:rsidP="005D5588">
      <w:pPr>
        <w:pStyle w:val="BodyText"/>
        <w:jc w:val="both"/>
      </w:pPr>
      <w:r w:rsidRPr="005D5588">
        <w:t>Throughout the project, user-centered design principles are employed to ensure the CMHS's effectiveness and user-friendliness. User feedback and iterative improvements are integral to the development process.</w:t>
      </w:r>
    </w:p>
    <w:p w14:paraId="66A2C1B5" w14:textId="77777777" w:rsidR="005D5588" w:rsidRPr="005D5588" w:rsidRDefault="005D5588" w:rsidP="005D5588">
      <w:pPr>
        <w:pStyle w:val="BodyText"/>
        <w:jc w:val="both"/>
      </w:pPr>
      <w:r w:rsidRPr="005D5588">
        <w:t>The evaluation of the CMHS is conducted through user surveys, interviews, and usage analytics. Preliminary results indicate high user satisfaction and perceived effectiveness in providing mental health support. The report also discusses the challenges faced during the project, including the need for ongoing maintenance and the importance of maintaining user trust.</w:t>
      </w:r>
    </w:p>
    <w:p w14:paraId="0CEE33F8" w14:textId="77777777" w:rsidR="005D5588" w:rsidRPr="005D5588" w:rsidRDefault="005D5588" w:rsidP="005D5588">
      <w:pPr>
        <w:pStyle w:val="BodyText"/>
        <w:jc w:val="both"/>
      </w:pPr>
      <w:r w:rsidRPr="005D5588">
        <w:t>In conclusion, this project report presents the successful development and implementation of a Chatbot for Mental Health Support, demonstrating its potential to bridge the gap in mental health care accessibility. The CMHS serves as a valuable tool for individuals seeking immediate support and resources for their mental health concerns, with the potential to alleviate some of the burden on traditional mental health care services. Future work will focus on further refining the chatbot's capabilities, expanding its user base, and ensuring its ongoing effectiveness in promoting mental well-being.</w:t>
      </w:r>
    </w:p>
    <w:p w14:paraId="70E1044B" w14:textId="77777777" w:rsidR="005D5588" w:rsidRPr="005D5588" w:rsidRDefault="005D5588" w:rsidP="005D5588">
      <w:pPr>
        <w:pStyle w:val="BodyText"/>
        <w:jc w:val="both"/>
        <w:rPr>
          <w:lang w:val="en-IN"/>
        </w:rPr>
      </w:pPr>
    </w:p>
    <w:p w14:paraId="37098C1C" w14:textId="77777777" w:rsidR="000E4837" w:rsidRPr="005D5588" w:rsidRDefault="000E4837" w:rsidP="005D5588">
      <w:pPr>
        <w:pStyle w:val="BodyText"/>
        <w:jc w:val="both"/>
        <w:rPr>
          <w:szCs w:val="40"/>
          <w:lang w:val="en-IN"/>
        </w:rPr>
      </w:pPr>
    </w:p>
    <w:p w14:paraId="0450CCE4" w14:textId="77777777" w:rsidR="000E4837" w:rsidRDefault="000E4837" w:rsidP="000E4837">
      <w:pPr>
        <w:pStyle w:val="BodyText"/>
        <w:spacing w:before="5" w:line="360" w:lineRule="auto"/>
        <w:rPr>
          <w:szCs w:val="40"/>
        </w:rPr>
      </w:pPr>
    </w:p>
    <w:p w14:paraId="2AD0FB94" w14:textId="77777777" w:rsidR="000E4837" w:rsidRDefault="000E4837" w:rsidP="000E4837">
      <w:pPr>
        <w:pStyle w:val="BodyText"/>
        <w:spacing w:before="5" w:line="360" w:lineRule="auto"/>
        <w:rPr>
          <w:szCs w:val="40"/>
        </w:rPr>
      </w:pPr>
    </w:p>
    <w:p w14:paraId="2E5031D0" w14:textId="77777777" w:rsidR="000E4837" w:rsidRDefault="000E4837" w:rsidP="000E4837">
      <w:pPr>
        <w:pStyle w:val="BodyText"/>
        <w:spacing w:before="5" w:line="360" w:lineRule="auto"/>
        <w:rPr>
          <w:szCs w:val="40"/>
        </w:rPr>
      </w:pPr>
    </w:p>
    <w:p w14:paraId="5593B242" w14:textId="77777777" w:rsidR="000E4837" w:rsidRDefault="000E4837" w:rsidP="000E4837">
      <w:pPr>
        <w:pStyle w:val="BodyText"/>
        <w:spacing w:before="5" w:line="360" w:lineRule="auto"/>
        <w:rPr>
          <w:szCs w:val="40"/>
        </w:rPr>
      </w:pPr>
    </w:p>
    <w:p w14:paraId="1E2A6293" w14:textId="77777777" w:rsidR="000E4837" w:rsidRDefault="000E4837" w:rsidP="000E4837">
      <w:pPr>
        <w:pStyle w:val="BodyText"/>
        <w:spacing w:before="5" w:line="360" w:lineRule="auto"/>
        <w:rPr>
          <w:szCs w:val="40"/>
        </w:rPr>
      </w:pPr>
    </w:p>
    <w:p w14:paraId="5B1457A6" w14:textId="77777777" w:rsidR="000E4837" w:rsidRDefault="000E4837" w:rsidP="000E4837">
      <w:pPr>
        <w:pStyle w:val="BodyText"/>
        <w:spacing w:before="5" w:line="360" w:lineRule="auto"/>
        <w:rPr>
          <w:szCs w:val="40"/>
        </w:rPr>
      </w:pPr>
    </w:p>
    <w:p w14:paraId="367368A0" w14:textId="77777777" w:rsidR="000E4837" w:rsidRDefault="000E4837" w:rsidP="000E4837">
      <w:pPr>
        <w:pStyle w:val="BodyText"/>
        <w:spacing w:before="5" w:line="360" w:lineRule="auto"/>
        <w:rPr>
          <w:szCs w:val="40"/>
        </w:rPr>
      </w:pPr>
    </w:p>
    <w:p w14:paraId="04819C7E" w14:textId="77777777" w:rsidR="000E4837" w:rsidRDefault="000E4837" w:rsidP="000E4837">
      <w:pPr>
        <w:pStyle w:val="BodyText"/>
        <w:spacing w:before="5" w:line="360" w:lineRule="auto"/>
        <w:rPr>
          <w:szCs w:val="40"/>
        </w:rPr>
      </w:pPr>
    </w:p>
    <w:p w14:paraId="7B5D437E" w14:textId="77777777" w:rsidR="000E4837" w:rsidRDefault="000E4837" w:rsidP="000E4837">
      <w:pPr>
        <w:pStyle w:val="BodyText"/>
        <w:spacing w:before="5" w:line="360" w:lineRule="auto"/>
        <w:rPr>
          <w:szCs w:val="40"/>
        </w:rPr>
      </w:pPr>
    </w:p>
    <w:p w14:paraId="43F3420B" w14:textId="77777777" w:rsidR="000E4837" w:rsidRDefault="000E4837" w:rsidP="000E4837">
      <w:pPr>
        <w:pStyle w:val="BodyText"/>
        <w:spacing w:before="5" w:line="360" w:lineRule="auto"/>
        <w:rPr>
          <w:szCs w:val="40"/>
        </w:rPr>
      </w:pPr>
    </w:p>
    <w:p w14:paraId="663970D7" w14:textId="77777777" w:rsidR="000E4837" w:rsidRPr="000E4837" w:rsidRDefault="000E4837" w:rsidP="000E4837">
      <w:pPr>
        <w:pStyle w:val="BodyText"/>
        <w:spacing w:before="5" w:line="360" w:lineRule="auto"/>
        <w:rPr>
          <w:szCs w:val="40"/>
        </w:rPr>
      </w:pPr>
    </w:p>
    <w:p w14:paraId="44AAE7EF" w14:textId="77777777" w:rsidR="007E6073" w:rsidRDefault="00000000">
      <w:pPr>
        <w:pStyle w:val="Heading1"/>
        <w:spacing w:before="88"/>
      </w:pPr>
      <w:r>
        <w:t>INTRODUCTION</w:t>
      </w:r>
    </w:p>
    <w:p w14:paraId="6B909104" w14:textId="77777777" w:rsidR="007E6073" w:rsidRDefault="007E6073">
      <w:pPr>
        <w:pStyle w:val="BodyText"/>
        <w:spacing w:before="2"/>
        <w:rPr>
          <w:b/>
          <w:sz w:val="40"/>
        </w:rPr>
      </w:pPr>
    </w:p>
    <w:p w14:paraId="24183473" w14:textId="77777777" w:rsidR="007E6073" w:rsidRDefault="00000000">
      <w:pPr>
        <w:pStyle w:val="Heading2"/>
        <w:numPr>
          <w:ilvl w:val="1"/>
          <w:numId w:val="15"/>
        </w:numPr>
        <w:tabs>
          <w:tab w:val="left" w:pos="1290"/>
          <w:tab w:val="left" w:pos="1291"/>
          <w:tab w:val="left" w:pos="2433"/>
          <w:tab w:val="left" w:pos="5151"/>
          <w:tab w:val="left" w:pos="8882"/>
        </w:tabs>
        <w:spacing w:line="362" w:lineRule="auto"/>
        <w:ind w:right="357"/>
        <w:jc w:val="left"/>
      </w:pPr>
      <w:bookmarkStart w:id="2" w:name="1.1._Client_Identification/Need_Identifi"/>
      <w:bookmarkEnd w:id="2"/>
      <w:r>
        <w:t>Client</w:t>
      </w:r>
      <w:r>
        <w:tab/>
        <w:t>Identification/Need</w:t>
      </w:r>
      <w:r>
        <w:tab/>
        <w:t>Identification/Identification</w:t>
      </w:r>
      <w:r>
        <w:tab/>
      </w:r>
      <w:r>
        <w:rPr>
          <w:spacing w:val="-6"/>
        </w:rPr>
        <w:t>of</w:t>
      </w:r>
      <w:r>
        <w:rPr>
          <w:spacing w:val="-67"/>
        </w:rPr>
        <w:t xml:space="preserve"> </w:t>
      </w:r>
      <w:r>
        <w:t>relevant</w:t>
      </w:r>
      <w:r>
        <w:rPr>
          <w:spacing w:val="-1"/>
        </w:rPr>
        <w:t xml:space="preserve"> </w:t>
      </w:r>
      <w:r>
        <w:t>Contemporary</w:t>
      </w:r>
      <w:r>
        <w:rPr>
          <w:spacing w:val="1"/>
        </w:rPr>
        <w:t xml:space="preserve"> </w:t>
      </w:r>
      <w:r>
        <w:t>issues</w:t>
      </w:r>
    </w:p>
    <w:p w14:paraId="4FA0EC21" w14:textId="77777777" w:rsidR="007E6073" w:rsidRDefault="007E6073">
      <w:pPr>
        <w:pStyle w:val="BodyText"/>
        <w:spacing w:before="2"/>
        <w:rPr>
          <w:b/>
          <w:sz w:val="35"/>
        </w:rPr>
      </w:pPr>
    </w:p>
    <w:p w14:paraId="0B658F2A" w14:textId="77777777" w:rsidR="005D5588" w:rsidRPr="005D5588" w:rsidRDefault="005D5588" w:rsidP="005D5588">
      <w:pPr>
        <w:pStyle w:val="BodyText"/>
      </w:pPr>
      <w:r w:rsidRPr="005D5588">
        <w:rPr>
          <w:rStyle w:val="Strong"/>
        </w:rPr>
        <w:t>Client Identification:</w:t>
      </w:r>
    </w:p>
    <w:p w14:paraId="5231EA18" w14:textId="77777777" w:rsidR="005D5588" w:rsidRPr="005D5588" w:rsidRDefault="005D5588" w:rsidP="005D5588">
      <w:pPr>
        <w:pStyle w:val="BodyText"/>
        <w:jc w:val="both"/>
      </w:pPr>
      <w:r w:rsidRPr="005D5588">
        <w:t>Identifying the primary client or stakeholders is the first step in this project. This may include:</w:t>
      </w:r>
    </w:p>
    <w:p w14:paraId="5FEE6F27" w14:textId="77777777" w:rsidR="005D5588" w:rsidRDefault="005D5588" w:rsidP="005D5588">
      <w:pPr>
        <w:pStyle w:val="BodyText"/>
        <w:jc w:val="both"/>
      </w:pPr>
      <w:r w:rsidRPr="005D5588">
        <w:t>Mental Health Organizations:</w:t>
      </w:r>
      <w:r w:rsidRPr="005D5588">
        <w:t xml:space="preserve"> Organizations dedicated to promoting mental well-being and providing resources to those in need could be potential clients. They often have a keen interest in innovative solutions to reach a broader audience.</w:t>
      </w:r>
    </w:p>
    <w:p w14:paraId="5A36E9F9" w14:textId="77777777" w:rsidR="005D5588" w:rsidRPr="005D5588" w:rsidRDefault="005D5588" w:rsidP="005D5588">
      <w:pPr>
        <w:pStyle w:val="BodyText"/>
        <w:jc w:val="both"/>
      </w:pPr>
    </w:p>
    <w:p w14:paraId="592B10EB" w14:textId="77777777" w:rsidR="005D5588" w:rsidRPr="005D5588" w:rsidRDefault="005D5588" w:rsidP="005D5588">
      <w:pPr>
        <w:pStyle w:val="BodyText"/>
        <w:jc w:val="both"/>
      </w:pPr>
      <w:r w:rsidRPr="005D5588">
        <w:rPr>
          <w:rStyle w:val="Strong"/>
        </w:rPr>
        <w:t>Healthcare Providers</w:t>
      </w:r>
      <w:r w:rsidRPr="005D5588">
        <w:t>: Hospitals, clinics, or individual practitioners may seek technology-driven tools to complement their services and offer extended support to their patients.</w:t>
      </w:r>
    </w:p>
    <w:p w14:paraId="6434FAD5" w14:textId="77777777" w:rsidR="005D5588" w:rsidRDefault="005D5588" w:rsidP="005D5588">
      <w:pPr>
        <w:pStyle w:val="BodyText"/>
        <w:jc w:val="both"/>
      </w:pPr>
      <w:r w:rsidRPr="005D5588">
        <w:rPr>
          <w:rStyle w:val="Strong"/>
          <w:b w:val="0"/>
          <w:bCs w:val="0"/>
        </w:rPr>
        <w:t>Educational Institutions</w:t>
      </w:r>
      <w:r w:rsidRPr="005D5588">
        <w:t>: Schools, colleges, and universities often have a vested interest in addressing mental health issues among students and could be potential clients or collaborators.</w:t>
      </w:r>
    </w:p>
    <w:p w14:paraId="291BF554" w14:textId="77777777" w:rsidR="005D5588" w:rsidRPr="005D5588" w:rsidRDefault="005D5588" w:rsidP="005D5588">
      <w:pPr>
        <w:pStyle w:val="BodyText"/>
        <w:jc w:val="both"/>
      </w:pPr>
    </w:p>
    <w:p w14:paraId="5F87BA0F" w14:textId="77777777" w:rsidR="005D5588" w:rsidRDefault="005D5588" w:rsidP="005D5588">
      <w:pPr>
        <w:pStyle w:val="BodyText"/>
        <w:jc w:val="both"/>
      </w:pPr>
      <w:r w:rsidRPr="005D5588">
        <w:rPr>
          <w:rStyle w:val="Strong"/>
        </w:rPr>
        <w:t>Corporate Entities</w:t>
      </w:r>
      <w:r w:rsidRPr="005D5588">
        <w:t>: Companies and employers recognize the importance of employee mental health and may seek tools to support their staff.</w:t>
      </w:r>
    </w:p>
    <w:p w14:paraId="4294DA00" w14:textId="77777777" w:rsidR="004269A0" w:rsidRPr="005D5588" w:rsidRDefault="004269A0" w:rsidP="005D5588">
      <w:pPr>
        <w:pStyle w:val="BodyText"/>
        <w:jc w:val="both"/>
      </w:pPr>
    </w:p>
    <w:p w14:paraId="74F9B4E0" w14:textId="77777777" w:rsidR="005D5588" w:rsidRDefault="005D5588" w:rsidP="005D5588">
      <w:pPr>
        <w:pStyle w:val="BodyText"/>
        <w:jc w:val="both"/>
      </w:pPr>
      <w:r w:rsidRPr="004269A0">
        <w:rPr>
          <w:rStyle w:val="Strong"/>
        </w:rPr>
        <w:t>Government Agencies</w:t>
      </w:r>
      <w:r w:rsidRPr="004269A0">
        <w:t>:</w:t>
      </w:r>
      <w:r w:rsidRPr="005D5588">
        <w:t xml:space="preserve"> Public health departments or governmental bodies working on mental health initiatives may also be interested in such projects to enhance the overall mental well-being of their constituents.</w:t>
      </w:r>
    </w:p>
    <w:p w14:paraId="279197C8" w14:textId="77777777" w:rsidR="004269A0" w:rsidRPr="005D5588" w:rsidRDefault="004269A0" w:rsidP="005D5588">
      <w:pPr>
        <w:pStyle w:val="BodyText"/>
        <w:jc w:val="both"/>
      </w:pPr>
    </w:p>
    <w:p w14:paraId="2A9CF701" w14:textId="77777777" w:rsidR="005D5588" w:rsidRDefault="005D5588" w:rsidP="005D5588">
      <w:pPr>
        <w:pStyle w:val="BodyText"/>
        <w:jc w:val="both"/>
        <w:rPr>
          <w:rStyle w:val="Strong"/>
        </w:rPr>
      </w:pPr>
      <w:r w:rsidRPr="004269A0">
        <w:rPr>
          <w:rStyle w:val="Strong"/>
        </w:rPr>
        <w:t>Need Identification:</w:t>
      </w:r>
    </w:p>
    <w:p w14:paraId="087A1748" w14:textId="77777777" w:rsidR="004269A0" w:rsidRPr="004269A0" w:rsidRDefault="004269A0" w:rsidP="005D5588">
      <w:pPr>
        <w:pStyle w:val="BodyText"/>
        <w:jc w:val="both"/>
      </w:pPr>
    </w:p>
    <w:p w14:paraId="62BC9E21" w14:textId="77777777" w:rsidR="005D5588" w:rsidRDefault="005D5588" w:rsidP="005D5588">
      <w:pPr>
        <w:pStyle w:val="BodyText"/>
        <w:jc w:val="both"/>
      </w:pPr>
      <w:r w:rsidRPr="005D5588">
        <w:t>Understanding the needs and challenges related to mental health is essential. Key considerations include:</w:t>
      </w:r>
    </w:p>
    <w:p w14:paraId="64B07DE6" w14:textId="77777777" w:rsidR="004269A0" w:rsidRPr="005D5588" w:rsidRDefault="004269A0" w:rsidP="005D5588">
      <w:pPr>
        <w:pStyle w:val="BodyText"/>
        <w:jc w:val="both"/>
      </w:pPr>
    </w:p>
    <w:p w14:paraId="790B3DBD" w14:textId="77777777" w:rsidR="005D5588" w:rsidRDefault="005D5588" w:rsidP="005D5588">
      <w:pPr>
        <w:pStyle w:val="BodyText"/>
        <w:jc w:val="both"/>
      </w:pPr>
      <w:r w:rsidRPr="004269A0">
        <w:rPr>
          <w:rStyle w:val="Strong"/>
        </w:rPr>
        <w:t>Mental Health Awareness</w:t>
      </w:r>
      <w:r w:rsidRPr="004269A0">
        <w:t>:</w:t>
      </w:r>
      <w:r w:rsidRPr="005D5588">
        <w:t xml:space="preserve"> Identify the level of awareness and stigma associated with mental health issues in the target population.</w:t>
      </w:r>
    </w:p>
    <w:p w14:paraId="222A23F7" w14:textId="77777777" w:rsidR="004269A0" w:rsidRPr="005D5588" w:rsidRDefault="004269A0" w:rsidP="005D5588">
      <w:pPr>
        <w:pStyle w:val="BodyText"/>
        <w:jc w:val="both"/>
      </w:pPr>
    </w:p>
    <w:p w14:paraId="3F4C6F20" w14:textId="77777777" w:rsidR="005D5588" w:rsidRDefault="005D5588" w:rsidP="005D5588">
      <w:pPr>
        <w:pStyle w:val="BodyText"/>
        <w:jc w:val="both"/>
      </w:pPr>
      <w:r w:rsidRPr="004269A0">
        <w:rPr>
          <w:rStyle w:val="Strong"/>
        </w:rPr>
        <w:t>Access to Mental Health Services</w:t>
      </w:r>
      <w:r w:rsidRPr="004269A0">
        <w:t>:</w:t>
      </w:r>
      <w:r w:rsidRPr="005D5588">
        <w:t xml:space="preserve"> Determine the availability and accessibility of mental health services in the community. Identify any gaps or limitations.</w:t>
      </w:r>
    </w:p>
    <w:p w14:paraId="6B9C1D82" w14:textId="77777777" w:rsidR="004269A0" w:rsidRPr="005D5588" w:rsidRDefault="004269A0" w:rsidP="005D5588">
      <w:pPr>
        <w:pStyle w:val="BodyText"/>
        <w:jc w:val="both"/>
      </w:pPr>
    </w:p>
    <w:p w14:paraId="724FF504" w14:textId="77777777" w:rsidR="005D5588" w:rsidRDefault="005D5588" w:rsidP="005D5588">
      <w:pPr>
        <w:pStyle w:val="BodyText"/>
        <w:jc w:val="both"/>
      </w:pPr>
      <w:r w:rsidRPr="004269A0">
        <w:rPr>
          <w:rStyle w:val="Strong"/>
        </w:rPr>
        <w:t>User Demographics</w:t>
      </w:r>
      <w:r w:rsidRPr="004269A0">
        <w:t>:</w:t>
      </w:r>
      <w:r w:rsidRPr="005D5588">
        <w:t xml:space="preserve"> Analyze the demographics of potential users, including age, gender, and cultural background, as these factors can influence their mental health needs and preferences.</w:t>
      </w:r>
    </w:p>
    <w:p w14:paraId="25A435B3" w14:textId="77777777" w:rsidR="004269A0" w:rsidRPr="005D5588" w:rsidRDefault="004269A0" w:rsidP="005D5588">
      <w:pPr>
        <w:pStyle w:val="BodyText"/>
        <w:jc w:val="both"/>
      </w:pPr>
    </w:p>
    <w:p w14:paraId="007784DB" w14:textId="77777777" w:rsidR="005D5588" w:rsidRDefault="005D5588" w:rsidP="005D5588">
      <w:pPr>
        <w:pStyle w:val="BodyText"/>
        <w:jc w:val="both"/>
      </w:pPr>
      <w:r w:rsidRPr="004269A0">
        <w:rPr>
          <w:rStyle w:val="Strong"/>
        </w:rPr>
        <w:t>Contemporary Issues</w:t>
      </w:r>
      <w:r w:rsidRPr="004269A0">
        <w:t>:</w:t>
      </w:r>
      <w:r w:rsidRPr="005D5588">
        <w:t xml:space="preserve"> Recognize the specific contemporary issues affecting mental health, such as the impact of the COVID-19 pandemic, social isolation, economic stressors, and other relevant factors.</w:t>
      </w:r>
    </w:p>
    <w:p w14:paraId="2C76BA21" w14:textId="77777777" w:rsidR="004269A0" w:rsidRPr="005D5588" w:rsidRDefault="004269A0" w:rsidP="005D5588">
      <w:pPr>
        <w:pStyle w:val="BodyText"/>
        <w:jc w:val="both"/>
      </w:pPr>
    </w:p>
    <w:p w14:paraId="04307657" w14:textId="77777777" w:rsidR="005D5588" w:rsidRPr="005D5588" w:rsidRDefault="005D5588" w:rsidP="005D5588">
      <w:pPr>
        <w:pStyle w:val="BodyText"/>
        <w:jc w:val="both"/>
      </w:pPr>
      <w:r w:rsidRPr="004269A0">
        <w:rPr>
          <w:rStyle w:val="Strong"/>
        </w:rPr>
        <w:t>Technological Literacy</w:t>
      </w:r>
      <w:r w:rsidRPr="004269A0">
        <w:t>:</w:t>
      </w:r>
      <w:r w:rsidRPr="005D5588">
        <w:t xml:space="preserve"> Assess the level of technological literacy among the target population to ensure that the chatbot solution is user-friendly and accessible.</w:t>
      </w:r>
    </w:p>
    <w:p w14:paraId="5238A499" w14:textId="77777777" w:rsidR="005D5588" w:rsidRDefault="005D5588" w:rsidP="005D5588">
      <w:pPr>
        <w:pStyle w:val="BodyText"/>
        <w:jc w:val="both"/>
      </w:pPr>
      <w:r w:rsidRPr="005D5588">
        <w:rPr>
          <w:rStyle w:val="Strong"/>
          <w:b w:val="0"/>
          <w:bCs w:val="0"/>
        </w:rPr>
        <w:t>Privacy and Ethical Concerns</w:t>
      </w:r>
      <w:r w:rsidRPr="005D5588">
        <w:t>: Identify privacy and ethical concerns related to mental health data, ensuring that the project complies with legal and ethical standards.</w:t>
      </w:r>
    </w:p>
    <w:p w14:paraId="68B19DD1" w14:textId="77777777" w:rsidR="004269A0" w:rsidRDefault="004269A0" w:rsidP="005D5588">
      <w:pPr>
        <w:pStyle w:val="BodyText"/>
        <w:jc w:val="both"/>
      </w:pPr>
    </w:p>
    <w:p w14:paraId="05CEB180" w14:textId="77777777" w:rsidR="004269A0" w:rsidRDefault="004269A0" w:rsidP="005D5588">
      <w:pPr>
        <w:pStyle w:val="BodyText"/>
        <w:jc w:val="both"/>
      </w:pPr>
    </w:p>
    <w:p w14:paraId="6842A890" w14:textId="77777777" w:rsidR="004269A0" w:rsidRDefault="004269A0" w:rsidP="005D5588">
      <w:pPr>
        <w:pStyle w:val="BodyText"/>
        <w:jc w:val="both"/>
      </w:pPr>
    </w:p>
    <w:p w14:paraId="02F7E647" w14:textId="77777777" w:rsidR="004269A0" w:rsidRDefault="004269A0" w:rsidP="005D5588">
      <w:pPr>
        <w:pStyle w:val="BodyText"/>
        <w:jc w:val="both"/>
      </w:pPr>
    </w:p>
    <w:p w14:paraId="5A32D92A" w14:textId="77777777" w:rsidR="004269A0" w:rsidRPr="005D5588" w:rsidRDefault="004269A0" w:rsidP="005D5588">
      <w:pPr>
        <w:pStyle w:val="BodyText"/>
        <w:jc w:val="both"/>
      </w:pPr>
    </w:p>
    <w:p w14:paraId="620F615F" w14:textId="77777777" w:rsidR="005D5588" w:rsidRDefault="005D5588" w:rsidP="005D5588">
      <w:pPr>
        <w:pStyle w:val="BodyText"/>
        <w:jc w:val="both"/>
        <w:rPr>
          <w:rStyle w:val="Strong"/>
        </w:rPr>
      </w:pPr>
      <w:r w:rsidRPr="004269A0">
        <w:rPr>
          <w:rStyle w:val="Strong"/>
        </w:rPr>
        <w:lastRenderedPageBreak/>
        <w:t>Identification of Relevant Contemporary Issues:</w:t>
      </w:r>
    </w:p>
    <w:p w14:paraId="0F9DF4FA" w14:textId="77777777" w:rsidR="004269A0" w:rsidRPr="004269A0" w:rsidRDefault="004269A0" w:rsidP="005D5588">
      <w:pPr>
        <w:pStyle w:val="BodyText"/>
        <w:jc w:val="both"/>
      </w:pPr>
    </w:p>
    <w:p w14:paraId="031767A9" w14:textId="77777777" w:rsidR="005D5588" w:rsidRDefault="005D5588" w:rsidP="005D5588">
      <w:pPr>
        <w:pStyle w:val="BodyText"/>
        <w:jc w:val="both"/>
      </w:pPr>
      <w:r w:rsidRPr="005D5588">
        <w:t>Understanding and addressing contemporary issues related to mental health is critical in the development of a chatbot for mental health support. These issues may include:</w:t>
      </w:r>
    </w:p>
    <w:p w14:paraId="5A7C8DDE" w14:textId="77777777" w:rsidR="004269A0" w:rsidRPr="005D5588" w:rsidRDefault="004269A0" w:rsidP="005D5588">
      <w:pPr>
        <w:pStyle w:val="BodyText"/>
        <w:jc w:val="both"/>
      </w:pPr>
    </w:p>
    <w:p w14:paraId="33F07252" w14:textId="77777777" w:rsidR="005D5588" w:rsidRDefault="005D5588" w:rsidP="005D5588">
      <w:pPr>
        <w:pStyle w:val="BodyText"/>
        <w:jc w:val="both"/>
      </w:pPr>
      <w:r w:rsidRPr="005D5588">
        <w:rPr>
          <w:rStyle w:val="Strong"/>
          <w:b w:val="0"/>
          <w:bCs w:val="0"/>
        </w:rPr>
        <w:t>Pandemic-Related Mental Health Challenges</w:t>
      </w:r>
      <w:r w:rsidRPr="005D5588">
        <w:t>: Analyze the impact of the COVID-19 pandemic on mental health, including increased anxiety, depression, and social isolation.</w:t>
      </w:r>
    </w:p>
    <w:p w14:paraId="07015F08" w14:textId="77777777" w:rsidR="004269A0" w:rsidRPr="005D5588" w:rsidRDefault="004269A0" w:rsidP="005D5588">
      <w:pPr>
        <w:pStyle w:val="BodyText"/>
        <w:jc w:val="both"/>
      </w:pPr>
    </w:p>
    <w:p w14:paraId="2A5E88E9" w14:textId="77777777" w:rsidR="005D5588" w:rsidRDefault="005D5588" w:rsidP="005D5588">
      <w:pPr>
        <w:pStyle w:val="BodyText"/>
        <w:jc w:val="both"/>
      </w:pPr>
      <w:r w:rsidRPr="004269A0">
        <w:rPr>
          <w:rStyle w:val="Strong"/>
        </w:rPr>
        <w:t>Social Media and Cyberbullying</w:t>
      </w:r>
      <w:r w:rsidRPr="004269A0">
        <w:t>:</w:t>
      </w:r>
      <w:r w:rsidRPr="005D5588">
        <w:t xml:space="preserve"> Consider the role of social media platforms and online interactions in shaping mental health, including cyberbullying and the spread of misinformation.</w:t>
      </w:r>
    </w:p>
    <w:p w14:paraId="6634873C" w14:textId="77777777" w:rsidR="004269A0" w:rsidRPr="005D5588" w:rsidRDefault="004269A0" w:rsidP="005D5588">
      <w:pPr>
        <w:pStyle w:val="BodyText"/>
        <w:jc w:val="both"/>
      </w:pPr>
    </w:p>
    <w:p w14:paraId="07B72A50" w14:textId="77777777" w:rsidR="005D5588" w:rsidRDefault="005D5588" w:rsidP="005D5588">
      <w:pPr>
        <w:pStyle w:val="BodyText"/>
        <w:jc w:val="both"/>
      </w:pPr>
      <w:r w:rsidRPr="004269A0">
        <w:rPr>
          <w:rStyle w:val="Strong"/>
        </w:rPr>
        <w:t>Mental Health Disparities</w:t>
      </w:r>
      <w:r w:rsidRPr="004269A0">
        <w:t>:</w:t>
      </w:r>
      <w:r w:rsidRPr="005D5588">
        <w:t xml:space="preserve"> Examine disparities in mental health care access and outcomes, particularly among marginalized communities.</w:t>
      </w:r>
    </w:p>
    <w:p w14:paraId="1E37365B" w14:textId="77777777" w:rsidR="004269A0" w:rsidRPr="005D5588" w:rsidRDefault="004269A0" w:rsidP="005D5588">
      <w:pPr>
        <w:pStyle w:val="BodyText"/>
        <w:jc w:val="both"/>
      </w:pPr>
    </w:p>
    <w:p w14:paraId="18DF0679" w14:textId="77777777" w:rsidR="005D5588" w:rsidRDefault="005D5588" w:rsidP="005D5588">
      <w:pPr>
        <w:pStyle w:val="BodyText"/>
        <w:jc w:val="both"/>
      </w:pPr>
      <w:r w:rsidRPr="004269A0">
        <w:rPr>
          <w:rStyle w:val="Strong"/>
        </w:rPr>
        <w:t>Workplace Stress</w:t>
      </w:r>
      <w:r w:rsidRPr="004269A0">
        <w:t>:</w:t>
      </w:r>
      <w:r w:rsidRPr="005D5588">
        <w:t xml:space="preserve"> Explore the mental health challenges associated with remote work, job insecurity, and work-related stressors.</w:t>
      </w:r>
    </w:p>
    <w:p w14:paraId="71180B2D" w14:textId="77777777" w:rsidR="004269A0" w:rsidRPr="005D5588" w:rsidRDefault="004269A0" w:rsidP="005D5588">
      <w:pPr>
        <w:pStyle w:val="BodyText"/>
        <w:jc w:val="both"/>
      </w:pPr>
    </w:p>
    <w:p w14:paraId="3F080768" w14:textId="77777777" w:rsidR="005D5588" w:rsidRPr="005D5588" w:rsidRDefault="005D5588" w:rsidP="005D5588">
      <w:pPr>
        <w:pStyle w:val="BodyText"/>
        <w:jc w:val="both"/>
      </w:pPr>
      <w:r w:rsidRPr="004269A0">
        <w:rPr>
          <w:rStyle w:val="Strong"/>
        </w:rPr>
        <w:t>Youth Mental Health</w:t>
      </w:r>
      <w:r w:rsidRPr="004269A0">
        <w:t>:</w:t>
      </w:r>
      <w:r w:rsidRPr="005D5588">
        <w:t xml:space="preserve"> Recognize the unique challenges faced by children and adolescents in today's digital age, including excessive screen time and online harassment.</w:t>
      </w:r>
    </w:p>
    <w:p w14:paraId="3210E425" w14:textId="77777777" w:rsidR="005D5588" w:rsidRDefault="005D5588" w:rsidP="005D5588">
      <w:pPr>
        <w:pStyle w:val="BodyText"/>
        <w:jc w:val="both"/>
      </w:pPr>
      <w:r w:rsidRPr="005D5588">
        <w:rPr>
          <w:rStyle w:val="Strong"/>
          <w:b w:val="0"/>
          <w:bCs w:val="0"/>
        </w:rPr>
        <w:t>Mental Health Advocacy and Support</w:t>
      </w:r>
      <w:r w:rsidRPr="005D5588">
        <w:t>: Identify the role of advocacy groups, nonprofits, and support networks in addressing contemporary mental health issues.</w:t>
      </w:r>
    </w:p>
    <w:p w14:paraId="232997E2" w14:textId="77777777" w:rsidR="004269A0" w:rsidRPr="005D5588" w:rsidRDefault="004269A0" w:rsidP="005D5588">
      <w:pPr>
        <w:pStyle w:val="BodyText"/>
        <w:jc w:val="both"/>
      </w:pPr>
    </w:p>
    <w:p w14:paraId="4D0D1E3B" w14:textId="77777777" w:rsidR="005D5588" w:rsidRPr="005D5588" w:rsidRDefault="005D5588" w:rsidP="005D5588">
      <w:pPr>
        <w:pStyle w:val="BodyText"/>
        <w:jc w:val="both"/>
      </w:pPr>
      <w:r w:rsidRPr="005D5588">
        <w:t>By comprehensively identifying clients, needs, and contemporary issues, project teams can develop a chatbot for mental health support that is not only technically proficient but also responsive to the evolving landscape of mental health challenges.</w:t>
      </w:r>
    </w:p>
    <w:p w14:paraId="1F93374D" w14:textId="77777777" w:rsidR="005D5588" w:rsidRPr="005D5588" w:rsidRDefault="005D5588" w:rsidP="005D5588">
      <w:pPr>
        <w:pStyle w:val="BodyText"/>
        <w:rPr>
          <w:lang w:val="en-IN"/>
        </w:rPr>
      </w:pPr>
    </w:p>
    <w:p w14:paraId="72401707" w14:textId="757834EC" w:rsidR="007E6073" w:rsidRDefault="00AC56EE" w:rsidP="00AC56EE">
      <w:pPr>
        <w:pStyle w:val="Heading2"/>
        <w:tabs>
          <w:tab w:val="left" w:pos="1290"/>
          <w:tab w:val="left" w:pos="1291"/>
        </w:tabs>
        <w:spacing w:before="59"/>
      </w:pPr>
      <w:proofErr w:type="gramStart"/>
      <w:r>
        <w:t>1.2 .</w:t>
      </w:r>
      <w:proofErr w:type="gramEnd"/>
      <w:r>
        <w:t xml:space="preserve">   Identification</w:t>
      </w:r>
      <w:r>
        <w:rPr>
          <w:spacing w:val="-11"/>
        </w:rPr>
        <w:t xml:space="preserve"> </w:t>
      </w:r>
      <w:r>
        <w:t>of</w:t>
      </w:r>
      <w:r>
        <w:rPr>
          <w:spacing w:val="-6"/>
        </w:rPr>
        <w:t xml:space="preserve"> </w:t>
      </w:r>
      <w:r>
        <w:t>Problem</w:t>
      </w:r>
    </w:p>
    <w:p w14:paraId="1FC06CEB" w14:textId="77777777" w:rsidR="007E6073" w:rsidRDefault="007E6073" w:rsidP="00AC56EE">
      <w:pPr>
        <w:pStyle w:val="BodyText"/>
        <w:spacing w:before="9"/>
        <w:rPr>
          <w:sz w:val="36"/>
        </w:rPr>
      </w:pPr>
    </w:p>
    <w:p w14:paraId="341F3323" w14:textId="77777777" w:rsidR="007E6073" w:rsidRDefault="00000000" w:rsidP="00AC56EE">
      <w:pPr>
        <w:pStyle w:val="Heading3"/>
        <w:ind w:left="0" w:firstLine="0"/>
        <w:jc w:val="both"/>
      </w:pPr>
      <w:r>
        <w:t>Problem</w:t>
      </w:r>
      <w:r>
        <w:rPr>
          <w:spacing w:val="-6"/>
        </w:rPr>
        <w:t xml:space="preserve"> </w:t>
      </w:r>
      <w:r>
        <w:t>Statement:</w:t>
      </w:r>
    </w:p>
    <w:p w14:paraId="2BF98F4C" w14:textId="77777777" w:rsidR="00AC56EE" w:rsidRDefault="00AC56EE" w:rsidP="00AC56EE">
      <w:pPr>
        <w:pStyle w:val="Heading3"/>
        <w:ind w:left="0" w:firstLine="0"/>
        <w:jc w:val="both"/>
      </w:pPr>
    </w:p>
    <w:p w14:paraId="6F47A5E0" w14:textId="77777777" w:rsidR="004269A0" w:rsidRDefault="004269A0" w:rsidP="004269A0">
      <w:pPr>
        <w:pStyle w:val="BodyText"/>
        <w:jc w:val="both"/>
      </w:pPr>
      <w:r w:rsidRPr="004269A0">
        <w:t>The problem at hand is the significant and growing gap in accessible and immediate mental health support for individuals facing emotional distress and mental health challenges. This gap is exacerbated by a variety of factors, including stigma, resource limitations, and the reluctance of many individuals to seek traditional mental health care.</w:t>
      </w:r>
    </w:p>
    <w:p w14:paraId="4DBACA68" w14:textId="77777777" w:rsidR="004269A0" w:rsidRPr="004269A0" w:rsidRDefault="004269A0" w:rsidP="004269A0">
      <w:pPr>
        <w:pStyle w:val="BodyText"/>
        <w:jc w:val="both"/>
      </w:pPr>
    </w:p>
    <w:p w14:paraId="2AB36535" w14:textId="77777777" w:rsidR="004269A0" w:rsidRPr="004269A0" w:rsidRDefault="004269A0" w:rsidP="004269A0">
      <w:pPr>
        <w:pStyle w:val="BodyText"/>
        <w:jc w:val="both"/>
        <w:rPr>
          <w:rStyle w:val="Strong"/>
        </w:rPr>
      </w:pPr>
      <w:r w:rsidRPr="004269A0">
        <w:rPr>
          <w:rStyle w:val="Strong"/>
        </w:rPr>
        <w:t>Key Aspects of the Problem:</w:t>
      </w:r>
    </w:p>
    <w:p w14:paraId="52FCA414" w14:textId="77777777" w:rsidR="004269A0" w:rsidRPr="004269A0" w:rsidRDefault="004269A0" w:rsidP="004269A0">
      <w:pPr>
        <w:pStyle w:val="BodyText"/>
        <w:jc w:val="both"/>
      </w:pPr>
    </w:p>
    <w:p w14:paraId="3F3E6C35" w14:textId="77777777" w:rsidR="004269A0" w:rsidRDefault="004269A0" w:rsidP="004269A0">
      <w:pPr>
        <w:pStyle w:val="BodyText"/>
        <w:jc w:val="both"/>
      </w:pPr>
      <w:r w:rsidRPr="004269A0">
        <w:rPr>
          <w:rStyle w:val="Strong"/>
        </w:rPr>
        <w:t>Limited Accessibility</w:t>
      </w:r>
      <w:r w:rsidRPr="004269A0">
        <w:t>: A considerable portion of the population faces obstacles in accessing mental health support services due to factors like geographical distance, high costs, and long waiting lists for appointments.</w:t>
      </w:r>
    </w:p>
    <w:p w14:paraId="53D85236" w14:textId="77777777" w:rsidR="004269A0" w:rsidRPr="004269A0" w:rsidRDefault="004269A0" w:rsidP="004269A0">
      <w:pPr>
        <w:pStyle w:val="BodyText"/>
        <w:jc w:val="both"/>
      </w:pPr>
    </w:p>
    <w:p w14:paraId="58CA11CE" w14:textId="77777777" w:rsidR="004269A0" w:rsidRDefault="004269A0" w:rsidP="004269A0">
      <w:pPr>
        <w:pStyle w:val="BodyText"/>
        <w:jc w:val="both"/>
      </w:pPr>
      <w:r w:rsidRPr="004269A0">
        <w:rPr>
          <w:rStyle w:val="Strong"/>
        </w:rPr>
        <w:t>Stigmatization of Mental Health</w:t>
      </w:r>
      <w:r w:rsidRPr="004269A0">
        <w:t>: The pervasive stigma surrounding mental health issues discourages individuals from openly discussing their struggles and seeking professional assistance, contributing to delayed or inadequate care.</w:t>
      </w:r>
    </w:p>
    <w:p w14:paraId="476ECBD2" w14:textId="77777777" w:rsidR="004269A0" w:rsidRPr="004269A0" w:rsidRDefault="004269A0" w:rsidP="004269A0">
      <w:pPr>
        <w:pStyle w:val="BodyText"/>
        <w:jc w:val="both"/>
      </w:pPr>
    </w:p>
    <w:p w14:paraId="5B1A02E5" w14:textId="77777777" w:rsidR="004269A0" w:rsidRDefault="004269A0" w:rsidP="004269A0">
      <w:pPr>
        <w:pStyle w:val="BodyText"/>
        <w:jc w:val="both"/>
      </w:pPr>
      <w:r w:rsidRPr="004269A0">
        <w:rPr>
          <w:rStyle w:val="Strong"/>
        </w:rPr>
        <w:t>Delayed Intervention</w:t>
      </w:r>
      <w:r w:rsidRPr="004269A0">
        <w:t>: Many individuals do not receive timely intervention for their mental health concerns, leading to the escalation of these issues into more severe conditions.</w:t>
      </w:r>
    </w:p>
    <w:p w14:paraId="62EC6AE9" w14:textId="77777777" w:rsidR="004269A0" w:rsidRPr="004269A0" w:rsidRDefault="004269A0" w:rsidP="004269A0">
      <w:pPr>
        <w:pStyle w:val="BodyText"/>
        <w:jc w:val="both"/>
      </w:pPr>
    </w:p>
    <w:p w14:paraId="0FEDFD16" w14:textId="77777777" w:rsidR="004269A0" w:rsidRDefault="004269A0" w:rsidP="004269A0">
      <w:pPr>
        <w:pStyle w:val="BodyText"/>
        <w:jc w:val="both"/>
      </w:pPr>
      <w:r w:rsidRPr="004269A0">
        <w:rPr>
          <w:rStyle w:val="Strong"/>
        </w:rPr>
        <w:t>Resource Shortages</w:t>
      </w:r>
      <w:r w:rsidRPr="004269A0">
        <w:t>: Shortages of mental health professionals and insufficient funding for mental health programs result in inadequate support and prolonged wait times for those in need.</w:t>
      </w:r>
    </w:p>
    <w:p w14:paraId="6304CB8C" w14:textId="77777777" w:rsidR="004269A0" w:rsidRPr="004269A0" w:rsidRDefault="004269A0" w:rsidP="004269A0">
      <w:pPr>
        <w:pStyle w:val="BodyText"/>
        <w:jc w:val="both"/>
      </w:pPr>
    </w:p>
    <w:p w14:paraId="3812EC11" w14:textId="77777777" w:rsidR="004269A0" w:rsidRDefault="004269A0" w:rsidP="004269A0">
      <w:pPr>
        <w:pStyle w:val="BodyText"/>
        <w:jc w:val="both"/>
      </w:pPr>
      <w:r w:rsidRPr="004269A0">
        <w:rPr>
          <w:rStyle w:val="Strong"/>
        </w:rPr>
        <w:t>Isolation and Loneliness</w:t>
      </w:r>
      <w:r w:rsidRPr="004269A0">
        <w:t>: The modern, often digitally connected, yet physically isolated lifestyle has heightened feelings of social isolation and loneliness, negatively impacting mental well-being.</w:t>
      </w:r>
    </w:p>
    <w:p w14:paraId="39E247D2" w14:textId="77777777" w:rsidR="004269A0" w:rsidRPr="004269A0" w:rsidRDefault="004269A0" w:rsidP="004269A0">
      <w:pPr>
        <w:pStyle w:val="BodyText"/>
        <w:jc w:val="both"/>
      </w:pPr>
    </w:p>
    <w:p w14:paraId="48F70F0F" w14:textId="77777777" w:rsidR="004269A0" w:rsidRDefault="004269A0" w:rsidP="004269A0">
      <w:pPr>
        <w:pStyle w:val="BodyText"/>
        <w:jc w:val="both"/>
      </w:pPr>
      <w:r w:rsidRPr="004269A0">
        <w:rPr>
          <w:rStyle w:val="Strong"/>
        </w:rPr>
        <w:lastRenderedPageBreak/>
        <w:t>Youth Mental Health Challenges</w:t>
      </w:r>
      <w:r w:rsidRPr="004269A0">
        <w:t>: The younger population faces unique mental health challenges associated with academic pressures, social media, peer relationships, and a lack of accessible resources tailored to their needs.</w:t>
      </w:r>
    </w:p>
    <w:p w14:paraId="07135C2F" w14:textId="77777777" w:rsidR="004269A0" w:rsidRPr="004269A0" w:rsidRDefault="004269A0" w:rsidP="004269A0">
      <w:pPr>
        <w:pStyle w:val="BodyText"/>
        <w:jc w:val="both"/>
      </w:pPr>
    </w:p>
    <w:p w14:paraId="490985D8" w14:textId="77777777" w:rsidR="004269A0" w:rsidRDefault="004269A0" w:rsidP="004269A0">
      <w:pPr>
        <w:pStyle w:val="BodyText"/>
        <w:jc w:val="both"/>
      </w:pPr>
      <w:r w:rsidRPr="004269A0">
        <w:rPr>
          <w:rStyle w:val="Strong"/>
        </w:rPr>
        <w:t>Inadequate Self-Help Resources</w:t>
      </w:r>
      <w:r w:rsidRPr="004269A0">
        <w:t>: There is a lack of readily available self-help resources and strategies that individuals can use to proactively manage their mental health.</w:t>
      </w:r>
    </w:p>
    <w:p w14:paraId="5BEEFCE9" w14:textId="77777777" w:rsidR="004269A0" w:rsidRPr="004269A0" w:rsidRDefault="004269A0" w:rsidP="004269A0">
      <w:pPr>
        <w:pStyle w:val="BodyText"/>
        <w:jc w:val="both"/>
      </w:pPr>
    </w:p>
    <w:p w14:paraId="0D608FAE" w14:textId="77777777" w:rsidR="004269A0" w:rsidRDefault="004269A0" w:rsidP="004269A0">
      <w:pPr>
        <w:pStyle w:val="BodyText"/>
        <w:jc w:val="both"/>
      </w:pPr>
      <w:r w:rsidRPr="004269A0">
        <w:rPr>
          <w:rStyle w:val="Strong"/>
        </w:rPr>
        <w:t>Crisis Response Gap</w:t>
      </w:r>
      <w:r w:rsidRPr="004269A0">
        <w:t xml:space="preserve">: Immediate crisis response for individuals experiencing severe emotional distress, including thoughts of self-harm or suicide, is often </w:t>
      </w:r>
      <w:proofErr w:type="gramStart"/>
      <w:r w:rsidRPr="004269A0">
        <w:t>lacking</w:t>
      </w:r>
      <w:proofErr w:type="gramEnd"/>
      <w:r w:rsidRPr="004269A0">
        <w:t xml:space="preserve"> or delayed.</w:t>
      </w:r>
    </w:p>
    <w:p w14:paraId="38FBCBC9" w14:textId="77777777" w:rsidR="004269A0" w:rsidRPr="004269A0" w:rsidRDefault="004269A0" w:rsidP="004269A0">
      <w:pPr>
        <w:pStyle w:val="BodyText"/>
        <w:jc w:val="both"/>
      </w:pPr>
    </w:p>
    <w:p w14:paraId="4C74C261" w14:textId="77777777" w:rsidR="004269A0" w:rsidRDefault="004269A0" w:rsidP="004269A0">
      <w:pPr>
        <w:pStyle w:val="BodyText"/>
        <w:jc w:val="both"/>
      </w:pPr>
      <w:r w:rsidRPr="004269A0">
        <w:rPr>
          <w:rStyle w:val="Strong"/>
        </w:rPr>
        <w:t>Data Privacy and Security Concerns</w:t>
      </w:r>
      <w:r w:rsidRPr="004269A0">
        <w:t>: Sharing sensitive mental health information during support interactions raises valid concerns about data privacy and security.</w:t>
      </w:r>
    </w:p>
    <w:p w14:paraId="6E4E7114" w14:textId="77777777" w:rsidR="004269A0" w:rsidRPr="004269A0" w:rsidRDefault="004269A0" w:rsidP="004269A0">
      <w:pPr>
        <w:pStyle w:val="BodyText"/>
        <w:jc w:val="both"/>
      </w:pPr>
    </w:p>
    <w:p w14:paraId="3651D79C" w14:textId="77777777" w:rsidR="004269A0" w:rsidRPr="004269A0" w:rsidRDefault="004269A0" w:rsidP="004269A0">
      <w:pPr>
        <w:pStyle w:val="BodyText"/>
        <w:jc w:val="both"/>
      </w:pPr>
      <w:r w:rsidRPr="004269A0">
        <w:rPr>
          <w:rStyle w:val="Strong"/>
        </w:rPr>
        <w:t>Equity and Inclusivity</w:t>
      </w:r>
      <w:r w:rsidRPr="004269A0">
        <w:t>: Disparities in access to mental health support exist based on socioeconomic status, ethnicity, and gender, contributing to unequal access to care.</w:t>
      </w:r>
    </w:p>
    <w:p w14:paraId="5BFC4A9C" w14:textId="77777777" w:rsidR="00AC56EE" w:rsidRPr="004269A0" w:rsidRDefault="00AC56EE" w:rsidP="004269A0">
      <w:pPr>
        <w:pStyle w:val="BodyText"/>
        <w:jc w:val="both"/>
      </w:pPr>
    </w:p>
    <w:p w14:paraId="33F51F00" w14:textId="6CFCB068" w:rsidR="007E6073" w:rsidRDefault="00D6598F" w:rsidP="00D6598F">
      <w:pPr>
        <w:pStyle w:val="Heading2"/>
        <w:tabs>
          <w:tab w:val="left" w:pos="1240"/>
          <w:tab w:val="left" w:pos="1241"/>
        </w:tabs>
        <w:ind w:left="0" w:firstLine="0"/>
      </w:pPr>
      <w:r>
        <w:t>1.3.</w:t>
      </w:r>
      <w:r w:rsidR="00AC56EE">
        <w:t xml:space="preserve">   Identification</w:t>
      </w:r>
      <w:r w:rsidR="00AC56EE">
        <w:rPr>
          <w:spacing w:val="-7"/>
        </w:rPr>
        <w:t xml:space="preserve"> </w:t>
      </w:r>
      <w:r w:rsidR="00AC56EE">
        <w:t>of</w:t>
      </w:r>
      <w:r w:rsidR="00AC56EE">
        <w:rPr>
          <w:spacing w:val="-2"/>
        </w:rPr>
        <w:t xml:space="preserve"> </w:t>
      </w:r>
      <w:r w:rsidR="00AC56EE">
        <w:t>Tasks</w:t>
      </w:r>
    </w:p>
    <w:p w14:paraId="5DB306BC" w14:textId="77777777" w:rsidR="007E6073" w:rsidRDefault="007E6073" w:rsidP="00AC56EE">
      <w:pPr>
        <w:pStyle w:val="BodyText"/>
        <w:spacing w:before="8"/>
        <w:rPr>
          <w:b/>
        </w:rPr>
      </w:pPr>
    </w:p>
    <w:p w14:paraId="63CDBDA6" w14:textId="77777777" w:rsidR="00732EED" w:rsidRDefault="00732EED" w:rsidP="00732EED">
      <w:pPr>
        <w:pStyle w:val="BodyText"/>
        <w:jc w:val="both"/>
        <w:rPr>
          <w:lang w:val="en-IN" w:eastAsia="zh-CN"/>
        </w:rPr>
      </w:pPr>
      <w:r w:rsidRPr="00732EED">
        <w:rPr>
          <w:lang w:val="en-IN" w:eastAsia="zh-CN"/>
        </w:rPr>
        <w:t>To successfully develop and implement a Chatbot for Mental Health Support (CMHS), it is essential to break down the project into specific tasks and activities. Here is a list of tasks involved in this project:</w:t>
      </w:r>
    </w:p>
    <w:p w14:paraId="5EBBF4EC" w14:textId="77777777" w:rsidR="00732EED" w:rsidRPr="00732EED" w:rsidRDefault="00732EED" w:rsidP="00732EED">
      <w:pPr>
        <w:pStyle w:val="BodyText"/>
        <w:jc w:val="both"/>
        <w:rPr>
          <w:lang w:val="en-IN" w:eastAsia="zh-CN"/>
        </w:rPr>
      </w:pPr>
    </w:p>
    <w:p w14:paraId="66F16491" w14:textId="77777777" w:rsidR="00732EED" w:rsidRPr="00732EED" w:rsidRDefault="00732EED" w:rsidP="00732EED">
      <w:pPr>
        <w:pStyle w:val="BodyText"/>
        <w:jc w:val="both"/>
        <w:rPr>
          <w:b/>
          <w:bCs/>
        </w:rPr>
      </w:pPr>
      <w:r w:rsidRPr="00732EED">
        <w:rPr>
          <w:b/>
          <w:bCs/>
        </w:rPr>
        <w:t>Project Initiation:</w:t>
      </w:r>
    </w:p>
    <w:p w14:paraId="55ABF1A8" w14:textId="77777777" w:rsidR="00732EED" w:rsidRPr="00732EED" w:rsidRDefault="00732EED" w:rsidP="00732EED">
      <w:pPr>
        <w:pStyle w:val="BodyText"/>
        <w:numPr>
          <w:ilvl w:val="0"/>
          <w:numId w:val="22"/>
        </w:numPr>
        <w:jc w:val="both"/>
        <w:rPr>
          <w:lang w:val="en-IN" w:eastAsia="zh-CN"/>
        </w:rPr>
      </w:pPr>
      <w:r w:rsidRPr="00732EED">
        <w:rPr>
          <w:lang w:val="en-IN" w:eastAsia="zh-CN"/>
        </w:rPr>
        <w:t>Define project goals, objectives, and scope.</w:t>
      </w:r>
    </w:p>
    <w:p w14:paraId="406291D9" w14:textId="77777777" w:rsidR="00732EED" w:rsidRPr="00732EED" w:rsidRDefault="00732EED" w:rsidP="00732EED">
      <w:pPr>
        <w:pStyle w:val="BodyText"/>
        <w:numPr>
          <w:ilvl w:val="0"/>
          <w:numId w:val="22"/>
        </w:numPr>
        <w:jc w:val="both"/>
        <w:rPr>
          <w:lang w:val="en-IN" w:eastAsia="zh-CN"/>
        </w:rPr>
      </w:pPr>
      <w:r w:rsidRPr="00732EED">
        <w:rPr>
          <w:lang w:val="en-IN" w:eastAsia="zh-CN"/>
        </w:rPr>
        <w:t>Formulate a project team and allocate roles and responsibilities.</w:t>
      </w:r>
    </w:p>
    <w:p w14:paraId="2082072D" w14:textId="77777777" w:rsidR="00732EED" w:rsidRDefault="00732EED" w:rsidP="00732EED">
      <w:pPr>
        <w:pStyle w:val="BodyText"/>
        <w:numPr>
          <w:ilvl w:val="0"/>
          <w:numId w:val="22"/>
        </w:numPr>
        <w:jc w:val="both"/>
        <w:rPr>
          <w:lang w:val="en-IN" w:eastAsia="zh-CN"/>
        </w:rPr>
      </w:pPr>
      <w:r w:rsidRPr="00732EED">
        <w:rPr>
          <w:lang w:val="en-IN" w:eastAsia="zh-CN"/>
        </w:rPr>
        <w:t>Establish communication and reporting protocols.</w:t>
      </w:r>
    </w:p>
    <w:p w14:paraId="3699DFC5" w14:textId="77777777" w:rsidR="00732EED" w:rsidRPr="00732EED" w:rsidRDefault="00732EED" w:rsidP="00732EED">
      <w:pPr>
        <w:pStyle w:val="BodyText"/>
        <w:jc w:val="both"/>
        <w:rPr>
          <w:lang w:val="en-IN" w:eastAsia="zh-CN"/>
        </w:rPr>
      </w:pPr>
    </w:p>
    <w:p w14:paraId="375A1EEB" w14:textId="77777777" w:rsidR="00732EED" w:rsidRPr="00732EED" w:rsidRDefault="00732EED" w:rsidP="00732EED">
      <w:pPr>
        <w:pStyle w:val="BodyText"/>
        <w:jc w:val="both"/>
        <w:rPr>
          <w:b/>
          <w:bCs/>
        </w:rPr>
      </w:pPr>
      <w:r w:rsidRPr="00732EED">
        <w:rPr>
          <w:b/>
          <w:bCs/>
        </w:rPr>
        <w:t>Client and Stakeholder Engagement:</w:t>
      </w:r>
    </w:p>
    <w:p w14:paraId="1760E17C" w14:textId="77777777" w:rsidR="00732EED" w:rsidRPr="00732EED" w:rsidRDefault="00732EED" w:rsidP="00732EED">
      <w:pPr>
        <w:pStyle w:val="BodyText"/>
        <w:numPr>
          <w:ilvl w:val="0"/>
          <w:numId w:val="23"/>
        </w:numPr>
        <w:jc w:val="both"/>
      </w:pPr>
      <w:r w:rsidRPr="00732EED">
        <w:t>Identify and engage with the primary client or stakeholders.</w:t>
      </w:r>
    </w:p>
    <w:p w14:paraId="7AB709CA" w14:textId="77777777" w:rsidR="00732EED" w:rsidRDefault="00732EED" w:rsidP="00732EED">
      <w:pPr>
        <w:pStyle w:val="BodyText"/>
        <w:numPr>
          <w:ilvl w:val="0"/>
          <w:numId w:val="23"/>
        </w:numPr>
        <w:jc w:val="both"/>
      </w:pPr>
      <w:r w:rsidRPr="00732EED">
        <w:t>Conduct stakeholder interviews and gather input on project requirements.</w:t>
      </w:r>
    </w:p>
    <w:p w14:paraId="208D09A1" w14:textId="77777777" w:rsidR="00732EED" w:rsidRPr="00732EED" w:rsidRDefault="00732EED" w:rsidP="00732EED">
      <w:pPr>
        <w:pStyle w:val="BodyText"/>
        <w:jc w:val="both"/>
      </w:pPr>
    </w:p>
    <w:p w14:paraId="5AFF8FFB" w14:textId="77777777" w:rsidR="00732EED" w:rsidRPr="00732EED" w:rsidRDefault="00732EED" w:rsidP="00732EED">
      <w:pPr>
        <w:pStyle w:val="BodyText"/>
        <w:jc w:val="both"/>
        <w:rPr>
          <w:b/>
          <w:bCs/>
        </w:rPr>
      </w:pPr>
      <w:r w:rsidRPr="00732EED">
        <w:rPr>
          <w:b/>
          <w:bCs/>
        </w:rPr>
        <w:t>Market Research and Needs Assessment:</w:t>
      </w:r>
    </w:p>
    <w:p w14:paraId="194364EE" w14:textId="77777777" w:rsidR="00732EED" w:rsidRPr="00732EED" w:rsidRDefault="00732EED" w:rsidP="00732EED">
      <w:pPr>
        <w:pStyle w:val="BodyText"/>
        <w:numPr>
          <w:ilvl w:val="0"/>
          <w:numId w:val="24"/>
        </w:numPr>
        <w:jc w:val="both"/>
        <w:rPr>
          <w:lang w:val="en-IN" w:eastAsia="zh-CN"/>
        </w:rPr>
      </w:pPr>
      <w:r w:rsidRPr="00732EED">
        <w:rPr>
          <w:lang w:val="en-IN" w:eastAsia="zh-CN"/>
        </w:rPr>
        <w:t>Research the existing mental health support landscape, including available chatbot solutions.</w:t>
      </w:r>
    </w:p>
    <w:p w14:paraId="4983C2A5" w14:textId="77777777" w:rsidR="00732EED" w:rsidRDefault="00732EED" w:rsidP="00732EED">
      <w:pPr>
        <w:pStyle w:val="BodyText"/>
        <w:numPr>
          <w:ilvl w:val="0"/>
          <w:numId w:val="24"/>
        </w:numPr>
        <w:jc w:val="both"/>
        <w:rPr>
          <w:lang w:val="en-IN" w:eastAsia="zh-CN"/>
        </w:rPr>
      </w:pPr>
      <w:r w:rsidRPr="00732EED">
        <w:rPr>
          <w:lang w:val="en-IN" w:eastAsia="zh-CN"/>
        </w:rPr>
        <w:t>Conduct a needs assessment to understand user requirements and preferences.</w:t>
      </w:r>
    </w:p>
    <w:p w14:paraId="4E794055" w14:textId="77777777" w:rsidR="00732EED" w:rsidRPr="00732EED" w:rsidRDefault="00732EED" w:rsidP="00732EED">
      <w:pPr>
        <w:pStyle w:val="BodyText"/>
        <w:jc w:val="both"/>
        <w:rPr>
          <w:lang w:val="en-IN" w:eastAsia="zh-CN"/>
        </w:rPr>
      </w:pPr>
    </w:p>
    <w:p w14:paraId="5ECF1905" w14:textId="77777777" w:rsidR="00732EED" w:rsidRPr="00732EED" w:rsidRDefault="00732EED" w:rsidP="00732EED">
      <w:pPr>
        <w:pStyle w:val="BodyText"/>
        <w:jc w:val="both"/>
        <w:rPr>
          <w:b/>
          <w:bCs/>
        </w:rPr>
      </w:pPr>
      <w:r w:rsidRPr="00732EED">
        <w:rPr>
          <w:b/>
          <w:bCs/>
        </w:rPr>
        <w:t>Literature Review:</w:t>
      </w:r>
    </w:p>
    <w:p w14:paraId="49FFAFEE" w14:textId="77777777" w:rsidR="00732EED" w:rsidRDefault="00732EED" w:rsidP="00732EED">
      <w:pPr>
        <w:pStyle w:val="BodyText"/>
        <w:numPr>
          <w:ilvl w:val="0"/>
          <w:numId w:val="25"/>
        </w:numPr>
        <w:jc w:val="both"/>
      </w:pPr>
      <w:r w:rsidRPr="00732EED">
        <w:t>Review relevant literature on chatbots in mental health support, AI technologies, and mental health challenges.</w:t>
      </w:r>
    </w:p>
    <w:p w14:paraId="0F0DF07D" w14:textId="77777777" w:rsidR="00732EED" w:rsidRPr="00732EED" w:rsidRDefault="00732EED" w:rsidP="00732EED">
      <w:pPr>
        <w:pStyle w:val="BodyText"/>
        <w:jc w:val="both"/>
      </w:pPr>
    </w:p>
    <w:p w14:paraId="710D1280" w14:textId="77777777" w:rsidR="00732EED" w:rsidRPr="00732EED" w:rsidRDefault="00732EED" w:rsidP="00732EED">
      <w:pPr>
        <w:pStyle w:val="BodyText"/>
        <w:jc w:val="both"/>
        <w:rPr>
          <w:b/>
          <w:bCs/>
        </w:rPr>
      </w:pPr>
      <w:r w:rsidRPr="00732EED">
        <w:rPr>
          <w:b/>
          <w:bCs/>
        </w:rPr>
        <w:t>Ethical and Legal Considerations:</w:t>
      </w:r>
    </w:p>
    <w:p w14:paraId="1D8BBEEC" w14:textId="77777777" w:rsidR="00732EED" w:rsidRDefault="00732EED" w:rsidP="00732EED">
      <w:pPr>
        <w:pStyle w:val="BodyText"/>
        <w:numPr>
          <w:ilvl w:val="0"/>
          <w:numId w:val="25"/>
        </w:numPr>
        <w:jc w:val="both"/>
      </w:pPr>
      <w:r w:rsidRPr="00732EED">
        <w:t>Identify and address ethical and legal considerations related to handling sensitive mental health data and ensuring user privacy.</w:t>
      </w:r>
    </w:p>
    <w:p w14:paraId="728468B0" w14:textId="77777777" w:rsidR="00732EED" w:rsidRPr="00732EED" w:rsidRDefault="00732EED" w:rsidP="00732EED">
      <w:pPr>
        <w:pStyle w:val="BodyText"/>
        <w:jc w:val="both"/>
      </w:pPr>
    </w:p>
    <w:p w14:paraId="1528387B" w14:textId="77777777" w:rsidR="00732EED" w:rsidRPr="00732EED" w:rsidRDefault="00732EED" w:rsidP="00732EED">
      <w:pPr>
        <w:pStyle w:val="BodyText"/>
        <w:jc w:val="both"/>
        <w:rPr>
          <w:b/>
          <w:bCs/>
        </w:rPr>
      </w:pPr>
      <w:r w:rsidRPr="00732EED">
        <w:rPr>
          <w:b/>
          <w:bCs/>
        </w:rPr>
        <w:t>Data Collection and Preparation:</w:t>
      </w:r>
    </w:p>
    <w:p w14:paraId="430B8ADE" w14:textId="77777777" w:rsidR="00732EED" w:rsidRPr="00732EED" w:rsidRDefault="00732EED" w:rsidP="00732EED">
      <w:pPr>
        <w:pStyle w:val="BodyText"/>
        <w:numPr>
          <w:ilvl w:val="0"/>
          <w:numId w:val="25"/>
        </w:numPr>
        <w:jc w:val="both"/>
      </w:pPr>
      <w:r w:rsidRPr="00732EED">
        <w:t>Gather relevant mental health resources, information, and datasets for chatbot training.</w:t>
      </w:r>
    </w:p>
    <w:p w14:paraId="2CDB4BBA" w14:textId="77777777" w:rsidR="00732EED" w:rsidRDefault="00732EED" w:rsidP="00732EED">
      <w:pPr>
        <w:pStyle w:val="BodyText"/>
        <w:numPr>
          <w:ilvl w:val="0"/>
          <w:numId w:val="25"/>
        </w:numPr>
        <w:jc w:val="both"/>
      </w:pPr>
      <w:r w:rsidRPr="00732EED">
        <w:t>Pre-process and clean the data to ensure quality and relevance.</w:t>
      </w:r>
    </w:p>
    <w:p w14:paraId="26F00705" w14:textId="77777777" w:rsidR="00732EED" w:rsidRPr="00732EED" w:rsidRDefault="00732EED" w:rsidP="00732EED">
      <w:pPr>
        <w:pStyle w:val="BodyText"/>
        <w:jc w:val="both"/>
      </w:pPr>
    </w:p>
    <w:p w14:paraId="73F4F9AE" w14:textId="77777777" w:rsidR="00732EED" w:rsidRPr="00732EED" w:rsidRDefault="00732EED" w:rsidP="00732EED">
      <w:pPr>
        <w:pStyle w:val="BodyText"/>
        <w:jc w:val="both"/>
        <w:rPr>
          <w:b/>
          <w:bCs/>
        </w:rPr>
      </w:pPr>
      <w:r w:rsidRPr="00732EED">
        <w:rPr>
          <w:b/>
          <w:bCs/>
        </w:rPr>
        <w:t>NLP Model Development:</w:t>
      </w:r>
    </w:p>
    <w:p w14:paraId="181B839F" w14:textId="77777777" w:rsidR="00732EED" w:rsidRPr="00732EED" w:rsidRDefault="00732EED" w:rsidP="00732EED">
      <w:pPr>
        <w:pStyle w:val="BodyText"/>
        <w:numPr>
          <w:ilvl w:val="0"/>
          <w:numId w:val="26"/>
        </w:numPr>
        <w:jc w:val="both"/>
      </w:pPr>
      <w:r w:rsidRPr="00732EED">
        <w:t>Build and train the NLP model that forms the core of the CMHS.</w:t>
      </w:r>
    </w:p>
    <w:p w14:paraId="72952487" w14:textId="77777777" w:rsidR="00732EED" w:rsidRDefault="00732EED" w:rsidP="00732EED">
      <w:pPr>
        <w:pStyle w:val="BodyText"/>
        <w:numPr>
          <w:ilvl w:val="0"/>
          <w:numId w:val="26"/>
        </w:numPr>
        <w:jc w:val="both"/>
      </w:pPr>
      <w:r w:rsidRPr="00732EED">
        <w:t>Fine-tune the model to understand and respond effectively to mental health-related queries.</w:t>
      </w:r>
    </w:p>
    <w:p w14:paraId="67838D8F" w14:textId="77777777" w:rsidR="00732EED" w:rsidRDefault="00732EED" w:rsidP="00732EED">
      <w:pPr>
        <w:pStyle w:val="BodyText"/>
        <w:jc w:val="both"/>
      </w:pPr>
    </w:p>
    <w:p w14:paraId="05D3F59C" w14:textId="77777777" w:rsidR="00732EED" w:rsidRPr="00732EED" w:rsidRDefault="00732EED" w:rsidP="00732EED">
      <w:pPr>
        <w:pStyle w:val="BodyText"/>
        <w:jc w:val="both"/>
      </w:pPr>
    </w:p>
    <w:p w14:paraId="5EA750F8" w14:textId="77777777" w:rsidR="00732EED" w:rsidRPr="00732EED" w:rsidRDefault="00732EED" w:rsidP="00732EED">
      <w:pPr>
        <w:pStyle w:val="BodyText"/>
        <w:jc w:val="both"/>
        <w:rPr>
          <w:b/>
          <w:bCs/>
        </w:rPr>
      </w:pPr>
      <w:r w:rsidRPr="00732EED">
        <w:rPr>
          <w:b/>
          <w:bCs/>
        </w:rPr>
        <w:lastRenderedPageBreak/>
        <w:t>Chatbot User Interface Design:</w:t>
      </w:r>
    </w:p>
    <w:p w14:paraId="53DA12BC" w14:textId="77777777" w:rsidR="00732EED" w:rsidRPr="00732EED" w:rsidRDefault="00732EED" w:rsidP="00732EED">
      <w:pPr>
        <w:pStyle w:val="BodyText"/>
        <w:numPr>
          <w:ilvl w:val="0"/>
          <w:numId w:val="27"/>
        </w:numPr>
        <w:jc w:val="both"/>
      </w:pPr>
      <w:r w:rsidRPr="00732EED">
        <w:t>Design the user interface (UI) for the chatbot, ensuring it is user-friendly and empathetic.</w:t>
      </w:r>
    </w:p>
    <w:p w14:paraId="700D8B90" w14:textId="77777777" w:rsidR="00732EED" w:rsidRDefault="00732EED" w:rsidP="00732EED">
      <w:pPr>
        <w:pStyle w:val="BodyText"/>
        <w:numPr>
          <w:ilvl w:val="0"/>
          <w:numId w:val="27"/>
        </w:numPr>
        <w:jc w:val="both"/>
      </w:pPr>
      <w:r w:rsidRPr="00732EED">
        <w:t>Create wireframes and prototypes for user testing.</w:t>
      </w:r>
    </w:p>
    <w:p w14:paraId="5F9DD292" w14:textId="77777777" w:rsidR="00732EED" w:rsidRPr="00732EED" w:rsidRDefault="00732EED" w:rsidP="00732EED">
      <w:pPr>
        <w:pStyle w:val="BodyText"/>
        <w:jc w:val="both"/>
      </w:pPr>
    </w:p>
    <w:p w14:paraId="52B00846" w14:textId="77777777" w:rsidR="00732EED" w:rsidRPr="00732EED" w:rsidRDefault="00732EED" w:rsidP="00732EED">
      <w:pPr>
        <w:pStyle w:val="BodyText"/>
        <w:jc w:val="both"/>
        <w:rPr>
          <w:b/>
          <w:bCs/>
        </w:rPr>
      </w:pPr>
      <w:r w:rsidRPr="00732EED">
        <w:rPr>
          <w:b/>
          <w:bCs/>
        </w:rPr>
        <w:t>Chatbot Development:</w:t>
      </w:r>
    </w:p>
    <w:p w14:paraId="463A5419" w14:textId="77777777" w:rsidR="00732EED" w:rsidRPr="00732EED" w:rsidRDefault="00732EED" w:rsidP="00732EED">
      <w:pPr>
        <w:pStyle w:val="BodyText"/>
        <w:numPr>
          <w:ilvl w:val="0"/>
          <w:numId w:val="28"/>
        </w:numPr>
        <w:jc w:val="both"/>
      </w:pPr>
      <w:r w:rsidRPr="00732EED">
        <w:t>Develop the chatbot software, integrating the NLP model and UI components.</w:t>
      </w:r>
    </w:p>
    <w:p w14:paraId="46B927C9" w14:textId="77777777" w:rsidR="00732EED" w:rsidRDefault="00732EED" w:rsidP="00732EED">
      <w:pPr>
        <w:pStyle w:val="BodyText"/>
        <w:numPr>
          <w:ilvl w:val="0"/>
          <w:numId w:val="28"/>
        </w:numPr>
        <w:jc w:val="both"/>
      </w:pPr>
      <w:r w:rsidRPr="00732EED">
        <w:t>Implement features such as mood tracking, emotional assessments, and crisis intervention.</w:t>
      </w:r>
    </w:p>
    <w:p w14:paraId="229F249C" w14:textId="77777777" w:rsidR="00732EED" w:rsidRPr="00732EED" w:rsidRDefault="00732EED" w:rsidP="00732EED">
      <w:pPr>
        <w:pStyle w:val="BodyText"/>
        <w:jc w:val="both"/>
      </w:pPr>
    </w:p>
    <w:p w14:paraId="483828A7" w14:textId="77777777" w:rsidR="00732EED" w:rsidRPr="00732EED" w:rsidRDefault="00732EED" w:rsidP="00732EED">
      <w:pPr>
        <w:pStyle w:val="BodyText"/>
        <w:jc w:val="both"/>
        <w:rPr>
          <w:b/>
          <w:bCs/>
        </w:rPr>
      </w:pPr>
      <w:r w:rsidRPr="00732EED">
        <w:rPr>
          <w:b/>
          <w:bCs/>
        </w:rPr>
        <w:t>User Testing and Iteration:</w:t>
      </w:r>
    </w:p>
    <w:p w14:paraId="2D7C7851" w14:textId="77777777" w:rsidR="00732EED" w:rsidRPr="00732EED" w:rsidRDefault="00732EED" w:rsidP="00732EED">
      <w:pPr>
        <w:pStyle w:val="BodyText"/>
        <w:numPr>
          <w:ilvl w:val="0"/>
          <w:numId w:val="29"/>
        </w:numPr>
        <w:jc w:val="both"/>
        <w:rPr>
          <w:lang w:val="en-IN" w:eastAsia="zh-CN"/>
        </w:rPr>
      </w:pPr>
      <w:r w:rsidRPr="00732EED">
        <w:rPr>
          <w:lang w:val="en-IN" w:eastAsia="zh-CN"/>
        </w:rPr>
        <w:t>Conduct usability testing with potential users to gather feedback on the chatbot's functionality and user experience.</w:t>
      </w:r>
    </w:p>
    <w:p w14:paraId="1B20999D" w14:textId="77777777" w:rsidR="00732EED" w:rsidRDefault="00732EED" w:rsidP="00732EED">
      <w:pPr>
        <w:pStyle w:val="BodyText"/>
        <w:numPr>
          <w:ilvl w:val="0"/>
          <w:numId w:val="29"/>
        </w:numPr>
        <w:jc w:val="both"/>
        <w:rPr>
          <w:lang w:val="en-IN" w:eastAsia="zh-CN"/>
        </w:rPr>
      </w:pPr>
      <w:r w:rsidRPr="00732EED">
        <w:rPr>
          <w:lang w:val="en-IN" w:eastAsia="zh-CN"/>
        </w:rPr>
        <w:t>Make iterative improvements based on user feedback.</w:t>
      </w:r>
    </w:p>
    <w:p w14:paraId="2ED6BA8B" w14:textId="77777777" w:rsidR="00732EED" w:rsidRPr="00732EED" w:rsidRDefault="00732EED" w:rsidP="00732EED">
      <w:pPr>
        <w:pStyle w:val="BodyText"/>
        <w:jc w:val="both"/>
        <w:rPr>
          <w:lang w:val="en-IN" w:eastAsia="zh-CN"/>
        </w:rPr>
      </w:pPr>
    </w:p>
    <w:p w14:paraId="4CB1DBE0" w14:textId="77777777" w:rsidR="00732EED" w:rsidRPr="00732EED" w:rsidRDefault="00732EED" w:rsidP="00732EED">
      <w:pPr>
        <w:pStyle w:val="BodyText"/>
        <w:jc w:val="both"/>
        <w:rPr>
          <w:b/>
          <w:bCs/>
        </w:rPr>
      </w:pPr>
      <w:r w:rsidRPr="00732EED">
        <w:rPr>
          <w:b/>
          <w:bCs/>
        </w:rPr>
        <w:t>Data Security and Privacy Implementation:</w:t>
      </w:r>
    </w:p>
    <w:p w14:paraId="5E4CF0EC" w14:textId="77777777" w:rsidR="00732EED" w:rsidRPr="00732EED" w:rsidRDefault="00732EED" w:rsidP="00732EED">
      <w:pPr>
        <w:pStyle w:val="BodyText"/>
        <w:numPr>
          <w:ilvl w:val="0"/>
          <w:numId w:val="30"/>
        </w:numPr>
        <w:jc w:val="both"/>
      </w:pPr>
      <w:r w:rsidRPr="00732EED">
        <w:t>Implement robust data security measures to protect user information.</w:t>
      </w:r>
    </w:p>
    <w:p w14:paraId="48C371B0" w14:textId="77777777" w:rsidR="00732EED" w:rsidRDefault="00732EED" w:rsidP="00732EED">
      <w:pPr>
        <w:pStyle w:val="BodyText"/>
        <w:numPr>
          <w:ilvl w:val="0"/>
          <w:numId w:val="30"/>
        </w:numPr>
        <w:jc w:val="both"/>
      </w:pPr>
      <w:r w:rsidRPr="00732EED">
        <w:t>Comply with data privacy regulations and standards.</w:t>
      </w:r>
    </w:p>
    <w:p w14:paraId="671BD56B" w14:textId="77777777" w:rsidR="00732EED" w:rsidRPr="00732EED" w:rsidRDefault="00732EED" w:rsidP="00732EED">
      <w:pPr>
        <w:pStyle w:val="BodyText"/>
        <w:jc w:val="both"/>
      </w:pPr>
    </w:p>
    <w:p w14:paraId="0CED529E" w14:textId="77777777" w:rsidR="00732EED" w:rsidRPr="00732EED" w:rsidRDefault="00732EED" w:rsidP="00732EED">
      <w:pPr>
        <w:pStyle w:val="BodyText"/>
        <w:jc w:val="both"/>
        <w:rPr>
          <w:b/>
          <w:bCs/>
        </w:rPr>
      </w:pPr>
      <w:r w:rsidRPr="00732EED">
        <w:rPr>
          <w:b/>
          <w:bCs/>
        </w:rPr>
        <w:t>Content Creation and Knowledge Base:</w:t>
      </w:r>
    </w:p>
    <w:p w14:paraId="07873D89" w14:textId="77777777" w:rsidR="00732EED" w:rsidRPr="00732EED" w:rsidRDefault="00732EED" w:rsidP="00732EED">
      <w:pPr>
        <w:pStyle w:val="BodyText"/>
        <w:numPr>
          <w:ilvl w:val="0"/>
          <w:numId w:val="31"/>
        </w:numPr>
        <w:jc w:val="both"/>
      </w:pPr>
      <w:r w:rsidRPr="00732EED">
        <w:t>Develop a knowledge base of evidence-based mental health resources and coping strategies.</w:t>
      </w:r>
    </w:p>
    <w:p w14:paraId="6A5064D8" w14:textId="77777777" w:rsidR="00732EED" w:rsidRDefault="00732EED" w:rsidP="00732EED">
      <w:pPr>
        <w:pStyle w:val="BodyText"/>
        <w:numPr>
          <w:ilvl w:val="0"/>
          <w:numId w:val="31"/>
        </w:numPr>
        <w:jc w:val="both"/>
      </w:pPr>
      <w:r w:rsidRPr="00732EED">
        <w:t>Ensure the knowledge base is regularly updated and reviewed by mental health professionals.</w:t>
      </w:r>
    </w:p>
    <w:p w14:paraId="0E1152E2" w14:textId="77777777" w:rsidR="00732EED" w:rsidRPr="00732EED" w:rsidRDefault="00732EED" w:rsidP="00732EED">
      <w:pPr>
        <w:pStyle w:val="BodyText"/>
        <w:jc w:val="both"/>
      </w:pPr>
    </w:p>
    <w:p w14:paraId="29399587" w14:textId="77777777" w:rsidR="00732EED" w:rsidRPr="00732EED" w:rsidRDefault="00732EED" w:rsidP="00732EED">
      <w:pPr>
        <w:pStyle w:val="BodyText"/>
        <w:jc w:val="both"/>
        <w:rPr>
          <w:b/>
          <w:bCs/>
        </w:rPr>
      </w:pPr>
      <w:r w:rsidRPr="00732EED">
        <w:rPr>
          <w:b/>
          <w:bCs/>
        </w:rPr>
        <w:t>User Training and Education:</w:t>
      </w:r>
    </w:p>
    <w:p w14:paraId="212A1477" w14:textId="77777777" w:rsidR="00732EED" w:rsidRDefault="00732EED" w:rsidP="00732EED">
      <w:pPr>
        <w:pStyle w:val="BodyText"/>
        <w:numPr>
          <w:ilvl w:val="0"/>
          <w:numId w:val="32"/>
        </w:numPr>
        <w:jc w:val="both"/>
      </w:pPr>
      <w:r w:rsidRPr="00732EED">
        <w:t>Develop educational materials to help users understand how to use the chatbot effectively and responsibly.</w:t>
      </w:r>
    </w:p>
    <w:p w14:paraId="1DA3521F" w14:textId="77777777" w:rsidR="00732EED" w:rsidRPr="00732EED" w:rsidRDefault="00732EED" w:rsidP="00732EED">
      <w:pPr>
        <w:pStyle w:val="BodyText"/>
        <w:jc w:val="both"/>
      </w:pPr>
    </w:p>
    <w:p w14:paraId="665FEA73" w14:textId="77777777" w:rsidR="00732EED" w:rsidRPr="00732EED" w:rsidRDefault="00732EED" w:rsidP="00732EED">
      <w:pPr>
        <w:pStyle w:val="BodyText"/>
        <w:jc w:val="both"/>
        <w:rPr>
          <w:b/>
          <w:bCs/>
        </w:rPr>
      </w:pPr>
      <w:r w:rsidRPr="00732EED">
        <w:rPr>
          <w:b/>
          <w:bCs/>
        </w:rPr>
        <w:t>Deployment and Integration:</w:t>
      </w:r>
    </w:p>
    <w:p w14:paraId="08B23A16" w14:textId="77777777" w:rsidR="00732EED" w:rsidRPr="00732EED" w:rsidRDefault="00732EED" w:rsidP="00732EED">
      <w:pPr>
        <w:pStyle w:val="BodyText"/>
        <w:numPr>
          <w:ilvl w:val="0"/>
          <w:numId w:val="32"/>
        </w:numPr>
        <w:jc w:val="both"/>
        <w:rPr>
          <w:lang w:val="en-IN" w:eastAsia="zh-CN"/>
        </w:rPr>
      </w:pPr>
      <w:r w:rsidRPr="00732EED">
        <w:rPr>
          <w:lang w:val="en-IN" w:eastAsia="zh-CN"/>
        </w:rPr>
        <w:t>Deploy the CMHS on chosen platforms (web, mobile apps, etc.).</w:t>
      </w:r>
    </w:p>
    <w:p w14:paraId="386B1E95" w14:textId="77777777" w:rsidR="00732EED" w:rsidRDefault="00732EED" w:rsidP="00732EED">
      <w:pPr>
        <w:pStyle w:val="BodyText"/>
        <w:numPr>
          <w:ilvl w:val="0"/>
          <w:numId w:val="32"/>
        </w:numPr>
        <w:jc w:val="both"/>
        <w:rPr>
          <w:lang w:val="en-IN" w:eastAsia="zh-CN"/>
        </w:rPr>
      </w:pPr>
      <w:r w:rsidRPr="00732EED">
        <w:rPr>
          <w:lang w:val="en-IN" w:eastAsia="zh-CN"/>
        </w:rPr>
        <w:t>Ensure integration with existing mental health support services, if applicable.</w:t>
      </w:r>
    </w:p>
    <w:p w14:paraId="0FCCB415" w14:textId="77777777" w:rsidR="00732EED" w:rsidRPr="00732EED" w:rsidRDefault="00732EED" w:rsidP="00732EED">
      <w:pPr>
        <w:pStyle w:val="BodyText"/>
        <w:jc w:val="both"/>
        <w:rPr>
          <w:lang w:val="en-IN" w:eastAsia="zh-CN"/>
        </w:rPr>
      </w:pPr>
    </w:p>
    <w:p w14:paraId="008103A3" w14:textId="77777777" w:rsidR="00732EED" w:rsidRPr="00732EED" w:rsidRDefault="00732EED" w:rsidP="00732EED">
      <w:pPr>
        <w:pStyle w:val="BodyText"/>
        <w:jc w:val="both"/>
        <w:rPr>
          <w:b/>
          <w:bCs/>
        </w:rPr>
      </w:pPr>
      <w:r w:rsidRPr="00732EED">
        <w:rPr>
          <w:b/>
          <w:bCs/>
        </w:rPr>
        <w:t>Monitoring and Evaluation:</w:t>
      </w:r>
    </w:p>
    <w:p w14:paraId="70753EF5" w14:textId="77777777" w:rsidR="00732EED" w:rsidRPr="00732EED" w:rsidRDefault="00732EED" w:rsidP="00732EED">
      <w:pPr>
        <w:pStyle w:val="BodyText"/>
        <w:numPr>
          <w:ilvl w:val="0"/>
          <w:numId w:val="33"/>
        </w:numPr>
        <w:jc w:val="both"/>
      </w:pPr>
      <w:r w:rsidRPr="00732EED">
        <w:t>Implement monitoring tools to track chatbot usage and user satisfaction.</w:t>
      </w:r>
    </w:p>
    <w:p w14:paraId="5CFD266E" w14:textId="77777777" w:rsidR="00732EED" w:rsidRDefault="00732EED" w:rsidP="00732EED">
      <w:pPr>
        <w:pStyle w:val="BodyText"/>
        <w:numPr>
          <w:ilvl w:val="0"/>
          <w:numId w:val="33"/>
        </w:numPr>
        <w:jc w:val="both"/>
      </w:pPr>
      <w:r w:rsidRPr="00732EED">
        <w:t>Evaluate the chatbot's effectiveness in providing mental health support.</w:t>
      </w:r>
    </w:p>
    <w:p w14:paraId="42FD6299" w14:textId="77777777" w:rsidR="00732EED" w:rsidRPr="00732EED" w:rsidRDefault="00732EED" w:rsidP="00732EED">
      <w:pPr>
        <w:pStyle w:val="BodyText"/>
        <w:jc w:val="both"/>
      </w:pPr>
    </w:p>
    <w:p w14:paraId="76B81EDA" w14:textId="77777777" w:rsidR="00732EED" w:rsidRPr="00732EED" w:rsidRDefault="00732EED" w:rsidP="00732EED">
      <w:pPr>
        <w:pStyle w:val="BodyText"/>
        <w:jc w:val="both"/>
        <w:rPr>
          <w:b/>
          <w:bCs/>
        </w:rPr>
      </w:pPr>
      <w:r w:rsidRPr="00732EED">
        <w:rPr>
          <w:b/>
          <w:bCs/>
        </w:rPr>
        <w:t>User Support and Maintenance:</w:t>
      </w:r>
    </w:p>
    <w:p w14:paraId="108489AF" w14:textId="77777777" w:rsidR="00732EED" w:rsidRPr="00732EED" w:rsidRDefault="00732EED" w:rsidP="00732EED">
      <w:pPr>
        <w:pStyle w:val="BodyText"/>
        <w:numPr>
          <w:ilvl w:val="0"/>
          <w:numId w:val="34"/>
        </w:numPr>
        <w:jc w:val="both"/>
      </w:pPr>
      <w:r w:rsidRPr="00732EED">
        <w:t>Provide ongoing user support to address technical issues and user inquiries.</w:t>
      </w:r>
    </w:p>
    <w:p w14:paraId="47A2B50C" w14:textId="77777777" w:rsidR="00732EED" w:rsidRDefault="00732EED" w:rsidP="00732EED">
      <w:pPr>
        <w:pStyle w:val="BodyText"/>
        <w:numPr>
          <w:ilvl w:val="0"/>
          <w:numId w:val="34"/>
        </w:numPr>
        <w:jc w:val="both"/>
      </w:pPr>
      <w:r w:rsidRPr="00732EED">
        <w:t>Perform regular maintenance to keep the chatbot up-to-date and functional.</w:t>
      </w:r>
    </w:p>
    <w:p w14:paraId="42F23621" w14:textId="77777777" w:rsidR="00732EED" w:rsidRPr="00732EED" w:rsidRDefault="00732EED" w:rsidP="00732EED">
      <w:pPr>
        <w:pStyle w:val="BodyText"/>
        <w:jc w:val="both"/>
      </w:pPr>
    </w:p>
    <w:p w14:paraId="48086939" w14:textId="77777777" w:rsidR="00732EED" w:rsidRPr="00732EED" w:rsidRDefault="00732EED" w:rsidP="00732EED">
      <w:pPr>
        <w:pStyle w:val="BodyText"/>
        <w:jc w:val="both"/>
        <w:rPr>
          <w:b/>
          <w:bCs/>
        </w:rPr>
      </w:pPr>
      <w:r w:rsidRPr="00732EED">
        <w:rPr>
          <w:b/>
          <w:bCs/>
        </w:rPr>
        <w:t>Marketing and Outreach:</w:t>
      </w:r>
    </w:p>
    <w:p w14:paraId="05B97DB6" w14:textId="77777777" w:rsidR="00732EED" w:rsidRPr="00732EED" w:rsidRDefault="00732EED" w:rsidP="00732EED">
      <w:pPr>
        <w:pStyle w:val="BodyText"/>
        <w:numPr>
          <w:ilvl w:val="0"/>
          <w:numId w:val="35"/>
        </w:numPr>
        <w:jc w:val="both"/>
      </w:pPr>
      <w:r w:rsidRPr="00732EED">
        <w:t>Develop a marketing strategy to promote the CMHS and increase user adoption.</w:t>
      </w:r>
    </w:p>
    <w:p w14:paraId="381865F7" w14:textId="77777777" w:rsidR="00732EED" w:rsidRDefault="00732EED" w:rsidP="00732EED">
      <w:pPr>
        <w:pStyle w:val="BodyText"/>
        <w:numPr>
          <w:ilvl w:val="0"/>
          <w:numId w:val="35"/>
        </w:numPr>
        <w:jc w:val="both"/>
      </w:pPr>
      <w:r w:rsidRPr="00732EED">
        <w:t>Collaborate with mental health organizations and influencers for outreach.</w:t>
      </w:r>
    </w:p>
    <w:p w14:paraId="625EC5E9" w14:textId="77777777" w:rsidR="00732EED" w:rsidRPr="00732EED" w:rsidRDefault="00732EED" w:rsidP="00732EED">
      <w:pPr>
        <w:pStyle w:val="BodyText"/>
        <w:jc w:val="both"/>
      </w:pPr>
    </w:p>
    <w:p w14:paraId="1B0C8D13" w14:textId="77777777" w:rsidR="00732EED" w:rsidRPr="00732EED" w:rsidRDefault="00732EED" w:rsidP="00732EED">
      <w:pPr>
        <w:pStyle w:val="BodyText"/>
        <w:jc w:val="both"/>
        <w:rPr>
          <w:b/>
          <w:bCs/>
        </w:rPr>
      </w:pPr>
      <w:r w:rsidRPr="00732EED">
        <w:rPr>
          <w:b/>
          <w:bCs/>
        </w:rPr>
        <w:t>Documentation and Reporting:</w:t>
      </w:r>
    </w:p>
    <w:p w14:paraId="4B8CCB4C" w14:textId="77777777" w:rsidR="00732EED" w:rsidRPr="00732EED" w:rsidRDefault="00732EED" w:rsidP="00732EED">
      <w:pPr>
        <w:pStyle w:val="BodyText"/>
        <w:numPr>
          <w:ilvl w:val="0"/>
          <w:numId w:val="36"/>
        </w:numPr>
        <w:jc w:val="both"/>
        <w:rPr>
          <w:lang w:val="en-IN" w:eastAsia="zh-CN"/>
        </w:rPr>
      </w:pPr>
      <w:r w:rsidRPr="00732EED">
        <w:rPr>
          <w:lang w:val="en-IN" w:eastAsia="zh-CN"/>
        </w:rPr>
        <w:t>Create project documentation, including technical manuals and user guides.</w:t>
      </w:r>
    </w:p>
    <w:p w14:paraId="736001B1" w14:textId="77777777" w:rsidR="00732EED" w:rsidRDefault="00732EED" w:rsidP="00732EED">
      <w:pPr>
        <w:pStyle w:val="BodyText"/>
        <w:numPr>
          <w:ilvl w:val="0"/>
          <w:numId w:val="36"/>
        </w:numPr>
        <w:jc w:val="both"/>
        <w:rPr>
          <w:lang w:val="en-IN" w:eastAsia="zh-CN"/>
        </w:rPr>
      </w:pPr>
      <w:r w:rsidRPr="00732EED">
        <w:rPr>
          <w:lang w:val="en-IN" w:eastAsia="zh-CN"/>
        </w:rPr>
        <w:t>Prepare regular progress reports for stakeholders and clients.</w:t>
      </w:r>
    </w:p>
    <w:p w14:paraId="5CFD0EA7" w14:textId="77777777" w:rsidR="00732EED" w:rsidRPr="00732EED" w:rsidRDefault="00732EED" w:rsidP="00732EED">
      <w:pPr>
        <w:pStyle w:val="BodyText"/>
        <w:jc w:val="both"/>
        <w:rPr>
          <w:lang w:val="en-IN" w:eastAsia="zh-CN"/>
        </w:rPr>
      </w:pPr>
    </w:p>
    <w:p w14:paraId="452DD065" w14:textId="77777777" w:rsidR="00732EED" w:rsidRPr="00732EED" w:rsidRDefault="00732EED" w:rsidP="00732EED">
      <w:pPr>
        <w:pStyle w:val="BodyText"/>
        <w:jc w:val="both"/>
        <w:rPr>
          <w:b/>
          <w:bCs/>
        </w:rPr>
      </w:pPr>
      <w:r w:rsidRPr="00732EED">
        <w:rPr>
          <w:b/>
          <w:bCs/>
        </w:rPr>
        <w:t>Scaling and Expansion:</w:t>
      </w:r>
    </w:p>
    <w:p w14:paraId="09A09E84" w14:textId="77777777" w:rsidR="00732EED" w:rsidRPr="00732EED" w:rsidRDefault="00732EED" w:rsidP="00732EED">
      <w:pPr>
        <w:pStyle w:val="BodyText"/>
        <w:numPr>
          <w:ilvl w:val="0"/>
          <w:numId w:val="37"/>
        </w:numPr>
        <w:jc w:val="both"/>
      </w:pPr>
      <w:r w:rsidRPr="00732EED">
        <w:t>Plan for scaling the CMHS to accommodate a growing user base.</w:t>
      </w:r>
    </w:p>
    <w:p w14:paraId="71EDF00A" w14:textId="77777777" w:rsidR="00732EED" w:rsidRDefault="00732EED" w:rsidP="00732EED">
      <w:pPr>
        <w:pStyle w:val="BodyText"/>
        <w:numPr>
          <w:ilvl w:val="0"/>
          <w:numId w:val="37"/>
        </w:numPr>
        <w:jc w:val="both"/>
      </w:pPr>
      <w:r w:rsidRPr="00732EED">
        <w:t>Explore opportunities for expanding the chatbot's capabilities and reach.</w:t>
      </w:r>
    </w:p>
    <w:p w14:paraId="4E6F4876" w14:textId="77777777" w:rsidR="00732EED" w:rsidRDefault="00732EED" w:rsidP="00732EED">
      <w:pPr>
        <w:pStyle w:val="BodyText"/>
        <w:jc w:val="both"/>
      </w:pPr>
    </w:p>
    <w:p w14:paraId="75C2A138" w14:textId="77777777" w:rsidR="00732EED" w:rsidRDefault="00732EED" w:rsidP="00732EED">
      <w:pPr>
        <w:pStyle w:val="BodyText"/>
        <w:jc w:val="both"/>
      </w:pPr>
    </w:p>
    <w:p w14:paraId="55537EE4" w14:textId="77777777" w:rsidR="00732EED" w:rsidRPr="00732EED" w:rsidRDefault="00732EED" w:rsidP="00732EED">
      <w:pPr>
        <w:pStyle w:val="BodyText"/>
        <w:jc w:val="both"/>
      </w:pPr>
    </w:p>
    <w:p w14:paraId="501E916A" w14:textId="77777777" w:rsidR="00732EED" w:rsidRDefault="00732EED" w:rsidP="00732EED">
      <w:pPr>
        <w:pStyle w:val="BodyText"/>
        <w:jc w:val="both"/>
        <w:rPr>
          <w:b/>
          <w:bCs/>
        </w:rPr>
      </w:pPr>
      <w:r w:rsidRPr="00732EED">
        <w:rPr>
          <w:b/>
          <w:bCs/>
        </w:rPr>
        <w:lastRenderedPageBreak/>
        <w:t>Feedback and Improvement:</w:t>
      </w:r>
    </w:p>
    <w:p w14:paraId="1C7D7BBE" w14:textId="77777777" w:rsidR="00732EED" w:rsidRPr="00732EED" w:rsidRDefault="00732EED" w:rsidP="00732EED">
      <w:pPr>
        <w:pStyle w:val="BodyText"/>
        <w:jc w:val="both"/>
        <w:rPr>
          <w:b/>
          <w:bCs/>
        </w:rPr>
      </w:pPr>
    </w:p>
    <w:p w14:paraId="3FBD6AFF" w14:textId="77777777" w:rsidR="00732EED" w:rsidRPr="00732EED" w:rsidRDefault="00732EED" w:rsidP="00732EED">
      <w:pPr>
        <w:pStyle w:val="BodyText"/>
        <w:numPr>
          <w:ilvl w:val="0"/>
          <w:numId w:val="38"/>
        </w:numPr>
        <w:jc w:val="both"/>
        <w:rPr>
          <w:lang w:val="en-IN" w:eastAsia="zh-CN"/>
        </w:rPr>
      </w:pPr>
      <w:r w:rsidRPr="00732EED">
        <w:rPr>
          <w:lang w:val="en-IN" w:eastAsia="zh-CN"/>
        </w:rPr>
        <w:t>Continuously gather user feedback and data to make enhancements and improvements to the CMHS.</w:t>
      </w:r>
    </w:p>
    <w:p w14:paraId="6C59E4DB" w14:textId="77777777" w:rsidR="00732EED" w:rsidRPr="00732EED" w:rsidRDefault="00732EED" w:rsidP="00732EED">
      <w:pPr>
        <w:pStyle w:val="BodyText"/>
        <w:jc w:val="both"/>
        <w:rPr>
          <w:b/>
          <w:lang w:val="en-IN"/>
        </w:rPr>
      </w:pPr>
    </w:p>
    <w:p w14:paraId="3D1ADE5C" w14:textId="77777777" w:rsidR="004269A0" w:rsidRDefault="004269A0" w:rsidP="00732EED">
      <w:pPr>
        <w:pStyle w:val="BodyText"/>
        <w:rPr>
          <w:b/>
          <w:sz w:val="35"/>
        </w:rPr>
      </w:pPr>
    </w:p>
    <w:p w14:paraId="6BEB0EC3" w14:textId="77777777" w:rsidR="007E6073" w:rsidRPr="009B7AD3" w:rsidRDefault="00000000" w:rsidP="009B7AD3">
      <w:pPr>
        <w:pStyle w:val="Heading2"/>
        <w:numPr>
          <w:ilvl w:val="1"/>
          <w:numId w:val="15"/>
        </w:numPr>
        <w:tabs>
          <w:tab w:val="left" w:pos="1245"/>
          <w:tab w:val="left" w:pos="1246"/>
        </w:tabs>
        <w:spacing w:before="158"/>
        <w:ind w:left="0" w:hanging="926"/>
        <w:jc w:val="left"/>
      </w:pPr>
      <w:r>
        <w:t>Timeline</w:t>
      </w:r>
    </w:p>
    <w:p w14:paraId="33A2308C" w14:textId="77777777" w:rsidR="0021650B" w:rsidRDefault="0021650B" w:rsidP="00AC56EE">
      <w:pPr>
        <w:pStyle w:val="BodyText"/>
        <w:spacing w:before="8"/>
        <w:rPr>
          <w:b/>
          <w:sz w:val="33"/>
        </w:rPr>
      </w:pPr>
    </w:p>
    <w:p w14:paraId="12E26204" w14:textId="2A7C4643" w:rsidR="0021650B" w:rsidRDefault="00F0147A" w:rsidP="00AC56EE">
      <w:pPr>
        <w:spacing w:line="360" w:lineRule="auto"/>
        <w:rPr>
          <w:b/>
          <w:bCs/>
          <w:sz w:val="28"/>
          <w:szCs w:val="28"/>
        </w:rPr>
      </w:pPr>
      <w:r w:rsidRPr="00F0147A">
        <w:rPr>
          <w:b/>
          <w:bCs/>
          <w:sz w:val="28"/>
          <w:szCs w:val="28"/>
        </w:rPr>
        <w:drawing>
          <wp:inline distT="0" distB="0" distL="0" distR="0" wp14:anchorId="7CA03BFF" wp14:editId="3F9BB6D0">
            <wp:extent cx="6013450" cy="4534535"/>
            <wp:effectExtent l="0" t="0" r="6350" b="0"/>
            <wp:docPr id="76606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0780" name=""/>
                    <pic:cNvPicPr/>
                  </pic:nvPicPr>
                  <pic:blipFill>
                    <a:blip r:embed="rId8"/>
                    <a:stretch>
                      <a:fillRect/>
                    </a:stretch>
                  </pic:blipFill>
                  <pic:spPr>
                    <a:xfrm>
                      <a:off x="0" y="0"/>
                      <a:ext cx="6013450" cy="4534535"/>
                    </a:xfrm>
                    <a:prstGeom prst="rect">
                      <a:avLst/>
                    </a:prstGeom>
                  </pic:spPr>
                </pic:pic>
              </a:graphicData>
            </a:graphic>
          </wp:inline>
        </w:drawing>
      </w:r>
    </w:p>
    <w:p w14:paraId="11D6DC71" w14:textId="77777777" w:rsidR="009B7AD3" w:rsidRDefault="009B7AD3" w:rsidP="00AC56EE">
      <w:pPr>
        <w:spacing w:line="360" w:lineRule="auto"/>
        <w:rPr>
          <w:b/>
          <w:bCs/>
          <w:sz w:val="28"/>
          <w:szCs w:val="28"/>
        </w:rPr>
      </w:pPr>
    </w:p>
    <w:p w14:paraId="7AD39C3C" w14:textId="77777777" w:rsidR="009B7AD3" w:rsidRPr="00AE516C" w:rsidRDefault="009B7AD3" w:rsidP="00AC56EE">
      <w:pPr>
        <w:spacing w:line="360" w:lineRule="auto"/>
        <w:rPr>
          <w:b/>
          <w:bCs/>
          <w:sz w:val="28"/>
          <w:szCs w:val="28"/>
        </w:rPr>
      </w:pPr>
    </w:p>
    <w:p w14:paraId="4437D1F0" w14:textId="55F5B014" w:rsidR="0021650B" w:rsidRPr="00F0147A" w:rsidRDefault="0021650B" w:rsidP="00AC56EE">
      <w:pPr>
        <w:spacing w:line="360" w:lineRule="auto"/>
        <w:rPr>
          <w:b/>
          <w:bCs/>
          <w:sz w:val="28"/>
          <w:szCs w:val="28"/>
        </w:rPr>
      </w:pPr>
      <w:r w:rsidRPr="00AE516C">
        <w:rPr>
          <w:b/>
          <w:bCs/>
          <w:sz w:val="28"/>
          <w:szCs w:val="28"/>
        </w:rPr>
        <w:t>Project Planning:</w:t>
      </w:r>
    </w:p>
    <w:p w14:paraId="40E7DE38" w14:textId="77777777" w:rsidR="00F0147A" w:rsidRDefault="00F0147A" w:rsidP="00F0147A">
      <w:pPr>
        <w:pStyle w:val="BodyText"/>
        <w:jc w:val="both"/>
      </w:pPr>
      <w:r w:rsidRPr="00F0147A">
        <w:t xml:space="preserve">Project planning for a chatbot involves laying out the foundational steps and considerations necessary to successfully develop and deploy a chatbot for a specific purpose. </w:t>
      </w:r>
      <w:proofErr w:type="gramStart"/>
      <w:r w:rsidRPr="00F0147A">
        <w:t>Here's</w:t>
      </w:r>
      <w:proofErr w:type="gramEnd"/>
      <w:r w:rsidRPr="00F0147A">
        <w:t xml:space="preserve"> a detailed project planning outline for creating a chatbot:</w:t>
      </w:r>
    </w:p>
    <w:p w14:paraId="226B8C4F" w14:textId="77777777" w:rsidR="00F0147A" w:rsidRPr="00F0147A" w:rsidRDefault="00F0147A" w:rsidP="00F0147A">
      <w:pPr>
        <w:pStyle w:val="BodyText"/>
        <w:jc w:val="both"/>
      </w:pPr>
    </w:p>
    <w:p w14:paraId="1A44D7F9" w14:textId="77777777" w:rsidR="00F0147A" w:rsidRPr="00D025F3" w:rsidRDefault="00F0147A" w:rsidP="00F0147A">
      <w:pPr>
        <w:pStyle w:val="BodyText"/>
        <w:jc w:val="both"/>
        <w:rPr>
          <w:b/>
          <w:bCs/>
        </w:rPr>
      </w:pPr>
      <w:r w:rsidRPr="00D025F3">
        <w:rPr>
          <w:b/>
          <w:bCs/>
        </w:rPr>
        <w:t>1. Define the Project Objectives:</w:t>
      </w:r>
    </w:p>
    <w:p w14:paraId="5E1E25D3" w14:textId="14482880" w:rsidR="00F0147A" w:rsidRPr="00F0147A" w:rsidRDefault="00D025F3" w:rsidP="00F0147A">
      <w:pPr>
        <w:pStyle w:val="BodyText"/>
        <w:jc w:val="both"/>
      </w:pPr>
      <w:r>
        <w:t>-</w:t>
      </w:r>
      <w:r w:rsidR="00F0147A" w:rsidRPr="00F0147A">
        <w:t>Clearly state the purpose and goals of the chatbot.</w:t>
      </w:r>
    </w:p>
    <w:p w14:paraId="459DFC99" w14:textId="2F46664E" w:rsidR="00F0147A" w:rsidRDefault="00D025F3" w:rsidP="00F0147A">
      <w:pPr>
        <w:pStyle w:val="BodyText"/>
        <w:jc w:val="both"/>
      </w:pPr>
      <w:r>
        <w:t>-</w:t>
      </w:r>
      <w:r w:rsidR="00F0147A" w:rsidRPr="00F0147A">
        <w:t>Identify the target audience and their needs (e.g., mental health support for individuals experiencing anxiety or depression).</w:t>
      </w:r>
    </w:p>
    <w:p w14:paraId="782F9F0D" w14:textId="77777777" w:rsidR="00F0147A" w:rsidRPr="00F0147A" w:rsidRDefault="00F0147A" w:rsidP="00F0147A">
      <w:pPr>
        <w:pStyle w:val="BodyText"/>
        <w:jc w:val="both"/>
      </w:pPr>
    </w:p>
    <w:p w14:paraId="58F05777" w14:textId="77777777" w:rsidR="00F0147A" w:rsidRPr="00D025F3" w:rsidRDefault="00F0147A" w:rsidP="00F0147A">
      <w:pPr>
        <w:pStyle w:val="BodyText"/>
        <w:jc w:val="both"/>
        <w:rPr>
          <w:b/>
          <w:bCs/>
        </w:rPr>
      </w:pPr>
      <w:r w:rsidRPr="00D025F3">
        <w:rPr>
          <w:b/>
          <w:bCs/>
        </w:rPr>
        <w:t>2. Project Scope:</w:t>
      </w:r>
    </w:p>
    <w:p w14:paraId="175860ED" w14:textId="3ACF93D4" w:rsidR="00F0147A" w:rsidRPr="00F0147A" w:rsidRDefault="00D025F3" w:rsidP="00F0147A">
      <w:pPr>
        <w:pStyle w:val="BodyText"/>
        <w:jc w:val="both"/>
      </w:pPr>
      <w:r>
        <w:t>-</w:t>
      </w:r>
      <w:r w:rsidR="00F0147A" w:rsidRPr="00F0147A">
        <w:t>Determine the specific functionalities and features the chatbot will offer.</w:t>
      </w:r>
    </w:p>
    <w:p w14:paraId="348B1EC4" w14:textId="48670F85" w:rsidR="00F0147A" w:rsidRPr="00F0147A" w:rsidRDefault="00D025F3" w:rsidP="00F0147A">
      <w:pPr>
        <w:pStyle w:val="BodyText"/>
        <w:jc w:val="both"/>
      </w:pPr>
      <w:r>
        <w:t>-</w:t>
      </w:r>
      <w:r w:rsidR="00F0147A" w:rsidRPr="00F0147A">
        <w:t xml:space="preserve">Outline the limitations and constraints of the chatbot (e.g., </w:t>
      </w:r>
      <w:proofErr w:type="gramStart"/>
      <w:r w:rsidR="00F0147A" w:rsidRPr="00F0147A">
        <w:t>it's</w:t>
      </w:r>
      <w:proofErr w:type="gramEnd"/>
      <w:r w:rsidR="00F0147A" w:rsidRPr="00F0147A">
        <w:t xml:space="preserve"> not a substitute for professional therapy).</w:t>
      </w:r>
    </w:p>
    <w:p w14:paraId="582827A8" w14:textId="77777777" w:rsidR="00F0147A" w:rsidRPr="00D025F3" w:rsidRDefault="00F0147A" w:rsidP="00F0147A">
      <w:pPr>
        <w:pStyle w:val="BodyText"/>
        <w:jc w:val="both"/>
        <w:rPr>
          <w:b/>
          <w:bCs/>
        </w:rPr>
      </w:pPr>
      <w:r w:rsidRPr="00D025F3">
        <w:rPr>
          <w:b/>
          <w:bCs/>
        </w:rPr>
        <w:lastRenderedPageBreak/>
        <w:t>3. Stakeholder Identification:</w:t>
      </w:r>
    </w:p>
    <w:p w14:paraId="17864BCC" w14:textId="34CB438C" w:rsidR="00F0147A" w:rsidRPr="00F0147A" w:rsidRDefault="00D025F3" w:rsidP="00F0147A">
      <w:pPr>
        <w:pStyle w:val="BodyText"/>
        <w:jc w:val="both"/>
      </w:pPr>
      <w:r>
        <w:t>-</w:t>
      </w:r>
      <w:r w:rsidR="00F0147A" w:rsidRPr="00F0147A">
        <w:t>Identify key stakeholders, such as developers, designers, content creators, mental health professionals, and potential users.</w:t>
      </w:r>
    </w:p>
    <w:p w14:paraId="16169CF1" w14:textId="74EB30B7" w:rsidR="00F0147A" w:rsidRDefault="00D025F3" w:rsidP="00F0147A">
      <w:pPr>
        <w:pStyle w:val="BodyText"/>
        <w:jc w:val="both"/>
      </w:pPr>
      <w:r>
        <w:t>-</w:t>
      </w:r>
      <w:r w:rsidR="00F0147A" w:rsidRPr="00F0147A">
        <w:t>Assign roles and responsibilities to each stakeholder.</w:t>
      </w:r>
    </w:p>
    <w:p w14:paraId="7E71F95A" w14:textId="77777777" w:rsidR="00F0147A" w:rsidRPr="00F0147A" w:rsidRDefault="00F0147A" w:rsidP="00F0147A">
      <w:pPr>
        <w:pStyle w:val="BodyText"/>
        <w:jc w:val="both"/>
      </w:pPr>
    </w:p>
    <w:p w14:paraId="7C8F7621" w14:textId="77777777" w:rsidR="00F0147A" w:rsidRPr="00D025F3" w:rsidRDefault="00F0147A" w:rsidP="00F0147A">
      <w:pPr>
        <w:pStyle w:val="BodyText"/>
        <w:jc w:val="both"/>
        <w:rPr>
          <w:b/>
          <w:bCs/>
        </w:rPr>
      </w:pPr>
      <w:r w:rsidRPr="00D025F3">
        <w:rPr>
          <w:b/>
          <w:bCs/>
        </w:rPr>
        <w:t>4. Research and Data Collection:</w:t>
      </w:r>
    </w:p>
    <w:p w14:paraId="26B3D31D" w14:textId="7DB8DB08" w:rsidR="00F0147A" w:rsidRPr="00F0147A" w:rsidRDefault="00D025F3" w:rsidP="00F0147A">
      <w:pPr>
        <w:pStyle w:val="BodyText"/>
        <w:jc w:val="both"/>
      </w:pPr>
      <w:r>
        <w:t>-</w:t>
      </w:r>
      <w:r w:rsidR="00F0147A" w:rsidRPr="00F0147A">
        <w:t>Conduct research on existing mental health chatbots and competitor analysis.</w:t>
      </w:r>
    </w:p>
    <w:p w14:paraId="5BB6D494" w14:textId="37B7BA2B" w:rsidR="00F0147A" w:rsidRDefault="00D025F3" w:rsidP="00F0147A">
      <w:pPr>
        <w:pStyle w:val="BodyText"/>
        <w:jc w:val="both"/>
      </w:pPr>
      <w:r>
        <w:t>-</w:t>
      </w:r>
      <w:r w:rsidR="00F0147A" w:rsidRPr="00F0147A">
        <w:t>Collect relevant data, including mental health resources, articles, and potential conversational data.</w:t>
      </w:r>
    </w:p>
    <w:p w14:paraId="148AE1AF" w14:textId="77777777" w:rsidR="00F0147A" w:rsidRPr="00F0147A" w:rsidRDefault="00F0147A" w:rsidP="00F0147A">
      <w:pPr>
        <w:pStyle w:val="BodyText"/>
        <w:jc w:val="both"/>
      </w:pPr>
    </w:p>
    <w:p w14:paraId="100611D4" w14:textId="77777777" w:rsidR="00F0147A" w:rsidRPr="00D025F3" w:rsidRDefault="00F0147A" w:rsidP="00F0147A">
      <w:pPr>
        <w:pStyle w:val="BodyText"/>
        <w:jc w:val="both"/>
        <w:rPr>
          <w:b/>
          <w:bCs/>
        </w:rPr>
      </w:pPr>
      <w:r w:rsidRPr="00D025F3">
        <w:rPr>
          <w:b/>
          <w:bCs/>
        </w:rPr>
        <w:t>5. Technology Stack:</w:t>
      </w:r>
    </w:p>
    <w:p w14:paraId="53E6A03F" w14:textId="1E6DCBA1" w:rsidR="00F0147A" w:rsidRDefault="00D025F3" w:rsidP="00F0147A">
      <w:pPr>
        <w:pStyle w:val="BodyText"/>
        <w:jc w:val="both"/>
      </w:pPr>
      <w:r>
        <w:t>-</w:t>
      </w:r>
      <w:r w:rsidR="00F0147A" w:rsidRPr="00F0147A">
        <w:t>Decide on the technology stack for chatbot development (e.g., programming languages, frameworks, NLP libraries).</w:t>
      </w:r>
    </w:p>
    <w:p w14:paraId="4B205D03" w14:textId="77777777" w:rsidR="00F0147A" w:rsidRPr="00F0147A" w:rsidRDefault="00F0147A" w:rsidP="00F0147A">
      <w:pPr>
        <w:pStyle w:val="BodyText"/>
        <w:jc w:val="both"/>
      </w:pPr>
    </w:p>
    <w:p w14:paraId="519E6D7F" w14:textId="77777777" w:rsidR="00F0147A" w:rsidRPr="00D025F3" w:rsidRDefault="00F0147A" w:rsidP="00F0147A">
      <w:pPr>
        <w:pStyle w:val="BodyText"/>
        <w:jc w:val="both"/>
        <w:rPr>
          <w:b/>
          <w:bCs/>
        </w:rPr>
      </w:pPr>
      <w:r w:rsidRPr="00D025F3">
        <w:rPr>
          <w:b/>
          <w:bCs/>
        </w:rPr>
        <w:t>6. User Interface (UI) Design:</w:t>
      </w:r>
    </w:p>
    <w:p w14:paraId="45DB8E75" w14:textId="7529A851" w:rsidR="00F0147A" w:rsidRPr="00F0147A" w:rsidRDefault="00D025F3" w:rsidP="00F0147A">
      <w:pPr>
        <w:pStyle w:val="BodyText"/>
        <w:jc w:val="both"/>
      </w:pPr>
      <w:r>
        <w:t>-</w:t>
      </w:r>
      <w:r w:rsidR="00F0147A" w:rsidRPr="00F0147A">
        <w:t>Create wireframes and mockups for the chatbot's user interface.</w:t>
      </w:r>
    </w:p>
    <w:p w14:paraId="12F4F8DF" w14:textId="5A2B1A8B" w:rsidR="00F0147A" w:rsidRDefault="00D025F3" w:rsidP="00F0147A">
      <w:pPr>
        <w:pStyle w:val="BodyText"/>
        <w:jc w:val="both"/>
      </w:pPr>
      <w:r>
        <w:t>-</w:t>
      </w:r>
      <w:r w:rsidR="00F0147A" w:rsidRPr="00F0147A">
        <w:t>Ensure the UI is user-friendly and accessible.</w:t>
      </w:r>
    </w:p>
    <w:p w14:paraId="2A25F6BE" w14:textId="77777777" w:rsidR="00F0147A" w:rsidRPr="00F0147A" w:rsidRDefault="00F0147A" w:rsidP="00F0147A">
      <w:pPr>
        <w:pStyle w:val="BodyText"/>
        <w:jc w:val="both"/>
      </w:pPr>
    </w:p>
    <w:p w14:paraId="5AFC38BC" w14:textId="77777777" w:rsidR="00F0147A" w:rsidRPr="00D025F3" w:rsidRDefault="00F0147A" w:rsidP="00F0147A">
      <w:pPr>
        <w:pStyle w:val="BodyText"/>
        <w:jc w:val="both"/>
        <w:rPr>
          <w:b/>
          <w:bCs/>
        </w:rPr>
      </w:pPr>
      <w:r w:rsidRPr="00D025F3">
        <w:rPr>
          <w:b/>
          <w:bCs/>
        </w:rPr>
        <w:t>7. Conversation Design:</w:t>
      </w:r>
    </w:p>
    <w:p w14:paraId="19196734" w14:textId="42A62EB9" w:rsidR="00F0147A" w:rsidRPr="00F0147A" w:rsidRDefault="00D025F3" w:rsidP="00F0147A">
      <w:pPr>
        <w:pStyle w:val="BodyText"/>
        <w:jc w:val="both"/>
      </w:pPr>
      <w:r>
        <w:t>-</w:t>
      </w:r>
      <w:r w:rsidR="00F0147A" w:rsidRPr="00F0147A">
        <w:t>Develop conversation flows and dialogues.</w:t>
      </w:r>
    </w:p>
    <w:p w14:paraId="7E9906BC" w14:textId="7C5B3C15" w:rsidR="00F0147A" w:rsidRDefault="00D025F3" w:rsidP="00F0147A">
      <w:pPr>
        <w:pStyle w:val="BodyText"/>
        <w:jc w:val="both"/>
      </w:pPr>
      <w:r>
        <w:t>-</w:t>
      </w:r>
      <w:r w:rsidR="00F0147A" w:rsidRPr="00F0147A">
        <w:t>Define the chatbot's personality and tone, considering the sensitivity of the mental health context.</w:t>
      </w:r>
    </w:p>
    <w:p w14:paraId="3F84911A" w14:textId="77777777" w:rsidR="00F0147A" w:rsidRPr="00F0147A" w:rsidRDefault="00F0147A" w:rsidP="00F0147A">
      <w:pPr>
        <w:pStyle w:val="BodyText"/>
        <w:jc w:val="both"/>
      </w:pPr>
    </w:p>
    <w:p w14:paraId="4FA45A20" w14:textId="77777777" w:rsidR="00F0147A" w:rsidRPr="00D025F3" w:rsidRDefault="00F0147A" w:rsidP="00F0147A">
      <w:pPr>
        <w:pStyle w:val="BodyText"/>
        <w:jc w:val="both"/>
        <w:rPr>
          <w:b/>
          <w:bCs/>
        </w:rPr>
      </w:pPr>
      <w:r w:rsidRPr="00D025F3">
        <w:rPr>
          <w:b/>
          <w:bCs/>
        </w:rPr>
        <w:t>8. Development:</w:t>
      </w:r>
    </w:p>
    <w:p w14:paraId="6F2252F7" w14:textId="531CD967" w:rsidR="00F0147A" w:rsidRPr="00F0147A" w:rsidRDefault="00D025F3" w:rsidP="00F0147A">
      <w:pPr>
        <w:pStyle w:val="BodyText"/>
        <w:jc w:val="both"/>
      </w:pPr>
      <w:r>
        <w:t>-</w:t>
      </w:r>
      <w:r w:rsidR="00F0147A" w:rsidRPr="00F0147A">
        <w:t>Begin coding the chatbot using the chosen technology stack.</w:t>
      </w:r>
    </w:p>
    <w:p w14:paraId="12D5C9AA" w14:textId="14CD344A" w:rsidR="00F0147A" w:rsidRPr="00F0147A" w:rsidRDefault="00D025F3" w:rsidP="00F0147A">
      <w:pPr>
        <w:pStyle w:val="BodyText"/>
        <w:jc w:val="both"/>
      </w:pPr>
      <w:r>
        <w:t>-</w:t>
      </w:r>
      <w:r w:rsidR="00F0147A" w:rsidRPr="00F0147A">
        <w:t>Implement NLP and machine learning algorithms for natural conversations.</w:t>
      </w:r>
    </w:p>
    <w:p w14:paraId="2EA64305" w14:textId="1F5BB5A1" w:rsidR="00F0147A" w:rsidRDefault="00D025F3" w:rsidP="00F0147A">
      <w:pPr>
        <w:pStyle w:val="BodyText"/>
        <w:jc w:val="both"/>
      </w:pPr>
      <w:r>
        <w:t>-</w:t>
      </w:r>
      <w:r w:rsidR="00F0147A" w:rsidRPr="00F0147A">
        <w:t>Ensure data security and privacy measures are in place.</w:t>
      </w:r>
    </w:p>
    <w:p w14:paraId="58904ADD" w14:textId="77777777" w:rsidR="00F0147A" w:rsidRPr="00F0147A" w:rsidRDefault="00F0147A" w:rsidP="00F0147A">
      <w:pPr>
        <w:pStyle w:val="BodyText"/>
        <w:jc w:val="both"/>
      </w:pPr>
    </w:p>
    <w:p w14:paraId="3B65DC80" w14:textId="77777777" w:rsidR="00F0147A" w:rsidRPr="00D025F3" w:rsidRDefault="00F0147A" w:rsidP="00F0147A">
      <w:pPr>
        <w:pStyle w:val="BodyText"/>
        <w:jc w:val="both"/>
        <w:rPr>
          <w:b/>
          <w:bCs/>
        </w:rPr>
      </w:pPr>
      <w:r w:rsidRPr="00D025F3">
        <w:rPr>
          <w:b/>
          <w:bCs/>
        </w:rPr>
        <w:t>9. Testing:</w:t>
      </w:r>
    </w:p>
    <w:p w14:paraId="4DC8F17E" w14:textId="1C53A48D" w:rsidR="00F0147A" w:rsidRPr="00F0147A" w:rsidRDefault="00D025F3" w:rsidP="00F0147A">
      <w:pPr>
        <w:pStyle w:val="BodyText"/>
        <w:jc w:val="both"/>
      </w:pPr>
      <w:r>
        <w:t>-</w:t>
      </w:r>
      <w:r w:rsidR="00F0147A" w:rsidRPr="00F0147A">
        <w:t>Perform rigorous testing to identify and fix bugs and errors.</w:t>
      </w:r>
    </w:p>
    <w:p w14:paraId="30E54431" w14:textId="4FDC7E80" w:rsidR="00F0147A" w:rsidRPr="00F0147A" w:rsidRDefault="00D025F3" w:rsidP="00F0147A">
      <w:pPr>
        <w:pStyle w:val="BodyText"/>
        <w:jc w:val="both"/>
      </w:pPr>
      <w:r>
        <w:t>-</w:t>
      </w:r>
      <w:r w:rsidR="00F0147A" w:rsidRPr="00F0147A">
        <w:t>Test the chatbot's responses and interactions with real users or testers.</w:t>
      </w:r>
    </w:p>
    <w:p w14:paraId="6675E856" w14:textId="58EDE710" w:rsidR="00F0147A" w:rsidRDefault="00D025F3" w:rsidP="00F0147A">
      <w:pPr>
        <w:pStyle w:val="BodyText"/>
        <w:jc w:val="both"/>
      </w:pPr>
      <w:r>
        <w:t>-</w:t>
      </w:r>
      <w:r w:rsidR="00F0147A" w:rsidRPr="00F0147A">
        <w:t>Conduct stress testing to ensure it can handle a reasonable number of users simultaneously.</w:t>
      </w:r>
    </w:p>
    <w:p w14:paraId="1677AD28" w14:textId="77777777" w:rsidR="00F0147A" w:rsidRPr="00F0147A" w:rsidRDefault="00F0147A" w:rsidP="00F0147A">
      <w:pPr>
        <w:pStyle w:val="BodyText"/>
        <w:jc w:val="both"/>
      </w:pPr>
    </w:p>
    <w:p w14:paraId="64A2103A" w14:textId="77777777" w:rsidR="00F0147A" w:rsidRPr="00D025F3" w:rsidRDefault="00F0147A" w:rsidP="00F0147A">
      <w:pPr>
        <w:pStyle w:val="BodyText"/>
        <w:jc w:val="both"/>
        <w:rPr>
          <w:b/>
          <w:bCs/>
        </w:rPr>
      </w:pPr>
      <w:r w:rsidRPr="00D025F3">
        <w:rPr>
          <w:b/>
          <w:bCs/>
        </w:rPr>
        <w:t xml:space="preserve">10. User Training Data: </w:t>
      </w:r>
    </w:p>
    <w:p w14:paraId="3E7643D7" w14:textId="77777777" w:rsidR="00F0147A" w:rsidRDefault="00F0147A" w:rsidP="00F0147A">
      <w:pPr>
        <w:pStyle w:val="BodyText"/>
        <w:jc w:val="both"/>
      </w:pPr>
      <w:r w:rsidRPr="00F0147A">
        <w:t xml:space="preserve">- Gather training data to improve the chatbot's performance over time. </w:t>
      </w:r>
    </w:p>
    <w:p w14:paraId="545F1198" w14:textId="385560FB" w:rsidR="00F0147A" w:rsidRDefault="00F0147A" w:rsidP="00F0147A">
      <w:pPr>
        <w:pStyle w:val="BodyText"/>
        <w:jc w:val="both"/>
      </w:pPr>
      <w:r w:rsidRPr="00F0147A">
        <w:t>- Incorporate user feedback to enhance responses and understand user preferences.</w:t>
      </w:r>
    </w:p>
    <w:p w14:paraId="4C9133C1" w14:textId="77777777" w:rsidR="00F0147A" w:rsidRPr="00F0147A" w:rsidRDefault="00F0147A" w:rsidP="00F0147A">
      <w:pPr>
        <w:pStyle w:val="BodyText"/>
        <w:jc w:val="both"/>
      </w:pPr>
    </w:p>
    <w:p w14:paraId="6FE59927" w14:textId="77777777" w:rsidR="00F0147A" w:rsidRPr="00D025F3" w:rsidRDefault="00F0147A" w:rsidP="00F0147A">
      <w:pPr>
        <w:pStyle w:val="BodyText"/>
        <w:jc w:val="both"/>
        <w:rPr>
          <w:b/>
          <w:bCs/>
        </w:rPr>
      </w:pPr>
      <w:r w:rsidRPr="00D025F3">
        <w:rPr>
          <w:b/>
          <w:bCs/>
        </w:rPr>
        <w:t xml:space="preserve">11. Integration: </w:t>
      </w:r>
    </w:p>
    <w:p w14:paraId="3D24768A" w14:textId="77777777" w:rsidR="00F0147A" w:rsidRDefault="00F0147A" w:rsidP="00F0147A">
      <w:pPr>
        <w:pStyle w:val="BodyText"/>
        <w:jc w:val="both"/>
      </w:pPr>
      <w:r w:rsidRPr="00F0147A">
        <w:t xml:space="preserve">- Integrate the chatbot with relevant platforms and databases. </w:t>
      </w:r>
    </w:p>
    <w:p w14:paraId="5E32D2B4" w14:textId="56315205" w:rsidR="00F0147A" w:rsidRDefault="00F0147A" w:rsidP="00F0147A">
      <w:pPr>
        <w:pStyle w:val="BodyText"/>
        <w:jc w:val="both"/>
      </w:pPr>
      <w:r w:rsidRPr="00F0147A">
        <w:t>- Ensure it can seamlessly interact with users via websites, apps, or messaging platforms.</w:t>
      </w:r>
    </w:p>
    <w:p w14:paraId="0C8E63EF" w14:textId="77777777" w:rsidR="00F0147A" w:rsidRPr="00F0147A" w:rsidRDefault="00F0147A" w:rsidP="00F0147A">
      <w:pPr>
        <w:pStyle w:val="BodyText"/>
        <w:jc w:val="both"/>
      </w:pPr>
    </w:p>
    <w:p w14:paraId="78B3412B" w14:textId="77777777" w:rsidR="00F0147A" w:rsidRPr="00D025F3" w:rsidRDefault="00F0147A" w:rsidP="00F0147A">
      <w:pPr>
        <w:pStyle w:val="BodyText"/>
        <w:jc w:val="both"/>
        <w:rPr>
          <w:b/>
          <w:bCs/>
        </w:rPr>
      </w:pPr>
      <w:r w:rsidRPr="00D025F3">
        <w:rPr>
          <w:b/>
          <w:bCs/>
        </w:rPr>
        <w:t xml:space="preserve">12. User Documentation and Support: </w:t>
      </w:r>
    </w:p>
    <w:p w14:paraId="0223344B" w14:textId="1B99DCAB" w:rsidR="00F0147A" w:rsidRDefault="00F0147A" w:rsidP="00F0147A">
      <w:pPr>
        <w:pStyle w:val="BodyText"/>
        <w:jc w:val="both"/>
      </w:pPr>
      <w:r w:rsidRPr="00F0147A">
        <w:t xml:space="preserve">- Create user guides and FAQs to assist users in interacting with the chatbot. </w:t>
      </w:r>
    </w:p>
    <w:p w14:paraId="5ECA1F1A" w14:textId="44C62FC3" w:rsidR="00F0147A" w:rsidRDefault="00F0147A" w:rsidP="00F0147A">
      <w:pPr>
        <w:pStyle w:val="BodyText"/>
        <w:jc w:val="both"/>
      </w:pPr>
      <w:r w:rsidRPr="00F0147A">
        <w:t>- Establish a support system for users who may encounter issues or have questions.</w:t>
      </w:r>
    </w:p>
    <w:p w14:paraId="07A6057A" w14:textId="77777777" w:rsidR="00F0147A" w:rsidRPr="00F0147A" w:rsidRDefault="00F0147A" w:rsidP="00F0147A">
      <w:pPr>
        <w:pStyle w:val="BodyText"/>
        <w:jc w:val="both"/>
      </w:pPr>
    </w:p>
    <w:p w14:paraId="673286FE" w14:textId="77777777" w:rsidR="00F0147A" w:rsidRPr="00D025F3" w:rsidRDefault="00F0147A" w:rsidP="00F0147A">
      <w:pPr>
        <w:pStyle w:val="BodyText"/>
        <w:jc w:val="both"/>
        <w:rPr>
          <w:b/>
          <w:bCs/>
        </w:rPr>
      </w:pPr>
      <w:r w:rsidRPr="00D025F3">
        <w:rPr>
          <w:b/>
          <w:bCs/>
        </w:rPr>
        <w:t xml:space="preserve">13. Ethical Considerations: </w:t>
      </w:r>
    </w:p>
    <w:p w14:paraId="37C612A6" w14:textId="67774F85" w:rsidR="00F0147A" w:rsidRDefault="00F0147A" w:rsidP="00F0147A">
      <w:pPr>
        <w:pStyle w:val="BodyText"/>
        <w:jc w:val="both"/>
      </w:pPr>
      <w:r w:rsidRPr="00F0147A">
        <w:t xml:space="preserve">- Ensure the chatbot adheres to ethical guidelines, respects user privacy, and provides accurate information. </w:t>
      </w:r>
    </w:p>
    <w:p w14:paraId="0B180EE0" w14:textId="0A88A8F2" w:rsidR="00F0147A" w:rsidRDefault="00F0147A" w:rsidP="00F0147A">
      <w:pPr>
        <w:pStyle w:val="BodyText"/>
        <w:jc w:val="both"/>
      </w:pPr>
      <w:r w:rsidRPr="00F0147A">
        <w:t>- Establish protocols for handling crisis situations or users in distress.</w:t>
      </w:r>
    </w:p>
    <w:p w14:paraId="5AF35437" w14:textId="77777777" w:rsidR="00F0147A" w:rsidRPr="00F0147A" w:rsidRDefault="00F0147A" w:rsidP="00F0147A">
      <w:pPr>
        <w:pStyle w:val="BodyText"/>
        <w:jc w:val="both"/>
      </w:pPr>
    </w:p>
    <w:p w14:paraId="5BB12201" w14:textId="77777777" w:rsidR="00F0147A" w:rsidRPr="00D025F3" w:rsidRDefault="00F0147A" w:rsidP="00F0147A">
      <w:pPr>
        <w:pStyle w:val="BodyText"/>
        <w:jc w:val="both"/>
        <w:rPr>
          <w:b/>
          <w:bCs/>
        </w:rPr>
      </w:pPr>
      <w:r w:rsidRPr="00D025F3">
        <w:rPr>
          <w:b/>
          <w:bCs/>
        </w:rPr>
        <w:t>14. Deployment:</w:t>
      </w:r>
    </w:p>
    <w:p w14:paraId="5B072664" w14:textId="77777777" w:rsidR="00D025F3" w:rsidRDefault="00F0147A" w:rsidP="00F0147A">
      <w:pPr>
        <w:pStyle w:val="BodyText"/>
        <w:jc w:val="both"/>
      </w:pPr>
      <w:r w:rsidRPr="00F0147A">
        <w:t xml:space="preserve"> - Deploy the chatbot on the chosen platforms (e.g., web, mobile apps, messaging apps). </w:t>
      </w:r>
    </w:p>
    <w:p w14:paraId="34FF6677" w14:textId="0F5C17BB" w:rsidR="00F0147A" w:rsidRDefault="00F0147A" w:rsidP="00F0147A">
      <w:pPr>
        <w:pStyle w:val="BodyText"/>
        <w:jc w:val="both"/>
      </w:pPr>
      <w:r w:rsidRPr="00F0147A">
        <w:t>- Monitor the deployment process for any issues.</w:t>
      </w:r>
    </w:p>
    <w:p w14:paraId="4D171B8C" w14:textId="77777777" w:rsidR="00F0147A" w:rsidRDefault="00F0147A" w:rsidP="00F0147A">
      <w:pPr>
        <w:pStyle w:val="BodyText"/>
        <w:jc w:val="both"/>
      </w:pPr>
    </w:p>
    <w:p w14:paraId="7A1D5B70" w14:textId="77777777" w:rsidR="00D025F3" w:rsidRDefault="00D025F3" w:rsidP="00F0147A">
      <w:pPr>
        <w:pStyle w:val="BodyText"/>
        <w:jc w:val="both"/>
      </w:pPr>
    </w:p>
    <w:p w14:paraId="509BF237" w14:textId="77777777" w:rsidR="00D025F3" w:rsidRPr="00F0147A" w:rsidRDefault="00D025F3" w:rsidP="00F0147A">
      <w:pPr>
        <w:pStyle w:val="BodyText"/>
        <w:jc w:val="both"/>
      </w:pPr>
    </w:p>
    <w:p w14:paraId="31CF5E13" w14:textId="77777777" w:rsidR="00D025F3" w:rsidRPr="00D025F3" w:rsidRDefault="00F0147A" w:rsidP="00F0147A">
      <w:pPr>
        <w:pStyle w:val="BodyText"/>
        <w:jc w:val="both"/>
        <w:rPr>
          <w:b/>
          <w:bCs/>
        </w:rPr>
      </w:pPr>
      <w:r w:rsidRPr="00D025F3">
        <w:rPr>
          <w:b/>
          <w:bCs/>
        </w:rPr>
        <w:lastRenderedPageBreak/>
        <w:t xml:space="preserve">15. Marketing and Promotion: </w:t>
      </w:r>
    </w:p>
    <w:p w14:paraId="1ABC1FFB" w14:textId="77777777" w:rsidR="00D025F3" w:rsidRDefault="00F0147A" w:rsidP="00F0147A">
      <w:pPr>
        <w:pStyle w:val="BodyText"/>
        <w:jc w:val="both"/>
      </w:pPr>
      <w:r w:rsidRPr="00F0147A">
        <w:t xml:space="preserve">- Develop a marketing strategy to promote the chatbot's availability and benefits. </w:t>
      </w:r>
    </w:p>
    <w:p w14:paraId="450ABAD2" w14:textId="7B58DA50" w:rsidR="00F0147A" w:rsidRDefault="00F0147A" w:rsidP="00F0147A">
      <w:pPr>
        <w:pStyle w:val="BodyText"/>
        <w:jc w:val="both"/>
      </w:pPr>
      <w:r w:rsidRPr="00F0147A">
        <w:t>- Engage with potential users through various channels.</w:t>
      </w:r>
    </w:p>
    <w:p w14:paraId="0F12732D" w14:textId="77777777" w:rsidR="00D025F3" w:rsidRPr="00D025F3" w:rsidRDefault="00D025F3" w:rsidP="00F0147A">
      <w:pPr>
        <w:pStyle w:val="BodyText"/>
        <w:jc w:val="both"/>
        <w:rPr>
          <w:b/>
          <w:bCs/>
        </w:rPr>
      </w:pPr>
    </w:p>
    <w:p w14:paraId="189343BA" w14:textId="77777777" w:rsidR="00D025F3" w:rsidRPr="00D025F3" w:rsidRDefault="00F0147A" w:rsidP="00F0147A">
      <w:pPr>
        <w:pStyle w:val="BodyText"/>
        <w:jc w:val="both"/>
        <w:rPr>
          <w:b/>
          <w:bCs/>
        </w:rPr>
      </w:pPr>
      <w:r w:rsidRPr="00D025F3">
        <w:rPr>
          <w:b/>
          <w:bCs/>
        </w:rPr>
        <w:t xml:space="preserve">16. Post-launch Monitoring and Maintenance: </w:t>
      </w:r>
    </w:p>
    <w:p w14:paraId="0315D91C" w14:textId="77777777" w:rsidR="00D025F3" w:rsidRDefault="00F0147A" w:rsidP="00F0147A">
      <w:pPr>
        <w:pStyle w:val="BodyText"/>
        <w:jc w:val="both"/>
      </w:pPr>
      <w:r w:rsidRPr="00F0147A">
        <w:t xml:space="preserve">- Continuously monitor the chatbot's performance and user feedback. - Plan for regular updates, bug fixes, and improvements. </w:t>
      </w:r>
    </w:p>
    <w:p w14:paraId="47ADF117" w14:textId="649A0099" w:rsidR="00F0147A" w:rsidRDefault="00F0147A" w:rsidP="00F0147A">
      <w:pPr>
        <w:pStyle w:val="BodyText"/>
        <w:jc w:val="both"/>
      </w:pPr>
      <w:r w:rsidRPr="00F0147A">
        <w:t>- Address any scalability issues that arise with increased user adoption.</w:t>
      </w:r>
    </w:p>
    <w:p w14:paraId="64A67ADE" w14:textId="77777777" w:rsidR="00D025F3" w:rsidRPr="00F0147A" w:rsidRDefault="00D025F3" w:rsidP="00F0147A">
      <w:pPr>
        <w:pStyle w:val="BodyText"/>
        <w:jc w:val="both"/>
      </w:pPr>
    </w:p>
    <w:p w14:paraId="4B919540" w14:textId="77777777" w:rsidR="00D025F3" w:rsidRPr="00D025F3" w:rsidRDefault="00F0147A" w:rsidP="00F0147A">
      <w:pPr>
        <w:pStyle w:val="BodyText"/>
        <w:jc w:val="both"/>
        <w:rPr>
          <w:b/>
          <w:bCs/>
        </w:rPr>
      </w:pPr>
      <w:r w:rsidRPr="00D025F3">
        <w:rPr>
          <w:b/>
          <w:bCs/>
        </w:rPr>
        <w:t xml:space="preserve">17. Evaluation: </w:t>
      </w:r>
    </w:p>
    <w:p w14:paraId="41BC947E" w14:textId="77777777" w:rsidR="00D025F3" w:rsidRDefault="00F0147A" w:rsidP="00F0147A">
      <w:pPr>
        <w:pStyle w:val="BodyText"/>
        <w:jc w:val="both"/>
      </w:pPr>
      <w:r w:rsidRPr="00F0147A">
        <w:t xml:space="preserve">- Periodically assess the chatbot's effectiveness in achieving its goals. </w:t>
      </w:r>
    </w:p>
    <w:p w14:paraId="7706E149" w14:textId="2B178E58" w:rsidR="00F0147A" w:rsidRDefault="00F0147A" w:rsidP="00F0147A">
      <w:pPr>
        <w:pStyle w:val="BodyText"/>
        <w:jc w:val="both"/>
      </w:pPr>
      <w:r w:rsidRPr="00F0147A">
        <w:t>- Gather metrics such as user engagement, user satisfaction, and the impact on mental health outcomes.</w:t>
      </w:r>
    </w:p>
    <w:p w14:paraId="1025C6CC" w14:textId="77777777" w:rsidR="00D025F3" w:rsidRPr="00F0147A" w:rsidRDefault="00D025F3" w:rsidP="00F0147A">
      <w:pPr>
        <w:pStyle w:val="BodyText"/>
        <w:jc w:val="both"/>
      </w:pPr>
    </w:p>
    <w:p w14:paraId="6FD263E9" w14:textId="77777777" w:rsidR="00D025F3" w:rsidRPr="00D025F3" w:rsidRDefault="00F0147A" w:rsidP="00F0147A">
      <w:pPr>
        <w:pStyle w:val="BodyText"/>
        <w:jc w:val="both"/>
        <w:rPr>
          <w:b/>
          <w:bCs/>
        </w:rPr>
      </w:pPr>
      <w:r w:rsidRPr="00D025F3">
        <w:rPr>
          <w:b/>
          <w:bCs/>
        </w:rPr>
        <w:t xml:space="preserve">18. Future Development: </w:t>
      </w:r>
    </w:p>
    <w:p w14:paraId="5DFD96DE" w14:textId="7A998D65" w:rsidR="00F0147A" w:rsidRPr="00F0147A" w:rsidRDefault="00F0147A" w:rsidP="00F0147A">
      <w:pPr>
        <w:pStyle w:val="BodyText"/>
        <w:jc w:val="both"/>
      </w:pPr>
      <w:r w:rsidRPr="00F0147A">
        <w:t>- Plan for future enhancements and expansions based on user feedback and changing needs.</w:t>
      </w:r>
    </w:p>
    <w:p w14:paraId="4763EF80" w14:textId="77777777" w:rsidR="0021650B" w:rsidRPr="00F0147A" w:rsidRDefault="0021650B" w:rsidP="00AC56EE">
      <w:pPr>
        <w:spacing w:line="360" w:lineRule="auto"/>
        <w:rPr>
          <w:sz w:val="24"/>
          <w:szCs w:val="24"/>
          <w:lang w:val="en-IN"/>
        </w:rPr>
      </w:pPr>
    </w:p>
    <w:p w14:paraId="5FE7CB27" w14:textId="77777777" w:rsidR="0021650B" w:rsidRPr="00AE516C" w:rsidRDefault="0021650B" w:rsidP="00AC56EE">
      <w:pPr>
        <w:spacing w:line="360" w:lineRule="auto"/>
        <w:rPr>
          <w:b/>
          <w:bCs/>
          <w:sz w:val="28"/>
          <w:szCs w:val="28"/>
        </w:rPr>
      </w:pPr>
      <w:r w:rsidRPr="00AE516C">
        <w:rPr>
          <w:b/>
          <w:bCs/>
          <w:sz w:val="28"/>
          <w:szCs w:val="28"/>
        </w:rPr>
        <w:t>Data Preparation:</w:t>
      </w:r>
    </w:p>
    <w:p w14:paraId="5A698636" w14:textId="77777777" w:rsidR="0021650B" w:rsidRPr="0021650B" w:rsidRDefault="0021650B" w:rsidP="00D6598F">
      <w:pPr>
        <w:pStyle w:val="BodyText"/>
        <w:jc w:val="both"/>
      </w:pPr>
    </w:p>
    <w:p w14:paraId="66582E0A" w14:textId="77777777" w:rsidR="00D6598F" w:rsidRDefault="00D6598F" w:rsidP="00D6598F">
      <w:pPr>
        <w:pStyle w:val="BodyText"/>
        <w:rPr>
          <w:b/>
          <w:bCs/>
        </w:rPr>
      </w:pPr>
      <w:r w:rsidRPr="00D6598F">
        <w:rPr>
          <w:b/>
          <w:bCs/>
        </w:rPr>
        <w:t>1. Introduction</w:t>
      </w:r>
    </w:p>
    <w:p w14:paraId="2CD522EB" w14:textId="77777777" w:rsidR="00FF039E" w:rsidRPr="00D6598F" w:rsidRDefault="00FF039E" w:rsidP="00D6598F">
      <w:pPr>
        <w:pStyle w:val="BodyText"/>
        <w:rPr>
          <w:b/>
          <w:bCs/>
        </w:rPr>
      </w:pPr>
    </w:p>
    <w:p w14:paraId="5FEB341C" w14:textId="77777777" w:rsidR="00D6598F" w:rsidRPr="00D6598F" w:rsidRDefault="00D6598F" w:rsidP="00D6598F">
      <w:pPr>
        <w:pStyle w:val="BodyText"/>
      </w:pPr>
      <w:r w:rsidRPr="00D6598F">
        <w:t>The data preparation phase is a critical component in the development of a chatbot for mental health support. In this section of the project report, we will outline the key steps and considerations involved in preparing the data necessary for the chatbot's training and operation.</w:t>
      </w:r>
    </w:p>
    <w:p w14:paraId="5D3B0763" w14:textId="77777777" w:rsidR="00D6598F" w:rsidRPr="00D6598F" w:rsidRDefault="00D6598F" w:rsidP="00D6598F">
      <w:pPr>
        <w:pStyle w:val="BodyText"/>
      </w:pPr>
    </w:p>
    <w:p w14:paraId="3C974C6A" w14:textId="77777777" w:rsidR="00D6598F" w:rsidRDefault="00D6598F" w:rsidP="00D6598F">
      <w:pPr>
        <w:pStyle w:val="BodyText"/>
        <w:rPr>
          <w:b/>
          <w:bCs/>
        </w:rPr>
      </w:pPr>
      <w:r w:rsidRPr="00D6598F">
        <w:rPr>
          <w:b/>
          <w:bCs/>
        </w:rPr>
        <w:t>2. Data Collection</w:t>
      </w:r>
    </w:p>
    <w:p w14:paraId="48FE30F7" w14:textId="77777777" w:rsidR="00FF039E" w:rsidRPr="00D6598F" w:rsidRDefault="00FF039E" w:rsidP="00D6598F">
      <w:pPr>
        <w:pStyle w:val="BodyText"/>
        <w:rPr>
          <w:b/>
          <w:bCs/>
        </w:rPr>
      </w:pPr>
    </w:p>
    <w:p w14:paraId="135B441F" w14:textId="77777777" w:rsidR="00D6598F" w:rsidRPr="00D6598F" w:rsidRDefault="00D6598F" w:rsidP="00D6598F">
      <w:pPr>
        <w:pStyle w:val="BodyText"/>
      </w:pPr>
      <w:r w:rsidRPr="00D6598F">
        <w:t>Data collection is the initial step in data preparation, and it involves gathering the raw information needed to train and operate the mental health chatbot. The following sub-sections provide details on our data collection process:</w:t>
      </w:r>
    </w:p>
    <w:p w14:paraId="2F5102EC" w14:textId="77777777" w:rsidR="00D6598F" w:rsidRPr="00D6598F" w:rsidRDefault="00D6598F" w:rsidP="00D6598F">
      <w:pPr>
        <w:pStyle w:val="BodyText"/>
      </w:pPr>
    </w:p>
    <w:p w14:paraId="51E9F146" w14:textId="77777777" w:rsidR="00D6598F" w:rsidRPr="00D6598F" w:rsidRDefault="00D6598F" w:rsidP="00D6598F">
      <w:pPr>
        <w:pStyle w:val="BodyText"/>
        <w:rPr>
          <w:b/>
          <w:bCs/>
        </w:rPr>
      </w:pPr>
      <w:r w:rsidRPr="00D6598F">
        <w:rPr>
          <w:b/>
          <w:bCs/>
        </w:rPr>
        <w:t>2.1. Data Sources</w:t>
      </w:r>
    </w:p>
    <w:p w14:paraId="16D9E698" w14:textId="77777777" w:rsidR="00D6598F" w:rsidRPr="00D6598F" w:rsidRDefault="00D6598F" w:rsidP="00D6598F">
      <w:pPr>
        <w:pStyle w:val="BodyText"/>
      </w:pPr>
    </w:p>
    <w:p w14:paraId="407018BB" w14:textId="77777777" w:rsidR="00D6598F" w:rsidRPr="00D6598F" w:rsidRDefault="00D6598F" w:rsidP="00D6598F">
      <w:pPr>
        <w:pStyle w:val="BodyText"/>
      </w:pPr>
      <w:r w:rsidRPr="00D6598F">
        <w:t>We collected data from reputable sources, including academic research papers, mental health organizations, and trusted websites.</w:t>
      </w:r>
    </w:p>
    <w:p w14:paraId="27718AA9" w14:textId="77777777" w:rsidR="00D6598F" w:rsidRPr="00D6598F" w:rsidRDefault="00D6598F" w:rsidP="00D6598F">
      <w:pPr>
        <w:pStyle w:val="BodyText"/>
      </w:pPr>
    </w:p>
    <w:p w14:paraId="49E14F3C" w14:textId="77777777" w:rsidR="00D6598F" w:rsidRPr="00D6598F" w:rsidRDefault="00D6598F" w:rsidP="00D6598F">
      <w:pPr>
        <w:pStyle w:val="BodyText"/>
      </w:pPr>
      <w:r w:rsidRPr="00D6598F">
        <w:t>Data sources were chosen based on their credibility, relevance, and ethical considerations to ensure the information provided by the chatbot is accurate and trustworthy.</w:t>
      </w:r>
    </w:p>
    <w:p w14:paraId="63A98278" w14:textId="77777777" w:rsidR="00D6598F" w:rsidRPr="00D6598F" w:rsidRDefault="00D6598F" w:rsidP="00D6598F">
      <w:pPr>
        <w:pStyle w:val="BodyText"/>
      </w:pPr>
    </w:p>
    <w:p w14:paraId="78FF0EFB" w14:textId="77777777" w:rsidR="00D6598F" w:rsidRPr="00D6598F" w:rsidRDefault="00D6598F" w:rsidP="00D6598F">
      <w:pPr>
        <w:pStyle w:val="BodyText"/>
        <w:rPr>
          <w:b/>
          <w:bCs/>
        </w:rPr>
      </w:pPr>
      <w:r w:rsidRPr="00D6598F">
        <w:rPr>
          <w:b/>
          <w:bCs/>
        </w:rPr>
        <w:t>2.2. Data Types</w:t>
      </w:r>
    </w:p>
    <w:p w14:paraId="6BEEA7C5" w14:textId="77777777" w:rsidR="00D6598F" w:rsidRPr="00D6598F" w:rsidRDefault="00D6598F" w:rsidP="00D6598F">
      <w:pPr>
        <w:pStyle w:val="BodyText"/>
      </w:pPr>
    </w:p>
    <w:p w14:paraId="3DA722AF" w14:textId="77777777" w:rsidR="00D6598F" w:rsidRPr="00D6598F" w:rsidRDefault="00D6598F" w:rsidP="00D6598F">
      <w:pPr>
        <w:pStyle w:val="BodyText"/>
      </w:pPr>
      <w:r w:rsidRPr="00D6598F">
        <w:t>We gathered various types of data, including textual content, user queries, and mental health resources.</w:t>
      </w:r>
    </w:p>
    <w:p w14:paraId="4FEA5FA0" w14:textId="77777777" w:rsidR="00D6598F" w:rsidRPr="00D6598F" w:rsidRDefault="00D6598F" w:rsidP="00D6598F">
      <w:pPr>
        <w:pStyle w:val="BodyText"/>
      </w:pPr>
      <w:r w:rsidRPr="00D6598F">
        <w:t>Textual data includes articles, blog posts, and expert advice related to mental health topics.</w:t>
      </w:r>
    </w:p>
    <w:p w14:paraId="6D6364F9" w14:textId="77777777" w:rsidR="00D6598F" w:rsidRPr="00D6598F" w:rsidRDefault="00D6598F" w:rsidP="00D6598F">
      <w:pPr>
        <w:pStyle w:val="BodyText"/>
      </w:pPr>
      <w:r w:rsidRPr="00D6598F">
        <w:t>User queries were obtained from public forums, social media, and anonymous user submissions.</w:t>
      </w:r>
    </w:p>
    <w:p w14:paraId="02F1A977" w14:textId="77777777" w:rsidR="00D6598F" w:rsidRDefault="00D6598F" w:rsidP="00D6598F">
      <w:pPr>
        <w:pStyle w:val="BodyText"/>
      </w:pPr>
    </w:p>
    <w:p w14:paraId="52C0896F" w14:textId="0BFEF3A1" w:rsidR="00D6598F" w:rsidRDefault="00D6598F" w:rsidP="00D6598F">
      <w:pPr>
        <w:pStyle w:val="BodyText"/>
        <w:rPr>
          <w:b/>
          <w:bCs/>
        </w:rPr>
      </w:pPr>
      <w:r w:rsidRPr="00D6598F">
        <w:rPr>
          <w:b/>
          <w:bCs/>
        </w:rPr>
        <w:t>3. Data Preprocessing</w:t>
      </w:r>
    </w:p>
    <w:p w14:paraId="5F599954" w14:textId="77777777" w:rsidR="00D6598F" w:rsidRPr="00D6598F" w:rsidRDefault="00D6598F" w:rsidP="00D6598F">
      <w:pPr>
        <w:pStyle w:val="BodyText"/>
        <w:rPr>
          <w:b/>
          <w:bCs/>
        </w:rPr>
      </w:pPr>
    </w:p>
    <w:p w14:paraId="3F655C36" w14:textId="77777777" w:rsidR="00D6598F" w:rsidRPr="00D6598F" w:rsidRDefault="00D6598F" w:rsidP="00D6598F">
      <w:pPr>
        <w:pStyle w:val="BodyText"/>
      </w:pPr>
      <w:r w:rsidRPr="00D6598F">
        <w:t>Data preprocessing is crucial to ensure the data is clean, structured, and suitable for machine learning algorithms. Here are the key steps we undertook:</w:t>
      </w:r>
    </w:p>
    <w:p w14:paraId="2E8F6B3F" w14:textId="77777777" w:rsidR="00D6598F" w:rsidRPr="00D6598F" w:rsidRDefault="00D6598F" w:rsidP="00D6598F">
      <w:pPr>
        <w:pStyle w:val="BodyText"/>
      </w:pPr>
    </w:p>
    <w:p w14:paraId="4F120B61" w14:textId="77777777" w:rsidR="00D6598F" w:rsidRDefault="00D6598F" w:rsidP="00D6598F">
      <w:pPr>
        <w:pStyle w:val="BodyText"/>
        <w:rPr>
          <w:b/>
          <w:bCs/>
        </w:rPr>
      </w:pPr>
      <w:r w:rsidRPr="00D6598F">
        <w:rPr>
          <w:b/>
          <w:bCs/>
        </w:rPr>
        <w:t>3.1. Text Cleaning</w:t>
      </w:r>
    </w:p>
    <w:p w14:paraId="694E0BCA" w14:textId="77777777" w:rsidR="00D6598F" w:rsidRPr="00D6598F" w:rsidRDefault="00D6598F" w:rsidP="00D6598F">
      <w:pPr>
        <w:pStyle w:val="BodyText"/>
        <w:rPr>
          <w:b/>
          <w:bCs/>
        </w:rPr>
      </w:pPr>
    </w:p>
    <w:p w14:paraId="024B6AA0" w14:textId="77777777" w:rsidR="00D6598F" w:rsidRPr="00D6598F" w:rsidRDefault="00D6598F" w:rsidP="00D6598F">
      <w:pPr>
        <w:pStyle w:val="BodyText"/>
      </w:pPr>
      <w:r w:rsidRPr="00D6598F">
        <w:lastRenderedPageBreak/>
        <w:t>We removed any irrelevant or redundant information from the collected textual data.</w:t>
      </w:r>
    </w:p>
    <w:p w14:paraId="22461C32" w14:textId="77777777" w:rsidR="00D6598F" w:rsidRPr="00D6598F" w:rsidRDefault="00D6598F" w:rsidP="00D6598F">
      <w:pPr>
        <w:pStyle w:val="BodyText"/>
      </w:pPr>
      <w:r w:rsidRPr="00D6598F">
        <w:t>Text cleaning involved tasks such as removing HTML tags, special characters, and formatting inconsistencies.</w:t>
      </w:r>
    </w:p>
    <w:p w14:paraId="76B47A1D" w14:textId="77777777" w:rsidR="00D6598F" w:rsidRPr="00D6598F" w:rsidRDefault="00D6598F" w:rsidP="00D6598F">
      <w:pPr>
        <w:pStyle w:val="BodyText"/>
      </w:pPr>
    </w:p>
    <w:p w14:paraId="04BD941D" w14:textId="77777777" w:rsidR="00D6598F" w:rsidRDefault="00D6598F" w:rsidP="00D6598F">
      <w:pPr>
        <w:pStyle w:val="BodyText"/>
        <w:rPr>
          <w:b/>
          <w:bCs/>
        </w:rPr>
      </w:pPr>
      <w:r w:rsidRPr="00D6598F">
        <w:rPr>
          <w:b/>
          <w:bCs/>
        </w:rPr>
        <w:t>3.2. Text Tokenization</w:t>
      </w:r>
    </w:p>
    <w:p w14:paraId="09A40855" w14:textId="77777777" w:rsidR="00D6598F" w:rsidRPr="00D6598F" w:rsidRDefault="00D6598F" w:rsidP="00D6598F">
      <w:pPr>
        <w:pStyle w:val="BodyText"/>
        <w:rPr>
          <w:b/>
          <w:bCs/>
        </w:rPr>
      </w:pPr>
    </w:p>
    <w:p w14:paraId="77E7CD76" w14:textId="77777777" w:rsidR="00D6598F" w:rsidRPr="00D6598F" w:rsidRDefault="00D6598F" w:rsidP="00D6598F">
      <w:pPr>
        <w:pStyle w:val="BodyText"/>
      </w:pPr>
      <w:r w:rsidRPr="00D6598F">
        <w:t>We tokenized the cleaned text into individual words or phrases to facilitate further analysis.</w:t>
      </w:r>
    </w:p>
    <w:p w14:paraId="12C21929" w14:textId="77777777" w:rsidR="00D6598F" w:rsidRPr="00D6598F" w:rsidRDefault="00D6598F" w:rsidP="00D6598F">
      <w:pPr>
        <w:pStyle w:val="BodyText"/>
      </w:pPr>
      <w:r w:rsidRPr="00D6598F">
        <w:t>Tokenization helps in breaking down text into meaningful units for NLP (Natural Language Processing) tasks.</w:t>
      </w:r>
    </w:p>
    <w:p w14:paraId="3B4C05F3" w14:textId="77777777" w:rsidR="00D6598F" w:rsidRPr="00D6598F" w:rsidRDefault="00D6598F" w:rsidP="00D6598F">
      <w:pPr>
        <w:pStyle w:val="BodyText"/>
      </w:pPr>
    </w:p>
    <w:p w14:paraId="6E8CFCC3" w14:textId="77777777" w:rsidR="00D6598F" w:rsidRPr="00D6598F" w:rsidRDefault="00D6598F" w:rsidP="00D6598F">
      <w:pPr>
        <w:pStyle w:val="BodyText"/>
        <w:rPr>
          <w:b/>
          <w:bCs/>
        </w:rPr>
      </w:pPr>
      <w:r w:rsidRPr="00D6598F">
        <w:rPr>
          <w:b/>
          <w:bCs/>
        </w:rPr>
        <w:t xml:space="preserve">3.3. </w:t>
      </w:r>
      <w:proofErr w:type="spellStart"/>
      <w:r w:rsidRPr="00D6598F">
        <w:rPr>
          <w:b/>
          <w:bCs/>
        </w:rPr>
        <w:t>Stopword</w:t>
      </w:r>
      <w:proofErr w:type="spellEnd"/>
      <w:r w:rsidRPr="00D6598F">
        <w:rPr>
          <w:b/>
          <w:bCs/>
        </w:rPr>
        <w:t xml:space="preserve"> Removal</w:t>
      </w:r>
    </w:p>
    <w:p w14:paraId="19A4C306" w14:textId="77777777" w:rsidR="00D6598F" w:rsidRPr="00D6598F" w:rsidRDefault="00D6598F" w:rsidP="00D6598F">
      <w:pPr>
        <w:pStyle w:val="BodyText"/>
      </w:pPr>
    </w:p>
    <w:p w14:paraId="31C9BB9A" w14:textId="77777777" w:rsidR="00D6598F" w:rsidRPr="00D6598F" w:rsidRDefault="00D6598F" w:rsidP="00D6598F">
      <w:pPr>
        <w:pStyle w:val="BodyText"/>
      </w:pPr>
      <w:r w:rsidRPr="00D6598F">
        <w:t xml:space="preserve">Common </w:t>
      </w:r>
      <w:proofErr w:type="spellStart"/>
      <w:r w:rsidRPr="00D6598F">
        <w:t>stopwords</w:t>
      </w:r>
      <w:proofErr w:type="spellEnd"/>
      <w:r w:rsidRPr="00D6598F">
        <w:t xml:space="preserve"> (e.g., "and," "the," "is") were removed from the text to improve processing efficiency and focus on meaningful content.</w:t>
      </w:r>
    </w:p>
    <w:p w14:paraId="232ED90A" w14:textId="77777777" w:rsidR="00D6598F" w:rsidRPr="00D6598F" w:rsidRDefault="00D6598F" w:rsidP="00D6598F">
      <w:pPr>
        <w:pStyle w:val="BodyText"/>
      </w:pPr>
    </w:p>
    <w:p w14:paraId="57492328" w14:textId="77777777" w:rsidR="00D6598F" w:rsidRPr="00D6598F" w:rsidRDefault="00D6598F" w:rsidP="00D6598F">
      <w:pPr>
        <w:pStyle w:val="BodyText"/>
        <w:rPr>
          <w:b/>
          <w:bCs/>
        </w:rPr>
      </w:pPr>
      <w:r w:rsidRPr="00D6598F">
        <w:rPr>
          <w:b/>
          <w:bCs/>
        </w:rPr>
        <w:t>3.4. Lemmatization and Stemming</w:t>
      </w:r>
    </w:p>
    <w:p w14:paraId="3987D307" w14:textId="77777777" w:rsidR="00D6598F" w:rsidRPr="00D6598F" w:rsidRDefault="00D6598F" w:rsidP="00D6598F">
      <w:pPr>
        <w:pStyle w:val="BodyText"/>
        <w:rPr>
          <w:b/>
          <w:bCs/>
        </w:rPr>
      </w:pPr>
    </w:p>
    <w:p w14:paraId="2BD69D29" w14:textId="77777777" w:rsidR="00D6598F" w:rsidRPr="00D6598F" w:rsidRDefault="00D6598F" w:rsidP="00D6598F">
      <w:pPr>
        <w:pStyle w:val="BodyText"/>
      </w:pPr>
      <w:r w:rsidRPr="00D6598F">
        <w:t>We applied lemmatization and stemming techniques to reduce words to their root forms, enhancing the chatbot's understanding of text variations.</w:t>
      </w:r>
    </w:p>
    <w:p w14:paraId="6357E963" w14:textId="77777777" w:rsidR="00D6598F" w:rsidRPr="00D6598F" w:rsidRDefault="00D6598F" w:rsidP="00D6598F">
      <w:pPr>
        <w:pStyle w:val="BodyText"/>
      </w:pPr>
    </w:p>
    <w:p w14:paraId="05296028" w14:textId="77777777" w:rsidR="00D6598F" w:rsidRPr="00D6598F" w:rsidRDefault="00D6598F" w:rsidP="00D6598F">
      <w:pPr>
        <w:pStyle w:val="BodyText"/>
      </w:pPr>
    </w:p>
    <w:p w14:paraId="1F5A8ABE" w14:textId="77777777" w:rsidR="00D6598F" w:rsidRPr="00D6598F" w:rsidRDefault="00D6598F" w:rsidP="00D6598F">
      <w:pPr>
        <w:pStyle w:val="BodyText"/>
        <w:rPr>
          <w:b/>
          <w:bCs/>
        </w:rPr>
      </w:pPr>
      <w:r w:rsidRPr="00D6598F">
        <w:rPr>
          <w:b/>
          <w:bCs/>
        </w:rPr>
        <w:t>4. Data Annotation</w:t>
      </w:r>
    </w:p>
    <w:p w14:paraId="5EB7BA46" w14:textId="77777777" w:rsidR="00D6598F" w:rsidRPr="00D6598F" w:rsidRDefault="00D6598F" w:rsidP="00D6598F">
      <w:pPr>
        <w:pStyle w:val="BodyText"/>
      </w:pPr>
    </w:p>
    <w:p w14:paraId="6F8954F1" w14:textId="77777777" w:rsidR="00D6598F" w:rsidRPr="00D6598F" w:rsidRDefault="00D6598F" w:rsidP="00D6598F">
      <w:pPr>
        <w:pStyle w:val="BodyText"/>
      </w:pPr>
      <w:r w:rsidRPr="00D6598F">
        <w:t>To facilitate supervised learning, we annotated a subset of the collected data. Data annotation involved labeling user queries and responses to train the chatbot's understanding and generation capabilities.</w:t>
      </w:r>
    </w:p>
    <w:p w14:paraId="028C8B0E" w14:textId="77777777" w:rsidR="00D6598F" w:rsidRPr="00AF1C21" w:rsidRDefault="00D6598F" w:rsidP="00D6598F">
      <w:pPr>
        <w:pStyle w:val="BodyText"/>
        <w:jc w:val="both"/>
      </w:pPr>
    </w:p>
    <w:p w14:paraId="64BF41F8" w14:textId="77777777" w:rsidR="00D6598F" w:rsidRDefault="00D6598F" w:rsidP="00D6598F">
      <w:pPr>
        <w:pStyle w:val="BodyText"/>
        <w:rPr>
          <w:b/>
          <w:bCs/>
        </w:rPr>
      </w:pPr>
      <w:r w:rsidRPr="00D6598F">
        <w:rPr>
          <w:b/>
          <w:bCs/>
        </w:rPr>
        <w:t>5. Data Privacy and Ethics</w:t>
      </w:r>
    </w:p>
    <w:p w14:paraId="2C0B2471" w14:textId="77777777" w:rsidR="00D6598F" w:rsidRPr="00D6598F" w:rsidRDefault="00D6598F" w:rsidP="00D6598F">
      <w:pPr>
        <w:pStyle w:val="BodyText"/>
        <w:rPr>
          <w:b/>
          <w:bCs/>
        </w:rPr>
      </w:pPr>
    </w:p>
    <w:p w14:paraId="1852B58B" w14:textId="77777777" w:rsidR="00D6598F" w:rsidRPr="00D6598F" w:rsidRDefault="00D6598F" w:rsidP="00D6598F">
      <w:pPr>
        <w:pStyle w:val="BodyText"/>
      </w:pPr>
      <w:r w:rsidRPr="00D6598F">
        <w:t>Protecting user privacy and adhering to ethical guidelines were paramount throughout the data preparation process. We ensured that no personally identifiable information (PII) was included in the collected data, and user submissions were anonymized to maintain confidentiality.</w:t>
      </w:r>
    </w:p>
    <w:p w14:paraId="380B55EF" w14:textId="77777777" w:rsidR="00D6598F" w:rsidRPr="00D6598F" w:rsidRDefault="00D6598F" w:rsidP="00D6598F">
      <w:pPr>
        <w:pStyle w:val="BodyText"/>
      </w:pPr>
    </w:p>
    <w:p w14:paraId="25EC93C2" w14:textId="77777777" w:rsidR="00D6598F" w:rsidRDefault="00D6598F" w:rsidP="00D6598F">
      <w:pPr>
        <w:pStyle w:val="BodyText"/>
        <w:rPr>
          <w:b/>
          <w:bCs/>
        </w:rPr>
      </w:pPr>
      <w:r w:rsidRPr="00D6598F">
        <w:rPr>
          <w:b/>
          <w:bCs/>
        </w:rPr>
        <w:t>6. Conclusion</w:t>
      </w:r>
    </w:p>
    <w:p w14:paraId="0743D3B3" w14:textId="77777777" w:rsidR="00D6598F" w:rsidRPr="00D6598F" w:rsidRDefault="00D6598F" w:rsidP="00D6598F">
      <w:pPr>
        <w:pStyle w:val="BodyText"/>
        <w:rPr>
          <w:b/>
          <w:bCs/>
        </w:rPr>
      </w:pPr>
    </w:p>
    <w:p w14:paraId="7FED3C75" w14:textId="77777777" w:rsidR="00D6598F" w:rsidRPr="00D6598F" w:rsidRDefault="00D6598F" w:rsidP="00D6598F">
      <w:pPr>
        <w:pStyle w:val="BodyText"/>
      </w:pPr>
      <w:r w:rsidRPr="00D6598F">
        <w:t>In conclusion, the data preparation phase for the chatbot for mental health support project involved the systematic collection, cleaning, preprocessing, and annotation of data from diverse sources. This prepared dataset serves as the foundation for training the chatbot to provide accurate, reliable, and empathetic responses to users seeking mental health support. Our commitment to data quality, privacy, and ethical considerations underpins the project's success and the chatbot's ability to make a positive impact on individuals' mental well-being.</w:t>
      </w:r>
    </w:p>
    <w:p w14:paraId="1A85B69D" w14:textId="77777777" w:rsidR="004E17A9" w:rsidRDefault="004E17A9" w:rsidP="00AC56EE">
      <w:pPr>
        <w:rPr>
          <w:sz w:val="24"/>
          <w:szCs w:val="24"/>
        </w:rPr>
      </w:pPr>
    </w:p>
    <w:p w14:paraId="16BB609B" w14:textId="77777777" w:rsidR="00AE516C" w:rsidRPr="0021650B" w:rsidRDefault="00AE516C" w:rsidP="00AC56EE">
      <w:pPr>
        <w:rPr>
          <w:sz w:val="24"/>
          <w:szCs w:val="24"/>
        </w:rPr>
      </w:pPr>
    </w:p>
    <w:p w14:paraId="2D75DD4C" w14:textId="77777777" w:rsidR="007E6073" w:rsidRDefault="00000000" w:rsidP="00AC56EE">
      <w:pPr>
        <w:pStyle w:val="Heading2"/>
        <w:numPr>
          <w:ilvl w:val="1"/>
          <w:numId w:val="15"/>
        </w:numPr>
        <w:tabs>
          <w:tab w:val="left" w:pos="1245"/>
          <w:tab w:val="left" w:pos="1246"/>
        </w:tabs>
        <w:ind w:left="0" w:hanging="926"/>
        <w:jc w:val="left"/>
      </w:pPr>
      <w:r>
        <w:t>Organization</w:t>
      </w:r>
      <w:r>
        <w:rPr>
          <w:spacing w:val="-7"/>
        </w:rPr>
        <w:t xml:space="preserve"> </w:t>
      </w:r>
      <w:r>
        <w:t>of</w:t>
      </w:r>
      <w:r>
        <w:rPr>
          <w:spacing w:val="-3"/>
        </w:rPr>
        <w:t xml:space="preserve"> </w:t>
      </w:r>
      <w:r>
        <w:t>Report</w:t>
      </w:r>
    </w:p>
    <w:p w14:paraId="0DFDDAFC" w14:textId="77777777" w:rsidR="00D6598F" w:rsidRDefault="00D6598F" w:rsidP="00D6598F">
      <w:pPr>
        <w:tabs>
          <w:tab w:val="left" w:pos="1079"/>
          <w:tab w:val="left" w:pos="1080"/>
        </w:tabs>
        <w:spacing w:before="132"/>
        <w:rPr>
          <w:sz w:val="24"/>
        </w:rPr>
      </w:pPr>
    </w:p>
    <w:p w14:paraId="62CE4F84" w14:textId="2CCEA0DC" w:rsidR="008071F5" w:rsidRPr="00D6598F" w:rsidRDefault="008071F5" w:rsidP="00D6598F">
      <w:pPr>
        <w:tabs>
          <w:tab w:val="left" w:pos="1079"/>
          <w:tab w:val="left" w:pos="1080"/>
        </w:tabs>
        <w:spacing w:before="132"/>
        <w:rPr>
          <w:sz w:val="24"/>
        </w:rPr>
      </w:pPr>
      <w:r w:rsidRPr="00D6598F">
        <w:rPr>
          <w:sz w:val="24"/>
        </w:rPr>
        <w:t>.</w:t>
      </w:r>
    </w:p>
    <w:p w14:paraId="66B2D784" w14:textId="7EDDB8E7" w:rsidR="00D6598F" w:rsidRDefault="00D6598F" w:rsidP="00D6598F">
      <w:pPr>
        <w:pStyle w:val="BodyText"/>
      </w:pPr>
      <w:r>
        <w:t>Chapter</w:t>
      </w:r>
      <w:r>
        <w:t xml:space="preserve"> </w:t>
      </w:r>
      <w:proofErr w:type="gramStart"/>
      <w:r>
        <w:t>1 :</w:t>
      </w:r>
      <w:proofErr w:type="gramEnd"/>
      <w:r>
        <w:t xml:space="preserve"> PROJECT SCOPE, PLANNING AND TASK </w:t>
      </w:r>
    </w:p>
    <w:p w14:paraId="63399C18" w14:textId="717C913B" w:rsidR="00D6598F" w:rsidRDefault="00D6598F" w:rsidP="00D6598F">
      <w:pPr>
        <w:pStyle w:val="BodyText"/>
      </w:pPr>
      <w:r>
        <w:t>Chapter</w:t>
      </w:r>
      <w:r>
        <w:t xml:space="preserve"> 2: LITERATURE REVIEW </w:t>
      </w:r>
    </w:p>
    <w:p w14:paraId="3AC1A852" w14:textId="39853892" w:rsidR="00D6598F" w:rsidRDefault="00D6598F" w:rsidP="00D6598F">
      <w:pPr>
        <w:pStyle w:val="BodyText"/>
      </w:pPr>
      <w:r>
        <w:t>Chapter</w:t>
      </w:r>
      <w:r>
        <w:t xml:space="preserve"> 3 PRELIMINARY DESIGN </w:t>
      </w:r>
    </w:p>
    <w:p w14:paraId="7516FD6C" w14:textId="44512E6C" w:rsidR="00D6598F" w:rsidRDefault="00D6598F" w:rsidP="00D6598F">
      <w:pPr>
        <w:pStyle w:val="BodyText"/>
      </w:pPr>
      <w:r>
        <w:t>Chapter</w:t>
      </w:r>
      <w:r>
        <w:t xml:space="preserve"> 4: DETAILED SYSTEM DESIGN/TECHNICAL DETAILS </w:t>
      </w:r>
    </w:p>
    <w:p w14:paraId="1FCD7790" w14:textId="080E685D" w:rsidR="008071F5" w:rsidRPr="008071F5" w:rsidRDefault="00D6598F" w:rsidP="00D6598F">
      <w:pPr>
        <w:pStyle w:val="BodyText"/>
        <w:sectPr w:rsidR="008071F5" w:rsidRPr="008071F5" w:rsidSect="00D6598F">
          <w:pgSz w:w="11910" w:h="16840"/>
          <w:pgMar w:top="1338" w:right="1321" w:bottom="278" w:left="1123" w:header="720" w:footer="720" w:gutter="0"/>
          <w:cols w:space="720"/>
        </w:sectPr>
      </w:pPr>
      <w:r>
        <w:t>Chapter</w:t>
      </w:r>
      <w:r>
        <w:t xml:space="preserve"> 5: WORK ETHICS (By Supervisor) </w:t>
      </w:r>
    </w:p>
    <w:p w14:paraId="2870856A" w14:textId="77777777" w:rsidR="007E6073" w:rsidRDefault="007E6073" w:rsidP="00FF039E">
      <w:pPr>
        <w:pStyle w:val="BodyText"/>
      </w:pPr>
    </w:p>
    <w:sectPr w:rsidR="007E6073">
      <w:pgSz w:w="11910" w:h="16840"/>
      <w:pgMar w:top="1340" w:right="1320" w:bottom="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F911A" w14:textId="77777777" w:rsidR="009E5945" w:rsidRDefault="009E5945" w:rsidP="00705D10">
      <w:r>
        <w:separator/>
      </w:r>
    </w:p>
  </w:endnote>
  <w:endnote w:type="continuationSeparator" w:id="0">
    <w:p w14:paraId="145BF4E2" w14:textId="77777777" w:rsidR="009E5945" w:rsidRDefault="009E5945" w:rsidP="0070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D22E" w14:textId="77777777" w:rsidR="009E5945" w:rsidRDefault="009E5945" w:rsidP="00705D10">
      <w:r>
        <w:separator/>
      </w:r>
    </w:p>
  </w:footnote>
  <w:footnote w:type="continuationSeparator" w:id="0">
    <w:p w14:paraId="43B4E741" w14:textId="77777777" w:rsidR="009E5945" w:rsidRDefault="009E5945" w:rsidP="00705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531"/>
    <w:multiLevelType w:val="hybridMultilevel"/>
    <w:tmpl w:val="AD7CE272"/>
    <w:lvl w:ilvl="0" w:tplc="AB44FF2A">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B9B6F5A2">
      <w:numFmt w:val="bullet"/>
      <w:lvlText w:val="•"/>
      <w:lvlJc w:val="left"/>
      <w:pPr>
        <w:ind w:left="2206" w:hanging="360"/>
      </w:pPr>
      <w:rPr>
        <w:rFonts w:hint="default"/>
        <w:lang w:val="en-US" w:eastAsia="en-US" w:bidi="ar-SA"/>
      </w:rPr>
    </w:lvl>
    <w:lvl w:ilvl="2" w:tplc="D20EF3B2">
      <w:numFmt w:val="bullet"/>
      <w:lvlText w:val="•"/>
      <w:lvlJc w:val="left"/>
      <w:pPr>
        <w:ind w:left="3012" w:hanging="360"/>
      </w:pPr>
      <w:rPr>
        <w:rFonts w:hint="default"/>
        <w:lang w:val="en-US" w:eastAsia="en-US" w:bidi="ar-SA"/>
      </w:rPr>
    </w:lvl>
    <w:lvl w:ilvl="3" w:tplc="B8AAE72C">
      <w:numFmt w:val="bullet"/>
      <w:lvlText w:val="•"/>
      <w:lvlJc w:val="left"/>
      <w:pPr>
        <w:ind w:left="3819" w:hanging="360"/>
      </w:pPr>
      <w:rPr>
        <w:rFonts w:hint="default"/>
        <w:lang w:val="en-US" w:eastAsia="en-US" w:bidi="ar-SA"/>
      </w:rPr>
    </w:lvl>
    <w:lvl w:ilvl="4" w:tplc="258E3DB2">
      <w:numFmt w:val="bullet"/>
      <w:lvlText w:val="•"/>
      <w:lvlJc w:val="left"/>
      <w:pPr>
        <w:ind w:left="4625" w:hanging="360"/>
      </w:pPr>
      <w:rPr>
        <w:rFonts w:hint="default"/>
        <w:lang w:val="en-US" w:eastAsia="en-US" w:bidi="ar-SA"/>
      </w:rPr>
    </w:lvl>
    <w:lvl w:ilvl="5" w:tplc="44B2D752">
      <w:numFmt w:val="bullet"/>
      <w:lvlText w:val="•"/>
      <w:lvlJc w:val="left"/>
      <w:pPr>
        <w:ind w:left="5432" w:hanging="360"/>
      </w:pPr>
      <w:rPr>
        <w:rFonts w:hint="default"/>
        <w:lang w:val="en-US" w:eastAsia="en-US" w:bidi="ar-SA"/>
      </w:rPr>
    </w:lvl>
    <w:lvl w:ilvl="6" w:tplc="E45C3814">
      <w:numFmt w:val="bullet"/>
      <w:lvlText w:val="•"/>
      <w:lvlJc w:val="left"/>
      <w:pPr>
        <w:ind w:left="6238" w:hanging="360"/>
      </w:pPr>
      <w:rPr>
        <w:rFonts w:hint="default"/>
        <w:lang w:val="en-US" w:eastAsia="en-US" w:bidi="ar-SA"/>
      </w:rPr>
    </w:lvl>
    <w:lvl w:ilvl="7" w:tplc="D77432A6">
      <w:numFmt w:val="bullet"/>
      <w:lvlText w:val="•"/>
      <w:lvlJc w:val="left"/>
      <w:pPr>
        <w:ind w:left="7044" w:hanging="360"/>
      </w:pPr>
      <w:rPr>
        <w:rFonts w:hint="default"/>
        <w:lang w:val="en-US" w:eastAsia="en-US" w:bidi="ar-SA"/>
      </w:rPr>
    </w:lvl>
    <w:lvl w:ilvl="8" w:tplc="70FAB264">
      <w:numFmt w:val="bullet"/>
      <w:lvlText w:val="•"/>
      <w:lvlJc w:val="left"/>
      <w:pPr>
        <w:ind w:left="7851" w:hanging="360"/>
      </w:pPr>
      <w:rPr>
        <w:rFonts w:hint="default"/>
        <w:lang w:val="en-US" w:eastAsia="en-US" w:bidi="ar-SA"/>
      </w:rPr>
    </w:lvl>
  </w:abstractNum>
  <w:abstractNum w:abstractNumId="1" w15:restartNumberingAfterBreak="0">
    <w:nsid w:val="098F6137"/>
    <w:multiLevelType w:val="multilevel"/>
    <w:tmpl w:val="A3BE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932F6"/>
    <w:multiLevelType w:val="hybridMultilevel"/>
    <w:tmpl w:val="597E9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D5526"/>
    <w:multiLevelType w:val="hybridMultilevel"/>
    <w:tmpl w:val="A828A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10097"/>
    <w:multiLevelType w:val="hybridMultilevel"/>
    <w:tmpl w:val="863A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4E2676"/>
    <w:multiLevelType w:val="multilevel"/>
    <w:tmpl w:val="7574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C7962"/>
    <w:multiLevelType w:val="hybridMultilevel"/>
    <w:tmpl w:val="EA127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B4761E"/>
    <w:multiLevelType w:val="multilevel"/>
    <w:tmpl w:val="6F96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13145"/>
    <w:multiLevelType w:val="hybridMultilevel"/>
    <w:tmpl w:val="BA10B02E"/>
    <w:lvl w:ilvl="0" w:tplc="7EAC0686">
      <w:start w:val="1"/>
      <w:numFmt w:val="decimal"/>
      <w:lvlText w:val="%1."/>
      <w:lvlJc w:val="left"/>
      <w:pPr>
        <w:ind w:left="1041" w:hanging="307"/>
      </w:pPr>
      <w:rPr>
        <w:rFonts w:ascii="Times New Roman" w:eastAsia="Times New Roman" w:hAnsi="Times New Roman" w:cs="Times New Roman" w:hint="default"/>
        <w:b/>
        <w:bCs/>
        <w:w w:val="100"/>
        <w:sz w:val="24"/>
        <w:szCs w:val="24"/>
        <w:lang w:val="en-US" w:eastAsia="en-US" w:bidi="ar-SA"/>
      </w:rPr>
    </w:lvl>
    <w:lvl w:ilvl="1" w:tplc="B7FEFF8E">
      <w:numFmt w:val="bullet"/>
      <w:lvlText w:val="•"/>
      <w:lvlJc w:val="left"/>
      <w:pPr>
        <w:ind w:left="1882" w:hanging="307"/>
      </w:pPr>
      <w:rPr>
        <w:rFonts w:hint="default"/>
        <w:lang w:val="en-US" w:eastAsia="en-US" w:bidi="ar-SA"/>
      </w:rPr>
    </w:lvl>
    <w:lvl w:ilvl="2" w:tplc="7BAAB20C">
      <w:numFmt w:val="bullet"/>
      <w:lvlText w:val="•"/>
      <w:lvlJc w:val="left"/>
      <w:pPr>
        <w:ind w:left="2724" w:hanging="307"/>
      </w:pPr>
      <w:rPr>
        <w:rFonts w:hint="default"/>
        <w:lang w:val="en-US" w:eastAsia="en-US" w:bidi="ar-SA"/>
      </w:rPr>
    </w:lvl>
    <w:lvl w:ilvl="3" w:tplc="F19449D8">
      <w:numFmt w:val="bullet"/>
      <w:lvlText w:val="•"/>
      <w:lvlJc w:val="left"/>
      <w:pPr>
        <w:ind w:left="3567" w:hanging="307"/>
      </w:pPr>
      <w:rPr>
        <w:rFonts w:hint="default"/>
        <w:lang w:val="en-US" w:eastAsia="en-US" w:bidi="ar-SA"/>
      </w:rPr>
    </w:lvl>
    <w:lvl w:ilvl="4" w:tplc="5B36AB6A">
      <w:numFmt w:val="bullet"/>
      <w:lvlText w:val="•"/>
      <w:lvlJc w:val="left"/>
      <w:pPr>
        <w:ind w:left="4409" w:hanging="307"/>
      </w:pPr>
      <w:rPr>
        <w:rFonts w:hint="default"/>
        <w:lang w:val="en-US" w:eastAsia="en-US" w:bidi="ar-SA"/>
      </w:rPr>
    </w:lvl>
    <w:lvl w:ilvl="5" w:tplc="7370FACE">
      <w:numFmt w:val="bullet"/>
      <w:lvlText w:val="•"/>
      <w:lvlJc w:val="left"/>
      <w:pPr>
        <w:ind w:left="5252" w:hanging="307"/>
      </w:pPr>
      <w:rPr>
        <w:rFonts w:hint="default"/>
        <w:lang w:val="en-US" w:eastAsia="en-US" w:bidi="ar-SA"/>
      </w:rPr>
    </w:lvl>
    <w:lvl w:ilvl="6" w:tplc="46AE027C">
      <w:numFmt w:val="bullet"/>
      <w:lvlText w:val="•"/>
      <w:lvlJc w:val="left"/>
      <w:pPr>
        <w:ind w:left="6094" w:hanging="307"/>
      </w:pPr>
      <w:rPr>
        <w:rFonts w:hint="default"/>
        <w:lang w:val="en-US" w:eastAsia="en-US" w:bidi="ar-SA"/>
      </w:rPr>
    </w:lvl>
    <w:lvl w:ilvl="7" w:tplc="8CC83DB6">
      <w:numFmt w:val="bullet"/>
      <w:lvlText w:val="•"/>
      <w:lvlJc w:val="left"/>
      <w:pPr>
        <w:ind w:left="6936" w:hanging="307"/>
      </w:pPr>
      <w:rPr>
        <w:rFonts w:hint="default"/>
        <w:lang w:val="en-US" w:eastAsia="en-US" w:bidi="ar-SA"/>
      </w:rPr>
    </w:lvl>
    <w:lvl w:ilvl="8" w:tplc="CEF64B72">
      <w:numFmt w:val="bullet"/>
      <w:lvlText w:val="•"/>
      <w:lvlJc w:val="left"/>
      <w:pPr>
        <w:ind w:left="7779" w:hanging="307"/>
      </w:pPr>
      <w:rPr>
        <w:rFonts w:hint="default"/>
        <w:lang w:val="en-US" w:eastAsia="en-US" w:bidi="ar-SA"/>
      </w:rPr>
    </w:lvl>
  </w:abstractNum>
  <w:abstractNum w:abstractNumId="9" w15:restartNumberingAfterBreak="0">
    <w:nsid w:val="23AF1D8E"/>
    <w:multiLevelType w:val="hybridMultilevel"/>
    <w:tmpl w:val="FCE6C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281D8A"/>
    <w:multiLevelType w:val="hybridMultilevel"/>
    <w:tmpl w:val="C30ADCB6"/>
    <w:lvl w:ilvl="0" w:tplc="B93CAE0A">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2438FDBC">
      <w:numFmt w:val="bullet"/>
      <w:lvlText w:val="•"/>
      <w:lvlJc w:val="left"/>
      <w:pPr>
        <w:ind w:left="2206" w:hanging="360"/>
      </w:pPr>
      <w:rPr>
        <w:rFonts w:hint="default"/>
        <w:lang w:val="en-US" w:eastAsia="en-US" w:bidi="ar-SA"/>
      </w:rPr>
    </w:lvl>
    <w:lvl w:ilvl="2" w:tplc="ABE857EE">
      <w:numFmt w:val="bullet"/>
      <w:lvlText w:val="•"/>
      <w:lvlJc w:val="left"/>
      <w:pPr>
        <w:ind w:left="3012" w:hanging="360"/>
      </w:pPr>
      <w:rPr>
        <w:rFonts w:hint="default"/>
        <w:lang w:val="en-US" w:eastAsia="en-US" w:bidi="ar-SA"/>
      </w:rPr>
    </w:lvl>
    <w:lvl w:ilvl="3" w:tplc="D0CE0E8E">
      <w:numFmt w:val="bullet"/>
      <w:lvlText w:val="•"/>
      <w:lvlJc w:val="left"/>
      <w:pPr>
        <w:ind w:left="3819" w:hanging="360"/>
      </w:pPr>
      <w:rPr>
        <w:rFonts w:hint="default"/>
        <w:lang w:val="en-US" w:eastAsia="en-US" w:bidi="ar-SA"/>
      </w:rPr>
    </w:lvl>
    <w:lvl w:ilvl="4" w:tplc="BC1C3870">
      <w:numFmt w:val="bullet"/>
      <w:lvlText w:val="•"/>
      <w:lvlJc w:val="left"/>
      <w:pPr>
        <w:ind w:left="4625" w:hanging="360"/>
      </w:pPr>
      <w:rPr>
        <w:rFonts w:hint="default"/>
        <w:lang w:val="en-US" w:eastAsia="en-US" w:bidi="ar-SA"/>
      </w:rPr>
    </w:lvl>
    <w:lvl w:ilvl="5" w:tplc="8DA21344">
      <w:numFmt w:val="bullet"/>
      <w:lvlText w:val="•"/>
      <w:lvlJc w:val="left"/>
      <w:pPr>
        <w:ind w:left="5432" w:hanging="360"/>
      </w:pPr>
      <w:rPr>
        <w:rFonts w:hint="default"/>
        <w:lang w:val="en-US" w:eastAsia="en-US" w:bidi="ar-SA"/>
      </w:rPr>
    </w:lvl>
    <w:lvl w:ilvl="6" w:tplc="596E6BCE">
      <w:numFmt w:val="bullet"/>
      <w:lvlText w:val="•"/>
      <w:lvlJc w:val="left"/>
      <w:pPr>
        <w:ind w:left="6238" w:hanging="360"/>
      </w:pPr>
      <w:rPr>
        <w:rFonts w:hint="default"/>
        <w:lang w:val="en-US" w:eastAsia="en-US" w:bidi="ar-SA"/>
      </w:rPr>
    </w:lvl>
    <w:lvl w:ilvl="7" w:tplc="3C18B04C">
      <w:numFmt w:val="bullet"/>
      <w:lvlText w:val="•"/>
      <w:lvlJc w:val="left"/>
      <w:pPr>
        <w:ind w:left="7044" w:hanging="360"/>
      </w:pPr>
      <w:rPr>
        <w:rFonts w:hint="default"/>
        <w:lang w:val="en-US" w:eastAsia="en-US" w:bidi="ar-SA"/>
      </w:rPr>
    </w:lvl>
    <w:lvl w:ilvl="8" w:tplc="F9DCF5C8">
      <w:numFmt w:val="bullet"/>
      <w:lvlText w:val="•"/>
      <w:lvlJc w:val="left"/>
      <w:pPr>
        <w:ind w:left="7851" w:hanging="360"/>
      </w:pPr>
      <w:rPr>
        <w:rFonts w:hint="default"/>
        <w:lang w:val="en-US" w:eastAsia="en-US" w:bidi="ar-SA"/>
      </w:rPr>
    </w:lvl>
  </w:abstractNum>
  <w:abstractNum w:abstractNumId="11" w15:restartNumberingAfterBreak="0">
    <w:nsid w:val="27BA4753"/>
    <w:multiLevelType w:val="multilevel"/>
    <w:tmpl w:val="FDD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756B70"/>
    <w:multiLevelType w:val="hybridMultilevel"/>
    <w:tmpl w:val="FCE0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A745D1"/>
    <w:multiLevelType w:val="multilevel"/>
    <w:tmpl w:val="6732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D1119"/>
    <w:multiLevelType w:val="multilevel"/>
    <w:tmpl w:val="586C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23329"/>
    <w:multiLevelType w:val="multilevel"/>
    <w:tmpl w:val="B846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772C5"/>
    <w:multiLevelType w:val="hybridMultilevel"/>
    <w:tmpl w:val="6DC0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892607"/>
    <w:multiLevelType w:val="hybridMultilevel"/>
    <w:tmpl w:val="03E6DDFE"/>
    <w:lvl w:ilvl="0" w:tplc="09B6E45A">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E1168E2A">
      <w:numFmt w:val="bullet"/>
      <w:lvlText w:val="•"/>
      <w:lvlJc w:val="left"/>
      <w:pPr>
        <w:ind w:left="2206" w:hanging="360"/>
      </w:pPr>
      <w:rPr>
        <w:rFonts w:hint="default"/>
        <w:lang w:val="en-US" w:eastAsia="en-US" w:bidi="ar-SA"/>
      </w:rPr>
    </w:lvl>
    <w:lvl w:ilvl="2" w:tplc="81507DF2">
      <w:numFmt w:val="bullet"/>
      <w:lvlText w:val="•"/>
      <w:lvlJc w:val="left"/>
      <w:pPr>
        <w:ind w:left="3012" w:hanging="360"/>
      </w:pPr>
      <w:rPr>
        <w:rFonts w:hint="default"/>
        <w:lang w:val="en-US" w:eastAsia="en-US" w:bidi="ar-SA"/>
      </w:rPr>
    </w:lvl>
    <w:lvl w:ilvl="3" w:tplc="18502C94">
      <w:numFmt w:val="bullet"/>
      <w:lvlText w:val="•"/>
      <w:lvlJc w:val="left"/>
      <w:pPr>
        <w:ind w:left="3819" w:hanging="360"/>
      </w:pPr>
      <w:rPr>
        <w:rFonts w:hint="default"/>
        <w:lang w:val="en-US" w:eastAsia="en-US" w:bidi="ar-SA"/>
      </w:rPr>
    </w:lvl>
    <w:lvl w:ilvl="4" w:tplc="91D4D688">
      <w:numFmt w:val="bullet"/>
      <w:lvlText w:val="•"/>
      <w:lvlJc w:val="left"/>
      <w:pPr>
        <w:ind w:left="4625" w:hanging="360"/>
      </w:pPr>
      <w:rPr>
        <w:rFonts w:hint="default"/>
        <w:lang w:val="en-US" w:eastAsia="en-US" w:bidi="ar-SA"/>
      </w:rPr>
    </w:lvl>
    <w:lvl w:ilvl="5" w:tplc="E1CA80E6">
      <w:numFmt w:val="bullet"/>
      <w:lvlText w:val="•"/>
      <w:lvlJc w:val="left"/>
      <w:pPr>
        <w:ind w:left="5432" w:hanging="360"/>
      </w:pPr>
      <w:rPr>
        <w:rFonts w:hint="default"/>
        <w:lang w:val="en-US" w:eastAsia="en-US" w:bidi="ar-SA"/>
      </w:rPr>
    </w:lvl>
    <w:lvl w:ilvl="6" w:tplc="68202D3E">
      <w:numFmt w:val="bullet"/>
      <w:lvlText w:val="•"/>
      <w:lvlJc w:val="left"/>
      <w:pPr>
        <w:ind w:left="6238" w:hanging="360"/>
      </w:pPr>
      <w:rPr>
        <w:rFonts w:hint="default"/>
        <w:lang w:val="en-US" w:eastAsia="en-US" w:bidi="ar-SA"/>
      </w:rPr>
    </w:lvl>
    <w:lvl w:ilvl="7" w:tplc="1518B686">
      <w:numFmt w:val="bullet"/>
      <w:lvlText w:val="•"/>
      <w:lvlJc w:val="left"/>
      <w:pPr>
        <w:ind w:left="7044" w:hanging="360"/>
      </w:pPr>
      <w:rPr>
        <w:rFonts w:hint="default"/>
        <w:lang w:val="en-US" w:eastAsia="en-US" w:bidi="ar-SA"/>
      </w:rPr>
    </w:lvl>
    <w:lvl w:ilvl="8" w:tplc="C85C0D90">
      <w:numFmt w:val="bullet"/>
      <w:lvlText w:val="•"/>
      <w:lvlJc w:val="left"/>
      <w:pPr>
        <w:ind w:left="7851" w:hanging="360"/>
      </w:pPr>
      <w:rPr>
        <w:rFonts w:hint="default"/>
        <w:lang w:val="en-US" w:eastAsia="en-US" w:bidi="ar-SA"/>
      </w:rPr>
    </w:lvl>
  </w:abstractNum>
  <w:abstractNum w:abstractNumId="18" w15:restartNumberingAfterBreak="0">
    <w:nsid w:val="3998487F"/>
    <w:multiLevelType w:val="hybridMultilevel"/>
    <w:tmpl w:val="E2EC1912"/>
    <w:lvl w:ilvl="0" w:tplc="4C26D72A">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E63AE01C">
      <w:numFmt w:val="bullet"/>
      <w:lvlText w:val="•"/>
      <w:lvlJc w:val="left"/>
      <w:pPr>
        <w:ind w:left="2206" w:hanging="360"/>
      </w:pPr>
      <w:rPr>
        <w:rFonts w:hint="default"/>
        <w:lang w:val="en-US" w:eastAsia="en-US" w:bidi="ar-SA"/>
      </w:rPr>
    </w:lvl>
    <w:lvl w:ilvl="2" w:tplc="3558DF80">
      <w:numFmt w:val="bullet"/>
      <w:lvlText w:val="•"/>
      <w:lvlJc w:val="left"/>
      <w:pPr>
        <w:ind w:left="3012" w:hanging="360"/>
      </w:pPr>
      <w:rPr>
        <w:rFonts w:hint="default"/>
        <w:lang w:val="en-US" w:eastAsia="en-US" w:bidi="ar-SA"/>
      </w:rPr>
    </w:lvl>
    <w:lvl w:ilvl="3" w:tplc="C56C7400">
      <w:numFmt w:val="bullet"/>
      <w:lvlText w:val="•"/>
      <w:lvlJc w:val="left"/>
      <w:pPr>
        <w:ind w:left="3819" w:hanging="360"/>
      </w:pPr>
      <w:rPr>
        <w:rFonts w:hint="default"/>
        <w:lang w:val="en-US" w:eastAsia="en-US" w:bidi="ar-SA"/>
      </w:rPr>
    </w:lvl>
    <w:lvl w:ilvl="4" w:tplc="A1BC21E4">
      <w:numFmt w:val="bullet"/>
      <w:lvlText w:val="•"/>
      <w:lvlJc w:val="left"/>
      <w:pPr>
        <w:ind w:left="4625" w:hanging="360"/>
      </w:pPr>
      <w:rPr>
        <w:rFonts w:hint="default"/>
        <w:lang w:val="en-US" w:eastAsia="en-US" w:bidi="ar-SA"/>
      </w:rPr>
    </w:lvl>
    <w:lvl w:ilvl="5" w:tplc="8B442A9A">
      <w:numFmt w:val="bullet"/>
      <w:lvlText w:val="•"/>
      <w:lvlJc w:val="left"/>
      <w:pPr>
        <w:ind w:left="5432" w:hanging="360"/>
      </w:pPr>
      <w:rPr>
        <w:rFonts w:hint="default"/>
        <w:lang w:val="en-US" w:eastAsia="en-US" w:bidi="ar-SA"/>
      </w:rPr>
    </w:lvl>
    <w:lvl w:ilvl="6" w:tplc="D7F0D1AC">
      <w:numFmt w:val="bullet"/>
      <w:lvlText w:val="•"/>
      <w:lvlJc w:val="left"/>
      <w:pPr>
        <w:ind w:left="6238" w:hanging="360"/>
      </w:pPr>
      <w:rPr>
        <w:rFonts w:hint="default"/>
        <w:lang w:val="en-US" w:eastAsia="en-US" w:bidi="ar-SA"/>
      </w:rPr>
    </w:lvl>
    <w:lvl w:ilvl="7" w:tplc="292CCA7C">
      <w:numFmt w:val="bullet"/>
      <w:lvlText w:val="•"/>
      <w:lvlJc w:val="left"/>
      <w:pPr>
        <w:ind w:left="7044" w:hanging="360"/>
      </w:pPr>
      <w:rPr>
        <w:rFonts w:hint="default"/>
        <w:lang w:val="en-US" w:eastAsia="en-US" w:bidi="ar-SA"/>
      </w:rPr>
    </w:lvl>
    <w:lvl w:ilvl="8" w:tplc="9D30EC28">
      <w:numFmt w:val="bullet"/>
      <w:lvlText w:val="•"/>
      <w:lvlJc w:val="left"/>
      <w:pPr>
        <w:ind w:left="7851" w:hanging="360"/>
      </w:pPr>
      <w:rPr>
        <w:rFonts w:hint="default"/>
        <w:lang w:val="en-US" w:eastAsia="en-US" w:bidi="ar-SA"/>
      </w:rPr>
    </w:lvl>
  </w:abstractNum>
  <w:abstractNum w:abstractNumId="19" w15:restartNumberingAfterBreak="0">
    <w:nsid w:val="3C0E24C3"/>
    <w:multiLevelType w:val="hybridMultilevel"/>
    <w:tmpl w:val="30A6D33E"/>
    <w:lvl w:ilvl="0" w:tplc="92846B58">
      <w:start w:val="1"/>
      <w:numFmt w:val="decimal"/>
      <w:lvlText w:val="%1."/>
      <w:lvlJc w:val="left"/>
      <w:pPr>
        <w:ind w:left="536" w:hanging="240"/>
      </w:pPr>
      <w:rPr>
        <w:rFonts w:ascii="Times New Roman" w:eastAsia="Times New Roman" w:hAnsi="Times New Roman" w:cs="Times New Roman" w:hint="default"/>
        <w:b/>
        <w:bCs/>
        <w:w w:val="100"/>
        <w:sz w:val="24"/>
        <w:szCs w:val="24"/>
        <w:lang w:val="en-US" w:eastAsia="en-US" w:bidi="ar-SA"/>
      </w:rPr>
    </w:lvl>
    <w:lvl w:ilvl="1" w:tplc="A01499B8">
      <w:numFmt w:val="bullet"/>
      <w:lvlText w:val="•"/>
      <w:lvlJc w:val="left"/>
      <w:pPr>
        <w:ind w:left="834" w:hanging="361"/>
      </w:pPr>
      <w:rPr>
        <w:rFonts w:ascii="Times New Roman" w:eastAsia="Times New Roman" w:hAnsi="Times New Roman" w:cs="Times New Roman" w:hint="default"/>
        <w:w w:val="100"/>
        <w:sz w:val="24"/>
        <w:szCs w:val="24"/>
        <w:lang w:val="en-US" w:eastAsia="en-US" w:bidi="ar-SA"/>
      </w:rPr>
    </w:lvl>
    <w:lvl w:ilvl="2" w:tplc="D736ADE6">
      <w:numFmt w:val="bullet"/>
      <w:lvlText w:val="•"/>
      <w:lvlJc w:val="left"/>
      <w:pPr>
        <w:ind w:left="1020" w:hanging="361"/>
      </w:pPr>
      <w:rPr>
        <w:rFonts w:hint="default"/>
        <w:lang w:val="en-US" w:eastAsia="en-US" w:bidi="ar-SA"/>
      </w:rPr>
    </w:lvl>
    <w:lvl w:ilvl="3" w:tplc="FC32C8DA">
      <w:numFmt w:val="bullet"/>
      <w:lvlText w:val="•"/>
      <w:lvlJc w:val="left"/>
      <w:pPr>
        <w:ind w:left="1040" w:hanging="361"/>
      </w:pPr>
      <w:rPr>
        <w:rFonts w:hint="default"/>
        <w:lang w:val="en-US" w:eastAsia="en-US" w:bidi="ar-SA"/>
      </w:rPr>
    </w:lvl>
    <w:lvl w:ilvl="4" w:tplc="D17621AC">
      <w:numFmt w:val="bullet"/>
      <w:lvlText w:val="•"/>
      <w:lvlJc w:val="left"/>
      <w:pPr>
        <w:ind w:left="1080" w:hanging="361"/>
      </w:pPr>
      <w:rPr>
        <w:rFonts w:hint="default"/>
        <w:lang w:val="en-US" w:eastAsia="en-US" w:bidi="ar-SA"/>
      </w:rPr>
    </w:lvl>
    <w:lvl w:ilvl="5" w:tplc="10B09522">
      <w:numFmt w:val="bullet"/>
      <w:lvlText w:val="•"/>
      <w:lvlJc w:val="left"/>
      <w:pPr>
        <w:ind w:left="2477" w:hanging="361"/>
      </w:pPr>
      <w:rPr>
        <w:rFonts w:hint="default"/>
        <w:lang w:val="en-US" w:eastAsia="en-US" w:bidi="ar-SA"/>
      </w:rPr>
    </w:lvl>
    <w:lvl w:ilvl="6" w:tplc="BEDEEC44">
      <w:numFmt w:val="bullet"/>
      <w:lvlText w:val="•"/>
      <w:lvlJc w:val="left"/>
      <w:pPr>
        <w:ind w:left="3874" w:hanging="361"/>
      </w:pPr>
      <w:rPr>
        <w:rFonts w:hint="default"/>
        <w:lang w:val="en-US" w:eastAsia="en-US" w:bidi="ar-SA"/>
      </w:rPr>
    </w:lvl>
    <w:lvl w:ilvl="7" w:tplc="922E51AE">
      <w:numFmt w:val="bullet"/>
      <w:lvlText w:val="•"/>
      <w:lvlJc w:val="left"/>
      <w:pPr>
        <w:ind w:left="5272" w:hanging="361"/>
      </w:pPr>
      <w:rPr>
        <w:rFonts w:hint="default"/>
        <w:lang w:val="en-US" w:eastAsia="en-US" w:bidi="ar-SA"/>
      </w:rPr>
    </w:lvl>
    <w:lvl w:ilvl="8" w:tplc="E19E1362">
      <w:numFmt w:val="bullet"/>
      <w:lvlText w:val="•"/>
      <w:lvlJc w:val="left"/>
      <w:pPr>
        <w:ind w:left="6669" w:hanging="361"/>
      </w:pPr>
      <w:rPr>
        <w:rFonts w:hint="default"/>
        <w:lang w:val="en-US" w:eastAsia="en-US" w:bidi="ar-SA"/>
      </w:rPr>
    </w:lvl>
  </w:abstractNum>
  <w:abstractNum w:abstractNumId="20" w15:restartNumberingAfterBreak="0">
    <w:nsid w:val="41DE1CC4"/>
    <w:multiLevelType w:val="multilevel"/>
    <w:tmpl w:val="8E721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45B60"/>
    <w:multiLevelType w:val="hybridMultilevel"/>
    <w:tmpl w:val="75BE5C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341753"/>
    <w:multiLevelType w:val="hybridMultilevel"/>
    <w:tmpl w:val="FD02E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637FBF"/>
    <w:multiLevelType w:val="multilevel"/>
    <w:tmpl w:val="168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1D74A9"/>
    <w:multiLevelType w:val="multilevel"/>
    <w:tmpl w:val="B31E07CC"/>
    <w:lvl w:ilvl="0">
      <w:start w:val="1"/>
      <w:numFmt w:val="decimal"/>
      <w:lvlText w:val="%1"/>
      <w:lvlJc w:val="left"/>
      <w:pPr>
        <w:ind w:left="1290" w:hanging="855"/>
      </w:pPr>
      <w:rPr>
        <w:rFonts w:hint="default"/>
        <w:lang w:val="en-US" w:eastAsia="en-US" w:bidi="ar-SA"/>
      </w:rPr>
    </w:lvl>
    <w:lvl w:ilvl="1">
      <w:start w:val="1"/>
      <w:numFmt w:val="decimal"/>
      <w:lvlText w:val="%1.%2."/>
      <w:lvlJc w:val="left"/>
      <w:pPr>
        <w:ind w:left="1290" w:hanging="855"/>
        <w:jc w:val="right"/>
      </w:pPr>
      <w:rPr>
        <w:rFonts w:ascii="Times New Roman" w:eastAsia="Times New Roman" w:hAnsi="Times New Roman" w:cs="Times New Roman" w:hint="default"/>
        <w:b/>
        <w:bCs/>
        <w:w w:val="95"/>
        <w:sz w:val="28"/>
        <w:szCs w:val="28"/>
        <w:lang w:val="en-US" w:eastAsia="en-US" w:bidi="ar-SA"/>
      </w:rPr>
    </w:lvl>
    <w:lvl w:ilvl="2">
      <w:start w:val="1"/>
      <w:numFmt w:val="decimal"/>
      <w:lvlText w:val="%3."/>
      <w:lvlJc w:val="left"/>
      <w:pPr>
        <w:ind w:left="1041" w:hanging="35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83" w:hanging="360"/>
      </w:pPr>
      <w:rPr>
        <w:rFonts w:ascii="Symbol" w:eastAsia="Symbol" w:hAnsi="Symbol" w:cs="Symbol" w:hint="default"/>
        <w:w w:val="100"/>
        <w:sz w:val="24"/>
        <w:szCs w:val="24"/>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2894" w:hanging="360"/>
      </w:pPr>
      <w:rPr>
        <w:rFonts w:hint="default"/>
        <w:lang w:val="en-US" w:eastAsia="en-US" w:bidi="ar-SA"/>
      </w:rPr>
    </w:lvl>
    <w:lvl w:ilvl="6">
      <w:numFmt w:val="bullet"/>
      <w:lvlText w:val="•"/>
      <w:lvlJc w:val="left"/>
      <w:pPr>
        <w:ind w:left="4208" w:hanging="360"/>
      </w:pPr>
      <w:rPr>
        <w:rFonts w:hint="default"/>
        <w:lang w:val="en-US" w:eastAsia="en-US" w:bidi="ar-SA"/>
      </w:rPr>
    </w:lvl>
    <w:lvl w:ilvl="7">
      <w:numFmt w:val="bullet"/>
      <w:lvlText w:val="•"/>
      <w:lvlJc w:val="left"/>
      <w:pPr>
        <w:ind w:left="5522" w:hanging="360"/>
      </w:pPr>
      <w:rPr>
        <w:rFonts w:hint="default"/>
        <w:lang w:val="en-US" w:eastAsia="en-US" w:bidi="ar-SA"/>
      </w:rPr>
    </w:lvl>
    <w:lvl w:ilvl="8">
      <w:numFmt w:val="bullet"/>
      <w:lvlText w:val="•"/>
      <w:lvlJc w:val="left"/>
      <w:pPr>
        <w:ind w:left="6836" w:hanging="360"/>
      </w:pPr>
      <w:rPr>
        <w:rFonts w:hint="default"/>
        <w:lang w:val="en-US" w:eastAsia="en-US" w:bidi="ar-SA"/>
      </w:rPr>
    </w:lvl>
  </w:abstractNum>
  <w:abstractNum w:abstractNumId="25" w15:restartNumberingAfterBreak="0">
    <w:nsid w:val="4EA67D26"/>
    <w:multiLevelType w:val="hybridMultilevel"/>
    <w:tmpl w:val="CC56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F5608B"/>
    <w:multiLevelType w:val="multilevel"/>
    <w:tmpl w:val="E0B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F196B"/>
    <w:multiLevelType w:val="hybridMultilevel"/>
    <w:tmpl w:val="A0F0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C00194"/>
    <w:multiLevelType w:val="hybridMultilevel"/>
    <w:tmpl w:val="62BA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D01486"/>
    <w:multiLevelType w:val="hybridMultilevel"/>
    <w:tmpl w:val="1BCA73D0"/>
    <w:lvl w:ilvl="0" w:tplc="560A332A">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538CA9B2">
      <w:numFmt w:val="bullet"/>
      <w:lvlText w:val="•"/>
      <w:lvlJc w:val="left"/>
      <w:pPr>
        <w:ind w:left="2206" w:hanging="360"/>
      </w:pPr>
      <w:rPr>
        <w:rFonts w:hint="default"/>
        <w:lang w:val="en-US" w:eastAsia="en-US" w:bidi="ar-SA"/>
      </w:rPr>
    </w:lvl>
    <w:lvl w:ilvl="2" w:tplc="8E5CDB76">
      <w:numFmt w:val="bullet"/>
      <w:lvlText w:val="•"/>
      <w:lvlJc w:val="left"/>
      <w:pPr>
        <w:ind w:left="3012" w:hanging="360"/>
      </w:pPr>
      <w:rPr>
        <w:rFonts w:hint="default"/>
        <w:lang w:val="en-US" w:eastAsia="en-US" w:bidi="ar-SA"/>
      </w:rPr>
    </w:lvl>
    <w:lvl w:ilvl="3" w:tplc="FFA621C8">
      <w:numFmt w:val="bullet"/>
      <w:lvlText w:val="•"/>
      <w:lvlJc w:val="left"/>
      <w:pPr>
        <w:ind w:left="3819" w:hanging="360"/>
      </w:pPr>
      <w:rPr>
        <w:rFonts w:hint="default"/>
        <w:lang w:val="en-US" w:eastAsia="en-US" w:bidi="ar-SA"/>
      </w:rPr>
    </w:lvl>
    <w:lvl w:ilvl="4" w:tplc="6AACEA02">
      <w:numFmt w:val="bullet"/>
      <w:lvlText w:val="•"/>
      <w:lvlJc w:val="left"/>
      <w:pPr>
        <w:ind w:left="4625" w:hanging="360"/>
      </w:pPr>
      <w:rPr>
        <w:rFonts w:hint="default"/>
        <w:lang w:val="en-US" w:eastAsia="en-US" w:bidi="ar-SA"/>
      </w:rPr>
    </w:lvl>
    <w:lvl w:ilvl="5" w:tplc="0B8A1E72">
      <w:numFmt w:val="bullet"/>
      <w:lvlText w:val="•"/>
      <w:lvlJc w:val="left"/>
      <w:pPr>
        <w:ind w:left="5432" w:hanging="360"/>
      </w:pPr>
      <w:rPr>
        <w:rFonts w:hint="default"/>
        <w:lang w:val="en-US" w:eastAsia="en-US" w:bidi="ar-SA"/>
      </w:rPr>
    </w:lvl>
    <w:lvl w:ilvl="6" w:tplc="66BE2474">
      <w:numFmt w:val="bullet"/>
      <w:lvlText w:val="•"/>
      <w:lvlJc w:val="left"/>
      <w:pPr>
        <w:ind w:left="6238" w:hanging="360"/>
      </w:pPr>
      <w:rPr>
        <w:rFonts w:hint="default"/>
        <w:lang w:val="en-US" w:eastAsia="en-US" w:bidi="ar-SA"/>
      </w:rPr>
    </w:lvl>
    <w:lvl w:ilvl="7" w:tplc="F5AC92F0">
      <w:numFmt w:val="bullet"/>
      <w:lvlText w:val="•"/>
      <w:lvlJc w:val="left"/>
      <w:pPr>
        <w:ind w:left="7044" w:hanging="360"/>
      </w:pPr>
      <w:rPr>
        <w:rFonts w:hint="default"/>
        <w:lang w:val="en-US" w:eastAsia="en-US" w:bidi="ar-SA"/>
      </w:rPr>
    </w:lvl>
    <w:lvl w:ilvl="8" w:tplc="9708AC18">
      <w:numFmt w:val="bullet"/>
      <w:lvlText w:val="•"/>
      <w:lvlJc w:val="left"/>
      <w:pPr>
        <w:ind w:left="7851" w:hanging="360"/>
      </w:pPr>
      <w:rPr>
        <w:rFonts w:hint="default"/>
        <w:lang w:val="en-US" w:eastAsia="en-US" w:bidi="ar-SA"/>
      </w:rPr>
    </w:lvl>
  </w:abstractNum>
  <w:abstractNum w:abstractNumId="30" w15:restartNumberingAfterBreak="0">
    <w:nsid w:val="58D4736C"/>
    <w:multiLevelType w:val="hybridMultilevel"/>
    <w:tmpl w:val="79482682"/>
    <w:lvl w:ilvl="0" w:tplc="C6EA87CE">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5FCC9924">
      <w:numFmt w:val="bullet"/>
      <w:lvlText w:val="•"/>
      <w:lvlJc w:val="left"/>
      <w:pPr>
        <w:ind w:left="2206" w:hanging="360"/>
      </w:pPr>
      <w:rPr>
        <w:rFonts w:hint="default"/>
        <w:lang w:val="en-US" w:eastAsia="en-US" w:bidi="ar-SA"/>
      </w:rPr>
    </w:lvl>
    <w:lvl w:ilvl="2" w:tplc="65CE0764">
      <w:numFmt w:val="bullet"/>
      <w:lvlText w:val="•"/>
      <w:lvlJc w:val="left"/>
      <w:pPr>
        <w:ind w:left="3012" w:hanging="360"/>
      </w:pPr>
      <w:rPr>
        <w:rFonts w:hint="default"/>
        <w:lang w:val="en-US" w:eastAsia="en-US" w:bidi="ar-SA"/>
      </w:rPr>
    </w:lvl>
    <w:lvl w:ilvl="3" w:tplc="F9889C1E">
      <w:numFmt w:val="bullet"/>
      <w:lvlText w:val="•"/>
      <w:lvlJc w:val="left"/>
      <w:pPr>
        <w:ind w:left="3819" w:hanging="360"/>
      </w:pPr>
      <w:rPr>
        <w:rFonts w:hint="default"/>
        <w:lang w:val="en-US" w:eastAsia="en-US" w:bidi="ar-SA"/>
      </w:rPr>
    </w:lvl>
    <w:lvl w:ilvl="4" w:tplc="A7FACC90">
      <w:numFmt w:val="bullet"/>
      <w:lvlText w:val="•"/>
      <w:lvlJc w:val="left"/>
      <w:pPr>
        <w:ind w:left="4625" w:hanging="360"/>
      </w:pPr>
      <w:rPr>
        <w:rFonts w:hint="default"/>
        <w:lang w:val="en-US" w:eastAsia="en-US" w:bidi="ar-SA"/>
      </w:rPr>
    </w:lvl>
    <w:lvl w:ilvl="5" w:tplc="5EF8B944">
      <w:numFmt w:val="bullet"/>
      <w:lvlText w:val="•"/>
      <w:lvlJc w:val="left"/>
      <w:pPr>
        <w:ind w:left="5432" w:hanging="360"/>
      </w:pPr>
      <w:rPr>
        <w:rFonts w:hint="default"/>
        <w:lang w:val="en-US" w:eastAsia="en-US" w:bidi="ar-SA"/>
      </w:rPr>
    </w:lvl>
    <w:lvl w:ilvl="6" w:tplc="18DE6040">
      <w:numFmt w:val="bullet"/>
      <w:lvlText w:val="•"/>
      <w:lvlJc w:val="left"/>
      <w:pPr>
        <w:ind w:left="6238" w:hanging="360"/>
      </w:pPr>
      <w:rPr>
        <w:rFonts w:hint="default"/>
        <w:lang w:val="en-US" w:eastAsia="en-US" w:bidi="ar-SA"/>
      </w:rPr>
    </w:lvl>
    <w:lvl w:ilvl="7" w:tplc="DBDAF62A">
      <w:numFmt w:val="bullet"/>
      <w:lvlText w:val="•"/>
      <w:lvlJc w:val="left"/>
      <w:pPr>
        <w:ind w:left="7044" w:hanging="360"/>
      </w:pPr>
      <w:rPr>
        <w:rFonts w:hint="default"/>
        <w:lang w:val="en-US" w:eastAsia="en-US" w:bidi="ar-SA"/>
      </w:rPr>
    </w:lvl>
    <w:lvl w:ilvl="8" w:tplc="2A5464B4">
      <w:numFmt w:val="bullet"/>
      <w:lvlText w:val="•"/>
      <w:lvlJc w:val="left"/>
      <w:pPr>
        <w:ind w:left="7851" w:hanging="360"/>
      </w:pPr>
      <w:rPr>
        <w:rFonts w:hint="default"/>
        <w:lang w:val="en-US" w:eastAsia="en-US" w:bidi="ar-SA"/>
      </w:rPr>
    </w:lvl>
  </w:abstractNum>
  <w:abstractNum w:abstractNumId="31" w15:restartNumberingAfterBreak="0">
    <w:nsid w:val="5A8E3340"/>
    <w:multiLevelType w:val="hybridMultilevel"/>
    <w:tmpl w:val="98F2F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376218"/>
    <w:multiLevelType w:val="hybridMultilevel"/>
    <w:tmpl w:val="E68E8696"/>
    <w:lvl w:ilvl="0" w:tplc="CF102B08">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23C817CC">
      <w:numFmt w:val="bullet"/>
      <w:lvlText w:val="•"/>
      <w:lvlJc w:val="left"/>
      <w:pPr>
        <w:ind w:left="2206" w:hanging="360"/>
      </w:pPr>
      <w:rPr>
        <w:rFonts w:hint="default"/>
        <w:lang w:val="en-US" w:eastAsia="en-US" w:bidi="ar-SA"/>
      </w:rPr>
    </w:lvl>
    <w:lvl w:ilvl="2" w:tplc="4F3AF9E0">
      <w:numFmt w:val="bullet"/>
      <w:lvlText w:val="•"/>
      <w:lvlJc w:val="left"/>
      <w:pPr>
        <w:ind w:left="3012" w:hanging="360"/>
      </w:pPr>
      <w:rPr>
        <w:rFonts w:hint="default"/>
        <w:lang w:val="en-US" w:eastAsia="en-US" w:bidi="ar-SA"/>
      </w:rPr>
    </w:lvl>
    <w:lvl w:ilvl="3" w:tplc="D23E24DA">
      <w:numFmt w:val="bullet"/>
      <w:lvlText w:val="•"/>
      <w:lvlJc w:val="left"/>
      <w:pPr>
        <w:ind w:left="3819" w:hanging="360"/>
      </w:pPr>
      <w:rPr>
        <w:rFonts w:hint="default"/>
        <w:lang w:val="en-US" w:eastAsia="en-US" w:bidi="ar-SA"/>
      </w:rPr>
    </w:lvl>
    <w:lvl w:ilvl="4" w:tplc="2F148534">
      <w:numFmt w:val="bullet"/>
      <w:lvlText w:val="•"/>
      <w:lvlJc w:val="left"/>
      <w:pPr>
        <w:ind w:left="4625" w:hanging="360"/>
      </w:pPr>
      <w:rPr>
        <w:rFonts w:hint="default"/>
        <w:lang w:val="en-US" w:eastAsia="en-US" w:bidi="ar-SA"/>
      </w:rPr>
    </w:lvl>
    <w:lvl w:ilvl="5" w:tplc="BDFE6AB6">
      <w:numFmt w:val="bullet"/>
      <w:lvlText w:val="•"/>
      <w:lvlJc w:val="left"/>
      <w:pPr>
        <w:ind w:left="5432" w:hanging="360"/>
      </w:pPr>
      <w:rPr>
        <w:rFonts w:hint="default"/>
        <w:lang w:val="en-US" w:eastAsia="en-US" w:bidi="ar-SA"/>
      </w:rPr>
    </w:lvl>
    <w:lvl w:ilvl="6" w:tplc="4F143586">
      <w:numFmt w:val="bullet"/>
      <w:lvlText w:val="•"/>
      <w:lvlJc w:val="left"/>
      <w:pPr>
        <w:ind w:left="6238" w:hanging="360"/>
      </w:pPr>
      <w:rPr>
        <w:rFonts w:hint="default"/>
        <w:lang w:val="en-US" w:eastAsia="en-US" w:bidi="ar-SA"/>
      </w:rPr>
    </w:lvl>
    <w:lvl w:ilvl="7" w:tplc="D4B496A8">
      <w:numFmt w:val="bullet"/>
      <w:lvlText w:val="•"/>
      <w:lvlJc w:val="left"/>
      <w:pPr>
        <w:ind w:left="7044" w:hanging="360"/>
      </w:pPr>
      <w:rPr>
        <w:rFonts w:hint="default"/>
        <w:lang w:val="en-US" w:eastAsia="en-US" w:bidi="ar-SA"/>
      </w:rPr>
    </w:lvl>
    <w:lvl w:ilvl="8" w:tplc="1FCC164E">
      <w:numFmt w:val="bullet"/>
      <w:lvlText w:val="•"/>
      <w:lvlJc w:val="left"/>
      <w:pPr>
        <w:ind w:left="7851" w:hanging="360"/>
      </w:pPr>
      <w:rPr>
        <w:rFonts w:hint="default"/>
        <w:lang w:val="en-US" w:eastAsia="en-US" w:bidi="ar-SA"/>
      </w:rPr>
    </w:lvl>
  </w:abstractNum>
  <w:abstractNum w:abstractNumId="33" w15:restartNumberingAfterBreak="0">
    <w:nsid w:val="5D6B1AEA"/>
    <w:multiLevelType w:val="multilevel"/>
    <w:tmpl w:val="87A8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16C53"/>
    <w:multiLevelType w:val="hybridMultilevel"/>
    <w:tmpl w:val="DB3C143A"/>
    <w:lvl w:ilvl="0" w:tplc="75A82386">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2BC8F940">
      <w:numFmt w:val="bullet"/>
      <w:lvlText w:val="•"/>
      <w:lvlJc w:val="left"/>
      <w:pPr>
        <w:ind w:left="2206" w:hanging="360"/>
      </w:pPr>
      <w:rPr>
        <w:rFonts w:hint="default"/>
        <w:lang w:val="en-US" w:eastAsia="en-US" w:bidi="ar-SA"/>
      </w:rPr>
    </w:lvl>
    <w:lvl w:ilvl="2" w:tplc="B0540180">
      <w:numFmt w:val="bullet"/>
      <w:lvlText w:val="•"/>
      <w:lvlJc w:val="left"/>
      <w:pPr>
        <w:ind w:left="3012" w:hanging="360"/>
      </w:pPr>
      <w:rPr>
        <w:rFonts w:hint="default"/>
        <w:lang w:val="en-US" w:eastAsia="en-US" w:bidi="ar-SA"/>
      </w:rPr>
    </w:lvl>
    <w:lvl w:ilvl="3" w:tplc="F968A14A">
      <w:numFmt w:val="bullet"/>
      <w:lvlText w:val="•"/>
      <w:lvlJc w:val="left"/>
      <w:pPr>
        <w:ind w:left="3819" w:hanging="360"/>
      </w:pPr>
      <w:rPr>
        <w:rFonts w:hint="default"/>
        <w:lang w:val="en-US" w:eastAsia="en-US" w:bidi="ar-SA"/>
      </w:rPr>
    </w:lvl>
    <w:lvl w:ilvl="4" w:tplc="2C88B2E4">
      <w:numFmt w:val="bullet"/>
      <w:lvlText w:val="•"/>
      <w:lvlJc w:val="left"/>
      <w:pPr>
        <w:ind w:left="4625" w:hanging="360"/>
      </w:pPr>
      <w:rPr>
        <w:rFonts w:hint="default"/>
        <w:lang w:val="en-US" w:eastAsia="en-US" w:bidi="ar-SA"/>
      </w:rPr>
    </w:lvl>
    <w:lvl w:ilvl="5" w:tplc="6722F9EC">
      <w:numFmt w:val="bullet"/>
      <w:lvlText w:val="•"/>
      <w:lvlJc w:val="left"/>
      <w:pPr>
        <w:ind w:left="5432" w:hanging="360"/>
      </w:pPr>
      <w:rPr>
        <w:rFonts w:hint="default"/>
        <w:lang w:val="en-US" w:eastAsia="en-US" w:bidi="ar-SA"/>
      </w:rPr>
    </w:lvl>
    <w:lvl w:ilvl="6" w:tplc="8C761664">
      <w:numFmt w:val="bullet"/>
      <w:lvlText w:val="•"/>
      <w:lvlJc w:val="left"/>
      <w:pPr>
        <w:ind w:left="6238" w:hanging="360"/>
      </w:pPr>
      <w:rPr>
        <w:rFonts w:hint="default"/>
        <w:lang w:val="en-US" w:eastAsia="en-US" w:bidi="ar-SA"/>
      </w:rPr>
    </w:lvl>
    <w:lvl w:ilvl="7" w:tplc="602E219E">
      <w:numFmt w:val="bullet"/>
      <w:lvlText w:val="•"/>
      <w:lvlJc w:val="left"/>
      <w:pPr>
        <w:ind w:left="7044" w:hanging="360"/>
      </w:pPr>
      <w:rPr>
        <w:rFonts w:hint="default"/>
        <w:lang w:val="en-US" w:eastAsia="en-US" w:bidi="ar-SA"/>
      </w:rPr>
    </w:lvl>
    <w:lvl w:ilvl="8" w:tplc="3378DD56">
      <w:numFmt w:val="bullet"/>
      <w:lvlText w:val="•"/>
      <w:lvlJc w:val="left"/>
      <w:pPr>
        <w:ind w:left="7851" w:hanging="360"/>
      </w:pPr>
      <w:rPr>
        <w:rFonts w:hint="default"/>
        <w:lang w:val="en-US" w:eastAsia="en-US" w:bidi="ar-SA"/>
      </w:rPr>
    </w:lvl>
  </w:abstractNum>
  <w:abstractNum w:abstractNumId="35" w15:restartNumberingAfterBreak="0">
    <w:nsid w:val="5FA7629A"/>
    <w:multiLevelType w:val="hybridMultilevel"/>
    <w:tmpl w:val="D15A23BA"/>
    <w:lvl w:ilvl="0" w:tplc="DBDC012A">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211C76F2">
      <w:numFmt w:val="bullet"/>
      <w:lvlText w:val="•"/>
      <w:lvlJc w:val="left"/>
      <w:pPr>
        <w:ind w:left="2206" w:hanging="360"/>
      </w:pPr>
      <w:rPr>
        <w:rFonts w:hint="default"/>
        <w:lang w:val="en-US" w:eastAsia="en-US" w:bidi="ar-SA"/>
      </w:rPr>
    </w:lvl>
    <w:lvl w:ilvl="2" w:tplc="A96E63C4">
      <w:numFmt w:val="bullet"/>
      <w:lvlText w:val="•"/>
      <w:lvlJc w:val="left"/>
      <w:pPr>
        <w:ind w:left="3012" w:hanging="360"/>
      </w:pPr>
      <w:rPr>
        <w:rFonts w:hint="default"/>
        <w:lang w:val="en-US" w:eastAsia="en-US" w:bidi="ar-SA"/>
      </w:rPr>
    </w:lvl>
    <w:lvl w:ilvl="3" w:tplc="E0E681B6">
      <w:numFmt w:val="bullet"/>
      <w:lvlText w:val="•"/>
      <w:lvlJc w:val="left"/>
      <w:pPr>
        <w:ind w:left="3819" w:hanging="360"/>
      </w:pPr>
      <w:rPr>
        <w:rFonts w:hint="default"/>
        <w:lang w:val="en-US" w:eastAsia="en-US" w:bidi="ar-SA"/>
      </w:rPr>
    </w:lvl>
    <w:lvl w:ilvl="4" w:tplc="8CFC2EDC">
      <w:numFmt w:val="bullet"/>
      <w:lvlText w:val="•"/>
      <w:lvlJc w:val="left"/>
      <w:pPr>
        <w:ind w:left="4625" w:hanging="360"/>
      </w:pPr>
      <w:rPr>
        <w:rFonts w:hint="default"/>
        <w:lang w:val="en-US" w:eastAsia="en-US" w:bidi="ar-SA"/>
      </w:rPr>
    </w:lvl>
    <w:lvl w:ilvl="5" w:tplc="16BC836C">
      <w:numFmt w:val="bullet"/>
      <w:lvlText w:val="•"/>
      <w:lvlJc w:val="left"/>
      <w:pPr>
        <w:ind w:left="5432" w:hanging="360"/>
      </w:pPr>
      <w:rPr>
        <w:rFonts w:hint="default"/>
        <w:lang w:val="en-US" w:eastAsia="en-US" w:bidi="ar-SA"/>
      </w:rPr>
    </w:lvl>
    <w:lvl w:ilvl="6" w:tplc="2D62780C">
      <w:numFmt w:val="bullet"/>
      <w:lvlText w:val="•"/>
      <w:lvlJc w:val="left"/>
      <w:pPr>
        <w:ind w:left="6238" w:hanging="360"/>
      </w:pPr>
      <w:rPr>
        <w:rFonts w:hint="default"/>
        <w:lang w:val="en-US" w:eastAsia="en-US" w:bidi="ar-SA"/>
      </w:rPr>
    </w:lvl>
    <w:lvl w:ilvl="7" w:tplc="C2ACEBC6">
      <w:numFmt w:val="bullet"/>
      <w:lvlText w:val="•"/>
      <w:lvlJc w:val="left"/>
      <w:pPr>
        <w:ind w:left="7044" w:hanging="360"/>
      </w:pPr>
      <w:rPr>
        <w:rFonts w:hint="default"/>
        <w:lang w:val="en-US" w:eastAsia="en-US" w:bidi="ar-SA"/>
      </w:rPr>
    </w:lvl>
    <w:lvl w:ilvl="8" w:tplc="8FF2CF6C">
      <w:numFmt w:val="bullet"/>
      <w:lvlText w:val="•"/>
      <w:lvlJc w:val="left"/>
      <w:pPr>
        <w:ind w:left="7851" w:hanging="360"/>
      </w:pPr>
      <w:rPr>
        <w:rFonts w:hint="default"/>
        <w:lang w:val="en-US" w:eastAsia="en-US" w:bidi="ar-SA"/>
      </w:rPr>
    </w:lvl>
  </w:abstractNum>
  <w:abstractNum w:abstractNumId="36" w15:restartNumberingAfterBreak="0">
    <w:nsid w:val="60864563"/>
    <w:multiLevelType w:val="hybridMultilevel"/>
    <w:tmpl w:val="06B8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880A96"/>
    <w:multiLevelType w:val="multilevel"/>
    <w:tmpl w:val="7B7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5C2449"/>
    <w:multiLevelType w:val="hybridMultilevel"/>
    <w:tmpl w:val="870AEAC8"/>
    <w:lvl w:ilvl="0" w:tplc="7A2C8BD4">
      <w:start w:val="13"/>
      <w:numFmt w:val="decimal"/>
      <w:lvlText w:val="%1."/>
      <w:lvlJc w:val="left"/>
      <w:pPr>
        <w:ind w:left="1044" w:hanging="365"/>
      </w:pPr>
      <w:rPr>
        <w:rFonts w:ascii="Times New Roman" w:eastAsia="Times New Roman" w:hAnsi="Times New Roman" w:cs="Times New Roman" w:hint="default"/>
        <w:b/>
        <w:bCs/>
        <w:w w:val="100"/>
        <w:sz w:val="24"/>
        <w:szCs w:val="24"/>
        <w:lang w:val="en-US" w:eastAsia="en-US" w:bidi="ar-SA"/>
      </w:rPr>
    </w:lvl>
    <w:lvl w:ilvl="1" w:tplc="E4729414">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2" w:tplc="5E960F10">
      <w:numFmt w:val="bullet"/>
      <w:lvlText w:val="•"/>
      <w:lvlJc w:val="left"/>
      <w:pPr>
        <w:ind w:left="2296" w:hanging="360"/>
      </w:pPr>
      <w:rPr>
        <w:rFonts w:hint="default"/>
        <w:lang w:val="en-US" w:eastAsia="en-US" w:bidi="ar-SA"/>
      </w:rPr>
    </w:lvl>
    <w:lvl w:ilvl="3" w:tplc="1660AFF8">
      <w:numFmt w:val="bullet"/>
      <w:lvlText w:val="•"/>
      <w:lvlJc w:val="left"/>
      <w:pPr>
        <w:ind w:left="3192" w:hanging="360"/>
      </w:pPr>
      <w:rPr>
        <w:rFonts w:hint="default"/>
        <w:lang w:val="en-US" w:eastAsia="en-US" w:bidi="ar-SA"/>
      </w:rPr>
    </w:lvl>
    <w:lvl w:ilvl="4" w:tplc="512C9470">
      <w:numFmt w:val="bullet"/>
      <w:lvlText w:val="•"/>
      <w:lvlJc w:val="left"/>
      <w:pPr>
        <w:ind w:left="4088" w:hanging="360"/>
      </w:pPr>
      <w:rPr>
        <w:rFonts w:hint="default"/>
        <w:lang w:val="en-US" w:eastAsia="en-US" w:bidi="ar-SA"/>
      </w:rPr>
    </w:lvl>
    <w:lvl w:ilvl="5" w:tplc="0464E414">
      <w:numFmt w:val="bullet"/>
      <w:lvlText w:val="•"/>
      <w:lvlJc w:val="left"/>
      <w:pPr>
        <w:ind w:left="4984" w:hanging="360"/>
      </w:pPr>
      <w:rPr>
        <w:rFonts w:hint="default"/>
        <w:lang w:val="en-US" w:eastAsia="en-US" w:bidi="ar-SA"/>
      </w:rPr>
    </w:lvl>
    <w:lvl w:ilvl="6" w:tplc="59684F8C">
      <w:numFmt w:val="bullet"/>
      <w:lvlText w:val="•"/>
      <w:lvlJc w:val="left"/>
      <w:pPr>
        <w:ind w:left="5880" w:hanging="360"/>
      </w:pPr>
      <w:rPr>
        <w:rFonts w:hint="default"/>
        <w:lang w:val="en-US" w:eastAsia="en-US" w:bidi="ar-SA"/>
      </w:rPr>
    </w:lvl>
    <w:lvl w:ilvl="7" w:tplc="108879EE">
      <w:numFmt w:val="bullet"/>
      <w:lvlText w:val="•"/>
      <w:lvlJc w:val="left"/>
      <w:pPr>
        <w:ind w:left="6776" w:hanging="360"/>
      </w:pPr>
      <w:rPr>
        <w:rFonts w:hint="default"/>
        <w:lang w:val="en-US" w:eastAsia="en-US" w:bidi="ar-SA"/>
      </w:rPr>
    </w:lvl>
    <w:lvl w:ilvl="8" w:tplc="23D29B80">
      <w:numFmt w:val="bullet"/>
      <w:lvlText w:val="•"/>
      <w:lvlJc w:val="left"/>
      <w:pPr>
        <w:ind w:left="7672" w:hanging="360"/>
      </w:pPr>
      <w:rPr>
        <w:rFonts w:hint="default"/>
        <w:lang w:val="en-US" w:eastAsia="en-US" w:bidi="ar-SA"/>
      </w:rPr>
    </w:lvl>
  </w:abstractNum>
  <w:abstractNum w:abstractNumId="39" w15:restartNumberingAfterBreak="0">
    <w:nsid w:val="6A3D683E"/>
    <w:multiLevelType w:val="hybridMultilevel"/>
    <w:tmpl w:val="B792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A13080"/>
    <w:multiLevelType w:val="hybridMultilevel"/>
    <w:tmpl w:val="98F2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89063E"/>
    <w:multiLevelType w:val="hybridMultilevel"/>
    <w:tmpl w:val="5AD8AB7C"/>
    <w:lvl w:ilvl="0" w:tplc="57FA9B34">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BF024FBA">
      <w:numFmt w:val="bullet"/>
      <w:lvlText w:val="•"/>
      <w:lvlJc w:val="left"/>
      <w:pPr>
        <w:ind w:left="2206" w:hanging="360"/>
      </w:pPr>
      <w:rPr>
        <w:rFonts w:hint="default"/>
        <w:lang w:val="en-US" w:eastAsia="en-US" w:bidi="ar-SA"/>
      </w:rPr>
    </w:lvl>
    <w:lvl w:ilvl="2" w:tplc="E2881470">
      <w:numFmt w:val="bullet"/>
      <w:lvlText w:val="•"/>
      <w:lvlJc w:val="left"/>
      <w:pPr>
        <w:ind w:left="3012" w:hanging="360"/>
      </w:pPr>
      <w:rPr>
        <w:rFonts w:hint="default"/>
        <w:lang w:val="en-US" w:eastAsia="en-US" w:bidi="ar-SA"/>
      </w:rPr>
    </w:lvl>
    <w:lvl w:ilvl="3" w:tplc="704471CC">
      <w:numFmt w:val="bullet"/>
      <w:lvlText w:val="•"/>
      <w:lvlJc w:val="left"/>
      <w:pPr>
        <w:ind w:left="3819" w:hanging="360"/>
      </w:pPr>
      <w:rPr>
        <w:rFonts w:hint="default"/>
        <w:lang w:val="en-US" w:eastAsia="en-US" w:bidi="ar-SA"/>
      </w:rPr>
    </w:lvl>
    <w:lvl w:ilvl="4" w:tplc="FF2E3A92">
      <w:numFmt w:val="bullet"/>
      <w:lvlText w:val="•"/>
      <w:lvlJc w:val="left"/>
      <w:pPr>
        <w:ind w:left="4625" w:hanging="360"/>
      </w:pPr>
      <w:rPr>
        <w:rFonts w:hint="default"/>
        <w:lang w:val="en-US" w:eastAsia="en-US" w:bidi="ar-SA"/>
      </w:rPr>
    </w:lvl>
    <w:lvl w:ilvl="5" w:tplc="503A2C0E">
      <w:numFmt w:val="bullet"/>
      <w:lvlText w:val="•"/>
      <w:lvlJc w:val="left"/>
      <w:pPr>
        <w:ind w:left="5432" w:hanging="360"/>
      </w:pPr>
      <w:rPr>
        <w:rFonts w:hint="default"/>
        <w:lang w:val="en-US" w:eastAsia="en-US" w:bidi="ar-SA"/>
      </w:rPr>
    </w:lvl>
    <w:lvl w:ilvl="6" w:tplc="8626EE0E">
      <w:numFmt w:val="bullet"/>
      <w:lvlText w:val="•"/>
      <w:lvlJc w:val="left"/>
      <w:pPr>
        <w:ind w:left="6238" w:hanging="360"/>
      </w:pPr>
      <w:rPr>
        <w:rFonts w:hint="default"/>
        <w:lang w:val="en-US" w:eastAsia="en-US" w:bidi="ar-SA"/>
      </w:rPr>
    </w:lvl>
    <w:lvl w:ilvl="7" w:tplc="4EC09DA6">
      <w:numFmt w:val="bullet"/>
      <w:lvlText w:val="•"/>
      <w:lvlJc w:val="left"/>
      <w:pPr>
        <w:ind w:left="7044" w:hanging="360"/>
      </w:pPr>
      <w:rPr>
        <w:rFonts w:hint="default"/>
        <w:lang w:val="en-US" w:eastAsia="en-US" w:bidi="ar-SA"/>
      </w:rPr>
    </w:lvl>
    <w:lvl w:ilvl="8" w:tplc="98CE886A">
      <w:numFmt w:val="bullet"/>
      <w:lvlText w:val="•"/>
      <w:lvlJc w:val="left"/>
      <w:pPr>
        <w:ind w:left="7851" w:hanging="360"/>
      </w:pPr>
      <w:rPr>
        <w:rFonts w:hint="default"/>
        <w:lang w:val="en-US" w:eastAsia="en-US" w:bidi="ar-SA"/>
      </w:rPr>
    </w:lvl>
  </w:abstractNum>
  <w:abstractNum w:abstractNumId="42" w15:restartNumberingAfterBreak="0">
    <w:nsid w:val="75EF21C6"/>
    <w:multiLevelType w:val="multilevel"/>
    <w:tmpl w:val="D402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B34F5"/>
    <w:multiLevelType w:val="hybridMultilevel"/>
    <w:tmpl w:val="D4CE88E2"/>
    <w:lvl w:ilvl="0" w:tplc="F1ACEDF4">
      <w:numFmt w:val="bullet"/>
      <w:lvlText w:val="•"/>
      <w:lvlJc w:val="left"/>
      <w:pPr>
        <w:ind w:left="1401" w:hanging="360"/>
      </w:pPr>
      <w:rPr>
        <w:rFonts w:ascii="Times New Roman" w:eastAsia="Times New Roman" w:hAnsi="Times New Roman" w:cs="Times New Roman" w:hint="default"/>
        <w:w w:val="100"/>
        <w:sz w:val="24"/>
        <w:szCs w:val="24"/>
        <w:lang w:val="en-US" w:eastAsia="en-US" w:bidi="ar-SA"/>
      </w:rPr>
    </w:lvl>
    <w:lvl w:ilvl="1" w:tplc="55D67336">
      <w:numFmt w:val="bullet"/>
      <w:lvlText w:val="•"/>
      <w:lvlJc w:val="left"/>
      <w:pPr>
        <w:ind w:left="2206" w:hanging="360"/>
      </w:pPr>
      <w:rPr>
        <w:rFonts w:hint="default"/>
        <w:lang w:val="en-US" w:eastAsia="en-US" w:bidi="ar-SA"/>
      </w:rPr>
    </w:lvl>
    <w:lvl w:ilvl="2" w:tplc="51B4E88C">
      <w:numFmt w:val="bullet"/>
      <w:lvlText w:val="•"/>
      <w:lvlJc w:val="left"/>
      <w:pPr>
        <w:ind w:left="3012" w:hanging="360"/>
      </w:pPr>
      <w:rPr>
        <w:rFonts w:hint="default"/>
        <w:lang w:val="en-US" w:eastAsia="en-US" w:bidi="ar-SA"/>
      </w:rPr>
    </w:lvl>
    <w:lvl w:ilvl="3" w:tplc="0B4A9936">
      <w:numFmt w:val="bullet"/>
      <w:lvlText w:val="•"/>
      <w:lvlJc w:val="left"/>
      <w:pPr>
        <w:ind w:left="3819" w:hanging="360"/>
      </w:pPr>
      <w:rPr>
        <w:rFonts w:hint="default"/>
        <w:lang w:val="en-US" w:eastAsia="en-US" w:bidi="ar-SA"/>
      </w:rPr>
    </w:lvl>
    <w:lvl w:ilvl="4" w:tplc="249011A8">
      <w:numFmt w:val="bullet"/>
      <w:lvlText w:val="•"/>
      <w:lvlJc w:val="left"/>
      <w:pPr>
        <w:ind w:left="4625" w:hanging="360"/>
      </w:pPr>
      <w:rPr>
        <w:rFonts w:hint="default"/>
        <w:lang w:val="en-US" w:eastAsia="en-US" w:bidi="ar-SA"/>
      </w:rPr>
    </w:lvl>
    <w:lvl w:ilvl="5" w:tplc="AE8EF6D2">
      <w:numFmt w:val="bullet"/>
      <w:lvlText w:val="•"/>
      <w:lvlJc w:val="left"/>
      <w:pPr>
        <w:ind w:left="5432" w:hanging="360"/>
      </w:pPr>
      <w:rPr>
        <w:rFonts w:hint="default"/>
        <w:lang w:val="en-US" w:eastAsia="en-US" w:bidi="ar-SA"/>
      </w:rPr>
    </w:lvl>
    <w:lvl w:ilvl="6" w:tplc="7BC49AF6">
      <w:numFmt w:val="bullet"/>
      <w:lvlText w:val="•"/>
      <w:lvlJc w:val="left"/>
      <w:pPr>
        <w:ind w:left="6238" w:hanging="360"/>
      </w:pPr>
      <w:rPr>
        <w:rFonts w:hint="default"/>
        <w:lang w:val="en-US" w:eastAsia="en-US" w:bidi="ar-SA"/>
      </w:rPr>
    </w:lvl>
    <w:lvl w:ilvl="7" w:tplc="522AA362">
      <w:numFmt w:val="bullet"/>
      <w:lvlText w:val="•"/>
      <w:lvlJc w:val="left"/>
      <w:pPr>
        <w:ind w:left="7044" w:hanging="360"/>
      </w:pPr>
      <w:rPr>
        <w:rFonts w:hint="default"/>
        <w:lang w:val="en-US" w:eastAsia="en-US" w:bidi="ar-SA"/>
      </w:rPr>
    </w:lvl>
    <w:lvl w:ilvl="8" w:tplc="75D25B08">
      <w:numFmt w:val="bullet"/>
      <w:lvlText w:val="•"/>
      <w:lvlJc w:val="left"/>
      <w:pPr>
        <w:ind w:left="7851" w:hanging="360"/>
      </w:pPr>
      <w:rPr>
        <w:rFonts w:hint="default"/>
        <w:lang w:val="en-US" w:eastAsia="en-US" w:bidi="ar-SA"/>
      </w:rPr>
    </w:lvl>
  </w:abstractNum>
  <w:abstractNum w:abstractNumId="44" w15:restartNumberingAfterBreak="0">
    <w:nsid w:val="7E0C75B4"/>
    <w:multiLevelType w:val="hybridMultilevel"/>
    <w:tmpl w:val="B0AC5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DA42B1"/>
    <w:multiLevelType w:val="hybridMultilevel"/>
    <w:tmpl w:val="86D2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3A29E5"/>
    <w:multiLevelType w:val="multilevel"/>
    <w:tmpl w:val="D026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878769">
    <w:abstractNumId w:val="19"/>
  </w:num>
  <w:num w:numId="2" w16cid:durableId="1340504058">
    <w:abstractNumId w:val="38"/>
  </w:num>
  <w:num w:numId="3" w16cid:durableId="774329185">
    <w:abstractNumId w:val="29"/>
  </w:num>
  <w:num w:numId="4" w16cid:durableId="1960333453">
    <w:abstractNumId w:val="10"/>
  </w:num>
  <w:num w:numId="5" w16cid:durableId="1407461380">
    <w:abstractNumId w:val="0"/>
  </w:num>
  <w:num w:numId="6" w16cid:durableId="1994095853">
    <w:abstractNumId w:val="41"/>
  </w:num>
  <w:num w:numId="7" w16cid:durableId="2129157004">
    <w:abstractNumId w:val="30"/>
  </w:num>
  <w:num w:numId="8" w16cid:durableId="742609762">
    <w:abstractNumId w:val="34"/>
  </w:num>
  <w:num w:numId="9" w16cid:durableId="1616131981">
    <w:abstractNumId w:val="35"/>
  </w:num>
  <w:num w:numId="10" w16cid:durableId="1848523851">
    <w:abstractNumId w:val="18"/>
  </w:num>
  <w:num w:numId="11" w16cid:durableId="1245728078">
    <w:abstractNumId w:val="43"/>
  </w:num>
  <w:num w:numId="12" w16cid:durableId="240137975">
    <w:abstractNumId w:val="32"/>
  </w:num>
  <w:num w:numId="13" w16cid:durableId="890070937">
    <w:abstractNumId w:val="17"/>
  </w:num>
  <w:num w:numId="14" w16cid:durableId="1864398377">
    <w:abstractNumId w:val="8"/>
  </w:num>
  <w:num w:numId="15" w16cid:durableId="479925578">
    <w:abstractNumId w:val="24"/>
  </w:num>
  <w:num w:numId="16" w16cid:durableId="1558543960">
    <w:abstractNumId w:val="21"/>
  </w:num>
  <w:num w:numId="17" w16cid:durableId="1710111083">
    <w:abstractNumId w:val="15"/>
  </w:num>
  <w:num w:numId="18" w16cid:durableId="52119334">
    <w:abstractNumId w:val="42"/>
  </w:num>
  <w:num w:numId="19" w16cid:durableId="832337229">
    <w:abstractNumId w:val="33"/>
  </w:num>
  <w:num w:numId="20" w16cid:durableId="912470290">
    <w:abstractNumId w:val="1"/>
  </w:num>
  <w:num w:numId="21" w16cid:durableId="1722510206">
    <w:abstractNumId w:val="20"/>
  </w:num>
  <w:num w:numId="22" w16cid:durableId="1103960587">
    <w:abstractNumId w:val="25"/>
  </w:num>
  <w:num w:numId="23" w16cid:durableId="1225873680">
    <w:abstractNumId w:val="45"/>
  </w:num>
  <w:num w:numId="24" w16cid:durableId="352415100">
    <w:abstractNumId w:val="44"/>
  </w:num>
  <w:num w:numId="25" w16cid:durableId="877664167">
    <w:abstractNumId w:val="2"/>
  </w:num>
  <w:num w:numId="26" w16cid:durableId="719787104">
    <w:abstractNumId w:val="27"/>
  </w:num>
  <w:num w:numId="27" w16cid:durableId="250939823">
    <w:abstractNumId w:val="16"/>
  </w:num>
  <w:num w:numId="28" w16cid:durableId="1525943374">
    <w:abstractNumId w:val="22"/>
  </w:num>
  <w:num w:numId="29" w16cid:durableId="556865077">
    <w:abstractNumId w:val="4"/>
  </w:num>
  <w:num w:numId="30" w16cid:durableId="794254086">
    <w:abstractNumId w:val="12"/>
  </w:num>
  <w:num w:numId="31" w16cid:durableId="685863477">
    <w:abstractNumId w:val="6"/>
  </w:num>
  <w:num w:numId="32" w16cid:durableId="143091087">
    <w:abstractNumId w:val="36"/>
  </w:num>
  <w:num w:numId="33" w16cid:durableId="262148242">
    <w:abstractNumId w:val="31"/>
  </w:num>
  <w:num w:numId="34" w16cid:durableId="2093383430">
    <w:abstractNumId w:val="28"/>
  </w:num>
  <w:num w:numId="35" w16cid:durableId="1130708919">
    <w:abstractNumId w:val="3"/>
  </w:num>
  <w:num w:numId="36" w16cid:durableId="1594898027">
    <w:abstractNumId w:val="40"/>
  </w:num>
  <w:num w:numId="37" w16cid:durableId="894705918">
    <w:abstractNumId w:val="39"/>
  </w:num>
  <w:num w:numId="38" w16cid:durableId="527372286">
    <w:abstractNumId w:val="9"/>
  </w:num>
  <w:num w:numId="39" w16cid:durableId="1155608720">
    <w:abstractNumId w:val="37"/>
  </w:num>
  <w:num w:numId="40" w16cid:durableId="1138492400">
    <w:abstractNumId w:val="23"/>
  </w:num>
  <w:num w:numId="41" w16cid:durableId="1075011546">
    <w:abstractNumId w:val="5"/>
  </w:num>
  <w:num w:numId="42" w16cid:durableId="2093816648">
    <w:abstractNumId w:val="26"/>
  </w:num>
  <w:num w:numId="43" w16cid:durableId="1431244806">
    <w:abstractNumId w:val="7"/>
  </w:num>
  <w:num w:numId="44" w16cid:durableId="2020310915">
    <w:abstractNumId w:val="13"/>
  </w:num>
  <w:num w:numId="45" w16cid:durableId="349574441">
    <w:abstractNumId w:val="11"/>
  </w:num>
  <w:num w:numId="46" w16cid:durableId="40634304">
    <w:abstractNumId w:val="14"/>
  </w:num>
  <w:num w:numId="47" w16cid:durableId="200293117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73"/>
    <w:rsid w:val="000E4837"/>
    <w:rsid w:val="0021650B"/>
    <w:rsid w:val="002F556F"/>
    <w:rsid w:val="004269A0"/>
    <w:rsid w:val="004D3CFB"/>
    <w:rsid w:val="004E17A9"/>
    <w:rsid w:val="00525F14"/>
    <w:rsid w:val="005567ED"/>
    <w:rsid w:val="005D5588"/>
    <w:rsid w:val="00705D10"/>
    <w:rsid w:val="00732EED"/>
    <w:rsid w:val="007C26B0"/>
    <w:rsid w:val="007E6073"/>
    <w:rsid w:val="008071F5"/>
    <w:rsid w:val="009B10B1"/>
    <w:rsid w:val="009B7AD3"/>
    <w:rsid w:val="009E5945"/>
    <w:rsid w:val="00AC56EE"/>
    <w:rsid w:val="00AE516C"/>
    <w:rsid w:val="00B51D10"/>
    <w:rsid w:val="00BD2BC4"/>
    <w:rsid w:val="00C0075C"/>
    <w:rsid w:val="00CB3429"/>
    <w:rsid w:val="00D025F3"/>
    <w:rsid w:val="00D6598F"/>
    <w:rsid w:val="00DB1D15"/>
    <w:rsid w:val="00DE32F6"/>
    <w:rsid w:val="00E269A9"/>
    <w:rsid w:val="00E402C3"/>
    <w:rsid w:val="00F0147A"/>
    <w:rsid w:val="00F15FA4"/>
    <w:rsid w:val="00FF03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4D89"/>
  <w15:docId w15:val="{4E27D8C2-AA44-430B-8B24-24D46A3E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29" w:right="1439"/>
      <w:jc w:val="center"/>
      <w:outlineLvl w:val="0"/>
    </w:pPr>
    <w:rPr>
      <w:b/>
      <w:bCs/>
      <w:sz w:val="32"/>
      <w:szCs w:val="32"/>
    </w:rPr>
  </w:style>
  <w:style w:type="paragraph" w:styleId="Heading2">
    <w:name w:val="heading 2"/>
    <w:basedOn w:val="Normal"/>
    <w:uiPriority w:val="9"/>
    <w:unhideWhenUsed/>
    <w:qFormat/>
    <w:pPr>
      <w:ind w:left="1245" w:hanging="926"/>
      <w:outlineLvl w:val="1"/>
    </w:pPr>
    <w:rPr>
      <w:b/>
      <w:bCs/>
      <w:sz w:val="28"/>
      <w:szCs w:val="28"/>
    </w:rPr>
  </w:style>
  <w:style w:type="paragraph" w:styleId="Heading3">
    <w:name w:val="heading 3"/>
    <w:basedOn w:val="Normal"/>
    <w:uiPriority w:val="9"/>
    <w:unhideWhenUsed/>
    <w:qFormat/>
    <w:pPr>
      <w:ind w:left="536" w:hanging="245"/>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1529" w:right="1524"/>
      <w:jc w:val="center"/>
    </w:pPr>
    <w:rPr>
      <w:b/>
      <w:bCs/>
      <w:sz w:val="36"/>
      <w:szCs w:val="36"/>
    </w:rPr>
  </w:style>
  <w:style w:type="paragraph" w:styleId="ListParagraph">
    <w:name w:val="List Paragraph"/>
    <w:basedOn w:val="Normal"/>
    <w:uiPriority w:val="1"/>
    <w:qFormat/>
    <w:pPr>
      <w:ind w:left="83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5D10"/>
    <w:pPr>
      <w:tabs>
        <w:tab w:val="center" w:pos="4513"/>
        <w:tab w:val="right" w:pos="9026"/>
      </w:tabs>
    </w:pPr>
  </w:style>
  <w:style w:type="character" w:customStyle="1" w:styleId="HeaderChar">
    <w:name w:val="Header Char"/>
    <w:basedOn w:val="DefaultParagraphFont"/>
    <w:link w:val="Header"/>
    <w:uiPriority w:val="99"/>
    <w:rsid w:val="00705D10"/>
    <w:rPr>
      <w:rFonts w:ascii="Times New Roman" w:eastAsia="Times New Roman" w:hAnsi="Times New Roman" w:cs="Times New Roman"/>
    </w:rPr>
  </w:style>
  <w:style w:type="paragraph" w:styleId="Footer">
    <w:name w:val="footer"/>
    <w:basedOn w:val="Normal"/>
    <w:link w:val="FooterChar"/>
    <w:uiPriority w:val="99"/>
    <w:unhideWhenUsed/>
    <w:rsid w:val="00705D10"/>
    <w:pPr>
      <w:tabs>
        <w:tab w:val="center" w:pos="4513"/>
        <w:tab w:val="right" w:pos="9026"/>
      </w:tabs>
    </w:pPr>
  </w:style>
  <w:style w:type="character" w:customStyle="1" w:styleId="FooterChar">
    <w:name w:val="Footer Char"/>
    <w:basedOn w:val="DefaultParagraphFont"/>
    <w:link w:val="Footer"/>
    <w:uiPriority w:val="99"/>
    <w:rsid w:val="00705D10"/>
    <w:rPr>
      <w:rFonts w:ascii="Times New Roman" w:eastAsia="Times New Roman" w:hAnsi="Times New Roman" w:cs="Times New Roman"/>
    </w:rPr>
  </w:style>
  <w:style w:type="paragraph" w:styleId="NormalWeb">
    <w:name w:val="Normal (Web)"/>
    <w:basedOn w:val="Normal"/>
    <w:uiPriority w:val="99"/>
    <w:semiHidden/>
    <w:unhideWhenUsed/>
    <w:rsid w:val="005D5588"/>
    <w:pPr>
      <w:widowControl/>
      <w:autoSpaceDE/>
      <w:autoSpaceDN/>
      <w:spacing w:before="100" w:beforeAutospacing="1" w:after="100" w:afterAutospacing="1"/>
    </w:pPr>
    <w:rPr>
      <w:sz w:val="24"/>
      <w:szCs w:val="24"/>
      <w:lang w:val="en-IN" w:eastAsia="zh-CN"/>
    </w:rPr>
  </w:style>
  <w:style w:type="character" w:styleId="Strong">
    <w:name w:val="Strong"/>
    <w:basedOn w:val="DefaultParagraphFont"/>
    <w:uiPriority w:val="22"/>
    <w:qFormat/>
    <w:rsid w:val="005D5588"/>
    <w:rPr>
      <w:b/>
      <w:bCs/>
    </w:rPr>
  </w:style>
  <w:style w:type="paragraph" w:styleId="NoSpacing">
    <w:name w:val="No Spacing"/>
    <w:uiPriority w:val="1"/>
    <w:qFormat/>
    <w:rsid w:val="00D6598F"/>
    <w:pPr>
      <w:widowControl/>
      <w:autoSpaceDE/>
      <w:autoSpaceDN/>
    </w:pPr>
    <w:rPr>
      <w:rFonts w:eastAsiaTheme="minorEastAsia"/>
      <w:kern w:val="2"/>
      <w:lang w:val="en-IN"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653">
      <w:bodyDiv w:val="1"/>
      <w:marLeft w:val="0"/>
      <w:marRight w:val="0"/>
      <w:marTop w:val="0"/>
      <w:marBottom w:val="0"/>
      <w:divBdr>
        <w:top w:val="none" w:sz="0" w:space="0" w:color="auto"/>
        <w:left w:val="none" w:sz="0" w:space="0" w:color="auto"/>
        <w:bottom w:val="none" w:sz="0" w:space="0" w:color="auto"/>
        <w:right w:val="none" w:sz="0" w:space="0" w:color="auto"/>
      </w:divBdr>
    </w:div>
    <w:div w:id="717045199">
      <w:bodyDiv w:val="1"/>
      <w:marLeft w:val="0"/>
      <w:marRight w:val="0"/>
      <w:marTop w:val="0"/>
      <w:marBottom w:val="0"/>
      <w:divBdr>
        <w:top w:val="none" w:sz="0" w:space="0" w:color="auto"/>
        <w:left w:val="none" w:sz="0" w:space="0" w:color="auto"/>
        <w:bottom w:val="none" w:sz="0" w:space="0" w:color="auto"/>
        <w:right w:val="none" w:sz="0" w:space="0" w:color="auto"/>
      </w:divBdr>
    </w:div>
    <w:div w:id="756442228">
      <w:bodyDiv w:val="1"/>
      <w:marLeft w:val="0"/>
      <w:marRight w:val="0"/>
      <w:marTop w:val="0"/>
      <w:marBottom w:val="0"/>
      <w:divBdr>
        <w:top w:val="none" w:sz="0" w:space="0" w:color="auto"/>
        <w:left w:val="none" w:sz="0" w:space="0" w:color="auto"/>
        <w:bottom w:val="none" w:sz="0" w:space="0" w:color="auto"/>
        <w:right w:val="none" w:sz="0" w:space="0" w:color="auto"/>
      </w:divBdr>
    </w:div>
    <w:div w:id="827090158">
      <w:bodyDiv w:val="1"/>
      <w:marLeft w:val="0"/>
      <w:marRight w:val="0"/>
      <w:marTop w:val="0"/>
      <w:marBottom w:val="0"/>
      <w:divBdr>
        <w:top w:val="none" w:sz="0" w:space="0" w:color="auto"/>
        <w:left w:val="none" w:sz="0" w:space="0" w:color="auto"/>
        <w:bottom w:val="none" w:sz="0" w:space="0" w:color="auto"/>
        <w:right w:val="none" w:sz="0" w:space="0" w:color="auto"/>
      </w:divBdr>
    </w:div>
    <w:div w:id="863441063">
      <w:bodyDiv w:val="1"/>
      <w:marLeft w:val="0"/>
      <w:marRight w:val="0"/>
      <w:marTop w:val="0"/>
      <w:marBottom w:val="0"/>
      <w:divBdr>
        <w:top w:val="none" w:sz="0" w:space="0" w:color="auto"/>
        <w:left w:val="none" w:sz="0" w:space="0" w:color="auto"/>
        <w:bottom w:val="none" w:sz="0" w:space="0" w:color="auto"/>
        <w:right w:val="none" w:sz="0" w:space="0" w:color="auto"/>
      </w:divBdr>
    </w:div>
    <w:div w:id="882406016">
      <w:bodyDiv w:val="1"/>
      <w:marLeft w:val="0"/>
      <w:marRight w:val="0"/>
      <w:marTop w:val="0"/>
      <w:marBottom w:val="0"/>
      <w:divBdr>
        <w:top w:val="none" w:sz="0" w:space="0" w:color="auto"/>
        <w:left w:val="none" w:sz="0" w:space="0" w:color="auto"/>
        <w:bottom w:val="none" w:sz="0" w:space="0" w:color="auto"/>
        <w:right w:val="none" w:sz="0" w:space="0" w:color="auto"/>
      </w:divBdr>
    </w:div>
    <w:div w:id="963002402">
      <w:bodyDiv w:val="1"/>
      <w:marLeft w:val="0"/>
      <w:marRight w:val="0"/>
      <w:marTop w:val="0"/>
      <w:marBottom w:val="0"/>
      <w:divBdr>
        <w:top w:val="none" w:sz="0" w:space="0" w:color="auto"/>
        <w:left w:val="none" w:sz="0" w:space="0" w:color="auto"/>
        <w:bottom w:val="none" w:sz="0" w:space="0" w:color="auto"/>
        <w:right w:val="none" w:sz="0" w:space="0" w:color="auto"/>
      </w:divBdr>
    </w:div>
    <w:div w:id="1545287208">
      <w:bodyDiv w:val="1"/>
      <w:marLeft w:val="0"/>
      <w:marRight w:val="0"/>
      <w:marTop w:val="0"/>
      <w:marBottom w:val="0"/>
      <w:divBdr>
        <w:top w:val="none" w:sz="0" w:space="0" w:color="auto"/>
        <w:left w:val="none" w:sz="0" w:space="0" w:color="auto"/>
        <w:bottom w:val="none" w:sz="0" w:space="0" w:color="auto"/>
        <w:right w:val="none" w:sz="0" w:space="0" w:color="auto"/>
      </w:divBdr>
    </w:div>
    <w:div w:id="1937514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Avinash kumar</cp:lastModifiedBy>
  <cp:revision>2</cp:revision>
  <dcterms:created xsi:type="dcterms:W3CDTF">2023-09-13T22:04:00Z</dcterms:created>
  <dcterms:modified xsi:type="dcterms:W3CDTF">2023-09-13T22:04:00Z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2023-09-10T00:00:00Z</vt:filetime>
  </property>
  <property fmtid="{D5CDD505-2E9C-101B-9397-08002B2CF9AE}" pid="3" name="Creator">
    <vt:lpwstr>Microsoft® Word 2016</vt:lpwstr>
  </property>
  <property fmtid="{D5CDD505-2E9C-101B-9397-08002B2CF9AE}" pid="4" name="LastSaved">
    <vt:filetime>2023-09-11T00:00:00Z</vt:filetime>
  </property>
  <property fmtid="{D5CDD505-2E9C-101B-9397-08002B2CF9AE}" pid="5" name="GrammarlyDocumentId">
    <vt:lpwstr>b5ccfc170686652c893c6220d29a1b08379c57a855e03231327e44464e3cfe6f</vt:lpwstr>
  </property>
</Properties>
</file>