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714" w:rsidRPr="009739C5" w:rsidRDefault="009739C5" w:rsidP="00335835">
      <w:pPr>
        <w:jc w:val="center"/>
        <w:rPr>
          <w:sz w:val="72"/>
          <w:szCs w:val="72"/>
          <w:lang w:val="cs-CZ"/>
        </w:rPr>
      </w:pPr>
      <w:r w:rsidRPr="009739C5">
        <w:rPr>
          <w:sz w:val="72"/>
          <w:szCs w:val="72"/>
          <w:lang w:val="cs-CZ"/>
        </w:rPr>
        <w:t>Technická dokumentace</w:t>
      </w:r>
    </w:p>
    <w:p w:rsidR="00D6635F" w:rsidRPr="009739C5" w:rsidRDefault="00335835" w:rsidP="00335835">
      <w:pPr>
        <w:jc w:val="center"/>
        <w:rPr>
          <w:rFonts w:cstheme="minorHAnsi"/>
          <w:color w:val="000000"/>
          <w:sz w:val="32"/>
          <w:szCs w:val="32"/>
          <w:shd w:val="clear" w:color="auto" w:fill="FFFFFF"/>
          <w:lang w:val="cs-CZ"/>
        </w:rPr>
      </w:pPr>
      <w:proofErr w:type="spellStart"/>
      <w:r w:rsidRPr="009739C5">
        <w:rPr>
          <w:rFonts w:cstheme="minorHAnsi"/>
          <w:color w:val="000000"/>
          <w:sz w:val="32"/>
          <w:szCs w:val="32"/>
          <w:shd w:val="clear" w:color="auto" w:fill="FFFFFF"/>
          <w:lang w:val="cs-CZ"/>
        </w:rPr>
        <w:t>MicroZed</w:t>
      </w:r>
      <w:proofErr w:type="spellEnd"/>
      <w:r w:rsidRPr="009739C5">
        <w:rPr>
          <w:rFonts w:cstheme="minorHAnsi"/>
          <w:color w:val="000000"/>
          <w:sz w:val="32"/>
          <w:szCs w:val="32"/>
          <w:shd w:val="clear" w:color="auto" w:fill="FFFFFF"/>
          <w:lang w:val="cs-CZ"/>
        </w:rPr>
        <w:t xml:space="preserve"> APO – Julia set</w:t>
      </w:r>
    </w:p>
    <w:p w:rsidR="006A5C1A" w:rsidRDefault="006A5C1A" w:rsidP="00C55983">
      <w:pPr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cs-CZ"/>
        </w:rPr>
      </w:pPr>
    </w:p>
    <w:p w:rsidR="006A5C1A" w:rsidRDefault="006A5C1A" w:rsidP="00C55983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Program představuje implementaci zobrazení Juliovy množiny na přípravku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MicroZed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APO.  Juliova množina představuje fraktál, složitý </w:t>
      </w:r>
      <w:r w:rsidRPr="006A5C1A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geom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etrický objekt tvořený všemi body komplexní roviny, pro kterou posloupnost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FFFFFF"/>
                <w:lang w:val="cs-CZ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FFFFFF"/>
                <w:lang w:val="cs-CZ"/>
              </w:rPr>
              <m:t>z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FFFFFF"/>
                <w:lang w:val="cs-CZ"/>
              </w:rPr>
              <m:t>n+1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  <w:shd w:val="clear" w:color="auto" w:fill="FFFFFF"/>
            <w:lang w:val="cs-CZ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shd w:val="clear" w:color="auto" w:fill="FFFFFF"/>
                <w:lang w:val="cs-CZ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  <w:shd w:val="clear" w:color="auto" w:fill="FFFFFF"/>
                    <w:lang w:val="cs-CZ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FFFFFF"/>
                    <w:lang w:val="cs-CZ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FFFFFF"/>
                    <w:lang w:val="cs-CZ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FFFFFF"/>
                <w:lang w:val="cs-CZ"/>
              </w:rPr>
              <m:t>2</m:t>
            </m:r>
          </m:sup>
        </m:sSup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FFFFFF"/>
            <w:lang w:val="cs-CZ"/>
          </w:rPr>
          <m:t>+c</m:t>
        </m:r>
      </m:oMath>
      <w:r>
        <w:rPr>
          <w:rFonts w:eastAsiaTheme="minorEastAsia" w:cstheme="minorHAnsi"/>
          <w:color w:val="000000"/>
          <w:sz w:val="24"/>
          <w:szCs w:val="24"/>
          <w:shd w:val="clear" w:color="auto" w:fill="FFFFFF"/>
          <w:lang w:val="cs-CZ"/>
        </w:rPr>
        <w:t xml:space="preserve"> nediverguje.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br/>
        <w:t>Samotný fraktál je poté zobrazen na LCD displeji</w:t>
      </w:r>
      <w:r w:rsidRPr="006A5C1A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(480×320 bodů)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v maximu</w:t>
      </w:r>
      <w:r w:rsidRPr="006A5C1A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z podporované barevné škály (RGB565)</w:t>
      </w:r>
      <w:r w:rsidRPr="006A5C1A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. Poloha zobrazení počátku souřadného systému </w:t>
      </w:r>
      <w:r w:rsidR="00FD200E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a parametry výpočtu jsou voleny </w:t>
      </w:r>
      <w:r w:rsidRPr="006A5C1A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otočnými voliči. </w:t>
      </w:r>
    </w:p>
    <w:p w:rsidR="00FD200E" w:rsidRDefault="00FD200E" w:rsidP="00C55983">
      <w:pPr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cs-CZ"/>
        </w:rPr>
      </w:pPr>
    </w:p>
    <w:p w:rsidR="001611B1" w:rsidRPr="00D70C5C" w:rsidRDefault="009739C5" w:rsidP="00C55983">
      <w:pPr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cs-CZ"/>
        </w:rPr>
      </w:pPr>
      <w:r w:rsidRPr="00D70C5C"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cs-CZ"/>
        </w:rPr>
        <w:t>Struktura</w:t>
      </w:r>
      <w:r w:rsidR="00195DAE" w:rsidRPr="00D70C5C"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cs-CZ"/>
        </w:rPr>
        <w:t xml:space="preserve"> programu</w:t>
      </w:r>
      <w:r w:rsidR="00D70C5C"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cs-CZ"/>
        </w:rPr>
        <w:t>:</w:t>
      </w:r>
    </w:p>
    <w:p w:rsidR="008A3E85" w:rsidRDefault="00195DAE" w:rsidP="00C55983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9739C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Program </w:t>
      </w:r>
      <w:r w:rsidR="009739C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se skládá z hlavního </w:t>
      </w:r>
      <w:r w:rsidR="009975C2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zdrojového souboru</w:t>
      </w:r>
      <w:r w:rsidR="009739C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– </w:t>
      </w:r>
      <w:proofErr w:type="spellStart"/>
      <w:r w:rsidR="009739C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apo_semestral.c</w:t>
      </w:r>
      <w:proofErr w:type="spellEnd"/>
      <w:r w:rsidR="009739C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, ve které se</w:t>
      </w:r>
      <w:r w:rsidR="008A3E8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nachází hlavní programová logika.</w:t>
      </w:r>
    </w:p>
    <w:p w:rsidR="008A3E85" w:rsidRDefault="008A3E85" w:rsidP="00C55983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Dále obsahuje několik hlavičkových souborů</w:t>
      </w:r>
      <w:r w:rsidR="00B9229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pro lepší přehlednost a možnou budoucí rozšiřitelnost programu.</w:t>
      </w:r>
    </w:p>
    <w:p w:rsidR="00D70C5C" w:rsidRDefault="00D70C5C" w:rsidP="00C55983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</w:p>
    <w:p w:rsidR="00B92295" w:rsidRPr="00D70C5C" w:rsidRDefault="00D70C5C" w:rsidP="00C55983">
      <w:pPr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cs-CZ"/>
        </w:rPr>
      </w:pPr>
      <w:r w:rsidRPr="00D70C5C">
        <w:rPr>
          <w:rFonts w:cstheme="minorHAnsi"/>
          <w:b/>
          <w:i/>
          <w:color w:val="000000"/>
          <w:sz w:val="28"/>
          <w:szCs w:val="28"/>
          <w:shd w:val="clear" w:color="auto" w:fill="FFFFFF"/>
          <w:lang w:val="cs-CZ"/>
        </w:rPr>
        <w:t xml:space="preserve">Pomocná rozhraní: </w:t>
      </w:r>
    </w:p>
    <w:p w:rsidR="008A3E85" w:rsidRPr="008A3E85" w:rsidRDefault="008A3E85" w:rsidP="00B92295">
      <w:pPr>
        <w:spacing w:after="80"/>
        <w:rPr>
          <w:rFonts w:cstheme="minorHAnsi"/>
          <w:b/>
          <w:color w:val="000000"/>
          <w:sz w:val="28"/>
          <w:szCs w:val="28"/>
          <w:shd w:val="clear" w:color="auto" w:fill="FFFFFF"/>
          <w:lang w:val="cs-CZ"/>
        </w:rPr>
      </w:pPr>
      <w:proofErr w:type="spellStart"/>
      <w:r w:rsidRPr="008A3E85">
        <w:rPr>
          <w:rFonts w:cstheme="minorHAnsi"/>
          <w:b/>
          <w:color w:val="000000"/>
          <w:sz w:val="28"/>
          <w:szCs w:val="28"/>
          <w:shd w:val="clear" w:color="auto" w:fill="FFFFFF"/>
          <w:lang w:val="cs-CZ"/>
        </w:rPr>
        <w:t>computation.h</w:t>
      </w:r>
      <w:proofErr w:type="spellEnd"/>
    </w:p>
    <w:p w:rsidR="009975C2" w:rsidRPr="009975C2" w:rsidRDefault="008A3E85" w:rsidP="009975C2">
      <w:pPr>
        <w:spacing w:after="8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= rozhraní umožňující hlavní výpočetní operace</w:t>
      </w:r>
      <w:r w:rsidR="00B9229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Julia setu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br/>
        <w:t xml:space="preserve">- definuje nový </w:t>
      </w:r>
      <w:r w:rsidR="009975C2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datový 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typ </w:t>
      </w:r>
      <w:proofErr w:type="spellStart"/>
      <w:r w:rsidRPr="009975C2">
        <w:rPr>
          <w:rFonts w:cstheme="minorHAnsi"/>
          <w:i/>
          <w:color w:val="000000"/>
          <w:sz w:val="24"/>
          <w:szCs w:val="24"/>
          <w:shd w:val="clear" w:color="auto" w:fill="FFFFFF"/>
          <w:lang w:val="cs-CZ"/>
        </w:rPr>
        <w:t>computation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, který obsahuje </w:t>
      </w:r>
      <w:r w:rsidR="009975C2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proměnné reprezentující 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výpočetní parametry</w:t>
      </w:r>
      <w:r w:rsidR="009975C2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Julia setu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br/>
        <w:t xml:space="preserve">- definuje výčtový typ </w:t>
      </w:r>
      <w:proofErr w:type="spellStart"/>
      <w:r w:rsidRPr="009975C2">
        <w:rPr>
          <w:rFonts w:cstheme="minorHAnsi"/>
          <w:i/>
          <w:color w:val="000000"/>
          <w:sz w:val="24"/>
          <w:szCs w:val="24"/>
          <w:shd w:val="clear" w:color="auto" w:fill="FFFFFF"/>
          <w:lang w:val="cs-CZ"/>
        </w:rPr>
        <w:t>param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, pro pohodlnější adresování parame</w:t>
      </w:r>
      <w:r w:rsidR="009975C2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t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rů</w:t>
      </w:r>
      <w:r w:rsidR="009975C2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br/>
        <w:t>- definuje výchozí hodnoty parametrů</w:t>
      </w:r>
    </w:p>
    <w:p w:rsidR="00B92295" w:rsidRDefault="00B92295" w:rsidP="00C55983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</w:p>
    <w:p w:rsidR="008A3E85" w:rsidRDefault="008A3E85" w:rsidP="009975C2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8A3E85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compute (double</w:t>
      </w:r>
      <w:r w:rsidRPr="008A3E85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double</w:t>
      </w:r>
      <w:r w:rsidRPr="008A3E85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cX</w:t>
      </w:r>
      <w:proofErr w:type="spellEnd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double</w:t>
      </w:r>
      <w:r w:rsidRPr="008A3E85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</w:t>
      </w:r>
      <w:proofErr w:type="spellEnd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double</w:t>
      </w:r>
      <w:r w:rsidRPr="008A3E85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pI</w:t>
      </w:r>
      <w:proofErr w:type="spellEnd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8A3E85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n);</w:t>
      </w:r>
    </w:p>
    <w:p w:rsidR="008A3E85" w:rsidRPr="004540B8" w:rsidRDefault="004540B8" w:rsidP="004540B8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= </w:t>
      </w:r>
      <w:r w:rsidR="008A3E85"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funkce, která vrací počet iterací, kterých se dosáhlo při zjišťování konvergence komplexní posloupnosti </w:t>
      </w:r>
      <w:r w:rsidR="009975C2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bodu</w:t>
      </w:r>
      <w:r w:rsidR="008A3E85"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(</w:t>
      </w:r>
      <w:proofErr w:type="spellStart"/>
      <w:r w:rsidR="008A3E85"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pR</w:t>
      </w:r>
      <w:proofErr w:type="spellEnd"/>
      <w:r w:rsidR="008A3E85"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, </w:t>
      </w:r>
      <w:proofErr w:type="spellStart"/>
      <w:r w:rsidR="008A3E85"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pI</w:t>
      </w:r>
      <w:proofErr w:type="spellEnd"/>
      <w:r w:rsidR="008A3E85"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)</w:t>
      </w:r>
    </w:p>
    <w:p w:rsidR="008A3E85" w:rsidRPr="008A3E85" w:rsidRDefault="008A3E85" w:rsidP="008A3E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8A3E85" w:rsidRDefault="008A3E85" w:rsidP="009975C2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display* </w:t>
      </w:r>
      <w:proofErr w:type="spellStart"/>
      <w:proofErr w:type="gramStart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computeImage</w:t>
      </w:r>
      <w:proofErr w:type="spellEnd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display* </w:t>
      </w:r>
      <w:proofErr w:type="spellStart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img</w:t>
      </w:r>
      <w:proofErr w:type="spellEnd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computation parameters);</w:t>
      </w:r>
    </w:p>
    <w:p w:rsidR="008A3E85" w:rsidRPr="004540B8" w:rsidRDefault="004540B8" w:rsidP="004540B8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= </w:t>
      </w:r>
      <w:r w:rsidR="008A3E85"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funkce, která vrací spočítá </w:t>
      </w:r>
      <w:r w:rsidR="009975C2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barvy jednotlivých pixelů pro celý obrázek</w:t>
      </w:r>
    </w:p>
    <w:p w:rsidR="008A3E85" w:rsidRPr="008A3E85" w:rsidRDefault="008A3E85" w:rsidP="008A3E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8A3E85" w:rsidRDefault="008A3E85" w:rsidP="009975C2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computation </w:t>
      </w:r>
      <w:proofErr w:type="spellStart"/>
      <w:proofErr w:type="gramStart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initParameters</w:t>
      </w:r>
      <w:proofErr w:type="spellEnd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D70C5C" w:rsidRPr="00FD200E" w:rsidRDefault="004540B8" w:rsidP="00FD200E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= </w:t>
      </w:r>
      <w:r w:rsidR="008A3E85"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funkce, která inicializuje strukturu výpočetních parametrů, kde použije výchozí hodnoty parametrů</w:t>
      </w:r>
      <w:bookmarkStart w:id="0" w:name="_GoBack"/>
      <w:bookmarkEnd w:id="0"/>
    </w:p>
    <w:p w:rsidR="008A3E85" w:rsidRPr="004540B8" w:rsidRDefault="008A3E85" w:rsidP="00B92295">
      <w:pPr>
        <w:spacing w:after="80"/>
        <w:rPr>
          <w:rFonts w:cstheme="minorHAnsi"/>
          <w:b/>
          <w:color w:val="000000"/>
          <w:sz w:val="28"/>
          <w:szCs w:val="24"/>
          <w:shd w:val="clear" w:color="auto" w:fill="FFFFFF"/>
          <w:lang w:val="cs-CZ"/>
        </w:rPr>
      </w:pPr>
      <w:proofErr w:type="spellStart"/>
      <w:r w:rsidRPr="004540B8">
        <w:rPr>
          <w:rFonts w:cstheme="minorHAnsi"/>
          <w:b/>
          <w:color w:val="000000"/>
          <w:sz w:val="28"/>
          <w:szCs w:val="24"/>
          <w:shd w:val="clear" w:color="auto" w:fill="FFFFFF"/>
          <w:lang w:val="cs-CZ"/>
        </w:rPr>
        <w:lastRenderedPageBreak/>
        <w:t>knobs.h</w:t>
      </w:r>
      <w:proofErr w:type="spellEnd"/>
    </w:p>
    <w:p w:rsidR="00D70C5C" w:rsidRPr="00FD200E" w:rsidRDefault="008A3E85" w:rsidP="00FD200E">
      <w:pPr>
        <w:spacing w:after="8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= rozhraní umožňující práci s tlačítky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br/>
        <w:t xml:space="preserve">- definuje nový </w:t>
      </w:r>
      <w:r w:rsidR="00D70C5C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datový 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typ </w:t>
      </w:r>
      <w:proofErr w:type="spellStart"/>
      <w:r w:rsidRPr="009975C2">
        <w:rPr>
          <w:rFonts w:cstheme="minorHAnsi"/>
          <w:i/>
          <w:color w:val="000000"/>
          <w:sz w:val="24"/>
          <w:szCs w:val="24"/>
          <w:shd w:val="clear" w:color="auto" w:fill="FFFFFF"/>
          <w:lang w:val="cs-CZ"/>
        </w:rPr>
        <w:t>knobs_t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, který obsahuje staré a nové hodnoty tlačítek, inkrementy a </w:t>
      </w:r>
      <w:proofErr w:type="spellStart"/>
      <w:r w:rsidR="00D70C5C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namapovanou</w:t>
      </w:r>
      <w:proofErr w:type="spellEnd"/>
      <w:r w:rsid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adresu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br/>
        <w:t xml:space="preserve">- definuje výčtový typ </w:t>
      </w:r>
      <w:proofErr w:type="spellStart"/>
      <w:r w:rsid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rgb</w:t>
      </w:r>
      <w:proofErr w:type="spellEnd"/>
      <w:r w:rsid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, pro pohodlnější adresaci jednotlivých tlačítek</w:t>
      </w:r>
    </w:p>
    <w:p w:rsidR="00D70C5C" w:rsidRDefault="00D70C5C" w:rsidP="009975C2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A3E85" w:rsidRPr="008A3E85" w:rsidRDefault="004540B8" w:rsidP="009975C2">
      <w:pPr>
        <w:spacing w:after="6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="008A3E85"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ool</w:t>
      </w:r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8A3E85"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getPUSH</w:t>
      </w:r>
      <w:proofErr w:type="spellEnd"/>
      <w:r w:rsidR="008A3E85"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8A3E85"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uint32_t knobs, </w:t>
      </w:r>
      <w:proofErr w:type="spellStart"/>
      <w:r w:rsidR="008A3E85"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</w:t>
      </w:r>
      <w:proofErr w:type="spellEnd"/>
      <w:r w:rsidR="008A3E85"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col);</w:t>
      </w:r>
    </w:p>
    <w:p w:rsidR="004540B8" w:rsidRPr="004540B8" w:rsidRDefault="004540B8" w:rsidP="004540B8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= </w:t>
      </w:r>
      <w:r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funkce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, která testuje,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zda-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li</w:t>
      </w:r>
      <w:proofErr w:type="spellEnd"/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určité tlačítko bylo stisknuto</w:t>
      </w:r>
    </w:p>
    <w:p w:rsidR="008A3E85" w:rsidRPr="008A3E85" w:rsidRDefault="008A3E85" w:rsidP="008A3E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8A3E85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:rsidR="008A3E85" w:rsidRDefault="008A3E85" w:rsidP="009975C2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knobs_t</w:t>
      </w:r>
      <w:proofErr w:type="spellEnd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getIncrement</w:t>
      </w:r>
      <w:proofErr w:type="spellEnd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knobs_t</w:t>
      </w:r>
      <w:proofErr w:type="spellEnd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k, uint32_t knobs);</w:t>
      </w:r>
    </w:p>
    <w:p w:rsidR="004540B8" w:rsidRPr="004540B8" w:rsidRDefault="004540B8" w:rsidP="004540B8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= funkce, která vypočte inkrementy na jednotlivých tlačítkách z nově vzatých hodnot</w:t>
      </w:r>
    </w:p>
    <w:p w:rsidR="004540B8" w:rsidRPr="008A3E85" w:rsidRDefault="004540B8" w:rsidP="008A3E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4540B8" w:rsidRDefault="008A3E85" w:rsidP="009975C2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knobs_t</w:t>
      </w:r>
      <w:proofErr w:type="spellEnd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proofErr w:type="gramStart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setInitialvalues</w:t>
      </w:r>
      <w:proofErr w:type="spellEnd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knobs_t</w:t>
      </w:r>
      <w:proofErr w:type="spellEnd"/>
      <w:r w:rsidRPr="008A3E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k, uint32_t knobs);</w:t>
      </w:r>
    </w:p>
    <w:p w:rsidR="004540B8" w:rsidRPr="004540B8" w:rsidRDefault="004540B8" w:rsidP="004540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= </w:t>
      </w:r>
      <w:r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funkce, která inicializuje strukturu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knobs_t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, do které uloží počáteční hodnoty a vrací ukazatel na ni</w:t>
      </w:r>
    </w:p>
    <w:p w:rsidR="004540B8" w:rsidRPr="008A3E85" w:rsidRDefault="004540B8" w:rsidP="008A3E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8A3E85" w:rsidRDefault="008A3E85" w:rsidP="00C55983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</w:p>
    <w:p w:rsidR="008A3E85" w:rsidRDefault="008A3E85" w:rsidP="00B92295">
      <w:pPr>
        <w:spacing w:after="80"/>
        <w:rPr>
          <w:rFonts w:cstheme="minorHAnsi"/>
          <w:b/>
          <w:color w:val="000000"/>
          <w:sz w:val="28"/>
          <w:szCs w:val="24"/>
          <w:shd w:val="clear" w:color="auto" w:fill="FFFFFF"/>
          <w:lang w:val="cs-CZ"/>
        </w:rPr>
      </w:pPr>
      <w:proofErr w:type="spellStart"/>
      <w:r w:rsidRPr="004540B8">
        <w:rPr>
          <w:rFonts w:cstheme="minorHAnsi"/>
          <w:b/>
          <w:color w:val="000000"/>
          <w:sz w:val="28"/>
          <w:szCs w:val="24"/>
          <w:shd w:val="clear" w:color="auto" w:fill="FFFFFF"/>
          <w:lang w:val="cs-CZ"/>
        </w:rPr>
        <w:t>screen.h</w:t>
      </w:r>
      <w:proofErr w:type="spellEnd"/>
    </w:p>
    <w:p w:rsidR="00B92295" w:rsidRPr="00B92295" w:rsidRDefault="00B92295" w:rsidP="00B92295">
      <w:pPr>
        <w:spacing w:after="8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= rozhraní umožňující hlavní operace související s obsluhou displeje 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br/>
        <w:t xml:space="preserve">- definuje nový </w:t>
      </w:r>
      <w:r w:rsidR="00D70C5C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datový 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typ </w:t>
      </w:r>
      <w:r w:rsidRPr="00D70C5C">
        <w:rPr>
          <w:rFonts w:cstheme="minorHAnsi"/>
          <w:i/>
          <w:color w:val="000000"/>
          <w:sz w:val="24"/>
          <w:szCs w:val="24"/>
          <w:shd w:val="clear" w:color="auto" w:fill="FFFFFF"/>
          <w:lang w:val="cs-CZ"/>
        </w:rPr>
        <w:t>display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který obsahuje výšku a šířku displeje,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namapovanou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adresu a bitmapu daného obrázku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br/>
        <w:t xml:space="preserve">- definuje nový typ </w:t>
      </w:r>
      <w:r w:rsidRPr="00D70C5C">
        <w:rPr>
          <w:rFonts w:cstheme="minorHAnsi"/>
          <w:i/>
          <w:color w:val="000000"/>
          <w:sz w:val="24"/>
          <w:szCs w:val="24"/>
          <w:shd w:val="clear" w:color="auto" w:fill="FFFFFF"/>
          <w:lang w:val="cs-CZ"/>
        </w:rPr>
        <w:t>pixel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, který představuje jednotlivý pixel bitmapy</w:t>
      </w:r>
    </w:p>
    <w:p w:rsidR="00B92295" w:rsidRDefault="00B92295" w:rsidP="004540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540B8" w:rsidRDefault="004540B8" w:rsidP="009975C2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uint16_t rgbTo16(uint8_t r, uint8_t g, uint8_t b);</w:t>
      </w:r>
    </w:p>
    <w:p w:rsidR="004540B8" w:rsidRPr="004540B8" w:rsidRDefault="004540B8" w:rsidP="004540B8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= </w:t>
      </w:r>
      <w:r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funkce, 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která převede pixel do 16 bitové reprezentace určené pro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MZApo</w:t>
      </w:r>
      <w:proofErr w:type="spellEnd"/>
    </w:p>
    <w:p w:rsidR="004540B8" w:rsidRPr="004540B8" w:rsidRDefault="004540B8" w:rsidP="004540B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4540B8" w:rsidRDefault="004540B8" w:rsidP="009975C2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4540B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repaintScreen</w:t>
      </w:r>
      <w:proofErr w:type="spell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display* display);</w:t>
      </w:r>
    </w:p>
    <w:p w:rsidR="004540B8" w:rsidRPr="004540B8" w:rsidRDefault="004540B8" w:rsidP="004540B8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= </w:t>
      </w:r>
      <w:r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funkce, která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vykreslí bitmapu (display type) na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screen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MZApo</w:t>
      </w:r>
      <w:proofErr w:type="spellEnd"/>
    </w:p>
    <w:p w:rsidR="004540B8" w:rsidRPr="004540B8" w:rsidRDefault="004540B8" w:rsidP="004540B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4540B8" w:rsidRDefault="004540B8" w:rsidP="009975C2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4540B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showScreenPPM</w:t>
      </w:r>
      <w:proofErr w:type="spell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(display* display);</w:t>
      </w:r>
    </w:p>
    <w:p w:rsidR="004540B8" w:rsidRPr="004540B8" w:rsidRDefault="004540B8" w:rsidP="004540B8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= </w:t>
      </w:r>
      <w:r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funkce, která 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uloží aktuální bitmapu jako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ppm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soubor</w:t>
      </w:r>
    </w:p>
    <w:p w:rsidR="004540B8" w:rsidRPr="004540B8" w:rsidRDefault="004540B8" w:rsidP="004540B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4540B8" w:rsidRDefault="004540B8" w:rsidP="009975C2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display* </w:t>
      </w:r>
      <w:proofErr w:type="spellStart"/>
      <w:proofErr w:type="gram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initdisplay</w:t>
      </w:r>
      <w:proofErr w:type="spell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4540B8" w:rsidRPr="004540B8" w:rsidRDefault="004540B8" w:rsidP="004540B8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= </w:t>
      </w:r>
      <w:r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funkce, která inicializuje strukturu</w:t>
      </w:r>
      <w:r w:rsidR="00D70C5C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typu</w:t>
      </w:r>
      <w:r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display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do které uloží počáteční </w:t>
      </w:r>
      <w:r w:rsidR="00D70C5C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výšku a šířku displeje, zabere paměť pro příslušnou bitmapu a 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nastaví všechny pixely na černou barvu</w:t>
      </w:r>
    </w:p>
    <w:p w:rsidR="004540B8" w:rsidRPr="004540B8" w:rsidRDefault="004540B8" w:rsidP="004540B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4540B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:rsidR="004540B8" w:rsidRDefault="004540B8" w:rsidP="009975C2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display* </w:t>
      </w:r>
      <w:proofErr w:type="spellStart"/>
      <w:proofErr w:type="gram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setBlackScreen</w:t>
      </w:r>
      <w:proofErr w:type="spell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display* dis);</w:t>
      </w:r>
    </w:p>
    <w:p w:rsidR="004540B8" w:rsidRPr="004540B8" w:rsidRDefault="004540B8" w:rsidP="004540B8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= </w:t>
      </w:r>
      <w:r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funkce, která 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nastaví bitmapu (display type) na černou barvu</w:t>
      </w:r>
    </w:p>
    <w:p w:rsidR="004540B8" w:rsidRPr="004540B8" w:rsidRDefault="004540B8" w:rsidP="004540B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4540B8" w:rsidRDefault="004540B8" w:rsidP="009975C2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display* </w:t>
      </w:r>
      <w:proofErr w:type="spellStart"/>
      <w:proofErr w:type="gram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writeText</w:t>
      </w:r>
      <w:proofErr w:type="spell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display* dis, </w:t>
      </w:r>
      <w:proofErr w:type="spell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540B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x, </w:t>
      </w:r>
      <w:proofErr w:type="spell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540B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y, char* text);</w:t>
      </w:r>
    </w:p>
    <w:p w:rsidR="004540B8" w:rsidRPr="004540B8" w:rsidRDefault="004540B8" w:rsidP="004540B8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= </w:t>
      </w:r>
      <w:r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funkce, která 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nastaví</w:t>
      </w:r>
      <w:r w:rsidR="00B9229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celou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bitmapu na černou barvu</w:t>
      </w:r>
    </w:p>
    <w:p w:rsidR="004540B8" w:rsidRDefault="004540B8" w:rsidP="009975C2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display* </w:t>
      </w:r>
      <w:proofErr w:type="spellStart"/>
      <w:proofErr w:type="gram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setPixel</w:t>
      </w:r>
      <w:proofErr w:type="spell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display* dis, </w:t>
      </w:r>
      <w:proofErr w:type="spell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540B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x, </w:t>
      </w:r>
      <w:proofErr w:type="spell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540B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y, uint8_t r, uint8_t g, uint8_t b);</w:t>
      </w:r>
    </w:p>
    <w:p w:rsidR="00D70C5C" w:rsidRPr="004540B8" w:rsidRDefault="004540B8" w:rsidP="004540B8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= </w:t>
      </w:r>
      <w:r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funkce, která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nastaví daný pixel na určitou barvu</w:t>
      </w:r>
    </w:p>
    <w:p w:rsidR="00D70C5C" w:rsidRDefault="00D70C5C" w:rsidP="009975C2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540B8" w:rsidRDefault="004540B8" w:rsidP="009975C2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display* </w:t>
      </w:r>
      <w:proofErr w:type="spellStart"/>
      <w:proofErr w:type="gram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writeLetter</w:t>
      </w:r>
      <w:proofErr w:type="spell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display* dis, </w:t>
      </w:r>
      <w:proofErr w:type="spell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540B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x, </w:t>
      </w:r>
      <w:proofErr w:type="spell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540B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y, unsigned char</w:t>
      </w:r>
      <w:r w:rsidRPr="004540B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c);</w:t>
      </w:r>
    </w:p>
    <w:p w:rsidR="004540B8" w:rsidRDefault="004540B8" w:rsidP="004540B8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= </w:t>
      </w:r>
      <w:r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funkce, která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vypíše daný textový charakter na pozici x, y na displeji</w:t>
      </w:r>
    </w:p>
    <w:p w:rsidR="004540B8" w:rsidRPr="004540B8" w:rsidRDefault="004540B8" w:rsidP="004540B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4540B8" w:rsidRDefault="004540B8" w:rsidP="009975C2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display* </w:t>
      </w:r>
      <w:proofErr w:type="spell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showStatus</w:t>
      </w:r>
      <w:proofErr w:type="spell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(display* dis, </w:t>
      </w:r>
      <w:proofErr w:type="spell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540B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n, double</w:t>
      </w:r>
      <w:r w:rsidRPr="004540B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double</w:t>
      </w:r>
      <w:r w:rsidRPr="004540B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</w:t>
      </w:r>
      <w:proofErr w:type="spell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double</w:t>
      </w:r>
      <w:r w:rsidRPr="004540B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double</w:t>
      </w:r>
      <w:r w:rsidRPr="004540B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aI</w:t>
      </w:r>
      <w:proofErr w:type="spell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double</w:t>
      </w:r>
      <w:r w:rsidRPr="004540B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</w:t>
      </w:r>
      <w:proofErr w:type="spell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double</w:t>
      </w:r>
      <w:r w:rsidRPr="004540B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</w:t>
      </w:r>
      <w:proofErr w:type="spell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B92295" w:rsidRPr="004540B8" w:rsidRDefault="00B92295" w:rsidP="00B92295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= </w:t>
      </w:r>
      <w:r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funkce, která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vytvoří obrázek, který zobrazuje status výpočtu</w:t>
      </w:r>
    </w:p>
    <w:p w:rsidR="004540B8" w:rsidRPr="004540B8" w:rsidRDefault="004540B8" w:rsidP="004540B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4540B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</w:p>
    <w:p w:rsidR="004540B8" w:rsidRDefault="004540B8" w:rsidP="009975C2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display* </w:t>
      </w:r>
      <w:proofErr w:type="spell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showMenu</w:t>
      </w:r>
      <w:proofErr w:type="spell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(display* dis, </w:t>
      </w:r>
      <w:proofErr w:type="spellStart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menuicon</w:t>
      </w:r>
      <w:proofErr w:type="spellEnd"/>
      <w:r w:rsidRPr="004540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icon);</w:t>
      </w:r>
    </w:p>
    <w:p w:rsidR="00B92295" w:rsidRPr="004540B8" w:rsidRDefault="00B92295" w:rsidP="00B92295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= </w:t>
      </w:r>
      <w:r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funkce, která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vytvoří obrázek, který zobrazuje menu</w:t>
      </w:r>
      <w:r w:rsidR="00D70C5C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s aktuálně vybranou ikonou</w:t>
      </w:r>
    </w:p>
    <w:p w:rsidR="004540B8" w:rsidRPr="00B92295" w:rsidRDefault="004540B8" w:rsidP="00B9229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B92295" w:rsidRPr="00B92295" w:rsidRDefault="008A3E85" w:rsidP="00B92295">
      <w:pPr>
        <w:spacing w:after="80"/>
        <w:rPr>
          <w:rFonts w:cstheme="minorHAnsi"/>
          <w:b/>
          <w:color w:val="000000"/>
          <w:sz w:val="28"/>
          <w:szCs w:val="24"/>
          <w:shd w:val="clear" w:color="auto" w:fill="FFFFFF"/>
          <w:lang w:val="cs-CZ"/>
        </w:rPr>
      </w:pPr>
      <w:proofErr w:type="spellStart"/>
      <w:r w:rsidRPr="00B92295">
        <w:rPr>
          <w:rFonts w:cstheme="minorHAnsi"/>
          <w:b/>
          <w:color w:val="000000"/>
          <w:sz w:val="28"/>
          <w:szCs w:val="24"/>
          <w:shd w:val="clear" w:color="auto" w:fill="FFFFFF"/>
          <w:lang w:val="cs-CZ"/>
        </w:rPr>
        <w:t>netcom.h</w:t>
      </w:r>
      <w:proofErr w:type="spellEnd"/>
    </w:p>
    <w:p w:rsidR="00B92295" w:rsidRDefault="00B92295" w:rsidP="00B92295">
      <w:pPr>
        <w:spacing w:after="8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= rozhraní umožňující komunikaci přes UDP protokol</w:t>
      </w:r>
    </w:p>
    <w:p w:rsidR="00B92295" w:rsidRDefault="00B92295" w:rsidP="009975C2">
      <w:pPr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922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92295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922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initCommunication</w:t>
      </w:r>
      <w:proofErr w:type="spellEnd"/>
      <w:r w:rsidRPr="00B922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922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B92295" w:rsidRPr="00B92295" w:rsidRDefault="00B92295" w:rsidP="00B92295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= </w:t>
      </w:r>
      <w:r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funkce, která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zahájí síťovou komunikaci</w:t>
      </w:r>
    </w:p>
    <w:p w:rsidR="00B92295" w:rsidRPr="00B92295" w:rsidRDefault="00B92295" w:rsidP="009975C2">
      <w:pPr>
        <w:spacing w:after="6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 w:rsidRPr="00B922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92295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922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receiveBytes</w:t>
      </w:r>
      <w:proofErr w:type="spellEnd"/>
      <w:r w:rsidRPr="00B922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22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92295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B922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SOCKET, char* address, char* buffer);</w:t>
      </w:r>
    </w:p>
    <w:p w:rsidR="00B92295" w:rsidRDefault="00B92295" w:rsidP="00B92295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= </w:t>
      </w:r>
      <w:r w:rsidRPr="004540B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funkce, která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přijme data ze síťového spojení</w:t>
      </w:r>
    </w:p>
    <w:p w:rsidR="00B92295" w:rsidRDefault="00B92295" w:rsidP="00B92295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</w:p>
    <w:p w:rsidR="00B92295" w:rsidRPr="00D70C5C" w:rsidRDefault="00B92295" w:rsidP="006D7405">
      <w:pPr>
        <w:spacing w:after="80"/>
        <w:rPr>
          <w:rFonts w:cstheme="minorHAnsi"/>
          <w:b/>
          <w:i/>
          <w:color w:val="000000"/>
          <w:sz w:val="28"/>
          <w:szCs w:val="24"/>
          <w:shd w:val="clear" w:color="auto" w:fill="FFFFFF"/>
          <w:lang w:val="cs-CZ"/>
        </w:rPr>
      </w:pPr>
      <w:r w:rsidRPr="00D70C5C">
        <w:rPr>
          <w:rFonts w:cstheme="minorHAnsi"/>
          <w:b/>
          <w:i/>
          <w:color w:val="000000"/>
          <w:sz w:val="28"/>
          <w:szCs w:val="24"/>
          <w:shd w:val="clear" w:color="auto" w:fill="FFFFFF"/>
          <w:lang w:val="cs-CZ"/>
        </w:rPr>
        <w:t>Hlavní program</w:t>
      </w:r>
    </w:p>
    <w:p w:rsidR="00DD40E8" w:rsidRPr="00D70C5C" w:rsidRDefault="00DD40E8" w:rsidP="00DD40E8">
      <w:pP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  <w:lang w:val="cs-CZ"/>
        </w:rPr>
      </w:pPr>
      <w:r w:rsidRPr="00D70C5C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  <w:lang w:val="cs-CZ"/>
        </w:rPr>
        <w:t xml:space="preserve">1. </w:t>
      </w:r>
      <w:proofErr w:type="spellStart"/>
      <w:r w:rsidRPr="00D70C5C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  <w:lang w:val="cs-CZ"/>
        </w:rPr>
        <w:t>Main</w:t>
      </w:r>
      <w:proofErr w:type="spellEnd"/>
      <w:r w:rsidRPr="00D70C5C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  <w:lang w:val="cs-CZ"/>
        </w:rPr>
        <w:t xml:space="preserve"> </w:t>
      </w:r>
      <w:proofErr w:type="spellStart"/>
      <w:r w:rsidRPr="00D70C5C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  <w:lang w:val="cs-CZ"/>
        </w:rPr>
        <w:t>thread</w:t>
      </w:r>
      <w:proofErr w:type="spellEnd"/>
    </w:p>
    <w:p w:rsidR="006D7405" w:rsidRPr="009739C5" w:rsidRDefault="00B92295" w:rsidP="00DD40E8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B9229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Na začátku hlavního vlákna se </w:t>
      </w:r>
      <w:r w:rsidR="006D740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na</w:t>
      </w:r>
      <w:r w:rsidRPr="00B9229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m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apují</w:t>
      </w:r>
      <w:r w:rsidRPr="00B9229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adresy pro knoflíky a obrazovku, vytvoří datové struktury </w:t>
      </w:r>
      <w:r w:rsidR="00D70C5C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určené pro práci s nimi (</w:t>
      </w:r>
      <w:proofErr w:type="spellStart"/>
      <w:r w:rsidR="00D70C5C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knobs_t</w:t>
      </w:r>
      <w:proofErr w:type="spellEnd"/>
      <w:r w:rsidR="00D70C5C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, display). Dále se </w:t>
      </w:r>
      <w:r w:rsidR="006D740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vytvo</w:t>
      </w:r>
      <w:r w:rsidR="00D70C5C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ří </w:t>
      </w:r>
      <w:r w:rsidR="006D740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synchronizační primitiva pro ochranu dat během programu a konečně ostatní vlákna.</w:t>
      </w:r>
    </w:p>
    <w:p w:rsidR="006D7405" w:rsidRPr="00D70C5C" w:rsidRDefault="006D7405" w:rsidP="006D7405">
      <w:pP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  <w:lang w:val="cs-CZ"/>
        </w:rPr>
      </w:pPr>
      <w:r w:rsidRPr="00D70C5C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  <w:lang w:val="cs-CZ"/>
        </w:rPr>
        <w:t xml:space="preserve">2. UDP </w:t>
      </w:r>
      <w:proofErr w:type="spellStart"/>
      <w:r w:rsidRPr="00D70C5C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  <w:lang w:val="cs-CZ"/>
        </w:rPr>
        <w:t>thread</w:t>
      </w:r>
      <w:proofErr w:type="spellEnd"/>
    </w:p>
    <w:p w:rsidR="006D7405" w:rsidRPr="009739C5" w:rsidRDefault="006D7405" w:rsidP="006D7405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Vlákno, které nejdříve vytvoří síťové spojení (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socket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) </w:t>
      </w:r>
      <w:r w:rsidR="00D70C5C" w:rsidRPr="00D70C5C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pomocí metod deklarovaných v </w:t>
      </w:r>
      <w:proofErr w:type="spellStart"/>
      <w:r w:rsidR="00D70C5C" w:rsidRPr="00D70C5C">
        <w:rPr>
          <w:rFonts w:cstheme="minorHAnsi"/>
          <w:b/>
          <w:color w:val="000000"/>
          <w:sz w:val="24"/>
          <w:szCs w:val="24"/>
          <w:shd w:val="clear" w:color="auto" w:fill="FFFFFF"/>
          <w:lang w:val="cs-CZ"/>
        </w:rPr>
        <w:t>netcom.h</w:t>
      </w:r>
      <w:proofErr w:type="spellEnd"/>
      <w:r w:rsidR="00D70C5C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a dále čeká na přijetí parametrů</w:t>
      </w:r>
      <w:r w:rsidRPr="00D70C5C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, k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teré chce uživatel změnit (v textové podobě).</w:t>
      </w:r>
    </w:p>
    <w:p w:rsidR="006D7405" w:rsidRPr="00D70C5C" w:rsidRDefault="006D7405" w:rsidP="006D7405">
      <w:pP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  <w:lang w:val="cs-CZ"/>
        </w:rPr>
      </w:pPr>
      <w:r w:rsidRPr="00D70C5C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  <w:lang w:val="cs-CZ"/>
        </w:rPr>
        <w:t xml:space="preserve">3. </w:t>
      </w:r>
      <w:proofErr w:type="spellStart"/>
      <w:r w:rsidRPr="00D70C5C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  <w:lang w:val="cs-CZ"/>
        </w:rPr>
        <w:t>Knobschecker</w:t>
      </w:r>
      <w:proofErr w:type="spellEnd"/>
    </w:p>
    <w:p w:rsidR="006D7405" w:rsidRDefault="006D7405" w:rsidP="006D7405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Vlákno, které pravidelně sleduje stav tlačítek a získá inkrementy pomocí funkcí z </w:t>
      </w:r>
      <w:proofErr w:type="spellStart"/>
      <w:r w:rsidRPr="00BF33F8">
        <w:rPr>
          <w:rFonts w:cstheme="minorHAnsi"/>
          <w:b/>
          <w:color w:val="000000"/>
          <w:sz w:val="24"/>
          <w:szCs w:val="24"/>
          <w:shd w:val="clear" w:color="auto" w:fill="FFFFFF"/>
          <w:lang w:val="cs-CZ"/>
        </w:rPr>
        <w:t>knobs.h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. Při jejich změně provádí rozhodovací logiku, podle módu, ve kterém se zrovna nachází (COMPUTATION x MENU).</w:t>
      </w:r>
    </w:p>
    <w:p w:rsidR="006D7405" w:rsidRDefault="006D7405" w:rsidP="006D7405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V MENU módu dochází k překreslení </w:t>
      </w:r>
      <w:r w:rsidR="00BF33F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aktuálně používané položky menu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, kdy se mění parametr </w:t>
      </w:r>
      <w:proofErr w:type="spellStart"/>
      <w:r w:rsidRPr="00D70C5C">
        <w:rPr>
          <w:rFonts w:cstheme="minorHAnsi"/>
          <w:i/>
          <w:color w:val="000000"/>
          <w:sz w:val="24"/>
          <w:szCs w:val="24"/>
          <w:shd w:val="clear" w:color="auto" w:fill="FFFFFF"/>
          <w:lang w:val="cs-CZ"/>
        </w:rPr>
        <w:t>menuicon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. V COMPUTATION módu jsou d</w:t>
      </w:r>
      <w:r w:rsidR="00BF33F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ále měněny samotné parametry vý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p</w:t>
      </w:r>
      <w:r w:rsidR="00BF33F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o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čtu.</w:t>
      </w:r>
      <w:r w:rsidR="00BF33F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</w:t>
      </w:r>
    </w:p>
    <w:p w:rsidR="00BF33F8" w:rsidRDefault="00BF33F8" w:rsidP="006D7405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Při</w:t>
      </w:r>
      <w:r w:rsidR="006D740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každé změně tlačítek informuje 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vlákno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knobschecker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</w:t>
      </w:r>
      <w:r w:rsidR="006D740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pomocí </w:t>
      </w:r>
      <w:proofErr w:type="spellStart"/>
      <w:r w:rsidR="006D740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conditional</w:t>
      </w:r>
      <w:proofErr w:type="spellEnd"/>
      <w:r w:rsidR="006D740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</w:t>
      </w:r>
      <w:proofErr w:type="spellStart"/>
      <w:r w:rsidR="006D740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variable</w:t>
      </w:r>
      <w:proofErr w:type="spellEnd"/>
      <w:r w:rsidR="006D7405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a změny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boolean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proměnné</w:t>
      </w:r>
      <w:r w:rsidRPr="00D70C5C">
        <w:rPr>
          <w:rFonts w:cstheme="minorHAnsi"/>
          <w:i/>
          <w:color w:val="000000"/>
          <w:sz w:val="24"/>
          <w:szCs w:val="24"/>
          <w:shd w:val="clear" w:color="auto" w:fill="FFFFFF"/>
          <w:lang w:val="cs-CZ"/>
        </w:rPr>
        <w:t xml:space="preserve"> </w:t>
      </w:r>
      <w:proofErr w:type="spellStart"/>
      <w:r w:rsidRPr="00D70C5C">
        <w:rPr>
          <w:rFonts w:cstheme="minorHAnsi"/>
          <w:i/>
          <w:color w:val="000000"/>
          <w:sz w:val="24"/>
          <w:szCs w:val="24"/>
          <w:shd w:val="clear" w:color="auto" w:fill="FFFFFF"/>
          <w:lang w:val="cs-CZ"/>
        </w:rPr>
        <w:t>repaint</w:t>
      </w:r>
      <w:proofErr w:type="spellEnd"/>
      <w:r w:rsidRPr="00D70C5C">
        <w:rPr>
          <w:rFonts w:cstheme="minorHAnsi"/>
          <w:i/>
          <w:color w:val="000000"/>
          <w:sz w:val="24"/>
          <w:szCs w:val="24"/>
          <w:shd w:val="clear" w:color="auto" w:fill="FFFFFF"/>
          <w:lang w:val="cs-CZ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vlákno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printer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o překreslení displeje. Pokud se navíc 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lastRenderedPageBreak/>
        <w:t xml:space="preserve">nachází program ve fázi COMPUTATION je změněna také proměnná </w:t>
      </w:r>
      <w:proofErr w:type="spellStart"/>
      <w:r w:rsidRPr="00D70C5C">
        <w:rPr>
          <w:rFonts w:cstheme="minorHAnsi"/>
          <w:i/>
          <w:color w:val="000000"/>
          <w:sz w:val="24"/>
          <w:szCs w:val="24"/>
          <w:shd w:val="clear" w:color="auto" w:fill="FFFFFF"/>
          <w:lang w:val="cs-CZ"/>
        </w:rPr>
        <w:t>compute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a dochází k přepočítání fraktálu.</w:t>
      </w:r>
    </w:p>
    <w:p w:rsidR="00D70C5C" w:rsidRDefault="00D70C5C" w:rsidP="006D7405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</w:p>
    <w:p w:rsidR="00BF33F8" w:rsidRPr="00D70C5C" w:rsidRDefault="00BF33F8" w:rsidP="00BF33F8">
      <w:pP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  <w:lang w:val="cs-CZ"/>
        </w:rPr>
      </w:pPr>
      <w:r w:rsidRPr="00D70C5C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  <w:lang w:val="cs-CZ"/>
        </w:rPr>
        <w:t xml:space="preserve">4. </w:t>
      </w:r>
      <w:proofErr w:type="spellStart"/>
      <w:r w:rsidRPr="00D70C5C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  <w:lang w:val="cs-CZ"/>
        </w:rPr>
        <w:t>Printer</w:t>
      </w:r>
      <w:proofErr w:type="spellEnd"/>
    </w:p>
    <w:p w:rsidR="00BF33F8" w:rsidRDefault="00BF33F8" w:rsidP="00BF33F8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Vlákno, které překresluje displej pomocí funkcí definovaných v 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  <w:lang w:val="cs-CZ"/>
        </w:rPr>
        <w:t>screen.h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. </w:t>
      </w:r>
      <w:r w:rsidR="009975C2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Překreslení displeje je závislé na aktuálním módu, ve kterém se program nachází.</w:t>
      </w:r>
    </w:p>
    <w:p w:rsidR="009975C2" w:rsidRPr="00D70C5C" w:rsidRDefault="009975C2" w:rsidP="009975C2">
      <w:pP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  <w:lang w:val="cs-CZ"/>
        </w:rPr>
      </w:pPr>
      <w:r w:rsidRPr="00D70C5C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  <w:lang w:val="cs-CZ"/>
        </w:rPr>
        <w:t xml:space="preserve">5. </w:t>
      </w:r>
      <w:proofErr w:type="spellStart"/>
      <w:r w:rsidRPr="00D70C5C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  <w:lang w:val="cs-CZ"/>
        </w:rPr>
        <w:t>Counter</w:t>
      </w:r>
      <w:proofErr w:type="spellEnd"/>
    </w:p>
    <w:p w:rsidR="009975C2" w:rsidRPr="009975C2" w:rsidRDefault="009975C2" w:rsidP="009975C2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Vlákno, které přepočítává fraktál pomocí funkcí definovaných v 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  <w:lang w:val="cs-CZ"/>
        </w:rPr>
        <w:t>computation.h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. Přepočítání displeje probíhá vždy pouze v módu COMPUTATION.</w:t>
      </w:r>
    </w:p>
    <w:p w:rsidR="009975C2" w:rsidRPr="00BF33F8" w:rsidRDefault="009975C2" w:rsidP="00BF33F8">
      <w:pPr>
        <w:rPr>
          <w:rFonts w:cstheme="minorHAnsi"/>
          <w:color w:val="000000"/>
          <w:sz w:val="32"/>
          <w:szCs w:val="32"/>
          <w:shd w:val="clear" w:color="auto" w:fill="FFFFFF"/>
          <w:lang w:val="cs-CZ"/>
        </w:rPr>
      </w:pPr>
    </w:p>
    <w:p w:rsidR="00BF33F8" w:rsidRPr="00BF33F8" w:rsidRDefault="00BF33F8" w:rsidP="006D7405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</w:p>
    <w:p w:rsidR="006D7405" w:rsidRPr="006D7405" w:rsidRDefault="006D7405" w:rsidP="006D7405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</w:p>
    <w:p w:rsidR="00335835" w:rsidRDefault="00335835"/>
    <w:sectPr w:rsidR="003358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846" w:rsidRDefault="00AC0846" w:rsidP="00335835">
      <w:pPr>
        <w:spacing w:after="0" w:line="240" w:lineRule="auto"/>
      </w:pPr>
      <w:r>
        <w:separator/>
      </w:r>
    </w:p>
  </w:endnote>
  <w:endnote w:type="continuationSeparator" w:id="0">
    <w:p w:rsidR="00AC0846" w:rsidRDefault="00AC0846" w:rsidP="0033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846" w:rsidRDefault="00AC0846" w:rsidP="00335835">
      <w:pPr>
        <w:spacing w:after="0" w:line="240" w:lineRule="auto"/>
      </w:pPr>
      <w:r>
        <w:separator/>
      </w:r>
    </w:p>
  </w:footnote>
  <w:footnote w:type="continuationSeparator" w:id="0">
    <w:p w:rsidR="00AC0846" w:rsidRDefault="00AC0846" w:rsidP="00335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835" w:rsidRDefault="009739C5" w:rsidP="009739C5">
    <w:pPr>
      <w:pStyle w:val="Header"/>
      <w:jc w:val="center"/>
    </w:pPr>
    <w:r>
      <w:tab/>
    </w:r>
    <w:r>
      <w:tab/>
      <w:t>Ladislav Štefka</w:t>
    </w:r>
  </w:p>
  <w:p w:rsidR="009739C5" w:rsidRDefault="009739C5" w:rsidP="009739C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91A57"/>
    <w:multiLevelType w:val="hybridMultilevel"/>
    <w:tmpl w:val="B8CAA1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A7973"/>
    <w:multiLevelType w:val="hybridMultilevel"/>
    <w:tmpl w:val="0DD85424"/>
    <w:lvl w:ilvl="0" w:tplc="68DA00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E84"/>
    <w:multiLevelType w:val="hybridMultilevel"/>
    <w:tmpl w:val="37504F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D5472"/>
    <w:multiLevelType w:val="hybridMultilevel"/>
    <w:tmpl w:val="346EBF40"/>
    <w:lvl w:ilvl="0" w:tplc="795EA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C057D"/>
    <w:multiLevelType w:val="hybridMultilevel"/>
    <w:tmpl w:val="8578C3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15BB6"/>
    <w:multiLevelType w:val="hybridMultilevel"/>
    <w:tmpl w:val="4716676A"/>
    <w:lvl w:ilvl="0" w:tplc="B6D81E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56F7E"/>
    <w:multiLevelType w:val="hybridMultilevel"/>
    <w:tmpl w:val="2C96E2A4"/>
    <w:lvl w:ilvl="0" w:tplc="2CD097F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F33268"/>
    <w:multiLevelType w:val="hybridMultilevel"/>
    <w:tmpl w:val="37504F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B28E7"/>
    <w:multiLevelType w:val="hybridMultilevel"/>
    <w:tmpl w:val="1DAE16B6"/>
    <w:lvl w:ilvl="0" w:tplc="A0AC6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5F"/>
    <w:rsid w:val="000B5E50"/>
    <w:rsid w:val="001611B1"/>
    <w:rsid w:val="00195DAE"/>
    <w:rsid w:val="00333675"/>
    <w:rsid w:val="00335835"/>
    <w:rsid w:val="004540B8"/>
    <w:rsid w:val="00625E7B"/>
    <w:rsid w:val="006A2DE0"/>
    <w:rsid w:val="006A5C1A"/>
    <w:rsid w:val="006D3714"/>
    <w:rsid w:val="006D7405"/>
    <w:rsid w:val="007353E5"/>
    <w:rsid w:val="0082183C"/>
    <w:rsid w:val="008A3E85"/>
    <w:rsid w:val="009526F1"/>
    <w:rsid w:val="009739C5"/>
    <w:rsid w:val="009975C2"/>
    <w:rsid w:val="009C4F7D"/>
    <w:rsid w:val="009D297F"/>
    <w:rsid w:val="00A6624C"/>
    <w:rsid w:val="00A9222B"/>
    <w:rsid w:val="00AC0846"/>
    <w:rsid w:val="00B92295"/>
    <w:rsid w:val="00BB2AB2"/>
    <w:rsid w:val="00BF33F8"/>
    <w:rsid w:val="00C55983"/>
    <w:rsid w:val="00D503C9"/>
    <w:rsid w:val="00D6635F"/>
    <w:rsid w:val="00D70C5C"/>
    <w:rsid w:val="00DD40E8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046D"/>
  <w15:chartTrackingRefBased/>
  <w15:docId w15:val="{1AA072F1-9B0C-4E3B-88BE-DAB1AAE3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835"/>
  </w:style>
  <w:style w:type="paragraph" w:styleId="Footer">
    <w:name w:val="footer"/>
    <w:basedOn w:val="Normal"/>
    <w:link w:val="FooterChar"/>
    <w:uiPriority w:val="99"/>
    <w:unhideWhenUsed/>
    <w:rsid w:val="0033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835"/>
  </w:style>
  <w:style w:type="paragraph" w:styleId="ListParagraph">
    <w:name w:val="List Paragraph"/>
    <w:basedOn w:val="Normal"/>
    <w:uiPriority w:val="34"/>
    <w:qFormat/>
    <w:rsid w:val="00C5598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A3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Ladislav</cp:lastModifiedBy>
  <cp:revision>8</cp:revision>
  <cp:lastPrinted>2017-06-02T16:18:00Z</cp:lastPrinted>
  <dcterms:created xsi:type="dcterms:W3CDTF">2017-05-22T07:15:00Z</dcterms:created>
  <dcterms:modified xsi:type="dcterms:W3CDTF">2017-06-04T18:33:00Z</dcterms:modified>
</cp:coreProperties>
</file>