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36ACA" w14:textId="77777777" w:rsidR="008237B3" w:rsidRDefault="008237B3" w:rsidP="008237B3"/>
    <w:p w14:paraId="1AF46CED" w14:textId="77777777" w:rsidR="008237B3" w:rsidRDefault="008237B3" w:rsidP="008237B3"/>
    <w:p w14:paraId="2E037F26" w14:textId="77777777" w:rsidR="008237B3" w:rsidRDefault="008237B3" w:rsidP="008237B3"/>
    <w:p w14:paraId="5731A517" w14:textId="77777777" w:rsidR="008237B3" w:rsidRDefault="008237B3" w:rsidP="008237B3"/>
    <w:p w14:paraId="2697421B" w14:textId="77777777" w:rsidR="008237B3" w:rsidRDefault="008237B3" w:rsidP="008237B3"/>
    <w:p w14:paraId="13CFC068" w14:textId="77777777" w:rsidR="008237B3" w:rsidRDefault="008237B3" w:rsidP="008237B3"/>
    <w:p w14:paraId="24150AE8" w14:textId="77777777" w:rsidR="008237B3" w:rsidRDefault="008237B3" w:rsidP="008237B3"/>
    <w:p w14:paraId="565037CD" w14:textId="77777777" w:rsidR="008237B3" w:rsidRDefault="008237B3" w:rsidP="008237B3"/>
    <w:p w14:paraId="5E79A54A" w14:textId="77777777" w:rsidR="008237B3" w:rsidRDefault="008237B3" w:rsidP="008237B3">
      <w:r>
        <w:t>32.4 Duties</w:t>
      </w:r>
    </w:p>
    <w:p w14:paraId="7BC6DE59" w14:textId="77777777" w:rsidR="008237B3" w:rsidRDefault="008237B3" w:rsidP="008237B3">
      <w:r>
        <w:t>• To expand knowledge from existing projects focusing on I-girder bridges as well as seismic zones for design insights.</w:t>
      </w:r>
    </w:p>
    <w:p w14:paraId="174CEDB4" w14:textId="77777777" w:rsidR="008237B3" w:rsidRDefault="008237B3" w:rsidP="008237B3">
      <w:r>
        <w:t>• To select materials and components with further selection for two cases with varying seismic sites as well as adopt CSi Bridge.</w:t>
      </w:r>
    </w:p>
    <w:p w14:paraId="7D47BF1F" w14:textId="77777777" w:rsidR="008237B3" w:rsidRDefault="008237B3" w:rsidP="008237B3">
      <w:r>
        <w:t>• To create the model in CSi Bridge stating layout, geometry, materials, and supports for seismic analysis.</w:t>
      </w:r>
    </w:p>
    <w:p w14:paraId="447BF2F6" w14:textId="77777777" w:rsidR="008237B3" w:rsidRDefault="008237B3" w:rsidP="008237B3">
      <w:r>
        <w:t>• To perform seismic analysis in CSi Bridge applying load cases, soil conditions, and vehicle types for realistic performance simulation.</w:t>
      </w:r>
    </w:p>
    <w:p w14:paraId="62249404" w14:textId="77777777" w:rsidR="008237B3" w:rsidRDefault="008237B3" w:rsidP="008237B3">
      <w:r>
        <w:t>• To assess the bridge model's displacement, shear, torsion, and stress values, determining the ideal seismic case for design.</w:t>
      </w:r>
    </w:p>
    <w:p w14:paraId="304F56B0" w14:textId="77777777" w:rsidR="008237B3" w:rsidRDefault="008237B3" w:rsidP="008237B3"/>
    <w:p w14:paraId="6EBD73BA" w14:textId="77777777" w:rsidR="008237B3" w:rsidRDefault="008237B3" w:rsidP="008237B3">
      <w:r>
        <w:t>33PEA</w:t>
      </w:r>
    </w:p>
    <w:p w14:paraId="750DA5F2" w14:textId="77777777" w:rsidR="008237B3" w:rsidRDefault="008237B3" w:rsidP="008237B3"/>
    <w:p w14:paraId="27A42D07" w14:textId="77777777" w:rsidR="008237B3" w:rsidRDefault="008237B3" w:rsidP="008237B3">
      <w:r>
        <w:t>33.1</w:t>
      </w:r>
    </w:p>
    <w:p w14:paraId="60601F9C" w14:textId="77777777" w:rsidR="008237B3" w:rsidRDefault="008237B3" w:rsidP="008237B3">
      <w:r>
        <w:t xml:space="preserve">I adopted similar information from existing bridge projects, especially those focusing on I-girder bridges in high seismic zones. I gained knowledge on the importance of structural integrity as well as material resilience for I-girder designs in seismic zones IV and V as these areas were highly susceptible to seismic activity. I studied the behavior of different bridge types under seismic loads to determine the best approach for stability as well as longevity. I investigated the foundational requirements including soil-structure interaction as well as potential ground motion impacts to ensure bridge's performance during earthquakes. I inspected similar projects to understand design choices, material selection, and construction techniques suitable for seismic resilience. I acknowledged the critical role of seismic load combinations in structural investigation &amp; design. I learned the importance of using specialized software such as CSi Bridge, for dynamic analysis and </w:t>
      </w:r>
      <w:r>
        <w:lastRenderedPageBreak/>
        <w:t>load simulation. I reviewed seismic codes as well as standards particularly those relevant to seismic zones IV and V.</w:t>
      </w:r>
    </w:p>
    <w:p w14:paraId="62A99B1B" w14:textId="77777777" w:rsidR="008237B3" w:rsidRDefault="008237B3" w:rsidP="008237B3"/>
    <w:p w14:paraId="1FB0492E" w14:textId="77777777" w:rsidR="008237B3" w:rsidRDefault="008237B3" w:rsidP="008237B3">
      <w:r>
        <w:t>33.2</w:t>
      </w:r>
    </w:p>
    <w:p w14:paraId="48F4328B" w14:textId="77777777" w:rsidR="008237B3" w:rsidRDefault="008237B3" w:rsidP="008237B3">
      <w:r>
        <w:t>I chose each component of the I-girder bridge with seismic resilience as a priority. I picked an I­ girder design because it offered the strength as well as stability necessary for earthquake-prone areas. I chose M45 concrete and picked FE550 rebars to deliver necessary tensile strength. I picked the bridge with a 50-meter total span along with a I 2-meter width. I opted for a top slab of 0.35 meters &amp; a concrete haunch of 0.097 meters. I selected overhangs of 0.895 meters on each side, with an outer thickness of 0.35 meters. I allocated two lanes, each 4.8 meters wide, which allowed for smooth, safe traffic flow. I incorporated three internal girders, chosen to reinforce the bridge's strength as well as support the load distribution across the width. I selected an abutment with a length of 13 meters, double-bearing support, and circular columns. I relied on CSi Bridge software to analyze the proposed bridge, confident that each component contributed to a reliable structure. I adopted a single model with two cases where Case I included seismic zone IV as well as Case 2 included seismic zone V.</w:t>
      </w:r>
    </w:p>
    <w:p w14:paraId="5B43C740" w14:textId="77777777" w:rsidR="008237B3" w:rsidRDefault="008237B3" w:rsidP="008237B3"/>
    <w:p w14:paraId="523FCA66" w14:textId="77777777" w:rsidR="008237B3" w:rsidRDefault="008237B3" w:rsidP="008237B3"/>
    <w:p w14:paraId="74449753" w14:textId="77777777" w:rsidR="008237B3" w:rsidRDefault="008237B3" w:rsidP="008237B3"/>
    <w:p w14:paraId="066E370E" w14:textId="77777777" w:rsidR="008237B3" w:rsidRDefault="008237B3" w:rsidP="008237B3"/>
    <w:p w14:paraId="4D42B6C7" w14:textId="77777777" w:rsidR="008237B3" w:rsidRDefault="008237B3" w:rsidP="008237B3"/>
    <w:p w14:paraId="136ACDF5" w14:textId="77777777" w:rsidR="008237B3" w:rsidRDefault="008237B3" w:rsidP="008237B3"/>
    <w:p w14:paraId="036BE56F" w14:textId="77777777" w:rsidR="008237B3" w:rsidRDefault="008237B3" w:rsidP="008237B3">
      <w:r>
        <w:t>33.3</w:t>
      </w:r>
    </w:p>
    <w:p w14:paraId="5D4D73FE" w14:textId="77777777" w:rsidR="008237B3" w:rsidRDefault="008237B3" w:rsidP="008237B3">
      <w:r>
        <w:t>I prepared model of I-girder bridge in CSi Bridge by opening the new folder &amp; setting standard grid. I defined the bridge layout setting the total span as 50 meters and the width as I 2 meters. I used the "Define Materials" command to specify M45 concrete &amp; FE550 rebars. I set up bridge geometry using the "Define Sections" tool, inputting a top slab of 0.35 meters, a haunch of 0.097 meters, and overhangs of 0.895 meters on each side. I utilized ''Define Superstructure" command to create I-section girders, adding three internal girders to distribute the load evenly. I applied the "Define Lane" tool to establish two lanes, eac\h 4.8 meters wide, which allowed for efficient traffic flow on the model. I also configured the abutment dimensions using the "Define Abutment" feature, entering a 13-meter length with double bearings and circular columns for added support. I used the "Assign Supports" command to set up fixed foundations, ensuring structural stability as per seismic requirements. I finalized the model setup by using the "Extrude" and "Modify Geometry" tools to visualize the structure in 3D accurately. I adopted the same process of modeling for both cases.</w:t>
      </w:r>
    </w:p>
    <w:p w14:paraId="7F67B89A" w14:textId="77777777" w:rsidR="008237B3" w:rsidRDefault="008237B3" w:rsidP="008237B3"/>
    <w:p w14:paraId="4921EA46" w14:textId="77777777" w:rsidR="008237B3" w:rsidRDefault="008237B3" w:rsidP="008237B3"/>
    <w:p w14:paraId="352562DC" w14:textId="77777777" w:rsidR="008237B3" w:rsidRDefault="008237B3" w:rsidP="008237B3"/>
    <w:p w14:paraId="764E6D2E" w14:textId="77777777" w:rsidR="008237B3" w:rsidRDefault="008237B3" w:rsidP="008237B3"/>
    <w:p w14:paraId="39BF870E" w14:textId="77777777" w:rsidR="008237B3" w:rsidRDefault="008237B3" w:rsidP="008237B3"/>
    <w:p w14:paraId="03ACFBFB" w14:textId="77777777" w:rsidR="008237B3" w:rsidRDefault="008237B3" w:rsidP="008237B3">
      <w:r>
        <w:t>Illustration2: Front view</w:t>
      </w:r>
    </w:p>
    <w:p w14:paraId="1E4B8222" w14:textId="77777777" w:rsidR="008237B3" w:rsidRDefault="008237B3" w:rsidP="008237B3">
      <w:r>
        <w:t>-</w:t>
      </w:r>
      <w:r>
        <w:tab/>
        <w:t>-</w:t>
      </w:r>
    </w:p>
    <w:p w14:paraId="51CC23CC" w14:textId="77777777" w:rsidR="008237B3" w:rsidRDefault="008237B3" w:rsidP="008237B3"/>
    <w:p w14:paraId="1F8633F6" w14:textId="77777777" w:rsidR="008237B3" w:rsidRDefault="008237B3" w:rsidP="008237B3"/>
    <w:p w14:paraId="7A841897" w14:textId="77777777" w:rsidR="008237B3" w:rsidRDefault="008237B3" w:rsidP="008237B3"/>
    <w:p w14:paraId="38B049D9" w14:textId="77777777" w:rsidR="008237B3" w:rsidRDefault="008237B3" w:rsidP="008237B3"/>
    <w:p w14:paraId="5E0DE05F" w14:textId="77777777" w:rsidR="008237B3" w:rsidRDefault="008237B3" w:rsidP="008237B3"/>
    <w:p w14:paraId="556594D8" w14:textId="77777777" w:rsidR="008237B3" w:rsidRDefault="008237B3" w:rsidP="008237B3"/>
    <w:p w14:paraId="350C17BC" w14:textId="77777777" w:rsidR="008237B3" w:rsidRDefault="008237B3" w:rsidP="008237B3">
      <w:r>
        <w:t>Illustration3: Side view</w:t>
      </w:r>
    </w:p>
    <w:p w14:paraId="2BF7450A" w14:textId="77777777" w:rsidR="008237B3" w:rsidRDefault="008237B3" w:rsidP="008237B3"/>
    <w:p w14:paraId="48205DE2" w14:textId="77777777" w:rsidR="008237B3" w:rsidRDefault="008237B3" w:rsidP="008237B3"/>
    <w:p w14:paraId="1CBE8B5C" w14:textId="77777777" w:rsidR="008237B3" w:rsidRDefault="008237B3" w:rsidP="008237B3"/>
    <w:p w14:paraId="54F4FD3F" w14:textId="77777777" w:rsidR="008237B3" w:rsidRDefault="008237B3" w:rsidP="008237B3"/>
    <w:p w14:paraId="55A435E6" w14:textId="77777777" w:rsidR="008237B3" w:rsidRDefault="008237B3" w:rsidP="008237B3"/>
    <w:p w14:paraId="17B4947F" w14:textId="77777777" w:rsidR="008237B3" w:rsidRDefault="008237B3" w:rsidP="008237B3"/>
    <w:p w14:paraId="05B17ABF" w14:textId="77777777" w:rsidR="008237B3" w:rsidRDefault="008237B3" w:rsidP="008237B3"/>
    <w:p w14:paraId="04BEA41E" w14:textId="77777777" w:rsidR="008237B3" w:rsidRDefault="008237B3" w:rsidP="008237B3"/>
    <w:p w14:paraId="20AAC541" w14:textId="77777777" w:rsidR="008237B3" w:rsidRDefault="008237B3" w:rsidP="008237B3"/>
    <w:p w14:paraId="525E047C" w14:textId="77777777" w:rsidR="008237B3" w:rsidRDefault="008237B3" w:rsidP="008237B3"/>
    <w:p w14:paraId="7BDEF9E3" w14:textId="77777777" w:rsidR="008237B3" w:rsidRDefault="008237B3" w:rsidP="008237B3"/>
    <w:p w14:paraId="3425686F" w14:textId="77777777" w:rsidR="008237B3" w:rsidRDefault="008237B3" w:rsidP="008237B3"/>
    <w:p w14:paraId="1A24449E" w14:textId="77777777" w:rsidR="008237B3" w:rsidRDefault="008237B3" w:rsidP="008237B3"/>
    <w:p w14:paraId="7C691026" w14:textId="77777777" w:rsidR="008237B3" w:rsidRDefault="008237B3" w:rsidP="008237B3"/>
    <w:p w14:paraId="659D8F31" w14:textId="77777777" w:rsidR="008237B3" w:rsidRDefault="008237B3" w:rsidP="008237B3"/>
    <w:p w14:paraId="688B41B6" w14:textId="77777777" w:rsidR="008237B3" w:rsidRDefault="008237B3" w:rsidP="008237B3"/>
    <w:p w14:paraId="4164C712" w14:textId="77777777" w:rsidR="008237B3" w:rsidRDefault="008237B3" w:rsidP="008237B3"/>
    <w:p w14:paraId="5235E337" w14:textId="77777777" w:rsidR="008237B3" w:rsidRDefault="008237B3" w:rsidP="008237B3"/>
    <w:p w14:paraId="785AA179" w14:textId="77777777" w:rsidR="008237B3" w:rsidRDefault="008237B3" w:rsidP="008237B3"/>
    <w:p w14:paraId="47F19FC2" w14:textId="77777777" w:rsidR="008237B3" w:rsidRDefault="008237B3" w:rsidP="008237B3"/>
    <w:p w14:paraId="1B8AB89C" w14:textId="77777777" w:rsidR="008237B3" w:rsidRDefault="008237B3" w:rsidP="008237B3"/>
    <w:p w14:paraId="33D8F810" w14:textId="77777777" w:rsidR="008237B3" w:rsidRDefault="008237B3" w:rsidP="008237B3"/>
    <w:p w14:paraId="25B14AEA" w14:textId="77777777" w:rsidR="008237B3" w:rsidRDefault="008237B3" w:rsidP="008237B3"/>
    <w:p w14:paraId="1D93C954" w14:textId="77777777" w:rsidR="008237B3" w:rsidRDefault="008237B3" w:rsidP="008237B3"/>
    <w:p w14:paraId="499F5895" w14:textId="77777777" w:rsidR="008237B3" w:rsidRDefault="008237B3" w:rsidP="008237B3"/>
    <w:p w14:paraId="01162765" w14:textId="77777777" w:rsidR="008237B3" w:rsidRDefault="008237B3" w:rsidP="008237B3"/>
    <w:p w14:paraId="49F20A4F" w14:textId="77777777" w:rsidR="008237B3" w:rsidRDefault="008237B3" w:rsidP="008237B3"/>
    <w:p w14:paraId="65825084" w14:textId="77777777" w:rsidR="008237B3" w:rsidRDefault="008237B3" w:rsidP="008237B3"/>
    <w:p w14:paraId="5357B8C2" w14:textId="77777777" w:rsidR="008237B3" w:rsidRDefault="008237B3" w:rsidP="008237B3"/>
    <w:p w14:paraId="6757DE63" w14:textId="77777777" w:rsidR="008237B3" w:rsidRDefault="008237B3" w:rsidP="008237B3"/>
    <w:p w14:paraId="30FB7C18" w14:textId="77777777" w:rsidR="008237B3" w:rsidRDefault="008237B3" w:rsidP="008237B3"/>
    <w:p w14:paraId="3AD46F6C" w14:textId="77777777" w:rsidR="008237B3" w:rsidRDefault="008237B3" w:rsidP="008237B3"/>
    <w:p w14:paraId="02C35FC0" w14:textId="77777777" w:rsidR="008237B3" w:rsidRDefault="008237B3" w:rsidP="008237B3"/>
    <w:p w14:paraId="1C3CF03D" w14:textId="77777777" w:rsidR="008237B3" w:rsidRDefault="008237B3" w:rsidP="008237B3"/>
    <w:p w14:paraId="68D9236F" w14:textId="77777777" w:rsidR="008237B3" w:rsidRDefault="008237B3" w:rsidP="008237B3"/>
    <w:p w14:paraId="6D3150E8" w14:textId="77777777" w:rsidR="008237B3" w:rsidRDefault="008237B3" w:rsidP="008237B3"/>
    <w:p w14:paraId="17F9D097" w14:textId="77777777" w:rsidR="008237B3" w:rsidRDefault="008237B3" w:rsidP="008237B3"/>
    <w:p w14:paraId="65C3F184" w14:textId="77777777" w:rsidR="008237B3" w:rsidRDefault="008237B3" w:rsidP="008237B3"/>
    <w:p w14:paraId="29154BCB" w14:textId="77777777" w:rsidR="008237B3" w:rsidRDefault="008237B3" w:rsidP="008237B3"/>
    <w:p w14:paraId="3109615F" w14:textId="77777777" w:rsidR="008237B3" w:rsidRDefault="008237B3" w:rsidP="008237B3"/>
    <w:p w14:paraId="4FE93CF2" w14:textId="77777777" w:rsidR="008237B3" w:rsidRDefault="008237B3" w:rsidP="008237B3"/>
    <w:p w14:paraId="41D3FC09" w14:textId="77777777" w:rsidR="008237B3" w:rsidRDefault="008237B3" w:rsidP="008237B3"/>
    <w:p w14:paraId="7C78C33A" w14:textId="77777777" w:rsidR="008237B3" w:rsidRDefault="008237B3" w:rsidP="008237B3"/>
    <w:p w14:paraId="3FE67FBB" w14:textId="77777777" w:rsidR="008237B3" w:rsidRDefault="008237B3" w:rsidP="008237B3"/>
    <w:p w14:paraId="08BF05EC" w14:textId="77777777" w:rsidR="008237B3" w:rsidRDefault="008237B3" w:rsidP="008237B3"/>
    <w:p w14:paraId="2352F22C" w14:textId="77777777" w:rsidR="008237B3" w:rsidRDefault="008237B3" w:rsidP="008237B3"/>
    <w:p w14:paraId="402147BE" w14:textId="77777777" w:rsidR="008237B3" w:rsidRDefault="008237B3" w:rsidP="008237B3">
      <w:r>
        <w:lastRenderedPageBreak/>
        <w:t>3</w:t>
      </w:r>
    </w:p>
    <w:p w14:paraId="57CA21FB" w14:textId="77777777" w:rsidR="008237B3" w:rsidRDefault="008237B3" w:rsidP="008237B3"/>
    <w:p w14:paraId="008691D9" w14:textId="77777777" w:rsidR="008237B3" w:rsidRDefault="008237B3" w:rsidP="008237B3"/>
    <w:p w14:paraId="4595E861" w14:textId="77777777" w:rsidR="008237B3" w:rsidRDefault="008237B3" w:rsidP="008237B3"/>
    <w:p w14:paraId="2300B412" w14:textId="77777777" w:rsidR="008237B3" w:rsidRDefault="008237B3" w:rsidP="008237B3"/>
    <w:p w14:paraId="6D08EBE1" w14:textId="77777777" w:rsidR="008237B3" w:rsidRDefault="008237B3" w:rsidP="008237B3"/>
    <w:p w14:paraId="0A4E12AC" w14:textId="77777777" w:rsidR="008237B3" w:rsidRDefault="008237B3" w:rsidP="008237B3"/>
    <w:p w14:paraId="702F14BE" w14:textId="77777777" w:rsidR="008237B3" w:rsidRDefault="008237B3" w:rsidP="008237B3"/>
    <w:p w14:paraId="593BA912" w14:textId="77777777" w:rsidR="008237B3" w:rsidRDefault="008237B3" w:rsidP="008237B3"/>
    <w:p w14:paraId="60D1EEAE" w14:textId="77777777" w:rsidR="008237B3" w:rsidRDefault="008237B3" w:rsidP="008237B3"/>
    <w:p w14:paraId="70BE6C90" w14:textId="77777777" w:rsidR="008237B3" w:rsidRDefault="008237B3" w:rsidP="008237B3"/>
    <w:p w14:paraId="5457CAF8" w14:textId="77777777" w:rsidR="008237B3" w:rsidRDefault="008237B3" w:rsidP="008237B3">
      <w:r>
        <w:t>Illustration6: Case 2- deformed shape</w:t>
      </w:r>
    </w:p>
    <w:p w14:paraId="47127345" w14:textId="77777777" w:rsidR="008237B3" w:rsidRDefault="008237B3" w:rsidP="008237B3"/>
    <w:p w14:paraId="29DCFC7A" w14:textId="77777777" w:rsidR="008237B3" w:rsidRDefault="008237B3" w:rsidP="008237B3"/>
    <w:p w14:paraId="1DCEA911" w14:textId="77777777" w:rsidR="008237B3" w:rsidRDefault="008237B3" w:rsidP="008237B3">
      <w:r>
        <w:t>CStBndg</w:t>
      </w:r>
      <w:r>
        <w:tab/>
        <w:t>X</w:t>
      </w:r>
    </w:p>
    <w:p w14:paraId="1C38B55D" w14:textId="77777777" w:rsidR="008237B3" w:rsidRDefault="008237B3" w:rsidP="008237B3"/>
    <w:p w14:paraId="46926F80" w14:textId="77777777" w:rsidR="008237B3" w:rsidRDefault="008237B3" w:rsidP="008237B3"/>
    <w:p w14:paraId="7ACC5C9C" w14:textId="77777777" w:rsidR="008237B3" w:rsidRDefault="008237B3" w:rsidP="008237B3"/>
    <w:p w14:paraId="0D09C815" w14:textId="77777777" w:rsidR="008237B3" w:rsidRDefault="008237B3" w:rsidP="008237B3"/>
    <w:p w14:paraId="4B4D8766" w14:textId="77777777" w:rsidR="008237B3" w:rsidRDefault="008237B3" w:rsidP="008237B3"/>
    <w:p w14:paraId="78502F9D" w14:textId="77777777" w:rsidR="008237B3" w:rsidRDefault="008237B3" w:rsidP="008237B3"/>
    <w:p w14:paraId="373F98E4" w14:textId="77777777" w:rsidR="008237B3" w:rsidRDefault="008237B3" w:rsidP="008237B3"/>
    <w:p w14:paraId="1DD92A3D" w14:textId="77777777" w:rsidR="008237B3" w:rsidRDefault="008237B3" w:rsidP="008237B3">
      <w:r>
        <w:t>Illustration7: Case 1- Model Verified</w:t>
      </w:r>
    </w:p>
    <w:p w14:paraId="2F361D9C" w14:textId="77777777" w:rsidR="008237B3" w:rsidRDefault="008237B3" w:rsidP="008237B3"/>
    <w:p w14:paraId="4A1AAD08" w14:textId="77777777" w:rsidR="008237B3" w:rsidRDefault="008237B3" w:rsidP="008237B3"/>
    <w:p w14:paraId="7C6CF10E" w14:textId="77777777" w:rsidR="008237B3" w:rsidRDefault="008237B3" w:rsidP="008237B3">
      <w:r>
        <w:t>Oiernlgt</w:t>
      </w:r>
      <w:r>
        <w:tab/>
        <w:t>X</w:t>
      </w:r>
    </w:p>
    <w:p w14:paraId="7A68AE87" w14:textId="77777777" w:rsidR="008237B3" w:rsidRDefault="008237B3" w:rsidP="008237B3"/>
    <w:p w14:paraId="1CFC6868" w14:textId="77777777" w:rsidR="008237B3" w:rsidRDefault="008237B3" w:rsidP="008237B3"/>
    <w:p w14:paraId="1A3E1EE6" w14:textId="77777777" w:rsidR="008237B3" w:rsidRDefault="008237B3" w:rsidP="008237B3">
      <w:r>
        <w:t>All [DllCJd. lrllm I p,i,ued th strHl,/[llp,,Mrt)'ctN,ct..</w:t>
      </w:r>
    </w:p>
    <w:p w14:paraId="5C340B1C" w14:textId="77777777" w:rsidR="008237B3" w:rsidRDefault="008237B3" w:rsidP="008237B3"/>
    <w:p w14:paraId="539B1BCB" w14:textId="77777777" w:rsidR="008237B3" w:rsidRDefault="008237B3" w:rsidP="008237B3"/>
    <w:p w14:paraId="008626CC" w14:textId="77777777" w:rsidR="008237B3" w:rsidRDefault="008237B3" w:rsidP="008237B3"/>
    <w:p w14:paraId="358B10BD" w14:textId="77777777" w:rsidR="008237B3" w:rsidRDefault="008237B3" w:rsidP="008237B3"/>
    <w:p w14:paraId="330DF815" w14:textId="77777777" w:rsidR="008237B3" w:rsidRDefault="008237B3" w:rsidP="008237B3"/>
    <w:p w14:paraId="39F2FF44" w14:textId="77777777" w:rsidR="008237B3" w:rsidRDefault="008237B3" w:rsidP="008237B3"/>
    <w:p w14:paraId="3A37B20A" w14:textId="77777777" w:rsidR="008237B3" w:rsidRDefault="008237B3" w:rsidP="008237B3"/>
    <w:p w14:paraId="05B5F76A" w14:textId="77777777" w:rsidR="008237B3" w:rsidRDefault="008237B3" w:rsidP="008237B3"/>
    <w:p w14:paraId="30E13F74" w14:textId="77777777" w:rsidR="008237B3" w:rsidRDefault="008237B3" w:rsidP="008237B3"/>
    <w:p w14:paraId="4C4C037B" w14:textId="77777777" w:rsidR="008237B3" w:rsidRDefault="008237B3" w:rsidP="008237B3"/>
    <w:p w14:paraId="1B2E6452" w14:textId="77777777" w:rsidR="008237B3" w:rsidRDefault="008237B3" w:rsidP="008237B3"/>
    <w:p w14:paraId="5DCB6113" w14:textId="77777777" w:rsidR="008237B3" w:rsidRDefault="008237B3" w:rsidP="008237B3"/>
    <w:p w14:paraId="5E57F416" w14:textId="77777777" w:rsidR="008237B3" w:rsidRDefault="008237B3" w:rsidP="008237B3"/>
    <w:p w14:paraId="6F3BD631" w14:textId="77777777" w:rsidR="008237B3" w:rsidRDefault="008237B3" w:rsidP="008237B3">
      <w:r>
        <w:t>Illustration8: Case 2- Model Verified</w:t>
      </w:r>
    </w:p>
    <w:p w14:paraId="65950CB6" w14:textId="77777777" w:rsidR="008237B3" w:rsidRDefault="008237B3" w:rsidP="008237B3"/>
    <w:p w14:paraId="22158626" w14:textId="77777777" w:rsidR="008237B3" w:rsidRDefault="008237B3" w:rsidP="008237B3">
      <w:r>
        <w:t>33.5</w:t>
      </w:r>
    </w:p>
    <w:p w14:paraId="2EC82617" w14:textId="77777777" w:rsidR="008237B3" w:rsidRDefault="008237B3" w:rsidP="008237B3">
      <w:r>
        <w:t>I finally assessed the bridge model assessment outcome. For Case I, I reviewed the displacement values resulting in the highest value of l.256E-04mm (vertical), l.043E-l l m (transverse), and 9.789E-04m (longitudinal). I obtained supreme shear vertical as 5.9477kN with further attainment of greatest torsion as l .942E-05kN-m. I then reviewed  the stress resulting in I 08.9293kN/m2 (top left). For Case 2, I observed greatest displacement of l.884E-04m (vertical) as well as l .565E- l l m (transverse) along witlh l .468E-03m (longitudinal). I resulted in the highest shear vertical of 8.92 I 5kN besides the highest torsion of 2.9 I 3E-05kN-m. I finally observed the highest stress as 163.3939kN/m2 (top left). I determined that Case 2 exhibited higher displacement, shear, torsion, and stress values than Case I thus Case I was the best.</w:t>
      </w:r>
    </w:p>
    <w:p w14:paraId="4F6A025E" w14:textId="77777777" w:rsidR="008237B3" w:rsidRDefault="008237B3" w:rsidP="008237B3"/>
    <w:p w14:paraId="30E9AAF6" w14:textId="77777777" w:rsidR="008237B3" w:rsidRDefault="008237B3" w:rsidP="008237B3"/>
    <w:p w14:paraId="0F507EE7" w14:textId="77777777" w:rsidR="008237B3" w:rsidRDefault="008237B3" w:rsidP="008237B3"/>
    <w:p w14:paraId="1E212E19" w14:textId="77777777" w:rsidR="008237B3" w:rsidRDefault="008237B3" w:rsidP="008237B3"/>
    <w:p w14:paraId="79F2482D" w14:textId="77777777" w:rsidR="008237B3" w:rsidRDefault="008237B3" w:rsidP="008237B3"/>
    <w:p w14:paraId="5EC7D10B" w14:textId="77777777" w:rsidR="008237B3" w:rsidRDefault="008237B3" w:rsidP="008237B3"/>
    <w:p w14:paraId="32AB8603" w14:textId="77777777" w:rsidR="008237B3" w:rsidRDefault="008237B3" w:rsidP="008237B3"/>
    <w:p w14:paraId="7940F3F5" w14:textId="77777777" w:rsidR="008237B3" w:rsidRDefault="008237B3" w:rsidP="008237B3"/>
    <w:p w14:paraId="4BDBFA29" w14:textId="77777777" w:rsidR="008237B3" w:rsidRDefault="008237B3" w:rsidP="008237B3"/>
    <w:p w14:paraId="5118CFFC" w14:textId="77777777" w:rsidR="008237B3" w:rsidRDefault="008237B3" w:rsidP="008237B3"/>
    <w:p w14:paraId="3FEFCF43" w14:textId="77777777" w:rsidR="008237B3" w:rsidRDefault="008237B3" w:rsidP="008237B3"/>
    <w:p w14:paraId="6DEF1993" w14:textId="77777777" w:rsidR="008237B3" w:rsidRDefault="008237B3" w:rsidP="008237B3"/>
    <w:p w14:paraId="08B50D40" w14:textId="77777777" w:rsidR="008237B3" w:rsidRDefault="008237B3" w:rsidP="008237B3">
      <w:r>
        <w:t>-</w:t>
      </w:r>
      <w:r>
        <w:tab/>
        <w:t>/1C7</w:t>
      </w:r>
    </w:p>
    <w:p w14:paraId="24C9F2A5" w14:textId="77777777" w:rsidR="008237B3" w:rsidRDefault="008237B3" w:rsidP="008237B3">
      <w:r>
        <w:t>0-----</w:t>
      </w:r>
    </w:p>
    <w:p w14:paraId="726E65BA" w14:textId="77777777" w:rsidR="008237B3" w:rsidRDefault="008237B3" w:rsidP="008237B3">
      <w:r>
        <w:t>CE:]</w:t>
      </w:r>
    </w:p>
    <w:p w14:paraId="10417CD8" w14:textId="77777777" w:rsidR="008237B3" w:rsidRDefault="008237B3" w:rsidP="008237B3"/>
    <w:p w14:paraId="3B5F3014" w14:textId="77777777" w:rsidR="008237B3" w:rsidRDefault="008237B3" w:rsidP="008237B3"/>
    <w:p w14:paraId="4DC43F4A" w14:textId="77777777" w:rsidR="008237B3" w:rsidRDefault="008237B3" w:rsidP="008237B3">
      <w:r>
        <w:t>Illustration9: Case 1- displacement (vertical)</w:t>
      </w:r>
    </w:p>
    <w:p w14:paraId="7CBCD36B" w14:textId="77777777" w:rsidR="008237B3" w:rsidRDefault="008237B3" w:rsidP="008237B3"/>
    <w:p w14:paraId="7307B265" w14:textId="77777777" w:rsidR="008237B3" w:rsidRDefault="008237B3" w:rsidP="008237B3"/>
    <w:p w14:paraId="0953B6B8" w14:textId="77777777" w:rsidR="008237B3" w:rsidRDefault="008237B3" w:rsidP="008237B3"/>
    <w:p w14:paraId="6B956537" w14:textId="77777777" w:rsidR="008237B3" w:rsidRDefault="008237B3" w:rsidP="008237B3"/>
    <w:p w14:paraId="5D58EDE8" w14:textId="77777777" w:rsidR="008237B3" w:rsidRDefault="008237B3" w:rsidP="008237B3"/>
    <w:p w14:paraId="37ABD218" w14:textId="77777777" w:rsidR="008237B3" w:rsidRDefault="008237B3" w:rsidP="008237B3"/>
    <w:p w14:paraId="55A7C360" w14:textId="77777777" w:rsidR="008237B3" w:rsidRDefault="008237B3" w:rsidP="008237B3"/>
    <w:p w14:paraId="1FFF1FDB" w14:textId="77777777" w:rsidR="008237B3" w:rsidRDefault="008237B3" w:rsidP="008237B3"/>
    <w:p w14:paraId="1975D034" w14:textId="77777777" w:rsidR="008237B3" w:rsidRDefault="008237B3" w:rsidP="008237B3">
      <w:r>
        <w:t>---....---- ,..---_,.. 0</w:t>
      </w:r>
      <w:r>
        <w:tab/>
        <w:t>­</w:t>
      </w:r>
    </w:p>
    <w:p w14:paraId="57C124D8" w14:textId="77777777" w:rsidR="008237B3" w:rsidRDefault="008237B3" w:rsidP="008237B3"/>
    <w:p w14:paraId="27AF5706" w14:textId="77777777" w:rsidR="008237B3" w:rsidRDefault="008237B3" w:rsidP="008237B3"/>
    <w:p w14:paraId="0CAA51E2" w14:textId="77777777" w:rsidR="008237B3" w:rsidRDefault="008237B3" w:rsidP="008237B3">
      <w:r>
        <w:t>IllustrationlO: Case 1- displacement (transverse)</w:t>
      </w:r>
    </w:p>
    <w:p w14:paraId="7D13F043" w14:textId="77777777" w:rsidR="008237B3" w:rsidRDefault="008237B3" w:rsidP="008237B3"/>
    <w:p w14:paraId="00F53E25" w14:textId="77777777" w:rsidR="008237B3" w:rsidRDefault="008237B3" w:rsidP="008237B3"/>
    <w:p w14:paraId="5B5DB209" w14:textId="77777777" w:rsidR="008237B3" w:rsidRDefault="008237B3" w:rsidP="008237B3"/>
    <w:p w14:paraId="3483DDA3" w14:textId="77777777" w:rsidR="008237B3" w:rsidRDefault="008237B3" w:rsidP="008237B3"/>
    <w:p w14:paraId="41DA7767" w14:textId="77777777" w:rsidR="008237B3" w:rsidRDefault="008237B3" w:rsidP="008237B3"/>
    <w:p w14:paraId="7523854E" w14:textId="77777777" w:rsidR="008237B3" w:rsidRDefault="008237B3" w:rsidP="008237B3"/>
    <w:p w14:paraId="6EBDE7D6" w14:textId="77777777" w:rsidR="008237B3" w:rsidRDefault="008237B3" w:rsidP="008237B3"/>
    <w:p w14:paraId="0673E92B" w14:textId="77777777" w:rsidR="008237B3" w:rsidRDefault="008237B3" w:rsidP="008237B3"/>
    <w:p w14:paraId="27C4C3CE" w14:textId="77777777" w:rsidR="008237B3" w:rsidRDefault="008237B3" w:rsidP="008237B3"/>
    <w:p w14:paraId="42987D9E" w14:textId="77777777" w:rsidR="008237B3" w:rsidRDefault="008237B3" w:rsidP="008237B3"/>
    <w:p w14:paraId="6F17F0AF" w14:textId="77777777" w:rsidR="008237B3" w:rsidRDefault="008237B3" w:rsidP="008237B3"/>
    <w:p w14:paraId="0479650F" w14:textId="77777777" w:rsidR="008237B3" w:rsidRDefault="008237B3" w:rsidP="008237B3">
      <w:r>
        <w:t>ia-  .. ---</w:t>
      </w:r>
    </w:p>
    <w:p w14:paraId="4026B11D" w14:textId="77777777" w:rsidR="008237B3" w:rsidRDefault="008237B3" w:rsidP="008237B3"/>
    <w:p w14:paraId="27657603" w14:textId="77777777" w:rsidR="008237B3" w:rsidRDefault="008237B3" w:rsidP="008237B3"/>
    <w:p w14:paraId="7A6D07B6" w14:textId="77777777" w:rsidR="008237B3" w:rsidRDefault="008237B3" w:rsidP="008237B3"/>
    <w:p w14:paraId="43CDBAEB" w14:textId="77777777" w:rsidR="008237B3" w:rsidRDefault="008237B3" w:rsidP="008237B3"/>
    <w:p w14:paraId="46888F21" w14:textId="77777777" w:rsidR="008237B3" w:rsidRDefault="008237B3" w:rsidP="008237B3"/>
    <w:p w14:paraId="7FE7C2F2" w14:textId="77777777" w:rsidR="008237B3" w:rsidRDefault="008237B3" w:rsidP="008237B3">
      <w:r>
        <w:t>l llustrationl1: Case 1- displacement (longitudinal)</w:t>
      </w:r>
    </w:p>
    <w:p w14:paraId="792EB592" w14:textId="77777777" w:rsidR="008237B3" w:rsidRDefault="008237B3" w:rsidP="008237B3"/>
    <w:p w14:paraId="0FF8A564" w14:textId="77777777" w:rsidR="008237B3" w:rsidRDefault="008237B3" w:rsidP="008237B3"/>
    <w:p w14:paraId="50EDB0D6" w14:textId="77777777" w:rsidR="008237B3" w:rsidRDefault="008237B3" w:rsidP="008237B3"/>
    <w:p w14:paraId="49A5F4D5" w14:textId="77777777" w:rsidR="008237B3" w:rsidRDefault="008237B3" w:rsidP="008237B3"/>
    <w:p w14:paraId="7EAE6937" w14:textId="77777777" w:rsidR="008237B3" w:rsidRDefault="008237B3" w:rsidP="008237B3"/>
    <w:p w14:paraId="04075B05" w14:textId="77777777" w:rsidR="008237B3" w:rsidRDefault="008237B3" w:rsidP="008237B3"/>
    <w:p w14:paraId="293B81FF" w14:textId="77777777" w:rsidR="008237B3" w:rsidRDefault="008237B3" w:rsidP="008237B3"/>
    <w:p w14:paraId="6AF6C96F" w14:textId="77777777" w:rsidR="008237B3" w:rsidRDefault="008237B3" w:rsidP="008237B3"/>
    <w:p w14:paraId="189A9133" w14:textId="77777777" w:rsidR="008237B3" w:rsidRDefault="008237B3" w:rsidP="008237B3"/>
    <w:p w14:paraId="7CC11E53" w14:textId="77777777" w:rsidR="008237B3" w:rsidRDefault="008237B3" w:rsidP="008237B3"/>
    <w:p w14:paraId="17B55D53" w14:textId="77777777" w:rsidR="008237B3" w:rsidRDefault="008237B3" w:rsidP="008237B3"/>
    <w:p w14:paraId="23CA06B5" w14:textId="77777777" w:rsidR="008237B3" w:rsidRDefault="008237B3" w:rsidP="008237B3">
      <w:r>
        <w:t>?---</w:t>
      </w:r>
    </w:p>
    <w:p w14:paraId="18700128" w14:textId="77777777" w:rsidR="008237B3" w:rsidRDefault="008237B3" w:rsidP="008237B3"/>
    <w:p w14:paraId="1BE9263D" w14:textId="77777777" w:rsidR="008237B3" w:rsidRDefault="008237B3" w:rsidP="008237B3"/>
    <w:p w14:paraId="5A6CA94E" w14:textId="77777777" w:rsidR="008237B3" w:rsidRDefault="008237B3" w:rsidP="008237B3"/>
    <w:p w14:paraId="15A8098D" w14:textId="77777777" w:rsidR="008237B3" w:rsidRDefault="008237B3" w:rsidP="008237B3"/>
    <w:p w14:paraId="6A83357F" w14:textId="77777777" w:rsidR="008237B3" w:rsidRDefault="008237B3" w:rsidP="008237B3"/>
    <w:p w14:paraId="46A829B8" w14:textId="77777777" w:rsidR="008237B3" w:rsidRDefault="008237B3" w:rsidP="008237B3"/>
    <w:p w14:paraId="3C5556DA" w14:textId="77777777" w:rsidR="008237B3" w:rsidRDefault="008237B3" w:rsidP="008237B3"/>
    <w:p w14:paraId="30F1CF53" w14:textId="77777777" w:rsidR="008237B3" w:rsidRDefault="008237B3" w:rsidP="008237B3">
      <w:r>
        <w:tab/>
        <w:t>..</w:t>
      </w:r>
      <w:r>
        <w:tab/>
        <w:t>•;a-</w:t>
      </w:r>
    </w:p>
    <w:p w14:paraId="47AB6CBB" w14:textId="77777777" w:rsidR="008237B3" w:rsidRDefault="008237B3" w:rsidP="008237B3"/>
    <w:p w14:paraId="16772A03" w14:textId="77777777" w:rsidR="008237B3" w:rsidRDefault="008237B3" w:rsidP="008237B3"/>
    <w:p w14:paraId="74937407" w14:textId="77777777" w:rsidR="008237B3" w:rsidRDefault="008237B3" w:rsidP="008237B3"/>
    <w:p w14:paraId="57D7208F" w14:textId="77777777" w:rsidR="008237B3" w:rsidRDefault="008237B3" w:rsidP="008237B3"/>
    <w:p w14:paraId="7308FD11" w14:textId="77777777" w:rsidR="008237B3" w:rsidRDefault="008237B3" w:rsidP="008237B3">
      <w:r>
        <w:t>Illustration12: Case 1- shear ( vertical)</w:t>
      </w:r>
    </w:p>
    <w:p w14:paraId="3AE15D54" w14:textId="77777777" w:rsidR="008237B3" w:rsidRDefault="008237B3" w:rsidP="008237B3"/>
    <w:p w14:paraId="72C62592" w14:textId="77777777" w:rsidR="008237B3" w:rsidRDefault="008237B3" w:rsidP="008237B3"/>
    <w:p w14:paraId="369C4BE0" w14:textId="77777777" w:rsidR="008237B3" w:rsidRDefault="008237B3" w:rsidP="008237B3"/>
    <w:p w14:paraId="25179157" w14:textId="77777777" w:rsidR="008237B3" w:rsidRDefault="008237B3" w:rsidP="008237B3"/>
    <w:p w14:paraId="142F7C97" w14:textId="77777777" w:rsidR="008237B3" w:rsidRDefault="008237B3" w:rsidP="008237B3"/>
    <w:p w14:paraId="7CCB795B" w14:textId="77777777" w:rsidR="008237B3" w:rsidRDefault="008237B3" w:rsidP="008237B3">
      <w:r>
        <w:t>?---</w:t>
      </w:r>
    </w:p>
    <w:p w14:paraId="24FB835C" w14:textId="77777777" w:rsidR="008237B3" w:rsidRDefault="008237B3" w:rsidP="008237B3"/>
    <w:p w14:paraId="5FEB1818" w14:textId="77777777" w:rsidR="008237B3" w:rsidRDefault="008237B3" w:rsidP="008237B3"/>
    <w:p w14:paraId="590828FC" w14:textId="77777777" w:rsidR="008237B3" w:rsidRDefault="008237B3" w:rsidP="008237B3"/>
    <w:p w14:paraId="29192457" w14:textId="77777777" w:rsidR="008237B3" w:rsidRDefault="008237B3" w:rsidP="008237B3"/>
    <w:p w14:paraId="4493DA73" w14:textId="77777777" w:rsidR="008237B3" w:rsidRDefault="008237B3" w:rsidP="008237B3"/>
    <w:p w14:paraId="77303422" w14:textId="77777777" w:rsidR="008237B3" w:rsidRDefault="008237B3" w:rsidP="008237B3">
      <w:r>
        <w:t>.</w:t>
      </w:r>
      <w:r>
        <w:tab/>
        <w:t>liiiieaiali.</w:t>
      </w:r>
    </w:p>
    <w:p w14:paraId="0F4CEBB3" w14:textId="77777777" w:rsidR="008237B3" w:rsidRDefault="008237B3" w:rsidP="008237B3"/>
    <w:p w14:paraId="14FAE282" w14:textId="77777777" w:rsidR="008237B3" w:rsidRDefault="008237B3" w:rsidP="008237B3"/>
    <w:p w14:paraId="77D05CB4" w14:textId="77777777" w:rsidR="008237B3" w:rsidRDefault="008237B3" w:rsidP="008237B3"/>
    <w:p w14:paraId="0F817089" w14:textId="77777777" w:rsidR="008237B3" w:rsidRDefault="008237B3" w:rsidP="008237B3">
      <w:r>
        <w:t>-</w:t>
      </w:r>
      <w:r>
        <w:tab/>
        <w:t>lii!I-¦---</w:t>
      </w:r>
    </w:p>
    <w:p w14:paraId="73C6F715" w14:textId="77777777" w:rsidR="008237B3" w:rsidRDefault="008237B3" w:rsidP="008237B3">
      <w:r>
        <w:t>Illustration] 3: Case 1- torsion</w:t>
      </w:r>
    </w:p>
    <w:p w14:paraId="3301CD20" w14:textId="77777777" w:rsidR="008237B3" w:rsidRDefault="008237B3" w:rsidP="008237B3"/>
    <w:p w14:paraId="67271F10" w14:textId="77777777" w:rsidR="008237B3" w:rsidRDefault="008237B3" w:rsidP="008237B3"/>
    <w:p w14:paraId="62DF8BDE" w14:textId="77777777" w:rsidR="008237B3" w:rsidRDefault="008237B3" w:rsidP="008237B3">
      <w:r>
        <w:t>...,..._c,.,.-.,.-._-</w:t>
      </w:r>
    </w:p>
    <w:p w14:paraId="3505A26F" w14:textId="77777777" w:rsidR="008237B3" w:rsidRDefault="008237B3" w:rsidP="008237B3">
      <w:r>
        <w:t>:</w:t>
      </w:r>
      <w:r>
        <w:tab/>
        <w:t>,,,</w:t>
      </w:r>
    </w:p>
    <w:p w14:paraId="34354D8C" w14:textId="77777777" w:rsidR="008237B3" w:rsidRDefault="008237B3" w:rsidP="008237B3"/>
    <w:p w14:paraId="7BECC9CC" w14:textId="77777777" w:rsidR="008237B3" w:rsidRDefault="008237B3" w:rsidP="008237B3">
      <w:r>
        <w:t>I -</w:t>
      </w:r>
      <w:r>
        <w:tab/>
        <w:t>'·--,... . -·</w:t>
      </w:r>
      <w:r>
        <w:tab/>
        <w:t>"-</w:t>
      </w:r>
    </w:p>
    <w:p w14:paraId="4606A46D" w14:textId="77777777" w:rsidR="008237B3" w:rsidRDefault="008237B3" w:rsidP="008237B3">
      <w:r>
        <w:t>Illustration] 4: Case 1- stress</w:t>
      </w:r>
    </w:p>
    <w:p w14:paraId="07DEB342" w14:textId="77777777" w:rsidR="008237B3" w:rsidRDefault="008237B3" w:rsidP="008237B3"/>
    <w:p w14:paraId="058F8D4C" w14:textId="77777777" w:rsidR="008237B3" w:rsidRDefault="008237B3" w:rsidP="008237B3"/>
    <w:p w14:paraId="6F2C576D" w14:textId="77777777" w:rsidR="008237B3" w:rsidRDefault="008237B3" w:rsidP="008237B3"/>
    <w:p w14:paraId="1322E0FE" w14:textId="77777777" w:rsidR="008237B3" w:rsidRDefault="008237B3" w:rsidP="008237B3"/>
    <w:p w14:paraId="3C1E356F" w14:textId="77777777" w:rsidR="008237B3" w:rsidRDefault="008237B3" w:rsidP="008237B3"/>
    <w:p w14:paraId="6DF4AFE6" w14:textId="77777777" w:rsidR="008237B3" w:rsidRDefault="008237B3" w:rsidP="008237B3"/>
    <w:p w14:paraId="5F0CFCD2" w14:textId="77777777" w:rsidR="008237B3" w:rsidRDefault="008237B3" w:rsidP="008237B3"/>
    <w:p w14:paraId="104BDE48" w14:textId="77777777" w:rsidR="008237B3" w:rsidRDefault="008237B3" w:rsidP="008237B3"/>
    <w:p w14:paraId="499B2967" w14:textId="77777777" w:rsidR="008237B3" w:rsidRDefault="008237B3" w:rsidP="008237B3"/>
    <w:p w14:paraId="60902590" w14:textId="77777777" w:rsidR="008237B3" w:rsidRDefault="008237B3" w:rsidP="008237B3"/>
    <w:p w14:paraId="14FDFAA7" w14:textId="77777777" w:rsidR="008237B3" w:rsidRDefault="008237B3" w:rsidP="008237B3"/>
    <w:p w14:paraId="6E859D60" w14:textId="77777777" w:rsidR="008237B3" w:rsidRDefault="008237B3" w:rsidP="008237B3"/>
    <w:p w14:paraId="16F35B5F" w14:textId="77777777" w:rsidR="008237B3" w:rsidRDefault="008237B3" w:rsidP="008237B3"/>
    <w:p w14:paraId="110509C8" w14:textId="77777777" w:rsidR="008237B3" w:rsidRDefault="008237B3" w:rsidP="008237B3"/>
    <w:p w14:paraId="0954EEF6" w14:textId="77777777" w:rsidR="008237B3" w:rsidRDefault="008237B3" w:rsidP="008237B3">
      <w:r>
        <w:t xml:space="preserve">..,, </w:t>
      </w:r>
      <w:r>
        <w:tab/>
        <w:t>timiaL</w:t>
      </w:r>
    </w:p>
    <w:p w14:paraId="1A601AC7" w14:textId="77777777" w:rsidR="008237B3" w:rsidRDefault="008237B3" w:rsidP="008237B3"/>
    <w:p w14:paraId="73EFFBBD" w14:textId="77777777" w:rsidR="008237B3" w:rsidRDefault="008237B3" w:rsidP="008237B3"/>
    <w:p w14:paraId="58996B62" w14:textId="77777777" w:rsidR="008237B3" w:rsidRDefault="008237B3" w:rsidP="008237B3"/>
    <w:p w14:paraId="10B973D5" w14:textId="77777777" w:rsidR="008237B3" w:rsidRDefault="008237B3" w:rsidP="008237B3"/>
    <w:p w14:paraId="359D7511" w14:textId="77777777" w:rsidR="008237B3" w:rsidRDefault="008237B3" w:rsidP="008237B3"/>
    <w:p w14:paraId="74A0D9F9" w14:textId="77777777" w:rsidR="008237B3" w:rsidRDefault="008237B3" w:rsidP="008237B3">
      <w:r>
        <w:t>-</w:t>
      </w:r>
      <w:r>
        <w:tab/>
      </w:r>
    </w:p>
    <w:p w14:paraId="59D72CA0" w14:textId="77777777" w:rsidR="008237B3" w:rsidRDefault="008237B3" w:rsidP="008237B3"/>
    <w:p w14:paraId="2ED7EA0A" w14:textId="77777777" w:rsidR="008237B3" w:rsidRDefault="008237B3" w:rsidP="008237B3"/>
    <w:p w14:paraId="2C3A5B66" w14:textId="77777777" w:rsidR="008237B3" w:rsidRDefault="008237B3" w:rsidP="008237B3">
      <w:r>
        <w:t>Illustration]5: Case 2- displacement (vertical)</w:t>
      </w:r>
    </w:p>
    <w:p w14:paraId="55D122C2" w14:textId="77777777" w:rsidR="008237B3" w:rsidRDefault="008237B3" w:rsidP="008237B3"/>
    <w:p w14:paraId="532F49FC" w14:textId="77777777" w:rsidR="008237B3" w:rsidRDefault="008237B3" w:rsidP="008237B3"/>
    <w:p w14:paraId="58363CC2" w14:textId="77777777" w:rsidR="008237B3" w:rsidRDefault="008237B3" w:rsidP="008237B3"/>
    <w:p w14:paraId="33C5D41D" w14:textId="77777777" w:rsidR="008237B3" w:rsidRDefault="008237B3" w:rsidP="008237B3"/>
    <w:p w14:paraId="47673D1E" w14:textId="77777777" w:rsidR="008237B3" w:rsidRDefault="008237B3" w:rsidP="008237B3">
      <w:r>
        <w:t>r.l ,==----------- - &amp;..,...,,_</w:t>
      </w:r>
      <w:r>
        <w:tab/>
        <w:t>rnr.;.a-r-</w:t>
      </w:r>
    </w:p>
    <w:p w14:paraId="5EA086E8" w14:textId="77777777" w:rsidR="008237B3" w:rsidRDefault="008237B3" w:rsidP="008237B3">
      <w:r>
        <w:t>:</w:t>
      </w:r>
      <w:r>
        <w:tab/>
        <w:t>.-_-_ _-_</w:t>
      </w:r>
      <w:r>
        <w:tab/>
        <w:t>._-._ _-..-.-..</w:t>
      </w:r>
    </w:p>
    <w:p w14:paraId="4F645868" w14:textId="77777777" w:rsidR="008237B3" w:rsidRDefault="008237B3" w:rsidP="008237B3">
      <w:r>
        <w:t>-</w:t>
      </w:r>
      <w:r>
        <w:tab/>
        <w:t>'</w:t>
      </w:r>
    </w:p>
    <w:p w14:paraId="57A07DB9" w14:textId="77777777" w:rsidR="008237B3" w:rsidRDefault="008237B3" w:rsidP="008237B3">
      <w:r>
        <w:t>?--</w:t>
      </w:r>
    </w:p>
    <w:p w14:paraId="43040A48" w14:textId="77777777" w:rsidR="008237B3" w:rsidRDefault="008237B3" w:rsidP="008237B3"/>
    <w:p w14:paraId="0D0B5176" w14:textId="77777777" w:rsidR="008237B3" w:rsidRDefault="008237B3" w:rsidP="008237B3">
      <w:r>
        <w:t>Illustrationl6: Case 2- displacement (transverse)</w:t>
      </w:r>
    </w:p>
    <w:p w14:paraId="0640E587" w14:textId="77777777" w:rsidR="008237B3" w:rsidRDefault="008237B3" w:rsidP="008237B3"/>
    <w:p w14:paraId="02B20E5D" w14:textId="77777777" w:rsidR="008237B3" w:rsidRDefault="008237B3" w:rsidP="008237B3"/>
    <w:p w14:paraId="03DDC09C" w14:textId="77777777" w:rsidR="008237B3" w:rsidRDefault="008237B3" w:rsidP="008237B3"/>
    <w:p w14:paraId="6D32C456" w14:textId="77777777" w:rsidR="008237B3" w:rsidRDefault="008237B3" w:rsidP="008237B3"/>
    <w:p w14:paraId="4FA319C2" w14:textId="77777777" w:rsidR="008237B3" w:rsidRDefault="008237B3" w:rsidP="008237B3"/>
    <w:p w14:paraId="3F200237" w14:textId="77777777" w:rsidR="008237B3" w:rsidRDefault="008237B3" w:rsidP="008237B3"/>
    <w:p w14:paraId="4A01D08C" w14:textId="77777777" w:rsidR="008237B3" w:rsidRDefault="008237B3" w:rsidP="008237B3"/>
    <w:p w14:paraId="42AA5929" w14:textId="77777777" w:rsidR="008237B3" w:rsidRDefault="008237B3" w:rsidP="008237B3"/>
    <w:p w14:paraId="1C2B4C9E" w14:textId="77777777" w:rsidR="008237B3" w:rsidRDefault="008237B3" w:rsidP="008237B3"/>
    <w:p w14:paraId="44271141" w14:textId="77777777" w:rsidR="008237B3" w:rsidRDefault="008237B3" w:rsidP="008237B3"/>
    <w:p w14:paraId="29CDCBDF" w14:textId="77777777" w:rsidR="008237B3" w:rsidRDefault="008237B3" w:rsidP="008237B3"/>
    <w:p w14:paraId="5712FB02" w14:textId="77777777" w:rsidR="008237B3" w:rsidRDefault="008237B3" w:rsidP="008237B3">
      <w:r>
        <w:t>Illustration17: Case 2- displacement (longitudinal)</w:t>
      </w:r>
    </w:p>
    <w:p w14:paraId="0E346322" w14:textId="77777777" w:rsidR="008237B3" w:rsidRDefault="008237B3" w:rsidP="008237B3"/>
    <w:p w14:paraId="0ACBB5F1" w14:textId="77777777" w:rsidR="008237B3" w:rsidRDefault="008237B3" w:rsidP="008237B3"/>
    <w:p w14:paraId="440FA6EE" w14:textId="77777777" w:rsidR="008237B3" w:rsidRDefault="008237B3" w:rsidP="008237B3"/>
    <w:p w14:paraId="2783E422" w14:textId="77777777" w:rsidR="008237B3" w:rsidRDefault="008237B3" w:rsidP="008237B3"/>
    <w:p w14:paraId="09D3C6DE" w14:textId="77777777" w:rsidR="008237B3" w:rsidRDefault="008237B3" w:rsidP="008237B3"/>
    <w:p w14:paraId="1C80F650" w14:textId="77777777" w:rsidR="008237B3" w:rsidRDefault="008237B3" w:rsidP="008237B3"/>
    <w:p w14:paraId="1A760F5D" w14:textId="77777777" w:rsidR="008237B3" w:rsidRDefault="008237B3" w:rsidP="008237B3"/>
    <w:p w14:paraId="3E383462" w14:textId="77777777" w:rsidR="008237B3" w:rsidRDefault="008237B3" w:rsidP="008237B3"/>
    <w:p w14:paraId="0D3E6607" w14:textId="77777777" w:rsidR="008237B3" w:rsidRDefault="008237B3" w:rsidP="008237B3"/>
    <w:p w14:paraId="2DDCC687" w14:textId="77777777" w:rsidR="008237B3" w:rsidRDefault="008237B3" w:rsidP="008237B3"/>
    <w:p w14:paraId="09B8F46D" w14:textId="77777777" w:rsidR="008237B3" w:rsidRDefault="008237B3" w:rsidP="008237B3">
      <w:r>
        <w:t>c,---</w:t>
      </w:r>
    </w:p>
    <w:p w14:paraId="1785A2BC" w14:textId="77777777" w:rsidR="008237B3" w:rsidRDefault="008237B3" w:rsidP="008237B3">
      <w:r>
        <w:t>,</w:t>
      </w:r>
      <w:r>
        <w:tab/>
        <w:t>,r</w:t>
      </w:r>
    </w:p>
    <w:p w14:paraId="7CC0D56B" w14:textId="77777777" w:rsidR="008237B3" w:rsidRDefault="008237B3" w:rsidP="008237B3"/>
    <w:p w14:paraId="0CC862E2" w14:textId="77777777" w:rsidR="008237B3" w:rsidRDefault="008237B3" w:rsidP="008237B3"/>
    <w:p w14:paraId="7E863910" w14:textId="77777777" w:rsidR="008237B3" w:rsidRDefault="008237B3" w:rsidP="008237B3"/>
    <w:p w14:paraId="7E480728" w14:textId="77777777" w:rsidR="008237B3" w:rsidRDefault="008237B3" w:rsidP="008237B3"/>
    <w:p w14:paraId="2C477C8C" w14:textId="77777777" w:rsidR="008237B3" w:rsidRDefault="008237B3" w:rsidP="008237B3">
      <w:r>
        <w:t>la_.,</w:t>
      </w:r>
      <w:r>
        <w:tab/>
        <w:t>_</w:t>
      </w:r>
    </w:p>
    <w:p w14:paraId="4D81D9CE" w14:textId="77777777" w:rsidR="008237B3" w:rsidRDefault="008237B3" w:rsidP="008237B3"/>
    <w:p w14:paraId="098D909A" w14:textId="77777777" w:rsidR="008237B3" w:rsidRDefault="008237B3" w:rsidP="008237B3"/>
    <w:p w14:paraId="16F1127B" w14:textId="77777777" w:rsidR="008237B3" w:rsidRDefault="008237B3" w:rsidP="008237B3">
      <w:r>
        <w:t>Illustrationl8: Case 2- shear (vertical)</w:t>
      </w:r>
    </w:p>
    <w:p w14:paraId="395EA471" w14:textId="77777777" w:rsidR="008237B3" w:rsidRDefault="008237B3" w:rsidP="008237B3"/>
    <w:p w14:paraId="7ED75FE2" w14:textId="77777777" w:rsidR="008237B3" w:rsidRDefault="008237B3" w:rsidP="008237B3"/>
    <w:p w14:paraId="27866354" w14:textId="77777777" w:rsidR="008237B3" w:rsidRDefault="008237B3" w:rsidP="008237B3"/>
    <w:p w14:paraId="699D5BAA" w14:textId="77777777" w:rsidR="008237B3" w:rsidRDefault="008237B3" w:rsidP="008237B3">
      <w:r>
        <w:t>o--•-</w:t>
      </w:r>
    </w:p>
    <w:p w14:paraId="54D273E8" w14:textId="77777777" w:rsidR="008237B3" w:rsidRDefault="008237B3" w:rsidP="008237B3"/>
    <w:p w14:paraId="28B55B62" w14:textId="77777777" w:rsidR="008237B3" w:rsidRDefault="008237B3" w:rsidP="008237B3"/>
    <w:p w14:paraId="507F78BF" w14:textId="77777777" w:rsidR="008237B3" w:rsidRDefault="008237B3" w:rsidP="008237B3"/>
    <w:p w14:paraId="45480F6D" w14:textId="77777777" w:rsidR="008237B3" w:rsidRDefault="008237B3" w:rsidP="008237B3"/>
    <w:p w14:paraId="7884B2D8" w14:textId="77777777" w:rsidR="008237B3" w:rsidRDefault="008237B3" w:rsidP="008237B3">
      <w:r>
        <w:t>.,</w:t>
      </w:r>
    </w:p>
    <w:p w14:paraId="15CDF80A" w14:textId="77777777" w:rsidR="008237B3" w:rsidRDefault="008237B3" w:rsidP="008237B3"/>
    <w:p w14:paraId="19B15CF2" w14:textId="77777777" w:rsidR="008237B3" w:rsidRDefault="008237B3" w:rsidP="008237B3"/>
    <w:p w14:paraId="44476410" w14:textId="77777777" w:rsidR="008237B3" w:rsidRDefault="008237B3" w:rsidP="008237B3"/>
    <w:p w14:paraId="01D6A3D7" w14:textId="77777777" w:rsidR="008237B3" w:rsidRDefault="008237B3" w:rsidP="008237B3">
      <w:r>
        <w:t>Illustration19: Case 2- torsion</w:t>
      </w:r>
    </w:p>
    <w:p w14:paraId="22582368" w14:textId="77777777" w:rsidR="008237B3" w:rsidRDefault="008237B3" w:rsidP="008237B3"/>
    <w:p w14:paraId="2A531E62" w14:textId="77777777" w:rsidR="008237B3" w:rsidRDefault="008237B3" w:rsidP="008237B3"/>
    <w:p w14:paraId="51C158A9" w14:textId="77777777" w:rsidR="008237B3" w:rsidRDefault="008237B3" w:rsidP="008237B3"/>
    <w:p w14:paraId="01733B0B" w14:textId="77777777" w:rsidR="008237B3" w:rsidRDefault="008237B3" w:rsidP="008237B3"/>
    <w:p w14:paraId="3CACBAD6" w14:textId="77777777" w:rsidR="008237B3" w:rsidRDefault="008237B3" w:rsidP="008237B3">
      <w:r>
        <w:t>?---</w:t>
      </w:r>
    </w:p>
    <w:p w14:paraId="4988732B" w14:textId="77777777" w:rsidR="008237B3" w:rsidRDefault="008237B3" w:rsidP="008237B3"/>
    <w:p w14:paraId="12B70C3F" w14:textId="77777777" w:rsidR="008237B3" w:rsidRDefault="008237B3" w:rsidP="008237B3"/>
    <w:p w14:paraId="135D7547" w14:textId="77777777" w:rsidR="008237B3" w:rsidRDefault="008237B3" w:rsidP="008237B3"/>
    <w:p w14:paraId="0368D49A" w14:textId="77777777" w:rsidR="008237B3" w:rsidRDefault="008237B3" w:rsidP="008237B3">
      <w:r>
        <w:t>ia-- --</w:t>
      </w:r>
      <w:r>
        <w:tab/>
        <w:t xml:space="preserve"> ..,</w:t>
      </w:r>
    </w:p>
    <w:p w14:paraId="67B0C713" w14:textId="77777777" w:rsidR="008237B3" w:rsidRDefault="008237B3" w:rsidP="008237B3">
      <w:r>
        <w:t>--- - o-</w:t>
      </w:r>
      <w:r>
        <w:tab/>
        <w:t>-</w:t>
      </w:r>
    </w:p>
    <w:p w14:paraId="03D20769" w14:textId="77777777" w:rsidR="008237B3" w:rsidRDefault="008237B3" w:rsidP="008237B3">
      <w:r>
        <w:t>Illustration20: Case 2- stress</w:t>
      </w:r>
    </w:p>
    <w:p w14:paraId="2B730304" w14:textId="77777777" w:rsidR="008237B3" w:rsidRDefault="008237B3" w:rsidP="008237B3"/>
    <w:p w14:paraId="764768F2" w14:textId="77777777" w:rsidR="008237B3" w:rsidRDefault="008237B3" w:rsidP="008237B3">
      <w:r>
        <w:t>3.4 Issue and Solution</w:t>
      </w:r>
    </w:p>
    <w:p w14:paraId="2C920A78" w14:textId="77777777" w:rsidR="008237B3" w:rsidRDefault="008237B3" w:rsidP="008237B3">
      <w:r>
        <w:t>I encountered problem with analysis results when supreme displacement appeared in the bridge model. I noticed that the issue signaled potential instability under seismic loads. I also determined that this issue elevated concerns about bridge's safety, especially in high-seismic zones IV and V. I discussed displacement issue with teammates to explore probable causes as</w:t>
      </w:r>
    </w:p>
    <w:p w14:paraId="79A86F7D" w14:textId="77777777" w:rsidR="008237B3" w:rsidRDefault="008237B3" w:rsidP="008237B3"/>
    <w:p w14:paraId="4DC9FCB4" w14:textId="77777777" w:rsidR="008237B3" w:rsidRDefault="008237B3" w:rsidP="008237B3"/>
    <w:p w14:paraId="58F06D9D" w14:textId="77777777" w:rsidR="008237B3" w:rsidRDefault="008237B3" w:rsidP="008237B3"/>
    <w:p w14:paraId="1AAA1347" w14:textId="77777777" w:rsidR="008237B3" w:rsidRDefault="008237B3" w:rsidP="008237B3"/>
    <w:p w14:paraId="09B24C36" w14:textId="77777777" w:rsidR="008237B3" w:rsidRDefault="008237B3" w:rsidP="008237B3"/>
    <w:p w14:paraId="182256B0" w14:textId="77777777" w:rsidR="008237B3" w:rsidRDefault="008237B3" w:rsidP="008237B3"/>
    <w:p w14:paraId="786451B6" w14:textId="77777777" w:rsidR="008237B3" w:rsidRDefault="008237B3" w:rsidP="008237B3"/>
    <w:p w14:paraId="3B9FA0AA" w14:textId="77777777" w:rsidR="008237B3" w:rsidRDefault="008237B3" w:rsidP="008237B3"/>
    <w:p w14:paraId="75E362CF" w14:textId="77777777" w:rsidR="008237B3" w:rsidRDefault="008237B3" w:rsidP="008237B3"/>
    <w:p w14:paraId="2F52A339" w14:textId="77777777" w:rsidR="008237B3" w:rsidRDefault="008237B3" w:rsidP="008237B3"/>
    <w:p w14:paraId="104C9DA6" w14:textId="77777777" w:rsidR="008237B3" w:rsidRDefault="008237B3" w:rsidP="008237B3"/>
    <w:p w14:paraId="664897E8" w14:textId="77777777" w:rsidR="008237B3" w:rsidRDefault="008237B3" w:rsidP="008237B3"/>
    <w:p w14:paraId="09F89EBD" w14:textId="77777777" w:rsidR="008237B3" w:rsidRDefault="008237B3" w:rsidP="008237B3"/>
    <w:p w14:paraId="21EE6B04" w14:textId="77777777" w:rsidR="008237B3" w:rsidRDefault="008237B3" w:rsidP="008237B3"/>
    <w:p w14:paraId="528C2E53" w14:textId="77777777" w:rsidR="008237B3" w:rsidRDefault="008237B3" w:rsidP="008237B3"/>
    <w:p w14:paraId="66DA16FE" w14:textId="77777777" w:rsidR="008237B3" w:rsidRDefault="008237B3" w:rsidP="008237B3"/>
    <w:p w14:paraId="57B0FD3E" w14:textId="77777777" w:rsidR="008237B3" w:rsidRDefault="008237B3" w:rsidP="008237B3"/>
    <w:p w14:paraId="3BF00DBD" w14:textId="77777777" w:rsidR="008237B3" w:rsidRDefault="008237B3" w:rsidP="008237B3"/>
    <w:p w14:paraId="034BD9D0" w14:textId="77777777" w:rsidR="008237B3" w:rsidRDefault="008237B3" w:rsidP="008237B3"/>
    <w:p w14:paraId="0FEFC55A" w14:textId="77777777" w:rsidR="008237B3" w:rsidRDefault="008237B3" w:rsidP="008237B3"/>
    <w:p w14:paraId="7C72B76E" w14:textId="77777777" w:rsidR="008237B3" w:rsidRDefault="008237B3" w:rsidP="008237B3"/>
    <w:p w14:paraId="57F3EE78" w14:textId="77777777" w:rsidR="008237B3" w:rsidRDefault="008237B3" w:rsidP="008237B3"/>
    <w:p w14:paraId="44106702" w14:textId="77777777" w:rsidR="008237B3" w:rsidRDefault="008237B3" w:rsidP="008237B3"/>
    <w:p w14:paraId="444C8367" w14:textId="77777777" w:rsidR="008237B3" w:rsidRDefault="008237B3" w:rsidP="008237B3"/>
    <w:p w14:paraId="4659F1CA" w14:textId="77777777" w:rsidR="008237B3" w:rsidRDefault="008237B3" w:rsidP="008237B3"/>
    <w:p w14:paraId="039DB764" w14:textId="77777777" w:rsidR="008237B3" w:rsidRDefault="008237B3" w:rsidP="008237B3"/>
    <w:p w14:paraId="5491251C" w14:textId="77777777" w:rsidR="008237B3" w:rsidRDefault="008237B3" w:rsidP="008237B3"/>
    <w:p w14:paraId="5F497C56" w14:textId="77777777" w:rsidR="008237B3" w:rsidRDefault="008237B3" w:rsidP="008237B3"/>
    <w:p w14:paraId="2133CEEE" w14:textId="77777777" w:rsidR="008237B3" w:rsidRDefault="008237B3" w:rsidP="008237B3"/>
    <w:p w14:paraId="5B963236" w14:textId="77777777" w:rsidR="008237B3" w:rsidRDefault="008237B3" w:rsidP="008237B3"/>
    <w:p w14:paraId="2C1132D6" w14:textId="77777777" w:rsidR="008237B3" w:rsidRDefault="008237B3" w:rsidP="008237B3"/>
    <w:p w14:paraId="2AD800D4" w14:textId="77777777" w:rsidR="008237B3" w:rsidRDefault="008237B3" w:rsidP="008237B3"/>
    <w:p w14:paraId="3BA48AA0" w14:textId="77777777" w:rsidR="008237B3" w:rsidRDefault="008237B3" w:rsidP="008237B3"/>
    <w:p w14:paraId="3266EC26" w14:textId="77777777" w:rsidR="008237B3" w:rsidRDefault="008237B3" w:rsidP="008237B3"/>
    <w:p w14:paraId="317E4758" w14:textId="77777777" w:rsidR="008237B3" w:rsidRDefault="008237B3" w:rsidP="008237B3"/>
    <w:p w14:paraId="5483D721" w14:textId="77777777" w:rsidR="008237B3" w:rsidRDefault="008237B3" w:rsidP="008237B3"/>
    <w:p w14:paraId="60E0F6DC" w14:textId="77777777" w:rsidR="008237B3" w:rsidRDefault="008237B3" w:rsidP="008237B3"/>
    <w:p w14:paraId="316B4903" w14:textId="77777777" w:rsidR="008237B3" w:rsidRDefault="008237B3" w:rsidP="008237B3"/>
    <w:p w14:paraId="7BDCD1ED" w14:textId="77777777" w:rsidR="008237B3" w:rsidRDefault="008237B3" w:rsidP="008237B3"/>
    <w:p w14:paraId="616E6922" w14:textId="77777777" w:rsidR="008237B3" w:rsidRDefault="008237B3" w:rsidP="008237B3"/>
    <w:p w14:paraId="63C416E4" w14:textId="77777777" w:rsidR="008237B3" w:rsidRDefault="008237B3" w:rsidP="008237B3"/>
    <w:p w14:paraId="74AF04FD" w14:textId="77777777" w:rsidR="008237B3" w:rsidRDefault="008237B3" w:rsidP="008237B3"/>
    <w:p w14:paraId="795F47C8" w14:textId="77777777" w:rsidR="008237B3" w:rsidRDefault="008237B3" w:rsidP="008237B3">
      <w:r>
        <w:t>1</w:t>
      </w:r>
    </w:p>
    <w:p w14:paraId="5751B6D2" w14:textId="77777777" w:rsidR="008237B3" w:rsidRDefault="008237B3" w:rsidP="008237B3"/>
    <w:p w14:paraId="74DF772B" w14:textId="77777777" w:rsidR="008237B3" w:rsidRDefault="008237B3" w:rsidP="008237B3"/>
    <w:p w14:paraId="3BEBA781" w14:textId="77777777" w:rsidR="008237B3" w:rsidRDefault="008237B3" w:rsidP="008237B3"/>
    <w:p w14:paraId="5A85D581" w14:textId="77777777" w:rsidR="008237B3" w:rsidRDefault="008237B3" w:rsidP="008237B3"/>
    <w:p w14:paraId="5B5CA74E" w14:textId="77777777" w:rsidR="008237B3" w:rsidRDefault="008237B3" w:rsidP="008237B3"/>
    <w:p w14:paraId="0C8B3554" w14:textId="77777777" w:rsidR="008237B3" w:rsidRDefault="008237B3" w:rsidP="008237B3"/>
    <w:p w14:paraId="538990C3" w14:textId="77777777" w:rsidR="008237B3" w:rsidRDefault="008237B3" w:rsidP="008237B3">
      <w:r>
        <w:t>making it the preferred design. The determination of the best case enhanced the seismic resilience of the bridge along with the enhancement of the bridge performance stating the achievement of secondary aims.</w:t>
      </w:r>
    </w:p>
    <w:p w14:paraId="61837BB8" w14:textId="5F8359FC" w:rsidR="00821172" w:rsidRDefault="008237B3" w:rsidP="008237B3">
      <w:r>
        <w:t>I attained skills in seismic analysis as well as structural modeling deepening my technical knowledge in bridge engineering. I strengthened proficiency with. CSi Bridge software. I boosted my project managerial abilities directing tasks as well as timelines to meet project goals.</w:t>
      </w:r>
    </w:p>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8E"/>
    <w:rsid w:val="002A00D5"/>
    <w:rsid w:val="002E5F8E"/>
    <w:rsid w:val="006701AE"/>
    <w:rsid w:val="00686B18"/>
    <w:rsid w:val="00821172"/>
    <w:rsid w:val="008237B3"/>
    <w:rsid w:val="009822C7"/>
    <w:rsid w:val="00DA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F49684-04B7-4A02-BEC7-DAEF7C6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F8E"/>
    <w:rPr>
      <w:rFonts w:eastAsiaTheme="majorEastAsia" w:cstheme="majorBidi"/>
      <w:color w:val="272727" w:themeColor="text1" w:themeTint="D8"/>
    </w:rPr>
  </w:style>
  <w:style w:type="paragraph" w:styleId="Title">
    <w:name w:val="Title"/>
    <w:basedOn w:val="Normal"/>
    <w:next w:val="Normal"/>
    <w:link w:val="TitleChar"/>
    <w:uiPriority w:val="10"/>
    <w:qFormat/>
    <w:rsid w:val="002E5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F8E"/>
    <w:pPr>
      <w:spacing w:before="160"/>
      <w:jc w:val="center"/>
    </w:pPr>
    <w:rPr>
      <w:i/>
      <w:iCs/>
      <w:color w:val="404040" w:themeColor="text1" w:themeTint="BF"/>
    </w:rPr>
  </w:style>
  <w:style w:type="character" w:customStyle="1" w:styleId="QuoteChar">
    <w:name w:val="Quote Char"/>
    <w:basedOn w:val="DefaultParagraphFont"/>
    <w:link w:val="Quote"/>
    <w:uiPriority w:val="29"/>
    <w:rsid w:val="002E5F8E"/>
    <w:rPr>
      <w:i/>
      <w:iCs/>
      <w:color w:val="404040" w:themeColor="text1" w:themeTint="BF"/>
    </w:rPr>
  </w:style>
  <w:style w:type="paragraph" w:styleId="ListParagraph">
    <w:name w:val="List Paragraph"/>
    <w:basedOn w:val="Normal"/>
    <w:uiPriority w:val="34"/>
    <w:qFormat/>
    <w:rsid w:val="002E5F8E"/>
    <w:pPr>
      <w:ind w:left="720"/>
      <w:contextualSpacing/>
    </w:pPr>
  </w:style>
  <w:style w:type="character" w:styleId="IntenseEmphasis">
    <w:name w:val="Intense Emphasis"/>
    <w:basedOn w:val="DefaultParagraphFont"/>
    <w:uiPriority w:val="21"/>
    <w:qFormat/>
    <w:rsid w:val="002E5F8E"/>
    <w:rPr>
      <w:i/>
      <w:iCs/>
      <w:color w:val="0F4761" w:themeColor="accent1" w:themeShade="BF"/>
    </w:rPr>
  </w:style>
  <w:style w:type="paragraph" w:styleId="IntenseQuote">
    <w:name w:val="Intense Quote"/>
    <w:basedOn w:val="Normal"/>
    <w:next w:val="Normal"/>
    <w:link w:val="IntenseQuoteChar"/>
    <w:uiPriority w:val="30"/>
    <w:qFormat/>
    <w:rsid w:val="002E5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F8E"/>
    <w:rPr>
      <w:i/>
      <w:iCs/>
      <w:color w:val="0F4761" w:themeColor="accent1" w:themeShade="BF"/>
    </w:rPr>
  </w:style>
  <w:style w:type="character" w:styleId="IntenseReference">
    <w:name w:val="Intense Reference"/>
    <w:basedOn w:val="DefaultParagraphFont"/>
    <w:uiPriority w:val="32"/>
    <w:qFormat/>
    <w:rsid w:val="002E5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2025-01-08T14:01:00Z</dcterms:created>
  <dcterms:modified xsi:type="dcterms:W3CDTF">2025-01-08T14:02:00Z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11cb13954ab8fdb6223dba8dc9b031e04660a2b71b158560da37d873f7bbdd8d</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2025-01-08T14:02:03Z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d9c7ed97-c63a-4729-b7c0-95790675b54a</vt:lpwstr>
  </property>
  <property fmtid="{D5CDD505-2E9C-101B-9397-08002B2CF9AE}" pid="9" name="MSIP_Label_defa4170-0d19-0005-0004-bc88714345d2_ContentBits">
    <vt:lpwstr>0</vt:lpwstr>
  </property>
</Properties>
</file>