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D01A4" w14:textId="2683705E" w:rsidR="00293D95" w:rsidRPr="0009129B" w:rsidRDefault="0009129B" w:rsidP="0009129B">
      <w:pPr>
        <w:contextualSpacing/>
        <w:jc w:val="center"/>
        <w:rPr>
          <w:rFonts w:ascii="Times New Roman" w:hAnsi="Times New Roman" w:cs="Times New Roman"/>
          <w:b/>
          <w:bCs/>
          <w:sz w:val="24"/>
          <w:szCs w:val="24"/>
        </w:rPr>
      </w:pPr>
      <w:r>
        <w:rPr>
          <w:rFonts w:ascii="Times New Roman" w:hAnsi="Times New Roman" w:cs="Times New Roman"/>
          <w:b/>
          <w:bCs/>
          <w:sz w:val="24"/>
          <w:szCs w:val="24"/>
        </w:rPr>
        <w:t>TUGAS UJIAN TENGAH SEMESTER</w:t>
      </w:r>
    </w:p>
    <w:p w14:paraId="3FA6679E" w14:textId="77777777" w:rsidR="0009129B" w:rsidRDefault="0009129B" w:rsidP="0009129B">
      <w:pPr>
        <w:contextualSpacing/>
        <w:jc w:val="both"/>
        <w:rPr>
          <w:rFonts w:ascii="Times New Roman" w:hAnsi="Times New Roman" w:cs="Times New Roman"/>
          <w:sz w:val="24"/>
          <w:szCs w:val="24"/>
        </w:rPr>
      </w:pPr>
    </w:p>
    <w:p w14:paraId="4822380F" w14:textId="211988FD" w:rsidR="0009129B" w:rsidRDefault="0009129B" w:rsidP="0009129B">
      <w:pPr>
        <w:tabs>
          <w:tab w:val="left" w:pos="1276"/>
          <w:tab w:val="left" w:pos="1418"/>
        </w:tabs>
        <w:contextualSpacing/>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w:t>
      </w:r>
      <w:r>
        <w:rPr>
          <w:rFonts w:ascii="Times New Roman" w:hAnsi="Times New Roman" w:cs="Times New Roman"/>
          <w:sz w:val="24"/>
          <w:szCs w:val="24"/>
        </w:rPr>
        <w:tab/>
        <w:t>Marsa Dhiaulhaq Farras</w:t>
      </w:r>
    </w:p>
    <w:p w14:paraId="5259A96F" w14:textId="55D3AB0E" w:rsidR="0009129B" w:rsidRDefault="0009129B" w:rsidP="0009129B">
      <w:pPr>
        <w:tabs>
          <w:tab w:val="left" w:pos="1276"/>
          <w:tab w:val="left" w:pos="1418"/>
        </w:tabs>
        <w:contextualSpacing/>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w:t>
      </w:r>
      <w:r>
        <w:rPr>
          <w:rFonts w:ascii="Times New Roman" w:hAnsi="Times New Roman" w:cs="Times New Roman"/>
          <w:sz w:val="24"/>
          <w:szCs w:val="24"/>
        </w:rPr>
        <w:tab/>
        <w:t>122005002</w:t>
      </w:r>
    </w:p>
    <w:p w14:paraId="64CF7BB6" w14:textId="7C301BC7" w:rsidR="0009129B" w:rsidRDefault="0009129B" w:rsidP="0009129B">
      <w:pPr>
        <w:tabs>
          <w:tab w:val="left" w:pos="1276"/>
          <w:tab w:val="left" w:pos="1418"/>
        </w:tabs>
        <w:contextualSpacing/>
        <w:jc w:val="both"/>
        <w:rPr>
          <w:rFonts w:ascii="Times New Roman" w:hAnsi="Times New Roman" w:cs="Times New Roman"/>
          <w:sz w:val="24"/>
          <w:szCs w:val="24"/>
        </w:rPr>
      </w:pPr>
      <w:r>
        <w:rPr>
          <w:rFonts w:ascii="Times New Roman" w:hAnsi="Times New Roman" w:cs="Times New Roman"/>
          <w:sz w:val="24"/>
          <w:szCs w:val="24"/>
        </w:rPr>
        <w:t>Prodi</w:t>
      </w:r>
      <w:r>
        <w:rPr>
          <w:rFonts w:ascii="Times New Roman" w:hAnsi="Times New Roman" w:cs="Times New Roman"/>
          <w:sz w:val="24"/>
          <w:szCs w:val="24"/>
        </w:rPr>
        <w:tab/>
        <w:t>:</w:t>
      </w:r>
      <w:r>
        <w:rPr>
          <w:rFonts w:ascii="Times New Roman" w:hAnsi="Times New Roman" w:cs="Times New Roman"/>
          <w:sz w:val="24"/>
          <w:szCs w:val="24"/>
        </w:rPr>
        <w:tab/>
        <w:t>Teknik Informatika</w:t>
      </w:r>
    </w:p>
    <w:p w14:paraId="7C8639CC" w14:textId="6A761895" w:rsidR="0009129B" w:rsidRDefault="0009129B" w:rsidP="0009129B">
      <w:pPr>
        <w:tabs>
          <w:tab w:val="left" w:pos="1276"/>
          <w:tab w:val="left" w:pos="1418"/>
        </w:tabs>
        <w:contextualSpacing/>
        <w:jc w:val="both"/>
        <w:rPr>
          <w:rFonts w:ascii="Times New Roman" w:hAnsi="Times New Roman" w:cs="Times New Roman"/>
          <w:sz w:val="24"/>
          <w:szCs w:val="24"/>
        </w:rPr>
      </w:pPr>
      <w:r>
        <w:rPr>
          <w:rFonts w:ascii="Times New Roman" w:hAnsi="Times New Roman" w:cs="Times New Roman"/>
          <w:sz w:val="24"/>
          <w:szCs w:val="24"/>
        </w:rPr>
        <w:t>Mata Kuliah</w:t>
      </w:r>
      <w:r>
        <w:rPr>
          <w:rFonts w:ascii="Times New Roman" w:hAnsi="Times New Roman" w:cs="Times New Roman"/>
          <w:sz w:val="24"/>
          <w:szCs w:val="24"/>
        </w:rPr>
        <w:tab/>
        <w:t>:</w:t>
      </w:r>
      <w:r>
        <w:rPr>
          <w:rFonts w:ascii="Times New Roman" w:hAnsi="Times New Roman" w:cs="Times New Roman"/>
          <w:sz w:val="24"/>
          <w:szCs w:val="24"/>
        </w:rPr>
        <w:tab/>
        <w:t>Pemrograman Mobile (T &amp; P)</w:t>
      </w:r>
    </w:p>
    <w:p w14:paraId="6128E975" w14:textId="77777777" w:rsidR="0009129B" w:rsidRDefault="0009129B" w:rsidP="0009129B">
      <w:pPr>
        <w:tabs>
          <w:tab w:val="left" w:pos="1276"/>
          <w:tab w:val="left" w:pos="1418"/>
        </w:tabs>
        <w:contextualSpacing/>
        <w:jc w:val="both"/>
        <w:rPr>
          <w:rFonts w:ascii="Times New Roman" w:hAnsi="Times New Roman" w:cs="Times New Roman"/>
          <w:sz w:val="24"/>
          <w:szCs w:val="24"/>
        </w:rPr>
      </w:pPr>
    </w:p>
    <w:p w14:paraId="4FA200CC" w14:textId="58329CBB" w:rsidR="0009129B" w:rsidRDefault="0009129B" w:rsidP="0009129B">
      <w:pPr>
        <w:tabs>
          <w:tab w:val="left" w:pos="1276"/>
          <w:tab w:val="left" w:pos="1418"/>
        </w:tabs>
        <w:contextualSpacing/>
        <w:jc w:val="both"/>
        <w:rPr>
          <w:rFonts w:ascii="Times New Roman" w:hAnsi="Times New Roman" w:cs="Times New Roman"/>
          <w:sz w:val="24"/>
          <w:szCs w:val="24"/>
        </w:rPr>
      </w:pPr>
      <w:r>
        <w:rPr>
          <w:rFonts w:ascii="Times New Roman" w:hAnsi="Times New Roman" w:cs="Times New Roman"/>
          <w:sz w:val="24"/>
          <w:szCs w:val="24"/>
        </w:rPr>
        <w:t>Jawaban:</w:t>
      </w:r>
    </w:p>
    <w:p w14:paraId="0CFA261A" w14:textId="61BF02FF" w:rsidR="0009129B" w:rsidRDefault="0009129B" w:rsidP="0009129B">
      <w:pPr>
        <w:pStyle w:val="ListParagraph"/>
        <w:numPr>
          <w:ilvl w:val="0"/>
          <w:numId w:val="1"/>
        </w:numPr>
        <w:tabs>
          <w:tab w:val="left" w:pos="1276"/>
          <w:tab w:val="left" w:pos="1418"/>
        </w:tabs>
        <w:jc w:val="both"/>
        <w:rPr>
          <w:rFonts w:ascii="Times New Roman" w:hAnsi="Times New Roman" w:cs="Times New Roman"/>
          <w:sz w:val="24"/>
          <w:szCs w:val="24"/>
        </w:rPr>
      </w:pPr>
      <w:r w:rsidRPr="0009129B">
        <w:rPr>
          <w:rFonts w:ascii="Times New Roman" w:hAnsi="Times New Roman" w:cs="Times New Roman"/>
          <w:sz w:val="24"/>
          <w:szCs w:val="24"/>
        </w:rPr>
        <w:t>Mobile computing adalah suatu paradigma komputasi yang memungkinkan pengguna melakukan proses pengolahan data, komunikasi, dan akses informasi kapan saja dan di mana saja dengan menggunakan perangkat bergerak (mobile device) melalui konektivitas jaringan nirkabel. Teknologi ini mendukung mobilitas pengguna tanpa bergantung pada lokasi fisik, sehingga data dan layanan dapat diakses secara real time melalui smartphone, tablet, laptop, atau perangkat wearable.</w:t>
      </w:r>
    </w:p>
    <w:p w14:paraId="469AFBBE" w14:textId="77777777" w:rsidR="0009129B" w:rsidRDefault="0009129B" w:rsidP="0009129B">
      <w:pPr>
        <w:pStyle w:val="ListParagraph"/>
        <w:tabs>
          <w:tab w:val="left" w:pos="1276"/>
          <w:tab w:val="left" w:pos="1418"/>
        </w:tabs>
        <w:jc w:val="both"/>
        <w:rPr>
          <w:rFonts w:ascii="Times New Roman" w:hAnsi="Times New Roman" w:cs="Times New Roman"/>
          <w:sz w:val="24"/>
          <w:szCs w:val="24"/>
        </w:rPr>
      </w:pPr>
    </w:p>
    <w:p w14:paraId="55D155B6" w14:textId="4DF2E677" w:rsidR="0009129B" w:rsidRDefault="0009129B" w:rsidP="0009129B">
      <w:pPr>
        <w:pStyle w:val="ListParagraph"/>
        <w:numPr>
          <w:ilvl w:val="0"/>
          <w:numId w:val="1"/>
        </w:numPr>
        <w:tabs>
          <w:tab w:val="left" w:pos="1276"/>
          <w:tab w:val="left" w:pos="1418"/>
        </w:tabs>
        <w:jc w:val="both"/>
        <w:rPr>
          <w:rFonts w:ascii="Times New Roman" w:hAnsi="Times New Roman" w:cs="Times New Roman"/>
          <w:sz w:val="24"/>
          <w:szCs w:val="24"/>
        </w:rPr>
      </w:pPr>
      <w:r w:rsidRPr="0009129B">
        <w:rPr>
          <w:rFonts w:ascii="Times New Roman" w:hAnsi="Times New Roman" w:cs="Times New Roman"/>
          <w:sz w:val="24"/>
          <w:szCs w:val="24"/>
        </w:rPr>
        <w:t>Aplikasi mobile adalah perangkat lunak yang dirancang dan dikembangkan untuk berjalan pada perangkat bergerak seperti smartphone dan tablet. Aplikasi mobile memanfaatkan fitur sistem operasi dan hardware perangkat untuk menjalankan fungsinya. Kategori aplikasi mobile:</w:t>
      </w:r>
    </w:p>
    <w:p w14:paraId="1DEFAE39" w14:textId="3B6B0F54" w:rsidR="0009129B" w:rsidRDefault="0009129B" w:rsidP="0009129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Aplikasi Sosial Media (Instagram, Facebook, Tiktok)</w:t>
      </w:r>
    </w:p>
    <w:p w14:paraId="2EA7DB26" w14:textId="21563FC6" w:rsidR="0009129B" w:rsidRDefault="0009129B" w:rsidP="0009129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Aplikasi Game/Enternainment (PUBG, Free Fire, Mobile Legends)</w:t>
      </w:r>
    </w:p>
    <w:p w14:paraId="1E9BB888" w14:textId="4DAD991A" w:rsidR="0009129B" w:rsidRDefault="0009129B" w:rsidP="0009129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Aplikasi Edukasi (RuangGuru, Duolingo, Zenius)</w:t>
      </w:r>
    </w:p>
    <w:p w14:paraId="3D72878B" w14:textId="532A532C" w:rsidR="0009129B" w:rsidRDefault="0009129B" w:rsidP="0009129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Aplikasi E-Commerce (Shopee, Tokopedia, Lazada)</w:t>
      </w:r>
    </w:p>
    <w:p w14:paraId="4EC38E75" w14:textId="28E45BC3" w:rsidR="0009129B" w:rsidRDefault="0009129B" w:rsidP="0009129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Aplikasi Perbankan/Fintech (BRIMO, DANA, OVO, dll)</w:t>
      </w:r>
    </w:p>
    <w:p w14:paraId="4CF54025" w14:textId="2C99F5B0" w:rsidR="0009129B" w:rsidRDefault="0009129B">
      <w:pPr>
        <w:rPr>
          <w:rFonts w:ascii="Times New Roman" w:hAnsi="Times New Roman" w:cs="Times New Roman"/>
          <w:sz w:val="24"/>
          <w:szCs w:val="24"/>
        </w:rPr>
      </w:pPr>
      <w:r>
        <w:rPr>
          <w:rFonts w:ascii="Times New Roman" w:hAnsi="Times New Roman" w:cs="Times New Roman"/>
          <w:sz w:val="24"/>
          <w:szCs w:val="24"/>
        </w:rPr>
        <w:br w:type="page"/>
      </w:r>
    </w:p>
    <w:p w14:paraId="251B288F" w14:textId="1128F390" w:rsidR="0009129B" w:rsidRDefault="0009129B" w:rsidP="0009129B">
      <w:pPr>
        <w:pStyle w:val="ListParagraph"/>
        <w:numPr>
          <w:ilvl w:val="0"/>
          <w:numId w:val="1"/>
        </w:numPr>
        <w:tabs>
          <w:tab w:val="left" w:pos="1276"/>
          <w:tab w:val="left" w:pos="1418"/>
        </w:tabs>
        <w:jc w:val="both"/>
        <w:rPr>
          <w:rFonts w:ascii="Times New Roman" w:hAnsi="Times New Roman" w:cs="Times New Roman"/>
          <w:sz w:val="24"/>
          <w:szCs w:val="24"/>
        </w:rPr>
      </w:pPr>
      <w:r w:rsidRPr="0009129B">
        <w:rPr>
          <w:rFonts w:ascii="Times New Roman" w:hAnsi="Times New Roman" w:cs="Times New Roman"/>
          <w:sz w:val="24"/>
          <w:szCs w:val="24"/>
        </w:rPr>
        <w:lastRenderedPageBreak/>
        <w:t>Dalam pemrograman Android, setiap Activity memiliki lifecycle (siklus hidup) untuk mengatur perubahan status aplikasi. Empat siklus penting di antaranya:</w:t>
      </w:r>
    </w:p>
    <w:tbl>
      <w:tblPr>
        <w:tblStyle w:val="TableGrid"/>
        <w:tblW w:w="0" w:type="auto"/>
        <w:tblInd w:w="720" w:type="dxa"/>
        <w:tblLook w:val="04A0" w:firstRow="1" w:lastRow="0" w:firstColumn="1" w:lastColumn="0" w:noHBand="0" w:noVBand="1"/>
      </w:tblPr>
      <w:tblGrid>
        <w:gridCol w:w="3603"/>
        <w:gridCol w:w="3605"/>
      </w:tblGrid>
      <w:tr w:rsidR="0009129B" w14:paraId="0BFCB53C" w14:textId="77777777" w:rsidTr="0009129B">
        <w:tc>
          <w:tcPr>
            <w:tcW w:w="3964" w:type="dxa"/>
          </w:tcPr>
          <w:p w14:paraId="7BA56E97" w14:textId="4734CB13" w:rsidR="0009129B" w:rsidRPr="0009129B" w:rsidRDefault="0009129B" w:rsidP="0009129B">
            <w:pPr>
              <w:pStyle w:val="ListParagraph"/>
              <w:tabs>
                <w:tab w:val="left" w:pos="1276"/>
                <w:tab w:val="left" w:pos="1418"/>
              </w:tabs>
              <w:ind w:left="0"/>
              <w:jc w:val="center"/>
              <w:rPr>
                <w:rFonts w:ascii="Times New Roman" w:hAnsi="Times New Roman" w:cs="Times New Roman"/>
                <w:b/>
                <w:bCs/>
                <w:sz w:val="24"/>
                <w:szCs w:val="24"/>
              </w:rPr>
            </w:pPr>
            <w:r>
              <w:rPr>
                <w:rFonts w:ascii="Times New Roman" w:hAnsi="Times New Roman" w:cs="Times New Roman"/>
                <w:b/>
                <w:bCs/>
                <w:sz w:val="24"/>
                <w:szCs w:val="24"/>
              </w:rPr>
              <w:t>Siklus</w:t>
            </w:r>
          </w:p>
        </w:tc>
        <w:tc>
          <w:tcPr>
            <w:tcW w:w="3964" w:type="dxa"/>
          </w:tcPr>
          <w:p w14:paraId="1490A453" w14:textId="32F93D42" w:rsidR="0009129B" w:rsidRPr="0009129B" w:rsidRDefault="0009129B" w:rsidP="0009129B">
            <w:pPr>
              <w:pStyle w:val="ListParagraph"/>
              <w:tabs>
                <w:tab w:val="left" w:pos="1276"/>
                <w:tab w:val="left" w:pos="1418"/>
              </w:tabs>
              <w:ind w:left="0"/>
              <w:jc w:val="center"/>
              <w:rPr>
                <w:rFonts w:ascii="Times New Roman" w:hAnsi="Times New Roman" w:cs="Times New Roman"/>
                <w:b/>
                <w:bCs/>
                <w:sz w:val="24"/>
                <w:szCs w:val="24"/>
              </w:rPr>
            </w:pPr>
            <w:r>
              <w:rPr>
                <w:rFonts w:ascii="Times New Roman" w:hAnsi="Times New Roman" w:cs="Times New Roman"/>
                <w:b/>
                <w:bCs/>
                <w:sz w:val="24"/>
                <w:szCs w:val="24"/>
              </w:rPr>
              <w:t>Penjelasan</w:t>
            </w:r>
          </w:p>
        </w:tc>
      </w:tr>
      <w:tr w:rsidR="0009129B" w14:paraId="7DBB9354" w14:textId="77777777" w:rsidTr="0009129B">
        <w:tc>
          <w:tcPr>
            <w:tcW w:w="3964" w:type="dxa"/>
          </w:tcPr>
          <w:p w14:paraId="78C1714C" w14:textId="3BE0B912" w:rsidR="0009129B" w:rsidRDefault="0009129B" w:rsidP="0009129B">
            <w:pPr>
              <w:pStyle w:val="ListParagraph"/>
              <w:tabs>
                <w:tab w:val="left" w:pos="1276"/>
                <w:tab w:val="left" w:pos="1418"/>
              </w:tabs>
              <w:ind w:left="0"/>
              <w:jc w:val="both"/>
              <w:rPr>
                <w:rFonts w:ascii="Times New Roman" w:hAnsi="Times New Roman" w:cs="Times New Roman"/>
                <w:sz w:val="24"/>
                <w:szCs w:val="24"/>
              </w:rPr>
            </w:pPr>
            <w:r>
              <w:rPr>
                <w:rFonts w:ascii="Times New Roman" w:hAnsi="Times New Roman" w:cs="Times New Roman"/>
                <w:sz w:val="24"/>
                <w:szCs w:val="24"/>
              </w:rPr>
              <w:t>onCreate()</w:t>
            </w:r>
          </w:p>
        </w:tc>
        <w:tc>
          <w:tcPr>
            <w:tcW w:w="3964" w:type="dxa"/>
          </w:tcPr>
          <w:p w14:paraId="30245AC9" w14:textId="731C617C" w:rsidR="0009129B" w:rsidRDefault="0009129B" w:rsidP="0009129B">
            <w:pPr>
              <w:pStyle w:val="ListParagraph"/>
              <w:tabs>
                <w:tab w:val="left" w:pos="1276"/>
                <w:tab w:val="left" w:pos="1418"/>
              </w:tabs>
              <w:ind w:left="0"/>
              <w:jc w:val="both"/>
              <w:rPr>
                <w:rFonts w:ascii="Times New Roman" w:hAnsi="Times New Roman" w:cs="Times New Roman"/>
                <w:sz w:val="24"/>
                <w:szCs w:val="24"/>
              </w:rPr>
            </w:pPr>
            <w:r w:rsidRPr="0009129B">
              <w:rPr>
                <w:rFonts w:ascii="Times New Roman" w:hAnsi="Times New Roman" w:cs="Times New Roman"/>
                <w:sz w:val="24"/>
                <w:szCs w:val="24"/>
              </w:rPr>
              <w:t>Dipanggil saat Activity pertama kali dibuat. Digunakan untuk inisialisasi layout, variabel, dan komponen UI.</w:t>
            </w:r>
          </w:p>
        </w:tc>
      </w:tr>
      <w:tr w:rsidR="0009129B" w14:paraId="4C5DD256" w14:textId="77777777" w:rsidTr="0009129B">
        <w:tc>
          <w:tcPr>
            <w:tcW w:w="3964" w:type="dxa"/>
          </w:tcPr>
          <w:p w14:paraId="4581EFE5" w14:textId="64CE1C27" w:rsidR="0009129B" w:rsidRDefault="0009129B" w:rsidP="0009129B">
            <w:pPr>
              <w:pStyle w:val="ListParagraph"/>
              <w:tabs>
                <w:tab w:val="left" w:pos="1276"/>
                <w:tab w:val="left" w:pos="1418"/>
              </w:tabs>
              <w:ind w:left="0"/>
              <w:jc w:val="both"/>
              <w:rPr>
                <w:rFonts w:ascii="Times New Roman" w:hAnsi="Times New Roman" w:cs="Times New Roman"/>
                <w:sz w:val="24"/>
                <w:szCs w:val="24"/>
              </w:rPr>
            </w:pPr>
            <w:r>
              <w:rPr>
                <w:rFonts w:ascii="Times New Roman" w:hAnsi="Times New Roman" w:cs="Times New Roman"/>
                <w:sz w:val="24"/>
                <w:szCs w:val="24"/>
              </w:rPr>
              <w:t>onStart()</w:t>
            </w:r>
          </w:p>
        </w:tc>
        <w:tc>
          <w:tcPr>
            <w:tcW w:w="3964" w:type="dxa"/>
          </w:tcPr>
          <w:p w14:paraId="24DCF989" w14:textId="0BAB6253" w:rsidR="0009129B" w:rsidRDefault="0009129B" w:rsidP="0009129B">
            <w:pPr>
              <w:pStyle w:val="ListParagraph"/>
              <w:tabs>
                <w:tab w:val="left" w:pos="1276"/>
                <w:tab w:val="left" w:pos="1418"/>
              </w:tabs>
              <w:ind w:left="0"/>
              <w:jc w:val="both"/>
              <w:rPr>
                <w:rFonts w:ascii="Times New Roman" w:hAnsi="Times New Roman" w:cs="Times New Roman"/>
                <w:sz w:val="24"/>
                <w:szCs w:val="24"/>
              </w:rPr>
            </w:pPr>
            <w:r w:rsidRPr="0009129B">
              <w:rPr>
                <w:rFonts w:ascii="Times New Roman" w:hAnsi="Times New Roman" w:cs="Times New Roman"/>
                <w:sz w:val="24"/>
                <w:szCs w:val="24"/>
              </w:rPr>
              <w:t>Dipanggil ketika Activity mulai terlihat oleh pengguna, namun belum dapat berinteraksi.</w:t>
            </w:r>
          </w:p>
        </w:tc>
      </w:tr>
      <w:tr w:rsidR="0009129B" w14:paraId="55194DC2" w14:textId="77777777" w:rsidTr="0009129B">
        <w:tc>
          <w:tcPr>
            <w:tcW w:w="3964" w:type="dxa"/>
          </w:tcPr>
          <w:p w14:paraId="1A427118" w14:textId="392829F9" w:rsidR="0009129B" w:rsidRDefault="0009129B" w:rsidP="0009129B">
            <w:pPr>
              <w:pStyle w:val="ListParagraph"/>
              <w:tabs>
                <w:tab w:val="left" w:pos="1276"/>
                <w:tab w:val="left" w:pos="1418"/>
              </w:tabs>
              <w:ind w:left="0"/>
              <w:jc w:val="both"/>
              <w:rPr>
                <w:rFonts w:ascii="Times New Roman" w:hAnsi="Times New Roman" w:cs="Times New Roman"/>
                <w:sz w:val="24"/>
                <w:szCs w:val="24"/>
              </w:rPr>
            </w:pPr>
            <w:r>
              <w:rPr>
                <w:rFonts w:ascii="Times New Roman" w:hAnsi="Times New Roman" w:cs="Times New Roman"/>
                <w:sz w:val="24"/>
                <w:szCs w:val="24"/>
              </w:rPr>
              <w:t>onResume()</w:t>
            </w:r>
          </w:p>
        </w:tc>
        <w:tc>
          <w:tcPr>
            <w:tcW w:w="3964" w:type="dxa"/>
          </w:tcPr>
          <w:p w14:paraId="01F95407" w14:textId="3EC34643" w:rsidR="0009129B" w:rsidRDefault="0009129B" w:rsidP="0009129B">
            <w:pPr>
              <w:pStyle w:val="ListParagraph"/>
              <w:tabs>
                <w:tab w:val="left" w:pos="1276"/>
                <w:tab w:val="left" w:pos="1418"/>
              </w:tabs>
              <w:ind w:left="0"/>
              <w:jc w:val="both"/>
              <w:rPr>
                <w:rFonts w:ascii="Times New Roman" w:hAnsi="Times New Roman" w:cs="Times New Roman"/>
                <w:sz w:val="24"/>
                <w:szCs w:val="24"/>
              </w:rPr>
            </w:pPr>
            <w:r w:rsidRPr="0009129B">
              <w:rPr>
                <w:rFonts w:ascii="Times New Roman" w:hAnsi="Times New Roman" w:cs="Times New Roman"/>
                <w:sz w:val="24"/>
                <w:szCs w:val="24"/>
              </w:rPr>
              <w:t>Dipanggil saat Activity tampil sepenuhnya dan pengguna dapat berinteraksi (state aktif).</w:t>
            </w:r>
          </w:p>
        </w:tc>
      </w:tr>
      <w:tr w:rsidR="0009129B" w14:paraId="6C8BC1B8" w14:textId="77777777" w:rsidTr="0009129B">
        <w:tc>
          <w:tcPr>
            <w:tcW w:w="3964" w:type="dxa"/>
          </w:tcPr>
          <w:p w14:paraId="3921AA5B" w14:textId="11BA6E1D" w:rsidR="0009129B" w:rsidRDefault="0009129B" w:rsidP="0009129B">
            <w:pPr>
              <w:pStyle w:val="ListParagraph"/>
              <w:tabs>
                <w:tab w:val="left" w:pos="1276"/>
                <w:tab w:val="left" w:pos="1418"/>
              </w:tabs>
              <w:ind w:left="0"/>
              <w:jc w:val="both"/>
              <w:rPr>
                <w:rFonts w:ascii="Times New Roman" w:hAnsi="Times New Roman" w:cs="Times New Roman"/>
                <w:sz w:val="24"/>
                <w:szCs w:val="24"/>
              </w:rPr>
            </w:pPr>
            <w:r>
              <w:rPr>
                <w:rFonts w:ascii="Times New Roman" w:hAnsi="Times New Roman" w:cs="Times New Roman"/>
                <w:sz w:val="24"/>
                <w:szCs w:val="24"/>
              </w:rPr>
              <w:t>onPause()</w:t>
            </w:r>
          </w:p>
        </w:tc>
        <w:tc>
          <w:tcPr>
            <w:tcW w:w="3964" w:type="dxa"/>
          </w:tcPr>
          <w:p w14:paraId="5B91342E" w14:textId="735EA2AA" w:rsidR="0009129B" w:rsidRDefault="0009129B" w:rsidP="0009129B">
            <w:pPr>
              <w:pStyle w:val="ListParagraph"/>
              <w:tabs>
                <w:tab w:val="left" w:pos="1276"/>
                <w:tab w:val="left" w:pos="1418"/>
              </w:tabs>
              <w:ind w:left="0"/>
              <w:jc w:val="both"/>
              <w:rPr>
                <w:rFonts w:ascii="Times New Roman" w:hAnsi="Times New Roman" w:cs="Times New Roman"/>
                <w:sz w:val="24"/>
                <w:szCs w:val="24"/>
              </w:rPr>
            </w:pPr>
            <w:r w:rsidRPr="0009129B">
              <w:rPr>
                <w:rFonts w:ascii="Times New Roman" w:hAnsi="Times New Roman" w:cs="Times New Roman"/>
                <w:sz w:val="24"/>
                <w:szCs w:val="24"/>
              </w:rPr>
              <w:t>Dipanggil ketika Activity tidak lagi berada di depan layar karena beralih ke Activity lain, namun masih berada di background.</w:t>
            </w:r>
          </w:p>
        </w:tc>
      </w:tr>
    </w:tbl>
    <w:p w14:paraId="12A444C6" w14:textId="77777777" w:rsidR="0009129B" w:rsidRDefault="0009129B" w:rsidP="0009129B">
      <w:pPr>
        <w:pStyle w:val="ListParagraph"/>
        <w:tabs>
          <w:tab w:val="left" w:pos="1276"/>
          <w:tab w:val="left" w:pos="1418"/>
        </w:tabs>
        <w:jc w:val="both"/>
        <w:rPr>
          <w:rFonts w:ascii="Times New Roman" w:hAnsi="Times New Roman" w:cs="Times New Roman"/>
          <w:sz w:val="24"/>
          <w:szCs w:val="24"/>
        </w:rPr>
      </w:pPr>
    </w:p>
    <w:p w14:paraId="0CE7E1E1" w14:textId="485DF254" w:rsidR="0009129B" w:rsidRDefault="0009129B" w:rsidP="0009129B">
      <w:pPr>
        <w:pStyle w:val="ListParagraph"/>
        <w:numPr>
          <w:ilvl w:val="0"/>
          <w:numId w:val="1"/>
        </w:numPr>
        <w:tabs>
          <w:tab w:val="left" w:pos="1276"/>
          <w:tab w:val="left" w:pos="1418"/>
        </w:tabs>
        <w:jc w:val="both"/>
        <w:rPr>
          <w:rFonts w:ascii="Times New Roman" w:hAnsi="Times New Roman" w:cs="Times New Roman"/>
          <w:sz w:val="24"/>
          <w:szCs w:val="24"/>
        </w:rPr>
      </w:pPr>
      <w:r w:rsidRPr="0009129B">
        <w:rPr>
          <w:rFonts w:ascii="Times New Roman" w:hAnsi="Times New Roman" w:cs="Times New Roman"/>
          <w:sz w:val="24"/>
          <w:szCs w:val="24"/>
        </w:rPr>
        <w:t>Widget adalah komponen antarmuka (UI element) yang digunakan untuk menampilkan informasi atau menerima input dari pengguna pada aplikasi mobile. Widget mencakup berbagai elemen seperti tombol, teks, ikon, gambar, kotak input, atau slider, yang berfungsi sebagai kontrol interaktif dalam aplikasi. Widget membantu pengembang membangun tampilan aplikasi yang responsif dan user-friendly.</w:t>
      </w:r>
    </w:p>
    <w:p w14:paraId="79AE2B98" w14:textId="25E0365C" w:rsidR="000D049C" w:rsidRDefault="000D049C">
      <w:pPr>
        <w:rPr>
          <w:rFonts w:ascii="Times New Roman" w:hAnsi="Times New Roman" w:cs="Times New Roman"/>
          <w:sz w:val="24"/>
          <w:szCs w:val="24"/>
        </w:rPr>
      </w:pPr>
      <w:r>
        <w:rPr>
          <w:rFonts w:ascii="Times New Roman" w:hAnsi="Times New Roman" w:cs="Times New Roman"/>
          <w:sz w:val="24"/>
          <w:szCs w:val="24"/>
        </w:rPr>
        <w:br w:type="page"/>
      </w:r>
    </w:p>
    <w:p w14:paraId="73DB5872" w14:textId="2161F98D" w:rsidR="0009129B" w:rsidRDefault="0009129B" w:rsidP="0009129B">
      <w:pPr>
        <w:pStyle w:val="ListParagraph"/>
        <w:numPr>
          <w:ilvl w:val="0"/>
          <w:numId w:val="1"/>
        </w:numPr>
        <w:tabs>
          <w:tab w:val="left" w:pos="1276"/>
          <w:tab w:val="left" w:pos="1418"/>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Penjelasan </w:t>
      </w:r>
      <w:r w:rsidRPr="0009129B">
        <w:rPr>
          <w:rFonts w:ascii="Times New Roman" w:hAnsi="Times New Roman" w:cs="Times New Roman"/>
          <w:i/>
          <w:iCs/>
          <w:sz w:val="24"/>
          <w:szCs w:val="24"/>
        </w:rPr>
        <w:t>StatelessWidget</w:t>
      </w:r>
      <w:r>
        <w:rPr>
          <w:rFonts w:ascii="Times New Roman" w:hAnsi="Times New Roman" w:cs="Times New Roman"/>
          <w:sz w:val="24"/>
          <w:szCs w:val="24"/>
        </w:rPr>
        <w:t xml:space="preserve"> dan </w:t>
      </w:r>
      <w:r w:rsidRPr="0009129B">
        <w:rPr>
          <w:rFonts w:ascii="Times New Roman" w:hAnsi="Times New Roman" w:cs="Times New Roman"/>
          <w:i/>
          <w:iCs/>
          <w:sz w:val="24"/>
          <w:szCs w:val="24"/>
        </w:rPr>
        <w:t>StatefulWidget</w:t>
      </w:r>
    </w:p>
    <w:tbl>
      <w:tblPr>
        <w:tblStyle w:val="TableGrid"/>
        <w:tblW w:w="0" w:type="auto"/>
        <w:tblInd w:w="720" w:type="dxa"/>
        <w:tblLook w:val="04A0" w:firstRow="1" w:lastRow="0" w:firstColumn="1" w:lastColumn="0" w:noHBand="0" w:noVBand="1"/>
      </w:tblPr>
      <w:tblGrid>
        <w:gridCol w:w="2352"/>
        <w:gridCol w:w="2437"/>
        <w:gridCol w:w="2419"/>
      </w:tblGrid>
      <w:tr w:rsidR="0009129B" w14:paraId="451826BA" w14:textId="77777777" w:rsidTr="0009129B">
        <w:tc>
          <w:tcPr>
            <w:tcW w:w="2642" w:type="dxa"/>
          </w:tcPr>
          <w:p w14:paraId="75AD36AC" w14:textId="1874E0F0" w:rsidR="0009129B" w:rsidRPr="0009129B" w:rsidRDefault="0009129B" w:rsidP="0009129B">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Aspek</w:t>
            </w:r>
          </w:p>
        </w:tc>
        <w:tc>
          <w:tcPr>
            <w:tcW w:w="2643" w:type="dxa"/>
          </w:tcPr>
          <w:p w14:paraId="1117661D" w14:textId="7EB90491" w:rsidR="0009129B" w:rsidRPr="0009129B" w:rsidRDefault="0009129B" w:rsidP="0009129B">
            <w:pPr>
              <w:pStyle w:val="ListParagraph"/>
              <w:ind w:left="0"/>
              <w:jc w:val="center"/>
              <w:rPr>
                <w:rFonts w:ascii="Times New Roman" w:hAnsi="Times New Roman" w:cs="Times New Roman"/>
                <w:b/>
                <w:bCs/>
                <w:i/>
                <w:iCs/>
                <w:sz w:val="24"/>
                <w:szCs w:val="24"/>
              </w:rPr>
            </w:pPr>
            <w:r w:rsidRPr="0009129B">
              <w:rPr>
                <w:rFonts w:ascii="Times New Roman" w:hAnsi="Times New Roman" w:cs="Times New Roman"/>
                <w:b/>
                <w:bCs/>
                <w:i/>
                <w:iCs/>
                <w:sz w:val="24"/>
                <w:szCs w:val="24"/>
              </w:rPr>
              <w:t>StatelessWidget</w:t>
            </w:r>
          </w:p>
        </w:tc>
        <w:tc>
          <w:tcPr>
            <w:tcW w:w="2643" w:type="dxa"/>
          </w:tcPr>
          <w:p w14:paraId="49B5234D" w14:textId="355D9D08" w:rsidR="0009129B" w:rsidRPr="0009129B" w:rsidRDefault="0009129B" w:rsidP="0009129B">
            <w:pPr>
              <w:pStyle w:val="ListParagraph"/>
              <w:ind w:left="0"/>
              <w:jc w:val="center"/>
              <w:rPr>
                <w:rFonts w:ascii="Times New Roman" w:hAnsi="Times New Roman" w:cs="Times New Roman"/>
                <w:b/>
                <w:bCs/>
                <w:i/>
                <w:iCs/>
                <w:sz w:val="24"/>
                <w:szCs w:val="24"/>
              </w:rPr>
            </w:pPr>
            <w:r w:rsidRPr="0009129B">
              <w:rPr>
                <w:rFonts w:ascii="Times New Roman" w:hAnsi="Times New Roman" w:cs="Times New Roman"/>
                <w:b/>
                <w:bCs/>
                <w:i/>
                <w:iCs/>
                <w:sz w:val="24"/>
                <w:szCs w:val="24"/>
              </w:rPr>
              <w:t>StatefulWidget</w:t>
            </w:r>
          </w:p>
        </w:tc>
      </w:tr>
      <w:tr w:rsidR="0009129B" w14:paraId="1BB1A642" w14:textId="77777777" w:rsidTr="0009129B">
        <w:tc>
          <w:tcPr>
            <w:tcW w:w="2642" w:type="dxa"/>
          </w:tcPr>
          <w:p w14:paraId="4A927AAC" w14:textId="3EBF6E08" w:rsidR="0009129B" w:rsidRDefault="0009129B" w:rsidP="0009129B">
            <w:pPr>
              <w:pStyle w:val="ListParagraph"/>
              <w:ind w:left="0"/>
              <w:rPr>
                <w:rFonts w:ascii="Times New Roman" w:hAnsi="Times New Roman" w:cs="Times New Roman"/>
                <w:sz w:val="24"/>
                <w:szCs w:val="24"/>
              </w:rPr>
            </w:pPr>
            <w:r>
              <w:rPr>
                <w:rFonts w:ascii="Times New Roman" w:hAnsi="Times New Roman" w:cs="Times New Roman"/>
                <w:sz w:val="24"/>
                <w:szCs w:val="24"/>
              </w:rPr>
              <w:t>Perubahan</w:t>
            </w:r>
          </w:p>
        </w:tc>
        <w:tc>
          <w:tcPr>
            <w:tcW w:w="2643" w:type="dxa"/>
          </w:tcPr>
          <w:p w14:paraId="7078EECD" w14:textId="2AFA74F4" w:rsidR="0009129B" w:rsidRPr="0009129B" w:rsidRDefault="0009129B" w:rsidP="0009129B">
            <w:pPr>
              <w:pStyle w:val="ListParagraph"/>
              <w:ind w:left="0"/>
              <w:jc w:val="both"/>
              <w:rPr>
                <w:rFonts w:ascii="Times New Roman" w:hAnsi="Times New Roman" w:cs="Times New Roman"/>
                <w:sz w:val="24"/>
                <w:szCs w:val="24"/>
              </w:rPr>
            </w:pPr>
            <w:r>
              <w:rPr>
                <w:rFonts w:ascii="Times New Roman" w:hAnsi="Times New Roman" w:cs="Times New Roman"/>
                <w:sz w:val="24"/>
                <w:szCs w:val="24"/>
              </w:rPr>
              <w:t>Tidak dapat berubah (</w:t>
            </w:r>
            <w:r>
              <w:rPr>
                <w:rFonts w:ascii="Times New Roman" w:hAnsi="Times New Roman" w:cs="Times New Roman"/>
                <w:i/>
                <w:iCs/>
                <w:sz w:val="24"/>
                <w:szCs w:val="24"/>
              </w:rPr>
              <w:t>immutable</w:t>
            </w:r>
            <w:r>
              <w:rPr>
                <w:rFonts w:ascii="Times New Roman" w:hAnsi="Times New Roman" w:cs="Times New Roman"/>
                <w:sz w:val="24"/>
                <w:szCs w:val="24"/>
              </w:rPr>
              <w:t>)</w:t>
            </w:r>
          </w:p>
        </w:tc>
        <w:tc>
          <w:tcPr>
            <w:tcW w:w="2643" w:type="dxa"/>
          </w:tcPr>
          <w:p w14:paraId="6A6E11E6" w14:textId="109C6703" w:rsidR="0009129B" w:rsidRPr="0009129B" w:rsidRDefault="0009129B" w:rsidP="0009129B">
            <w:pPr>
              <w:pStyle w:val="ListParagraph"/>
              <w:ind w:left="0"/>
              <w:jc w:val="both"/>
              <w:rPr>
                <w:rFonts w:ascii="Times New Roman" w:hAnsi="Times New Roman" w:cs="Times New Roman"/>
                <w:sz w:val="24"/>
                <w:szCs w:val="24"/>
              </w:rPr>
            </w:pPr>
            <w:r>
              <w:rPr>
                <w:rFonts w:ascii="Times New Roman" w:hAnsi="Times New Roman" w:cs="Times New Roman"/>
                <w:sz w:val="24"/>
                <w:szCs w:val="24"/>
              </w:rPr>
              <w:t>Dapat berubah seiring waktu (</w:t>
            </w:r>
            <w:r>
              <w:rPr>
                <w:rFonts w:ascii="Times New Roman" w:hAnsi="Times New Roman" w:cs="Times New Roman"/>
                <w:i/>
                <w:iCs/>
                <w:sz w:val="24"/>
                <w:szCs w:val="24"/>
              </w:rPr>
              <w:t>mutable</w:t>
            </w:r>
            <w:r>
              <w:rPr>
                <w:rFonts w:ascii="Times New Roman" w:hAnsi="Times New Roman" w:cs="Times New Roman"/>
                <w:sz w:val="24"/>
                <w:szCs w:val="24"/>
              </w:rPr>
              <w:t>)</w:t>
            </w:r>
          </w:p>
        </w:tc>
      </w:tr>
      <w:tr w:rsidR="0009129B" w14:paraId="6376B275" w14:textId="77777777" w:rsidTr="0009129B">
        <w:tc>
          <w:tcPr>
            <w:tcW w:w="2642" w:type="dxa"/>
          </w:tcPr>
          <w:p w14:paraId="0943F591" w14:textId="1391B149" w:rsidR="0009129B" w:rsidRDefault="0009129B" w:rsidP="0009129B">
            <w:pPr>
              <w:pStyle w:val="ListParagraph"/>
              <w:ind w:left="0"/>
              <w:rPr>
                <w:rFonts w:ascii="Times New Roman" w:hAnsi="Times New Roman" w:cs="Times New Roman"/>
                <w:sz w:val="24"/>
                <w:szCs w:val="24"/>
              </w:rPr>
            </w:pPr>
            <w:r>
              <w:rPr>
                <w:rFonts w:ascii="Times New Roman" w:hAnsi="Times New Roman" w:cs="Times New Roman"/>
                <w:sz w:val="24"/>
                <w:szCs w:val="24"/>
              </w:rPr>
              <w:t>Re-render UI</w:t>
            </w:r>
          </w:p>
        </w:tc>
        <w:tc>
          <w:tcPr>
            <w:tcW w:w="2643" w:type="dxa"/>
          </w:tcPr>
          <w:p w14:paraId="0F306903" w14:textId="7F99C68A" w:rsidR="0009129B" w:rsidRDefault="0009129B" w:rsidP="0009129B">
            <w:pPr>
              <w:pStyle w:val="ListParagraph"/>
              <w:ind w:left="0"/>
              <w:jc w:val="both"/>
              <w:rPr>
                <w:rFonts w:ascii="Times New Roman" w:hAnsi="Times New Roman" w:cs="Times New Roman"/>
                <w:sz w:val="24"/>
                <w:szCs w:val="24"/>
              </w:rPr>
            </w:pPr>
            <w:r>
              <w:rPr>
                <w:rFonts w:ascii="Times New Roman" w:hAnsi="Times New Roman" w:cs="Times New Roman"/>
                <w:sz w:val="24"/>
                <w:szCs w:val="24"/>
              </w:rPr>
              <w:t>UI tidak diperbarui secara otomatis karena tidak ada perubahan state</w:t>
            </w:r>
          </w:p>
        </w:tc>
        <w:tc>
          <w:tcPr>
            <w:tcW w:w="2643" w:type="dxa"/>
          </w:tcPr>
          <w:p w14:paraId="4F394772" w14:textId="1D03ACAC" w:rsidR="0009129B" w:rsidRDefault="000D049C" w:rsidP="0009129B">
            <w:pPr>
              <w:pStyle w:val="ListParagraph"/>
              <w:ind w:left="0"/>
              <w:jc w:val="both"/>
              <w:rPr>
                <w:rFonts w:ascii="Times New Roman" w:hAnsi="Times New Roman" w:cs="Times New Roman"/>
                <w:sz w:val="24"/>
                <w:szCs w:val="24"/>
              </w:rPr>
            </w:pPr>
            <w:r>
              <w:rPr>
                <w:rFonts w:ascii="Times New Roman" w:hAnsi="Times New Roman" w:cs="Times New Roman"/>
                <w:sz w:val="24"/>
                <w:szCs w:val="24"/>
              </w:rPr>
              <w:t>UI akan diperbarui jika state berubah</w:t>
            </w:r>
          </w:p>
        </w:tc>
      </w:tr>
      <w:tr w:rsidR="0009129B" w14:paraId="687B0663" w14:textId="77777777" w:rsidTr="0009129B">
        <w:tc>
          <w:tcPr>
            <w:tcW w:w="2642" w:type="dxa"/>
          </w:tcPr>
          <w:p w14:paraId="5BA92EBC" w14:textId="274D72A1" w:rsidR="0009129B" w:rsidRDefault="0009129B" w:rsidP="0009129B">
            <w:pPr>
              <w:pStyle w:val="ListParagraph"/>
              <w:ind w:left="0"/>
              <w:rPr>
                <w:rFonts w:ascii="Times New Roman" w:hAnsi="Times New Roman" w:cs="Times New Roman"/>
                <w:sz w:val="24"/>
                <w:szCs w:val="24"/>
              </w:rPr>
            </w:pPr>
            <w:r>
              <w:rPr>
                <w:rFonts w:ascii="Times New Roman" w:hAnsi="Times New Roman" w:cs="Times New Roman"/>
                <w:sz w:val="24"/>
                <w:szCs w:val="24"/>
              </w:rPr>
              <w:t>Penggunaan</w:t>
            </w:r>
          </w:p>
        </w:tc>
        <w:tc>
          <w:tcPr>
            <w:tcW w:w="2643" w:type="dxa"/>
          </w:tcPr>
          <w:p w14:paraId="0472C249" w14:textId="46E88C25" w:rsidR="0009129B" w:rsidRDefault="000D049C" w:rsidP="0009129B">
            <w:pPr>
              <w:pStyle w:val="ListParagraph"/>
              <w:ind w:left="0"/>
              <w:jc w:val="both"/>
              <w:rPr>
                <w:rFonts w:ascii="Times New Roman" w:hAnsi="Times New Roman" w:cs="Times New Roman"/>
                <w:sz w:val="24"/>
                <w:szCs w:val="24"/>
              </w:rPr>
            </w:pPr>
            <w:r>
              <w:rPr>
                <w:rFonts w:ascii="Times New Roman" w:hAnsi="Times New Roman" w:cs="Times New Roman"/>
                <w:sz w:val="24"/>
                <w:szCs w:val="24"/>
              </w:rPr>
              <w:t>Digunakan untuk tampilan statis seperti teks, ikon, dan tombol sederhana</w:t>
            </w:r>
          </w:p>
        </w:tc>
        <w:tc>
          <w:tcPr>
            <w:tcW w:w="2643" w:type="dxa"/>
          </w:tcPr>
          <w:p w14:paraId="419411C8" w14:textId="258328B3" w:rsidR="0009129B" w:rsidRDefault="000D049C" w:rsidP="0009129B">
            <w:pPr>
              <w:pStyle w:val="ListParagraph"/>
              <w:ind w:left="0"/>
              <w:jc w:val="both"/>
              <w:rPr>
                <w:rFonts w:ascii="Times New Roman" w:hAnsi="Times New Roman" w:cs="Times New Roman"/>
                <w:sz w:val="24"/>
                <w:szCs w:val="24"/>
              </w:rPr>
            </w:pPr>
            <w:r>
              <w:rPr>
                <w:rFonts w:ascii="Times New Roman" w:hAnsi="Times New Roman" w:cs="Times New Roman"/>
                <w:sz w:val="24"/>
                <w:szCs w:val="24"/>
              </w:rPr>
              <w:t>Digunakan untuk tampilan dinamis seperti formulir, counter, animasi, data API</w:t>
            </w:r>
          </w:p>
        </w:tc>
      </w:tr>
      <w:tr w:rsidR="0009129B" w14:paraId="63D677F4" w14:textId="77777777" w:rsidTr="0009129B">
        <w:tc>
          <w:tcPr>
            <w:tcW w:w="2642" w:type="dxa"/>
          </w:tcPr>
          <w:p w14:paraId="62D67AD7" w14:textId="5B9BB2E4" w:rsidR="0009129B" w:rsidRDefault="0009129B" w:rsidP="0009129B">
            <w:pPr>
              <w:pStyle w:val="ListParagraph"/>
              <w:ind w:left="0"/>
              <w:rPr>
                <w:rFonts w:ascii="Times New Roman" w:hAnsi="Times New Roman" w:cs="Times New Roman"/>
                <w:sz w:val="24"/>
                <w:szCs w:val="24"/>
              </w:rPr>
            </w:pPr>
            <w:r>
              <w:rPr>
                <w:rFonts w:ascii="Times New Roman" w:hAnsi="Times New Roman" w:cs="Times New Roman"/>
                <w:sz w:val="24"/>
                <w:szCs w:val="24"/>
              </w:rPr>
              <w:t>Contoh</w:t>
            </w:r>
          </w:p>
        </w:tc>
        <w:tc>
          <w:tcPr>
            <w:tcW w:w="2643" w:type="dxa"/>
          </w:tcPr>
          <w:p w14:paraId="593379D3" w14:textId="3A05A2A9" w:rsidR="0009129B" w:rsidRPr="000D049C" w:rsidRDefault="000D049C" w:rsidP="0009129B">
            <w:pPr>
              <w:pStyle w:val="ListParagraph"/>
              <w:ind w:left="0"/>
              <w:jc w:val="both"/>
              <w:rPr>
                <w:rFonts w:ascii="Times New Roman" w:hAnsi="Times New Roman" w:cs="Times New Roman"/>
                <w:i/>
                <w:iCs/>
                <w:sz w:val="24"/>
                <w:szCs w:val="24"/>
              </w:rPr>
            </w:pPr>
            <w:r>
              <w:rPr>
                <w:rFonts w:ascii="Times New Roman" w:hAnsi="Times New Roman" w:cs="Times New Roman"/>
                <w:i/>
                <w:iCs/>
                <w:sz w:val="24"/>
                <w:szCs w:val="24"/>
              </w:rPr>
              <w:t>Text, Icon, RaisedButton</w:t>
            </w:r>
          </w:p>
        </w:tc>
        <w:tc>
          <w:tcPr>
            <w:tcW w:w="2643" w:type="dxa"/>
          </w:tcPr>
          <w:p w14:paraId="26D566D3" w14:textId="2E5CA2C4" w:rsidR="0009129B" w:rsidRDefault="000D049C" w:rsidP="0009129B">
            <w:pPr>
              <w:pStyle w:val="ListParagraph"/>
              <w:ind w:left="0"/>
              <w:jc w:val="both"/>
              <w:rPr>
                <w:rFonts w:ascii="Times New Roman" w:hAnsi="Times New Roman" w:cs="Times New Roman"/>
                <w:sz w:val="24"/>
                <w:szCs w:val="24"/>
              </w:rPr>
            </w:pPr>
            <w:r>
              <w:rPr>
                <w:rFonts w:ascii="Times New Roman" w:hAnsi="Times New Roman" w:cs="Times New Roman"/>
                <w:sz w:val="24"/>
                <w:szCs w:val="24"/>
              </w:rPr>
              <w:t>Aplikasi counter, from input, data yang berganti secara real time</w:t>
            </w:r>
          </w:p>
        </w:tc>
      </w:tr>
    </w:tbl>
    <w:p w14:paraId="31F6356A" w14:textId="77777777" w:rsidR="0009129B" w:rsidRPr="0009129B" w:rsidRDefault="0009129B" w:rsidP="0009129B">
      <w:pPr>
        <w:pStyle w:val="ListParagraph"/>
        <w:rPr>
          <w:rFonts w:ascii="Times New Roman" w:hAnsi="Times New Roman" w:cs="Times New Roman"/>
          <w:sz w:val="24"/>
          <w:szCs w:val="24"/>
        </w:rPr>
      </w:pPr>
    </w:p>
    <w:p w14:paraId="5129217A" w14:textId="35448B7E" w:rsidR="00337CA9" w:rsidRDefault="00337CA9">
      <w:pPr>
        <w:rPr>
          <w:rFonts w:ascii="Times New Roman" w:hAnsi="Times New Roman" w:cs="Times New Roman"/>
          <w:sz w:val="24"/>
          <w:szCs w:val="24"/>
        </w:rPr>
      </w:pPr>
      <w:r>
        <w:rPr>
          <w:rFonts w:ascii="Times New Roman" w:hAnsi="Times New Roman" w:cs="Times New Roman"/>
          <w:sz w:val="24"/>
          <w:szCs w:val="24"/>
        </w:rPr>
        <w:br w:type="page"/>
      </w:r>
    </w:p>
    <w:p w14:paraId="21A842B5" w14:textId="7CD752B5" w:rsidR="0009129B" w:rsidRPr="00337CA9" w:rsidRDefault="00337CA9" w:rsidP="00337CA9">
      <w:pPr>
        <w:tabs>
          <w:tab w:val="left" w:pos="1276"/>
          <w:tab w:val="left" w:pos="1418"/>
        </w:tabs>
        <w:jc w:val="both"/>
        <w:rPr>
          <w:rFonts w:ascii="Times New Roman" w:hAnsi="Times New Roman" w:cs="Times New Roman"/>
          <w:sz w:val="24"/>
          <w:szCs w:val="24"/>
        </w:rPr>
      </w:pPr>
      <w:r>
        <w:rPr>
          <w:noProof/>
        </w:rPr>
        <w:lastRenderedPageBreak/>
        <w:drawing>
          <wp:inline distT="0" distB="0" distL="0" distR="0" wp14:anchorId="3B2F032C" wp14:editId="4AB1659D">
            <wp:extent cx="5040630" cy="5387340"/>
            <wp:effectExtent l="0" t="0" r="7620" b="3810"/>
            <wp:docPr id="13144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0630" cy="5387340"/>
                    </a:xfrm>
                    <a:prstGeom prst="rect">
                      <a:avLst/>
                    </a:prstGeom>
                    <a:noFill/>
                    <a:ln>
                      <a:noFill/>
                    </a:ln>
                  </pic:spPr>
                </pic:pic>
              </a:graphicData>
            </a:graphic>
          </wp:inline>
        </w:drawing>
      </w:r>
    </w:p>
    <w:p w14:paraId="5C5D4B98" w14:textId="77777777" w:rsidR="0009129B" w:rsidRPr="0009129B" w:rsidRDefault="0009129B" w:rsidP="0009129B">
      <w:pPr>
        <w:contextualSpacing/>
        <w:jc w:val="both"/>
        <w:rPr>
          <w:rFonts w:ascii="Times New Roman" w:hAnsi="Times New Roman" w:cs="Times New Roman"/>
          <w:sz w:val="24"/>
          <w:szCs w:val="24"/>
        </w:rPr>
      </w:pPr>
    </w:p>
    <w:sectPr w:rsidR="0009129B" w:rsidRPr="0009129B" w:rsidSect="008B38E4">
      <w:pgSz w:w="11907" w:h="16840" w:code="9"/>
      <w:pgMar w:top="2268" w:right="1701" w:bottom="1701" w:left="2268"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E44EB3"/>
    <w:multiLevelType w:val="hybridMultilevel"/>
    <w:tmpl w:val="230248D0"/>
    <w:lvl w:ilvl="0" w:tplc="AE30D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1713D0C"/>
    <w:multiLevelType w:val="hybridMultilevel"/>
    <w:tmpl w:val="D312E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033332">
    <w:abstractNumId w:val="1"/>
  </w:num>
  <w:num w:numId="2" w16cid:durableId="100625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9B"/>
    <w:rsid w:val="0009129B"/>
    <w:rsid w:val="000D049C"/>
    <w:rsid w:val="00113CBD"/>
    <w:rsid w:val="00293D95"/>
    <w:rsid w:val="00337CA9"/>
    <w:rsid w:val="00776B7F"/>
    <w:rsid w:val="007E3DA5"/>
    <w:rsid w:val="00812059"/>
    <w:rsid w:val="008B38E4"/>
    <w:rsid w:val="0092486E"/>
    <w:rsid w:val="00AF409A"/>
    <w:rsid w:val="00B84FB3"/>
    <w:rsid w:val="00C14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2E46"/>
  <w15:chartTrackingRefBased/>
  <w15:docId w15:val="{2D431B26-969A-4C56-91E4-9347B08A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DA5"/>
  </w:style>
  <w:style w:type="paragraph" w:styleId="Heading1">
    <w:name w:val="heading 1"/>
    <w:basedOn w:val="Normal"/>
    <w:next w:val="Normal"/>
    <w:link w:val="Heading1Char"/>
    <w:uiPriority w:val="9"/>
    <w:qFormat/>
    <w:rsid w:val="007E3DA5"/>
    <w:pPr>
      <w:keepNext/>
      <w:keepLines/>
      <w:spacing w:line="48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qFormat/>
    <w:rsid w:val="007E3DA5"/>
    <w:pPr>
      <w:keepNext/>
      <w:keepLines/>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qFormat/>
    <w:rsid w:val="007E3DA5"/>
    <w:pPr>
      <w:keepNext/>
      <w:keepLines/>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qFormat/>
    <w:rsid w:val="007E3DA5"/>
    <w:pPr>
      <w:keepNext/>
      <w:keepLines/>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3DA5"/>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7E3DA5"/>
    <w:rPr>
      <w:rFonts w:ascii="Times New Roman" w:eastAsiaTheme="majorEastAsia" w:hAnsi="Times New Roman" w:cstheme="majorBidi"/>
      <w:b/>
      <w:color w:val="000000" w:themeColor="text1"/>
      <w:sz w:val="28"/>
      <w:szCs w:val="32"/>
    </w:rPr>
  </w:style>
  <w:style w:type="paragraph" w:styleId="NoSpacing">
    <w:name w:val="No Spacing"/>
    <w:uiPriority w:val="1"/>
    <w:qFormat/>
    <w:rsid w:val="007E3DA5"/>
    <w:pPr>
      <w:spacing w:line="240" w:lineRule="auto"/>
      <w:jc w:val="center"/>
    </w:pPr>
    <w:rPr>
      <w:rFonts w:ascii="Times New Roman" w:hAnsi="Times New Roman"/>
      <w:b/>
      <w:color w:val="000000" w:themeColor="text1"/>
      <w:sz w:val="28"/>
    </w:rPr>
  </w:style>
  <w:style w:type="character" w:customStyle="1" w:styleId="Heading3Char">
    <w:name w:val="Heading 3 Char"/>
    <w:basedOn w:val="DefaultParagraphFont"/>
    <w:link w:val="Heading3"/>
    <w:uiPriority w:val="9"/>
    <w:rsid w:val="007E3DA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7E3DA5"/>
    <w:rPr>
      <w:rFonts w:ascii="Times New Roman" w:eastAsiaTheme="majorEastAsia" w:hAnsi="Times New Roman" w:cstheme="majorBidi"/>
      <w:b/>
      <w:iCs/>
      <w:color w:val="000000" w:themeColor="text1"/>
      <w:sz w:val="24"/>
    </w:rPr>
  </w:style>
  <w:style w:type="paragraph" w:styleId="Caption">
    <w:name w:val="caption"/>
    <w:basedOn w:val="Normal"/>
    <w:next w:val="Normal"/>
    <w:uiPriority w:val="35"/>
    <w:qFormat/>
    <w:rsid w:val="007E3DA5"/>
    <w:pPr>
      <w:spacing w:after="240" w:line="240" w:lineRule="auto"/>
    </w:pPr>
    <w:rPr>
      <w:rFonts w:ascii="Times New Roman" w:hAnsi="Times New Roman"/>
      <w:iCs/>
      <w:color w:val="000000" w:themeColor="text1"/>
      <w:sz w:val="24"/>
      <w:szCs w:val="18"/>
    </w:rPr>
  </w:style>
  <w:style w:type="paragraph" w:styleId="Bibliography">
    <w:name w:val="Bibliography"/>
    <w:basedOn w:val="Normal"/>
    <w:next w:val="Normal"/>
    <w:uiPriority w:val="37"/>
    <w:rsid w:val="007E3DA5"/>
    <w:pPr>
      <w:tabs>
        <w:tab w:val="right" w:leader="dot" w:pos="7938"/>
      </w:tabs>
      <w:spacing w:after="240" w:line="240" w:lineRule="auto"/>
      <w:ind w:left="567" w:hanging="567"/>
      <w:jc w:val="both"/>
    </w:pPr>
    <w:rPr>
      <w:rFonts w:ascii="Times New Roman" w:hAnsi="Times New Roman"/>
      <w:color w:val="000000" w:themeColor="text1"/>
      <w:sz w:val="24"/>
    </w:rPr>
  </w:style>
  <w:style w:type="paragraph" w:styleId="ListParagraph">
    <w:name w:val="List Paragraph"/>
    <w:basedOn w:val="Normal"/>
    <w:uiPriority w:val="34"/>
    <w:qFormat/>
    <w:rsid w:val="0009129B"/>
    <w:pPr>
      <w:ind w:left="720"/>
      <w:contextualSpacing/>
    </w:pPr>
  </w:style>
  <w:style w:type="table" w:styleId="TableGrid">
    <w:name w:val="Table Grid"/>
    <w:basedOn w:val="TableNormal"/>
    <w:uiPriority w:val="39"/>
    <w:rsid w:val="0009129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 amelia</dc:creator>
  <cp:keywords/>
  <dc:description/>
  <cp:lastModifiedBy>jihan amelia</cp:lastModifiedBy>
  <cp:revision>1</cp:revision>
  <dcterms:created xsi:type="dcterms:W3CDTF">2025-11-24T11:50:00Z</dcterms:created>
  <dcterms:modified xsi:type="dcterms:W3CDTF">2025-11-24T13:04:00Z</dcterms:modified>
</cp:coreProperties>
</file>