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2BD5" w:rsidRPr="00A12BD5" w:rsidRDefault="00A12BD5" w:rsidP="00A12BD5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z w:val="32"/>
          <w:szCs w:val="32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32"/>
          <w:szCs w:val="32"/>
          <w:lang w:eastAsia="en-IN" w:bidi="mr-IN"/>
        </w:rPr>
        <w:t>HTML BASICS</w:t>
      </w:r>
    </w:p>
    <w:p w:rsidR="00A12BD5" w:rsidRDefault="00A12BD5" w:rsidP="00A12BD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 w:bidi="mr-IN"/>
        </w:rPr>
      </w:pPr>
    </w:p>
    <w:p w:rsidR="00A12BD5" w:rsidRPr="00A12BD5" w:rsidRDefault="00A12BD5" w:rsidP="00A12BD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1. Document Structure</w:t>
      </w:r>
    </w:p>
    <w:p w:rsidR="00A12BD5" w:rsidRPr="00A12BD5" w:rsidRDefault="00A12BD5" w:rsidP="00A1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html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&gt;: The root element that wraps all content.</w:t>
      </w:r>
    </w:p>
    <w:p w:rsidR="00A12BD5" w:rsidRPr="00A12BD5" w:rsidRDefault="00A12BD5" w:rsidP="00A1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head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&gt;: Contains metadata like the &lt;title&gt; ("</w:t>
      </w:r>
      <w:proofErr w:type="spell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priya's</w:t>
      </w:r>
      <w:proofErr w:type="spell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page").</w:t>
      </w:r>
    </w:p>
    <w:p w:rsidR="00A12BD5" w:rsidRPr="00A12BD5" w:rsidRDefault="00A12BD5" w:rsidP="00A12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body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&gt;: Contains the visible content of the page.</w:t>
      </w:r>
    </w:p>
    <w:p w:rsidR="00A12BD5" w:rsidRPr="00A12BD5" w:rsidRDefault="00A12BD5" w:rsidP="00A12BD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2. Form Elements</w:t>
      </w:r>
    </w:p>
    <w:p w:rsidR="00A12BD5" w:rsidRPr="00A12BD5" w:rsidRDefault="00A12BD5" w:rsidP="00A12BD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The file focuses heavily on the &lt;form&gt; tag, used to collect user input:</w:t>
      </w:r>
    </w:p>
    <w:p w:rsidR="00A12BD5" w:rsidRPr="00A12BD5" w:rsidRDefault="00A12BD5" w:rsidP="00A1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Text Inputs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: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type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="text": For usernames.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type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="password": Hides characters as they are typed.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type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="number": Restricts input to numerical values.</w:t>
      </w:r>
    </w:p>
    <w:p w:rsidR="00A12BD5" w:rsidRPr="00A12BD5" w:rsidRDefault="00A12BD5" w:rsidP="00A1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Selection Tools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: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Radio Buttons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(type="radio"): Allows selecting only </w:t>
      </w: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one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option from a group (e.g., Gender).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Checkboxes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(type="checkbox"): Allows selecting </w:t>
      </w: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multiple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options (e.g., Skills like HTML, CSS).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Dropdowns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 (&lt;select&gt;): A list of options. The selected attribute in your code makes "AP" the default choice.</w:t>
      </w:r>
    </w:p>
    <w:p w:rsidR="00A12BD5" w:rsidRPr="00A12BD5" w:rsidRDefault="00A12BD5" w:rsidP="00A1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File Upload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: type="file" allows users to choose a file from their device.</w:t>
      </w:r>
    </w:p>
    <w:p w:rsidR="00A12BD5" w:rsidRPr="00A12BD5" w:rsidRDefault="00A12BD5" w:rsidP="00A12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Buttons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: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type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="submit": Sends the form data.</w:t>
      </w:r>
    </w:p>
    <w:p w:rsidR="00A12BD5" w:rsidRPr="00A12BD5" w:rsidRDefault="00A12BD5" w:rsidP="00A12B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type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="cancel": Usually used to reset or exit the form.</w:t>
      </w:r>
    </w:p>
    <w:p w:rsidR="00A12BD5" w:rsidRPr="00A12BD5" w:rsidRDefault="00A12BD5" w:rsidP="00A12BD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3. Formatting Tags</w:t>
      </w:r>
      <w:bookmarkStart w:id="0" w:name="_GoBack"/>
      <w:bookmarkEnd w:id="0"/>
    </w:p>
    <w:p w:rsidR="00A12BD5" w:rsidRPr="00A12BD5" w:rsidRDefault="00A12BD5" w:rsidP="00A1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strong</w:t>
      </w:r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&gt; and &lt;b&gt;: Make text </w:t>
      </w:r>
      <w:r w:rsidRPr="00A12BD5">
        <w:rPr>
          <w:rFonts w:ascii="Arial" w:eastAsia="Times New Roman" w:hAnsi="Arial" w:cs="Arial"/>
          <w:b/>
          <w:bCs/>
          <w:sz w:val="28"/>
          <w:szCs w:val="28"/>
          <w:lang w:eastAsia="en-IN" w:bidi="mr-IN"/>
        </w:rPr>
        <w:t>bold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.</w:t>
      </w:r>
    </w:p>
    <w:p w:rsidR="00A12BD5" w:rsidRPr="00A12BD5" w:rsidRDefault="00A12BD5" w:rsidP="00A1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spell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i</w:t>
      </w:r>
      <w:proofErr w:type="spell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 xml:space="preserve">&gt;: Makes text </w:t>
      </w:r>
      <w:r w:rsidRPr="00A12BD5">
        <w:rPr>
          <w:rFonts w:ascii="Arial" w:eastAsia="Times New Roman" w:hAnsi="Arial" w:cs="Arial"/>
          <w:i/>
          <w:iCs/>
          <w:sz w:val="28"/>
          <w:szCs w:val="28"/>
          <w:lang w:eastAsia="en-IN" w:bidi="mr-IN"/>
        </w:rPr>
        <w:t>italic</w:t>
      </w: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.</w:t>
      </w:r>
    </w:p>
    <w:p w:rsidR="00A12BD5" w:rsidRPr="00A12BD5" w:rsidRDefault="00A12BD5" w:rsidP="00A1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spellStart"/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br</w:t>
      </w:r>
      <w:proofErr w:type="spellEnd"/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&gt;: Inserts a line break.</w:t>
      </w:r>
    </w:p>
    <w:p w:rsidR="00A12BD5" w:rsidRPr="00A12BD5" w:rsidRDefault="00A12BD5" w:rsidP="00A12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mr-IN"/>
        </w:rPr>
      </w:pPr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&lt;</w:t>
      </w:r>
      <w:proofErr w:type="spellStart"/>
      <w:proofErr w:type="gramStart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hr</w:t>
      </w:r>
      <w:proofErr w:type="spellEnd"/>
      <w:proofErr w:type="gramEnd"/>
      <w:r w:rsidRPr="00A12BD5">
        <w:rPr>
          <w:rFonts w:ascii="Arial" w:eastAsia="Times New Roman" w:hAnsi="Arial" w:cs="Arial"/>
          <w:sz w:val="28"/>
          <w:szCs w:val="28"/>
          <w:lang w:eastAsia="en-IN" w:bidi="mr-IN"/>
        </w:rPr>
        <w:t>&gt;: Creates a horizontal thematic line.</w:t>
      </w:r>
    </w:p>
    <w:p w:rsidR="009E04D8" w:rsidRPr="00A12BD5" w:rsidRDefault="009E04D8" w:rsidP="00A12BD5">
      <w:pPr>
        <w:jc w:val="right"/>
        <w:rPr>
          <w:rFonts w:ascii="Arial" w:hAnsi="Arial" w:cs="Arial"/>
          <w:sz w:val="28"/>
          <w:szCs w:val="28"/>
        </w:rPr>
      </w:pPr>
    </w:p>
    <w:sectPr w:rsidR="009E04D8" w:rsidRPr="00A12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517E66"/>
    <w:multiLevelType w:val="multilevel"/>
    <w:tmpl w:val="CEA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D59D9"/>
    <w:multiLevelType w:val="multilevel"/>
    <w:tmpl w:val="4C7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E23AFB"/>
    <w:multiLevelType w:val="multilevel"/>
    <w:tmpl w:val="BEAE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D5"/>
    <w:rsid w:val="009E04D8"/>
    <w:rsid w:val="00A1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DB9C4F-316B-4939-B289-9600A4337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12B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2BD5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A12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A12B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7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2025-12-22T17:22:00Z</dcterms:created>
  <dcterms:modified xsi:type="dcterms:W3CDTF">2025-12-22T17:26:00Z</dcterms:modified>
</cp:coreProperties>
</file>