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320"/>
      </w:pPr>
      <w:r>
        <w:rPr>
          <w:rFonts w:ascii="Calibri" w:hAnsi="Calibri"/>
          <w:b/>
          <w:i w:val="0"/>
          <w:color w:val="00A99D"/>
          <w:sz w:val="18"/>
        </w:rPr>
        <w:t>ENTREGA 1</w:t>
      </w:r>
    </w:p>
    <w:p>
      <w:pPr>
        <w:pStyle w:val="Title"/>
      </w:pPr>
      <w:r>
        <w:t>Azure for Students e Azure Function</w:t>
      </w:r>
    </w:p>
    <w:p>
      <w:pPr>
        <w:pStyle w:val="Subtitle"/>
      </w:pPr>
      <w:r>
        <w:t>Conta estudantil, módulo Microsoft Learn e endpoint HTTP do CloudLog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AF7F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>PROJETO</w:t>
            </w:r>
          </w:p>
        </w:tc>
        <w:tc>
          <w:tcPr>
            <w:tcW w:type="dxa" w:w="7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CloudLog — Gestão logística em nuvem</w:t>
            </w:r>
          </w:p>
        </w:tc>
      </w:tr>
      <w:tr>
        <w:tc>
          <w:tcPr>
            <w:tcW w:type="dxa" w:w="1700"/>
            <w:shd w:fill="EAF7F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>GRUPO</w:t>
            </w:r>
          </w:p>
        </w:tc>
        <w:tc>
          <w:tcPr>
            <w:tcW w:type="dxa" w:w="7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Camilla Uber • João Davi • Laura Guillarducci</w:t>
            </w:r>
          </w:p>
        </w:tc>
      </w:tr>
      <w:tr>
        <w:tc>
          <w:tcPr>
            <w:tcW w:type="dxa" w:w="1700"/>
            <w:shd w:fill="EAF7F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>STATUS</w:t>
            </w:r>
          </w:p>
        </w:tc>
        <w:tc>
          <w:tcPr>
            <w:tcW w:type="dxa" w:w="7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Modelo preparado para inserção das evidências</w:t>
            </w:r>
          </w:p>
        </w:tc>
      </w:tr>
      <w:tr>
        <w:tc>
          <w:tcPr>
            <w:tcW w:type="dxa" w:w="1700"/>
            <w:shd w:fill="EAF7F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>DATA</w:t>
            </w:r>
          </w:p>
        </w:tc>
        <w:tc>
          <w:tcPr>
            <w:tcW w:type="dxa" w:w="7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 ANTES DA ENTREGA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 xml:space="preserve">ANTES DE ENVIAR  </w:t>
            </w: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Confirmar se o nome correto é Camilla Uber ou Camilla Augusta e substituir todos os campos PREENCHER. Nunca inserir senhas, chaves ou connection strings nas capturas.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00A99D"/>
          <w:sz w:val="17"/>
        </w:rPr>
        <w:t>01 · CONFIGURAÇÃO</w:t>
      </w:r>
    </w:p>
    <w:p>
      <w:pPr>
        <w:pStyle w:val="Heading1"/>
        <w:spacing w:before="0"/>
      </w:pPr>
      <w:r>
        <w:t>Resumo técnico do recurso</w:t>
      </w:r>
    </w:p>
    <w:p>
      <w:pPr>
        <w:spacing w:after="200"/>
      </w:pPr>
      <w:r>
        <w:t>Preencha os dados exatamente como aparecem no portal Azure.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Assinatura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Azure for Students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Plano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 — Flex Consumption ou Consumption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Região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 — preferência East US 2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Runtime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JavaScript / Node.js LTS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Function App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Função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helloCloudLog</w:t>
            </w:r>
          </w:p>
        </w:tc>
      </w:tr>
    </w:tbl>
    <w:p>
      <w:pPr>
        <w:pStyle w:val="Heading2"/>
      </w:pPr>
      <w:r>
        <w:t>Endpoint e contrato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Método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GET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URL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https://PREENCHER.azurewebsites.net/api/hello?name=Laura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Entrada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name — texto opcional enviado na query string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Saída esperada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HTTP 200 e JSON com saudação, entrada recebida, serviço e timestamp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7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 xml:space="preserve">RESULTADO ESPERADO  </w:t>
            </w: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“Olá, Laura! A Azure Function do CloudLog está funcionando.”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00A99D"/>
          <w:sz w:val="17"/>
        </w:rPr>
        <w:t>02 · EVIDÊNCIA INDIVIDUAL</w:t>
      </w:r>
    </w:p>
    <w:p>
      <w:pPr>
        <w:pStyle w:val="Heading1"/>
        <w:spacing w:before="0"/>
      </w:pPr>
      <w:r>
        <w:t>Azure for Students e Microsoft Learn</w:t>
      </w:r>
    </w:p>
    <w:p>
      <w:pPr>
        <w:spacing w:after="200"/>
      </w:pPr>
      <w:r>
        <w:t>Cada integrante deve inserir sua própria comprovação, com o nome/perfil visível.</w:t>
      </w:r>
    </w:p>
    <w:p>
      <w:pPr>
        <w:pStyle w:val="Heading2"/>
      </w:pPr>
      <w:r>
        <w:t>Camilla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Conta Azure for Students ativa + conclusão do módulo Microsoft Learn.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pPr>
        <w:pStyle w:val="Heading2"/>
      </w:pPr>
      <w:r>
        <w:t>João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Conta Azure for Students ativa + conclusão do módulo Microsoft Learn.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pPr>
        <w:pStyle w:val="Heading2"/>
      </w:pPr>
      <w:r>
        <w:t>Laura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Conta Azure for Students ativa + conclusão do módulo Microsoft Learn.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00A99D"/>
          <w:sz w:val="17"/>
        </w:rPr>
        <w:t>03 · EVIDÊNCIA DO GRUPO</w:t>
      </w:r>
    </w:p>
    <w:p>
      <w:pPr>
        <w:pStyle w:val="Heading1"/>
        <w:spacing w:before="0"/>
      </w:pPr>
      <w:r>
        <w:t>Function App e funcionamento</w:t>
      </w:r>
    </w:p>
    <w:p>
      <w:pPr>
        <w:spacing w:after="200"/>
      </w:pPr>
      <w:r>
        <w:t>As capturas devem mostrar o recurso criado e a resposta real do endpoint.</w:t>
      </w:r>
    </w:p>
    <w:p>
      <w:pPr>
        <w:pStyle w:val="Heading2"/>
      </w:pPr>
      <w:r>
        <w:t>Visão geral da Function App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Mostrar nome do recurso, status, plano e grupo de recursos.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pPr>
        <w:pStyle w:val="Heading2"/>
      </w:pPr>
      <w:r>
        <w:t>Lista de funções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Mostrar a função helloCloudLog no portal.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00A99D"/>
          <w:sz w:val="17"/>
        </w:rPr>
        <w:t>04 · TESTE DO ENDPOINT</w:t>
      </w:r>
    </w:p>
    <w:p>
      <w:pPr>
        <w:pStyle w:val="Heading1"/>
        <w:spacing w:before="0"/>
      </w:pPr>
      <w:r>
        <w:t>Entrada e saída observadas</w:t>
      </w:r>
    </w:p>
    <w:p>
      <w:pPr>
        <w:pStyle w:val="Heading2"/>
      </w:pPr>
      <w:r>
        <w:t>Chamada GET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Mostrar a URL completa com ?name=... e o JSON retornado com HTTP 200.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pPr>
        <w:pStyle w:val="Heading2"/>
      </w:pPr>
      <w:r>
        <w:t>Registro do teste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Parâmetro utilizado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Data e hora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Status HTTP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200 OK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Resultado observado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 xml:space="preserve">ENCERRAMENTO  </w:t>
            </w: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Após enviar as evidências, excluir somente o grupo de recursos exclusivo desta atividade. Não excluir recursos usados nas entregas 2 e 3.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C7182"/>
        <w:sz w:val="16"/>
      </w:rPr>
      <w:t>CloudLog Technologies  •  Engenharia de Software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C7182"/>
        <w:sz w:val="16"/>
      </w:rPr>
      <w:t>CLOUDLOG  /  ATIVIDADE ACADÊMICA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0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2304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A99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0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C71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1 — Azure for Students e Azure Function</dc:title>
  <dc:subject>Modelo de evidências acadêmicas do projeto CloudLog</dc:subject>
  <dc:creator>Grupo PJBL CloudLog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