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EE68" w14:textId="77777777" w:rsidR="00564A16" w:rsidRPr="00F94A9F" w:rsidRDefault="00564A16" w:rsidP="00564A16">
      <w:bookmarkStart w:id="0" w:name="_Hlk181192716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0C92B1A" wp14:editId="2E8447D2">
                <wp:simplePos x="0" y="0"/>
                <wp:positionH relativeFrom="margin">
                  <wp:align>center</wp:align>
                </wp:positionH>
                <wp:positionV relativeFrom="paragraph">
                  <wp:posOffset>222885</wp:posOffset>
                </wp:positionV>
                <wp:extent cx="4152900" cy="962660"/>
                <wp:effectExtent l="0" t="0" r="0" b="8890"/>
                <wp:wrapNone/>
                <wp:docPr id="563044373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962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008A3" w14:textId="7573E1B0" w:rsidR="00564A16" w:rsidRPr="00A12F17" w:rsidRDefault="006A0A1F" w:rsidP="00564A16">
                            <w:pPr>
                              <w:contextualSpacing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Ana A</w:t>
                            </w:r>
                            <w:r w:rsidR="00564A16" w:rsidRPr="00A12F17">
                              <w:rPr>
                                <w:sz w:val="36"/>
                              </w:rPr>
                              <w:t>.</w:t>
                            </w:r>
                          </w:p>
                          <w:p w14:paraId="18084130" w14:textId="732EF19D" w:rsidR="00564A16" w:rsidRPr="00A12F17" w:rsidRDefault="00564A16" w:rsidP="00564A16">
                            <w:pPr>
                              <w:contextualSpacing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Ingénieur</w:t>
                            </w:r>
                            <w:r w:rsidR="006A0A1F">
                              <w:rPr>
                                <w:sz w:val="56"/>
                              </w:rPr>
                              <w:t>e</w:t>
                            </w:r>
                            <w:r w:rsidR="00C026F4">
                              <w:rPr>
                                <w:sz w:val="56"/>
                              </w:rPr>
                              <w:t>,</w:t>
                            </w:r>
                            <w:r>
                              <w:rPr>
                                <w:sz w:val="56"/>
                              </w:rPr>
                              <w:t xml:space="preserve"> </w:t>
                            </w:r>
                            <w:r w:rsidRPr="00A12F17">
                              <w:rPr>
                                <w:sz w:val="56"/>
                              </w:rPr>
                              <w:t>Consultant</w:t>
                            </w:r>
                            <w:r w:rsidR="006A0A1F">
                              <w:rPr>
                                <w:sz w:val="56"/>
                              </w:rPr>
                              <w:t>e</w:t>
                            </w:r>
                            <w:r w:rsidRPr="00A12F17">
                              <w:rPr>
                                <w:sz w:val="56"/>
                              </w:rPr>
                              <w:t xml:space="preserve"> BI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C92B1A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0;margin-top:17.55pt;width:327pt;height:75.8pt;z-index:-25165619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" filled="f" stroked="f">
                <v:textbox style="mso-fit-shape-to-text:t">
                  <w:txbxContent>
                    <w:p w14:paraId="4F7008A3" w14:textId="7573E1B0" w:rsidR="00564A16" w:rsidRPr="00A12F17" w:rsidRDefault="006A0A1F" w:rsidP="00564A16">
                      <w:pPr>
                        <w:contextualSpacing/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Ana A</w:t>
                      </w:r>
                      <w:r w:rsidR="00564A16" w:rsidRPr="00A12F17">
                        <w:rPr>
                          <w:sz w:val="36"/>
                        </w:rPr>
                        <w:t>.</w:t>
                      </w:r>
                    </w:p>
                    <w:p w14:paraId="18084130" w14:textId="732EF19D" w:rsidR="00564A16" w:rsidRPr="00A12F17" w:rsidRDefault="00564A16" w:rsidP="00564A16">
                      <w:pPr>
                        <w:contextualSpacing/>
                        <w:jc w:val="center"/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>Ingénieur</w:t>
                      </w:r>
                      <w:r w:rsidR="006A0A1F">
                        <w:rPr>
                          <w:sz w:val="56"/>
                        </w:rPr>
                        <w:t>e</w:t>
                      </w:r>
                      <w:r w:rsidR="00C026F4">
                        <w:rPr>
                          <w:sz w:val="56"/>
                        </w:rPr>
                        <w:t>,</w:t>
                      </w:r>
                      <w:r>
                        <w:rPr>
                          <w:sz w:val="56"/>
                        </w:rPr>
                        <w:t xml:space="preserve"> </w:t>
                      </w:r>
                      <w:r w:rsidRPr="00A12F17">
                        <w:rPr>
                          <w:sz w:val="56"/>
                        </w:rPr>
                        <w:t>Consultant</w:t>
                      </w:r>
                      <w:r w:rsidR="006A0A1F">
                        <w:rPr>
                          <w:sz w:val="56"/>
                        </w:rPr>
                        <w:t>e</w:t>
                      </w:r>
                      <w:r w:rsidRPr="00A12F17">
                        <w:rPr>
                          <w:sz w:val="56"/>
                        </w:rPr>
                        <w:t xml:space="preserve">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E3FACFF" wp14:editId="5BDC6B5B">
            <wp:simplePos x="0" y="0"/>
            <wp:positionH relativeFrom="column">
              <wp:posOffset>-607695</wp:posOffset>
            </wp:positionH>
            <wp:positionV relativeFrom="page">
              <wp:posOffset>266700</wp:posOffset>
            </wp:positionV>
            <wp:extent cx="2133600" cy="876300"/>
            <wp:effectExtent l="0" t="0" r="0" b="0"/>
            <wp:wrapNone/>
            <wp:docPr id="183804241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94A9F">
        <w:br/>
      </w:r>
    </w:p>
    <w:p w14:paraId="41C6E7F1" w14:textId="77777777" w:rsidR="00564A16" w:rsidRDefault="00564A16" w:rsidP="00564A16"/>
    <w:p w14:paraId="06BCF26E" w14:textId="77777777" w:rsidR="00564A16" w:rsidRDefault="00564A16" w:rsidP="00564A16"/>
    <w:p w14:paraId="19AD0C54" w14:textId="77777777" w:rsidR="00564A16" w:rsidRDefault="00564A16" w:rsidP="00564A16"/>
    <w:p w14:paraId="1EBEA5FE" w14:textId="20B3D2AB" w:rsidR="00564A16" w:rsidRPr="00183C04" w:rsidRDefault="00564A16" w:rsidP="00360342">
      <w:pPr>
        <w:spacing w:after="0"/>
        <w:jc w:val="center"/>
        <w:rPr>
          <w:b/>
          <w:bCs/>
          <w:sz w:val="24"/>
          <w:szCs w:val="24"/>
        </w:rPr>
      </w:pPr>
      <w:r w:rsidRPr="00183C04">
        <w:rPr>
          <w:b/>
          <w:bCs/>
          <w:sz w:val="24"/>
          <w:szCs w:val="24"/>
        </w:rPr>
        <w:t>Compétences </w:t>
      </w:r>
      <w:r w:rsidR="00A958AB" w:rsidRPr="00183C04">
        <w:rPr>
          <w:b/>
          <w:bCs/>
          <w:sz w:val="24"/>
          <w:szCs w:val="24"/>
        </w:rPr>
        <w:t>BI :</w:t>
      </w:r>
      <w:r w:rsidRPr="00183C04">
        <w:rPr>
          <w:b/>
          <w:bCs/>
          <w:sz w:val="24"/>
          <w:szCs w:val="24"/>
        </w:rPr>
        <w:t xml:space="preserve"> Power BI </w:t>
      </w:r>
      <w:r w:rsidR="006A0A1F" w:rsidRPr="00183C04">
        <w:rPr>
          <w:b/>
          <w:bCs/>
          <w:sz w:val="24"/>
          <w:szCs w:val="24"/>
        </w:rPr>
        <w:t>–</w:t>
      </w:r>
      <w:r w:rsidR="006A0A1F">
        <w:rPr>
          <w:b/>
          <w:bCs/>
          <w:sz w:val="24"/>
          <w:szCs w:val="24"/>
        </w:rPr>
        <w:t xml:space="preserve"> </w:t>
      </w:r>
      <w:proofErr w:type="spellStart"/>
      <w:r w:rsidR="006A0A1F" w:rsidRPr="00183C04">
        <w:rPr>
          <w:b/>
          <w:bCs/>
          <w:sz w:val="24"/>
          <w:szCs w:val="24"/>
        </w:rPr>
        <w:t>MicroStrategy</w:t>
      </w:r>
      <w:proofErr w:type="spellEnd"/>
      <w:r w:rsidR="006A0A1F" w:rsidRPr="00183C04">
        <w:rPr>
          <w:b/>
          <w:bCs/>
          <w:sz w:val="24"/>
          <w:szCs w:val="24"/>
        </w:rPr>
        <w:t xml:space="preserve"> – SQL</w:t>
      </w:r>
      <w:r w:rsidR="006A0A1F">
        <w:rPr>
          <w:b/>
          <w:bCs/>
          <w:sz w:val="24"/>
          <w:szCs w:val="24"/>
        </w:rPr>
        <w:t xml:space="preserve"> </w:t>
      </w:r>
      <w:r w:rsidR="006A0A1F" w:rsidRPr="00183C04">
        <w:rPr>
          <w:b/>
          <w:bCs/>
          <w:sz w:val="24"/>
          <w:szCs w:val="24"/>
        </w:rPr>
        <w:t xml:space="preserve">– </w:t>
      </w:r>
      <w:r w:rsidRPr="00183C04">
        <w:rPr>
          <w:b/>
          <w:bCs/>
          <w:sz w:val="24"/>
          <w:szCs w:val="24"/>
        </w:rPr>
        <w:t>ETL</w:t>
      </w:r>
    </w:p>
    <w:p w14:paraId="0893674F" w14:textId="1D41134F" w:rsidR="00564A16" w:rsidRDefault="006A0A1F" w:rsidP="00360342">
      <w:pPr>
        <w:spacing w:after="0"/>
        <w:jc w:val="center"/>
      </w:pPr>
      <w:r w:rsidRPr="006A0A1F">
        <w:t xml:space="preserve">Certifiée Power BI Data </w:t>
      </w:r>
      <w:proofErr w:type="spellStart"/>
      <w:r w:rsidRPr="006A0A1F">
        <w:t>Analyst</w:t>
      </w:r>
      <w:proofErr w:type="spellEnd"/>
      <w:r w:rsidRPr="006A0A1F">
        <w:t xml:space="preserve"> Associate (PL-300)</w:t>
      </w:r>
    </w:p>
    <w:p w14:paraId="19EEE990" w14:textId="77777777" w:rsidR="00564A16" w:rsidRDefault="00564A16" w:rsidP="00564A16">
      <w:pPr>
        <w:spacing w:after="0"/>
        <w:ind w:left="2124" w:firstLine="708"/>
      </w:pPr>
    </w:p>
    <w:p w14:paraId="7D830510" w14:textId="77777777" w:rsidR="00564A16" w:rsidRPr="00183C04" w:rsidRDefault="00564A16" w:rsidP="00564A16">
      <w:pPr>
        <w:spacing w:after="0"/>
        <w:rPr>
          <w:sz w:val="32"/>
          <w:szCs w:val="32"/>
        </w:rPr>
      </w:pPr>
    </w:p>
    <w:p w14:paraId="26662928" w14:textId="77777777" w:rsidR="00564A16" w:rsidRPr="00183C04" w:rsidRDefault="00564A16" w:rsidP="00564A16">
      <w:pPr>
        <w:spacing w:after="0"/>
        <w:rPr>
          <w:sz w:val="32"/>
          <w:szCs w:val="32"/>
        </w:rPr>
      </w:pPr>
      <w:r w:rsidRPr="00183C04">
        <w:rPr>
          <w:b/>
          <w:bCs/>
          <w:sz w:val="32"/>
          <w:szCs w:val="32"/>
        </w:rPr>
        <w:t>COMPETENCES</w:t>
      </w:r>
      <w:bookmarkEnd w:id="0"/>
      <w:r w:rsidRPr="00183C04">
        <w:rPr>
          <w:sz w:val="32"/>
          <w:szCs w:val="32"/>
        </w:rPr>
        <w:t xml:space="preserve"> </w:t>
      </w:r>
    </w:p>
    <w:p w14:paraId="38459E33" w14:textId="77777777" w:rsidR="00564A16" w:rsidRDefault="00564A16" w:rsidP="00564A16">
      <w:pPr>
        <w:spacing w:after="0"/>
      </w:pPr>
    </w:p>
    <w:p w14:paraId="6137F7BC" w14:textId="35567884" w:rsidR="00AD2D0A" w:rsidRDefault="00564A16" w:rsidP="003B4ADA">
      <w:pPr>
        <w:spacing w:after="0"/>
        <w:jc w:val="both"/>
      </w:pPr>
      <w:r w:rsidRPr="008B641E">
        <w:t xml:space="preserve">Analyser des données avec Excel et des </w:t>
      </w:r>
      <w:r w:rsidRPr="00AD2D0A">
        <w:rPr>
          <w:b/>
          <w:bCs/>
        </w:rPr>
        <w:t>outils BI</w:t>
      </w:r>
      <w:r w:rsidRPr="008B641E">
        <w:t xml:space="preserve"> (comme </w:t>
      </w:r>
      <w:r w:rsidRPr="00AD2D0A">
        <w:rPr>
          <w:b/>
          <w:bCs/>
        </w:rPr>
        <w:t>Tableau</w:t>
      </w:r>
      <w:r w:rsidRPr="008B641E">
        <w:t xml:space="preserve">, </w:t>
      </w:r>
      <w:r w:rsidRPr="00AD2D0A">
        <w:rPr>
          <w:b/>
          <w:bCs/>
        </w:rPr>
        <w:t>Power BI</w:t>
      </w:r>
      <w:r w:rsidRPr="008B641E">
        <w:t xml:space="preserve">, ou </w:t>
      </w:r>
      <w:proofErr w:type="spellStart"/>
      <w:r w:rsidRPr="00AD2D0A">
        <w:rPr>
          <w:b/>
          <w:bCs/>
        </w:rPr>
        <w:t>MicroStrategy</w:t>
      </w:r>
      <w:proofErr w:type="spellEnd"/>
      <w:r w:rsidRPr="008B641E">
        <w:t>)</w:t>
      </w:r>
    </w:p>
    <w:p w14:paraId="73DA4CF2" w14:textId="77777777" w:rsidR="00564A16" w:rsidRDefault="00564A16" w:rsidP="003B4ADA">
      <w:pPr>
        <w:spacing w:after="0"/>
        <w:jc w:val="both"/>
      </w:pPr>
      <w:r w:rsidRPr="008B641E">
        <w:t>Construire des indicateurs de performance clés (</w:t>
      </w:r>
      <w:r w:rsidRPr="00DC23B9">
        <w:rPr>
          <w:b/>
          <w:bCs/>
        </w:rPr>
        <w:t>KPI</w:t>
      </w:r>
      <w:r w:rsidRPr="008B641E">
        <w:t>) en fonction des objectifs métier</w:t>
      </w:r>
    </w:p>
    <w:p w14:paraId="18C6D21C" w14:textId="3D1AB8B3" w:rsidR="00564A16" w:rsidRDefault="00564A16" w:rsidP="003B4ADA">
      <w:pPr>
        <w:spacing w:after="0"/>
        <w:jc w:val="both"/>
      </w:pPr>
      <w:r w:rsidRPr="008B641E">
        <w:t>Connaissance des concepts d’</w:t>
      </w:r>
      <w:r w:rsidRPr="00AD2D0A">
        <w:rPr>
          <w:b/>
          <w:bCs/>
        </w:rPr>
        <w:t>ETL</w:t>
      </w:r>
      <w:r w:rsidRPr="008B641E">
        <w:t xml:space="preserve"> (</w:t>
      </w:r>
      <w:r w:rsidR="00AD2D0A">
        <w:t>SSIS)</w:t>
      </w:r>
    </w:p>
    <w:p w14:paraId="0AB8F155" w14:textId="46E4840A" w:rsidR="00AD2D0A" w:rsidRDefault="00AD2D0A" w:rsidP="003B4ADA">
      <w:pPr>
        <w:spacing w:after="0"/>
        <w:jc w:val="both"/>
      </w:pPr>
      <w:r>
        <w:t xml:space="preserve">Maitrise de </w:t>
      </w:r>
      <w:r w:rsidRPr="00AD2D0A">
        <w:rPr>
          <w:b/>
          <w:bCs/>
        </w:rPr>
        <w:t>Report Services</w:t>
      </w:r>
      <w:r>
        <w:t xml:space="preserve">, </w:t>
      </w:r>
      <w:r w:rsidRPr="00AD2D0A">
        <w:rPr>
          <w:b/>
          <w:bCs/>
        </w:rPr>
        <w:t>Dossier</w:t>
      </w:r>
      <w:r>
        <w:t xml:space="preserve"> sur </w:t>
      </w:r>
      <w:proofErr w:type="spellStart"/>
      <w:r>
        <w:t>MicroStrategy</w:t>
      </w:r>
      <w:proofErr w:type="spellEnd"/>
    </w:p>
    <w:p w14:paraId="6299EBF1" w14:textId="6145ABB2" w:rsidR="00AD2D0A" w:rsidRPr="0052410E" w:rsidRDefault="00F52E87" w:rsidP="003B4ADA">
      <w:pPr>
        <w:spacing w:after="0"/>
        <w:jc w:val="both"/>
        <w:rPr>
          <w:b/>
          <w:bCs/>
          <w:lang w:val="en-US"/>
        </w:rPr>
      </w:pPr>
      <w:proofErr w:type="gramStart"/>
      <w:r w:rsidRPr="0052410E">
        <w:rPr>
          <w:lang w:val="en-US"/>
        </w:rPr>
        <w:t>BDD</w:t>
      </w:r>
      <w:r w:rsidR="00C026F4" w:rsidRPr="0052410E">
        <w:rPr>
          <w:lang w:val="en-US"/>
        </w:rPr>
        <w:t> :</w:t>
      </w:r>
      <w:proofErr w:type="gramEnd"/>
      <w:r w:rsidR="00AD2D0A" w:rsidRPr="0052410E">
        <w:rPr>
          <w:lang w:val="en-US"/>
        </w:rPr>
        <w:t xml:space="preserve"> </w:t>
      </w:r>
      <w:r w:rsidR="00AD2D0A" w:rsidRPr="0052410E">
        <w:rPr>
          <w:b/>
          <w:bCs/>
          <w:lang w:val="en-US"/>
        </w:rPr>
        <w:t>SQL Server</w:t>
      </w:r>
      <w:r w:rsidR="00A958AB" w:rsidRPr="0052410E">
        <w:rPr>
          <w:lang w:val="en-US"/>
        </w:rPr>
        <w:t xml:space="preserve">, </w:t>
      </w:r>
      <w:r w:rsidR="00673BEC">
        <w:rPr>
          <w:b/>
          <w:bCs/>
          <w:lang w:val="en-US"/>
        </w:rPr>
        <w:t xml:space="preserve">SQL </w:t>
      </w:r>
      <w:proofErr w:type="spellStart"/>
      <w:r w:rsidR="00673BEC">
        <w:rPr>
          <w:b/>
          <w:bCs/>
          <w:lang w:val="en-US"/>
        </w:rPr>
        <w:t>WorkBench</w:t>
      </w:r>
      <w:proofErr w:type="spellEnd"/>
      <w:r w:rsidR="00673BEC">
        <w:rPr>
          <w:b/>
          <w:bCs/>
          <w:lang w:val="en-US"/>
        </w:rPr>
        <w:t xml:space="preserve"> </w:t>
      </w:r>
    </w:p>
    <w:p w14:paraId="0A5CE45B" w14:textId="496B11F2" w:rsidR="00AD2D0A" w:rsidRPr="00C026F4" w:rsidRDefault="00C026F4" w:rsidP="003B4ADA">
      <w:pPr>
        <w:spacing w:after="0"/>
        <w:jc w:val="both"/>
        <w:rPr>
          <w:b/>
          <w:bCs/>
          <w:lang w:val="en-US"/>
        </w:rPr>
      </w:pPr>
      <w:r w:rsidRPr="00C026F4">
        <w:rPr>
          <w:lang w:val="en-US"/>
        </w:rPr>
        <w:t xml:space="preserve">Power </w:t>
      </w:r>
      <w:proofErr w:type="gramStart"/>
      <w:r w:rsidRPr="00C026F4">
        <w:rPr>
          <w:lang w:val="en-US"/>
        </w:rPr>
        <w:t>BI :</w:t>
      </w:r>
      <w:proofErr w:type="gramEnd"/>
      <w:r w:rsidR="00AD2D0A" w:rsidRPr="00C026F4">
        <w:rPr>
          <w:lang w:val="en-US"/>
        </w:rPr>
        <w:t xml:space="preserve"> Desktop,</w:t>
      </w:r>
      <w:r w:rsidRPr="00C026F4">
        <w:rPr>
          <w:lang w:val="en-US"/>
        </w:rPr>
        <w:t xml:space="preserve"> </w:t>
      </w:r>
      <w:r w:rsidRPr="00DC23B9">
        <w:rPr>
          <w:b/>
          <w:bCs/>
          <w:lang w:val="en-US"/>
        </w:rPr>
        <w:t>Power Query</w:t>
      </w:r>
      <w:r w:rsidRPr="00C026F4">
        <w:rPr>
          <w:lang w:val="en-US"/>
        </w:rPr>
        <w:t>,</w:t>
      </w:r>
      <w:r w:rsidR="00AD2D0A" w:rsidRPr="00C026F4">
        <w:rPr>
          <w:lang w:val="en-US"/>
        </w:rPr>
        <w:t xml:space="preserve"> </w:t>
      </w:r>
      <w:proofErr w:type="spellStart"/>
      <w:r w:rsidR="00AD2D0A" w:rsidRPr="00C026F4">
        <w:rPr>
          <w:lang w:val="en-US"/>
        </w:rPr>
        <w:t>langage</w:t>
      </w:r>
      <w:proofErr w:type="spellEnd"/>
      <w:r w:rsidR="00AD2D0A" w:rsidRPr="00C026F4">
        <w:rPr>
          <w:lang w:val="en-US"/>
        </w:rPr>
        <w:t xml:space="preserve"> </w:t>
      </w:r>
      <w:r w:rsidR="00AD2D0A" w:rsidRPr="00C026F4">
        <w:rPr>
          <w:b/>
          <w:bCs/>
          <w:lang w:val="en-US"/>
        </w:rPr>
        <w:t>DAX</w:t>
      </w:r>
    </w:p>
    <w:p w14:paraId="08ECB1EC" w14:textId="6C0A6D00" w:rsidR="00066864" w:rsidRDefault="00C026F4" w:rsidP="003B4ADA">
      <w:pPr>
        <w:spacing w:after="0"/>
        <w:jc w:val="both"/>
      </w:pPr>
      <w:r>
        <w:t xml:space="preserve">Rédaction et </w:t>
      </w:r>
      <w:r w:rsidR="003605E1" w:rsidRPr="00066864">
        <w:t>prése</w:t>
      </w:r>
      <w:r w:rsidR="003605E1">
        <w:t>n</w:t>
      </w:r>
      <w:r w:rsidR="003605E1" w:rsidRPr="00066864">
        <w:t>tation</w:t>
      </w:r>
      <w:r w:rsidR="00066864" w:rsidRPr="00066864">
        <w:t xml:space="preserve"> d'analyses et d'indicateurs</w:t>
      </w:r>
    </w:p>
    <w:p w14:paraId="4D5FFC6E" w14:textId="6745F72F" w:rsidR="00066864" w:rsidRDefault="00423EE7" w:rsidP="003B4ADA">
      <w:pPr>
        <w:spacing w:after="0"/>
        <w:jc w:val="both"/>
      </w:pPr>
      <w:r>
        <w:t xml:space="preserve">Collaboration </w:t>
      </w:r>
      <w:r w:rsidR="00066864" w:rsidRPr="00066864">
        <w:t>avec les équipes métiers pour identifier les besoins et valider les solutions conçues</w:t>
      </w:r>
    </w:p>
    <w:p w14:paraId="24B9A3FE" w14:textId="1637C85D" w:rsidR="00C026F4" w:rsidRDefault="00C026F4" w:rsidP="003B4ADA">
      <w:pPr>
        <w:spacing w:after="0"/>
        <w:jc w:val="both"/>
      </w:pPr>
      <w:r>
        <w:t xml:space="preserve">Méthodologie : </w:t>
      </w:r>
      <w:r w:rsidRPr="00DC23B9">
        <w:rPr>
          <w:b/>
          <w:bCs/>
        </w:rPr>
        <w:t>Agile</w:t>
      </w:r>
      <w:r>
        <w:t xml:space="preserve"> (</w:t>
      </w:r>
      <w:proofErr w:type="spellStart"/>
      <w:r>
        <w:t>scrum</w:t>
      </w:r>
      <w:proofErr w:type="spellEnd"/>
      <w:r>
        <w:t>)</w:t>
      </w:r>
    </w:p>
    <w:p w14:paraId="5C6350E0" w14:textId="77777777" w:rsidR="00564A16" w:rsidRDefault="00564A16" w:rsidP="00564A16">
      <w:pPr>
        <w:spacing w:after="0"/>
        <w:rPr>
          <w:b/>
          <w:bCs/>
          <w:sz w:val="24"/>
          <w:szCs w:val="24"/>
        </w:rPr>
      </w:pPr>
    </w:p>
    <w:p w14:paraId="69227644" w14:textId="63962199" w:rsidR="00564A16" w:rsidRPr="00183C04" w:rsidRDefault="00564A16" w:rsidP="00564A16">
      <w:pPr>
        <w:spacing w:after="0"/>
        <w:rPr>
          <w:b/>
          <w:bCs/>
          <w:sz w:val="32"/>
          <w:szCs w:val="32"/>
        </w:rPr>
      </w:pPr>
      <w:r w:rsidRPr="00183C04">
        <w:rPr>
          <w:b/>
          <w:bCs/>
          <w:sz w:val="32"/>
          <w:szCs w:val="32"/>
        </w:rPr>
        <w:t>EXPERIENCES PROFESSIONNELLE</w:t>
      </w:r>
      <w:r w:rsidR="0029468D" w:rsidRPr="00183C04">
        <w:rPr>
          <w:b/>
          <w:bCs/>
          <w:sz w:val="32"/>
          <w:szCs w:val="32"/>
        </w:rPr>
        <w:t>S</w:t>
      </w:r>
    </w:p>
    <w:p w14:paraId="6469AD9A" w14:textId="59BAADA4" w:rsidR="00606278" w:rsidRDefault="00606278" w:rsidP="00564A16">
      <w:pPr>
        <w:spacing w:after="0"/>
        <w:rPr>
          <w:b/>
          <w:bCs/>
          <w:sz w:val="28"/>
          <w:szCs w:val="28"/>
        </w:rPr>
      </w:pPr>
    </w:p>
    <w:p w14:paraId="7E0722E6" w14:textId="5262EA94" w:rsidR="00BC43C1" w:rsidRDefault="00671C13" w:rsidP="003219D3">
      <w:pPr>
        <w:rPr>
          <w:b/>
          <w:bCs/>
          <w:color w:val="2F5496" w:themeColor="accent1" w:themeShade="BF"/>
          <w:sz w:val="24"/>
          <w:szCs w:val="24"/>
        </w:rPr>
      </w:pPr>
      <w:r>
        <w:rPr>
          <w:b/>
          <w:bCs/>
          <w:color w:val="2F5496" w:themeColor="accent1" w:themeShade="BF"/>
          <w:sz w:val="24"/>
          <w:szCs w:val="24"/>
        </w:rPr>
        <w:t>NRJBI</w:t>
      </w:r>
      <w:r w:rsidR="00BC43C1" w:rsidRPr="0086172E">
        <w:rPr>
          <w:b/>
          <w:bCs/>
          <w:color w:val="2F5496" w:themeColor="accent1" w:themeShade="BF"/>
          <w:sz w:val="24"/>
          <w:szCs w:val="24"/>
        </w:rPr>
        <w:t xml:space="preserve"> (</w:t>
      </w:r>
      <w:r w:rsidR="00BC43C1">
        <w:rPr>
          <w:b/>
          <w:bCs/>
          <w:color w:val="2F5496" w:themeColor="accent1" w:themeShade="BF"/>
          <w:sz w:val="24"/>
          <w:szCs w:val="24"/>
        </w:rPr>
        <w:t>Paris</w:t>
      </w:r>
      <w:r w:rsidR="00BC43C1" w:rsidRPr="0086172E">
        <w:rPr>
          <w:b/>
          <w:bCs/>
          <w:color w:val="2F5496" w:themeColor="accent1" w:themeShade="BF"/>
          <w:sz w:val="24"/>
          <w:szCs w:val="24"/>
        </w:rPr>
        <w:t>, France)</w:t>
      </w:r>
    </w:p>
    <w:p w14:paraId="47CB7ADD" w14:textId="452B4576" w:rsidR="00584A83" w:rsidRDefault="00F549F1" w:rsidP="00671C13">
      <w:pPr>
        <w:ind w:left="1416" w:hanging="1416"/>
        <w:rPr>
          <w:rFonts w:ascii="Calibri" w:hAnsi="Calibri" w:cs="Calibri"/>
          <w:b/>
          <w:bCs/>
        </w:rPr>
      </w:pPr>
      <w:r w:rsidRPr="006F4844">
        <w:rPr>
          <w:b/>
          <w:bCs/>
        </w:rPr>
        <w:t>Fonction</w:t>
      </w:r>
      <w:r>
        <w:rPr>
          <w:rFonts w:ascii="Calibri" w:hAnsi="Calibri" w:cs="Calibri"/>
          <w:b/>
          <w:bCs/>
        </w:rPr>
        <w:t> </w:t>
      </w:r>
      <w:r>
        <w:rPr>
          <w:rFonts w:ascii="Calibri" w:hAnsi="Calibri" w:cs="Calibri"/>
          <w:b/>
          <w:bCs/>
        </w:rPr>
        <w:tab/>
      </w:r>
      <w:r w:rsidR="00584A83" w:rsidRPr="0014786D">
        <w:rPr>
          <w:rFonts w:ascii="Calibri" w:hAnsi="Calibri" w:cs="Calibri"/>
        </w:rPr>
        <w:t xml:space="preserve">Consultante BI </w:t>
      </w:r>
      <w:proofErr w:type="spellStart"/>
      <w:r w:rsidR="00584A83" w:rsidRPr="0014786D">
        <w:rPr>
          <w:rFonts w:ascii="Calibri" w:hAnsi="Calibri" w:cs="Calibri"/>
        </w:rPr>
        <w:t>MicroStrategy</w:t>
      </w:r>
      <w:proofErr w:type="spellEnd"/>
    </w:p>
    <w:p w14:paraId="1F5288DA" w14:textId="3BB24B66" w:rsidR="00671C13" w:rsidRDefault="00F549F1" w:rsidP="00671C13">
      <w:pPr>
        <w:ind w:left="1416" w:hanging="1416"/>
        <w:rPr>
          <w:rFonts w:ascii="Calibri" w:hAnsi="Calibri" w:cs="Calibri"/>
          <w:b/>
          <w:bCs/>
        </w:rPr>
      </w:pPr>
      <w:r w:rsidRPr="006F4844">
        <w:rPr>
          <w:b/>
          <w:bCs/>
        </w:rPr>
        <w:t>Durée</w:t>
      </w:r>
      <w:r>
        <w:rPr>
          <w:rFonts w:ascii="Calibri" w:hAnsi="Calibri" w:cs="Calibri"/>
          <w:b/>
          <w:bCs/>
        </w:rPr>
        <w:t> </w:t>
      </w:r>
      <w:r>
        <w:rPr>
          <w:rFonts w:ascii="Calibri" w:hAnsi="Calibri" w:cs="Calibri"/>
          <w:b/>
          <w:bCs/>
        </w:rPr>
        <w:tab/>
      </w:r>
      <w:r w:rsidR="00E50214" w:rsidRPr="0014786D">
        <w:rPr>
          <w:rFonts w:ascii="Calibri" w:hAnsi="Calibri" w:cs="Calibri"/>
        </w:rPr>
        <w:t>Novembre 2024</w:t>
      </w:r>
      <w:r w:rsidR="00671C13" w:rsidRPr="0014786D">
        <w:rPr>
          <w:rFonts w:ascii="Calibri" w:hAnsi="Calibri" w:cs="Calibri"/>
        </w:rPr>
        <w:t xml:space="preserve"> – Février 2025</w:t>
      </w:r>
    </w:p>
    <w:p w14:paraId="47E7F46A" w14:textId="787C6B51" w:rsidR="00896652" w:rsidRPr="00896652" w:rsidRDefault="00BC43C1" w:rsidP="00896652">
      <w:pPr>
        <w:spacing w:after="0"/>
        <w:ind w:left="1416" w:hanging="1416"/>
        <w:rPr>
          <w:rFonts w:asciiTheme="majorHAnsi" w:hAnsiTheme="majorHAnsi" w:cstheme="majorHAnsi"/>
        </w:rPr>
      </w:pPr>
      <w:r w:rsidRPr="00C616B5">
        <w:rPr>
          <w:rFonts w:ascii="Calibri" w:hAnsi="Calibri" w:cs="Calibri"/>
          <w:b/>
          <w:bCs/>
        </w:rPr>
        <w:t>Mission</w:t>
      </w:r>
      <w:r w:rsidR="00C80BC9">
        <w:rPr>
          <w:rFonts w:ascii="Calibri" w:hAnsi="Calibri" w:cs="Calibri"/>
          <w:b/>
          <w:bCs/>
        </w:rPr>
        <w:tab/>
      </w:r>
      <w:r w:rsidR="00896652" w:rsidRPr="00896652">
        <w:rPr>
          <w:rFonts w:asciiTheme="majorHAnsi" w:hAnsiTheme="majorHAnsi" w:cstheme="majorHAnsi"/>
        </w:rPr>
        <w:t>Projet interne de refonte des documents transactionnels pour l'application RH.</w:t>
      </w:r>
    </w:p>
    <w:p w14:paraId="14725B93" w14:textId="2898530C" w:rsidR="00C616B5" w:rsidRDefault="00C616B5" w:rsidP="00896652">
      <w:pPr>
        <w:spacing w:after="0"/>
        <w:ind w:left="1416" w:hanging="1416"/>
        <w:rPr>
          <w:b/>
          <w:bCs/>
          <w:color w:val="2F5496" w:themeColor="accent1" w:themeShade="BF"/>
          <w:sz w:val="24"/>
          <w:szCs w:val="24"/>
        </w:rPr>
      </w:pPr>
    </w:p>
    <w:p w14:paraId="5CED1012" w14:textId="1ACE96BD" w:rsidR="00EA7BEC" w:rsidRDefault="00EA7BEC" w:rsidP="00EA7BEC">
      <w:pPr>
        <w:pStyle w:val="Paragraphedeliste"/>
        <w:numPr>
          <w:ilvl w:val="0"/>
          <w:numId w:val="16"/>
        </w:numPr>
        <w:spacing w:after="0"/>
        <w:jc w:val="both"/>
        <w:rPr>
          <w:rFonts w:asciiTheme="majorHAnsi" w:hAnsiTheme="majorHAnsi" w:cstheme="majorHAnsi"/>
        </w:rPr>
      </w:pPr>
      <w:r w:rsidRPr="00EA7BEC">
        <w:rPr>
          <w:rFonts w:asciiTheme="majorHAnsi" w:hAnsiTheme="majorHAnsi" w:cstheme="majorHAnsi"/>
        </w:rPr>
        <w:t xml:space="preserve">Proposition de maquettes : Conception et présentation de maquettes pour illustrer les futurs </w:t>
      </w:r>
      <w:proofErr w:type="spellStart"/>
      <w:r w:rsidRPr="00EA7BEC">
        <w:rPr>
          <w:rFonts w:asciiTheme="majorHAnsi" w:hAnsiTheme="majorHAnsi" w:cstheme="majorHAnsi"/>
        </w:rPr>
        <w:t>dashboards</w:t>
      </w:r>
      <w:proofErr w:type="spellEnd"/>
      <w:r w:rsidRPr="00EA7BEC">
        <w:rPr>
          <w:rFonts w:asciiTheme="majorHAnsi" w:hAnsiTheme="majorHAnsi" w:cstheme="majorHAnsi"/>
        </w:rPr>
        <w:t xml:space="preserve">, intégrant les retours des équipes métiers et techniques. </w:t>
      </w:r>
    </w:p>
    <w:p w14:paraId="3CB702BD" w14:textId="4633D264" w:rsidR="004514B2" w:rsidRPr="00EA7BEC" w:rsidRDefault="004514B2" w:rsidP="00EA7BEC">
      <w:pPr>
        <w:pStyle w:val="Paragraphedeliste"/>
        <w:numPr>
          <w:ilvl w:val="0"/>
          <w:numId w:val="16"/>
        </w:numPr>
        <w:spacing w:after="0"/>
        <w:jc w:val="both"/>
        <w:rPr>
          <w:rFonts w:asciiTheme="majorHAnsi" w:hAnsiTheme="majorHAnsi" w:cstheme="majorHAnsi"/>
        </w:rPr>
      </w:pPr>
      <w:r w:rsidRPr="005F1665">
        <w:rPr>
          <w:rFonts w:asciiTheme="majorHAnsi" w:hAnsiTheme="majorHAnsi" w:cstheme="majorHAnsi"/>
        </w:rPr>
        <w:t xml:space="preserve">Création des </w:t>
      </w:r>
      <w:proofErr w:type="spellStart"/>
      <w:r w:rsidRPr="005F1665">
        <w:rPr>
          <w:rFonts w:asciiTheme="majorHAnsi" w:hAnsiTheme="majorHAnsi" w:cstheme="majorHAnsi"/>
        </w:rPr>
        <w:t>dashboards</w:t>
      </w:r>
      <w:proofErr w:type="spellEnd"/>
      <w:r>
        <w:rPr>
          <w:rFonts w:asciiTheme="majorHAnsi" w:hAnsiTheme="majorHAnsi" w:cstheme="majorHAnsi"/>
        </w:rPr>
        <w:t xml:space="preserve"> : </w:t>
      </w:r>
      <w:r w:rsidRPr="004514B2">
        <w:rPr>
          <w:rFonts w:asciiTheme="majorHAnsi" w:hAnsiTheme="majorHAnsi" w:cstheme="majorHAnsi"/>
        </w:rPr>
        <w:t xml:space="preserve">Migration de documents vers des </w:t>
      </w:r>
      <w:r w:rsidR="00896652">
        <w:rPr>
          <w:rFonts w:asciiTheme="majorHAnsi" w:hAnsiTheme="majorHAnsi" w:cstheme="majorHAnsi"/>
        </w:rPr>
        <w:t>portfolios</w:t>
      </w:r>
      <w:r w:rsidRPr="004514B2">
        <w:rPr>
          <w:rFonts w:asciiTheme="majorHAnsi" w:hAnsiTheme="majorHAnsi" w:cstheme="majorHAnsi"/>
        </w:rPr>
        <w:t xml:space="preserve"> dans MSTR</w:t>
      </w:r>
    </w:p>
    <w:p w14:paraId="0D8E6213" w14:textId="77777777" w:rsidR="00EA7BEC" w:rsidRPr="00EA7BEC" w:rsidRDefault="00EA7BEC" w:rsidP="00EA7BEC">
      <w:pPr>
        <w:pStyle w:val="Paragraphedeliste"/>
        <w:numPr>
          <w:ilvl w:val="0"/>
          <w:numId w:val="16"/>
        </w:numPr>
        <w:spacing w:after="0"/>
        <w:jc w:val="both"/>
        <w:rPr>
          <w:rFonts w:asciiTheme="majorHAnsi" w:hAnsiTheme="majorHAnsi" w:cstheme="majorHAnsi"/>
        </w:rPr>
      </w:pPr>
      <w:r w:rsidRPr="00EA7BEC">
        <w:rPr>
          <w:rFonts w:asciiTheme="majorHAnsi" w:hAnsiTheme="majorHAnsi" w:cstheme="majorHAnsi"/>
        </w:rPr>
        <w:t xml:space="preserve">Développement des Transactions Services : Implémentation et optimisation des services transactionnels pour assurer une intégration fluide des données dans les </w:t>
      </w:r>
      <w:proofErr w:type="spellStart"/>
      <w:r w:rsidRPr="00EA7BEC">
        <w:rPr>
          <w:rFonts w:asciiTheme="majorHAnsi" w:hAnsiTheme="majorHAnsi" w:cstheme="majorHAnsi"/>
        </w:rPr>
        <w:t>dashboards</w:t>
      </w:r>
      <w:proofErr w:type="spellEnd"/>
      <w:r w:rsidRPr="00EA7BEC">
        <w:rPr>
          <w:rFonts w:asciiTheme="majorHAnsi" w:hAnsiTheme="majorHAnsi" w:cstheme="majorHAnsi"/>
        </w:rPr>
        <w:t xml:space="preserve">. </w:t>
      </w:r>
    </w:p>
    <w:p w14:paraId="2A553D15" w14:textId="77777777" w:rsidR="00EA7BEC" w:rsidRDefault="00EA7BEC" w:rsidP="00EA7BEC">
      <w:pPr>
        <w:pStyle w:val="Paragraphedeliste"/>
        <w:numPr>
          <w:ilvl w:val="0"/>
          <w:numId w:val="16"/>
        </w:numPr>
        <w:spacing w:after="0"/>
        <w:jc w:val="both"/>
        <w:rPr>
          <w:rFonts w:asciiTheme="majorHAnsi" w:hAnsiTheme="majorHAnsi" w:cstheme="majorHAnsi"/>
        </w:rPr>
      </w:pPr>
      <w:r w:rsidRPr="00EA7BEC">
        <w:rPr>
          <w:rFonts w:asciiTheme="majorHAnsi" w:hAnsiTheme="majorHAnsi" w:cstheme="majorHAnsi"/>
        </w:rPr>
        <w:t>Réunions hebdomadaires : Organisation et participation à des réunions régulières avec les parties prenantes pour aligner les objectifs, recueillir les besoins fonctionnels et valider les étapes clés.</w:t>
      </w:r>
    </w:p>
    <w:p w14:paraId="74D6D6C2" w14:textId="4EBA4DE1" w:rsidR="009D0D9D" w:rsidRDefault="00896652" w:rsidP="009D0D9D">
      <w:pPr>
        <w:pStyle w:val="Paragraphedeliste"/>
        <w:numPr>
          <w:ilvl w:val="0"/>
          <w:numId w:val="16"/>
        </w:numPr>
        <w:spacing w:after="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Tests unitaires</w:t>
      </w:r>
    </w:p>
    <w:p w14:paraId="0043B2C5" w14:textId="77777777" w:rsidR="00CF3212" w:rsidRDefault="00CF3212" w:rsidP="00CF3212">
      <w:pPr>
        <w:pStyle w:val="Paragraphedeliste"/>
        <w:spacing w:after="0"/>
        <w:jc w:val="both"/>
        <w:rPr>
          <w:rFonts w:asciiTheme="majorHAnsi" w:hAnsiTheme="majorHAnsi" w:cstheme="majorHAnsi"/>
        </w:rPr>
      </w:pPr>
    </w:p>
    <w:p w14:paraId="6039C661" w14:textId="64920AA4" w:rsidR="001360FC" w:rsidRDefault="001360FC" w:rsidP="001360FC">
      <w:pPr>
        <w:spacing w:after="0"/>
        <w:rPr>
          <w:rFonts w:asciiTheme="majorHAnsi" w:hAnsiTheme="majorHAnsi" w:cstheme="majorHAnsi"/>
          <w:b/>
          <w:bCs/>
        </w:rPr>
      </w:pPr>
      <w:r w:rsidRPr="001360FC">
        <w:rPr>
          <w:b/>
          <w:bCs/>
        </w:rPr>
        <w:t>ENVIRONNEMENT</w:t>
      </w:r>
      <w:r w:rsidRPr="001360FC">
        <w:rPr>
          <w:b/>
          <w:bCs/>
          <w:color w:val="2F5496" w:themeColor="accent1" w:themeShade="BF"/>
          <w:sz w:val="24"/>
          <w:szCs w:val="24"/>
        </w:rPr>
        <w:t xml:space="preserve"> </w:t>
      </w:r>
      <w:r w:rsidRPr="001360FC">
        <w:rPr>
          <w:b/>
          <w:bCs/>
          <w:sz w:val="24"/>
          <w:szCs w:val="24"/>
        </w:rPr>
        <w:t xml:space="preserve">: </w:t>
      </w:r>
      <w:r w:rsidRPr="001360FC">
        <w:rPr>
          <w:rFonts w:asciiTheme="majorHAnsi" w:hAnsiTheme="majorHAnsi" w:cstheme="majorHAnsi"/>
          <w:b/>
          <w:bCs/>
        </w:rPr>
        <w:t xml:space="preserve">     </w:t>
      </w:r>
      <w:r>
        <w:rPr>
          <w:rFonts w:asciiTheme="majorHAnsi" w:hAnsiTheme="majorHAnsi" w:cstheme="majorHAnsi"/>
          <w:b/>
          <w:bCs/>
        </w:rPr>
        <w:t xml:space="preserve">SQL Server, </w:t>
      </w:r>
      <w:proofErr w:type="spellStart"/>
      <w:r w:rsidRPr="001360FC">
        <w:rPr>
          <w:rFonts w:asciiTheme="majorHAnsi" w:hAnsiTheme="majorHAnsi" w:cstheme="majorHAnsi"/>
          <w:b/>
          <w:bCs/>
        </w:rPr>
        <w:t>MicroStrategy</w:t>
      </w:r>
      <w:proofErr w:type="spellEnd"/>
      <w:r w:rsidRPr="001360FC">
        <w:rPr>
          <w:rFonts w:asciiTheme="majorHAnsi" w:hAnsiTheme="majorHAnsi" w:cstheme="majorHAnsi"/>
          <w:b/>
          <w:bCs/>
        </w:rPr>
        <w:t xml:space="preserve"> : Web / Library / </w:t>
      </w:r>
      <w:proofErr w:type="spellStart"/>
      <w:r w:rsidRPr="001360FC">
        <w:rPr>
          <w:rFonts w:asciiTheme="majorHAnsi" w:hAnsiTheme="majorHAnsi" w:cstheme="majorHAnsi"/>
          <w:b/>
          <w:bCs/>
        </w:rPr>
        <w:t>Developer</w:t>
      </w:r>
      <w:proofErr w:type="spellEnd"/>
    </w:p>
    <w:p w14:paraId="22A87540" w14:textId="77777777" w:rsidR="001A29A2" w:rsidRDefault="001A29A2" w:rsidP="001A29A2">
      <w:pPr>
        <w:pBdr>
          <w:bottom w:val="single" w:sz="6" w:space="1" w:color="auto"/>
        </w:pBdr>
        <w:spacing w:after="0" w:line="240" w:lineRule="auto"/>
        <w:jc w:val="center"/>
        <w:rPr>
          <w:rFonts w:cstheme="minorHAnsi"/>
          <w:bCs/>
        </w:rPr>
      </w:pPr>
    </w:p>
    <w:p w14:paraId="33A6CE46" w14:textId="77777777" w:rsidR="001A29A2" w:rsidRDefault="001A29A2" w:rsidP="001A29A2">
      <w:pPr>
        <w:spacing w:after="0" w:line="240" w:lineRule="auto"/>
        <w:jc w:val="center"/>
        <w:rPr>
          <w:rFonts w:cstheme="minorHAnsi"/>
          <w:bCs/>
        </w:rPr>
      </w:pPr>
    </w:p>
    <w:p w14:paraId="65F6EF9D" w14:textId="0725808A" w:rsidR="00D836BE" w:rsidRDefault="00D836BE" w:rsidP="003219D3">
      <w:pPr>
        <w:rPr>
          <w:b/>
          <w:bCs/>
          <w:color w:val="2F5496" w:themeColor="accent1" w:themeShade="BF"/>
          <w:sz w:val="24"/>
          <w:szCs w:val="24"/>
        </w:rPr>
      </w:pPr>
      <w:r w:rsidRPr="00D836BE">
        <w:rPr>
          <w:b/>
          <w:bCs/>
          <w:color w:val="2F5496" w:themeColor="accent1" w:themeShade="BF"/>
          <w:sz w:val="24"/>
          <w:szCs w:val="24"/>
        </w:rPr>
        <w:t>AstraZeneca (Paris)</w:t>
      </w:r>
      <w:r>
        <w:rPr>
          <w:b/>
          <w:bCs/>
          <w:color w:val="2F5496" w:themeColor="accent1" w:themeShade="BF"/>
          <w:sz w:val="24"/>
          <w:szCs w:val="24"/>
        </w:rPr>
        <w:t xml:space="preserve"> </w:t>
      </w:r>
    </w:p>
    <w:p w14:paraId="444B44B1" w14:textId="181F2E97" w:rsidR="00D836BE" w:rsidRPr="00F549F1" w:rsidRDefault="00F549F1" w:rsidP="00F549F1">
      <w:pPr>
        <w:ind w:left="1416" w:hanging="1416"/>
        <w:rPr>
          <w:b/>
          <w:bCs/>
        </w:rPr>
      </w:pPr>
      <w:proofErr w:type="gramStart"/>
      <w:r w:rsidRPr="006F4844">
        <w:rPr>
          <w:b/>
          <w:bCs/>
        </w:rPr>
        <w:lastRenderedPageBreak/>
        <w:t>Fonction</w:t>
      </w:r>
      <w:r>
        <w:rPr>
          <w:rFonts w:ascii="Calibri" w:hAnsi="Calibri" w:cs="Calibri"/>
          <w:b/>
          <w:bCs/>
        </w:rPr>
        <w:t> </w:t>
      </w:r>
      <w:r w:rsidRPr="00F549F1">
        <w:rPr>
          <w:b/>
          <w:bCs/>
        </w:rPr>
        <w:t xml:space="preserve"> </w:t>
      </w:r>
      <w:r>
        <w:rPr>
          <w:b/>
          <w:bCs/>
        </w:rPr>
        <w:tab/>
      </w:r>
      <w:proofErr w:type="gramEnd"/>
      <w:r w:rsidR="00D836BE" w:rsidRPr="0014786D">
        <w:t>Consultante BI multi-techno – Centre de service</w:t>
      </w:r>
    </w:p>
    <w:p w14:paraId="2E2E0984" w14:textId="1E219D16" w:rsidR="00D836BE" w:rsidRPr="00F549F1" w:rsidRDefault="00F549F1" w:rsidP="00D836BE">
      <w:pPr>
        <w:ind w:left="1416" w:hanging="1416"/>
        <w:rPr>
          <w:b/>
          <w:bCs/>
        </w:rPr>
      </w:pPr>
      <w:proofErr w:type="gramStart"/>
      <w:r w:rsidRPr="006F4844">
        <w:rPr>
          <w:b/>
          <w:bCs/>
        </w:rPr>
        <w:t>Durée</w:t>
      </w:r>
      <w:r w:rsidRPr="00F549F1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ab/>
      </w:r>
      <w:proofErr w:type="gramEnd"/>
      <w:r w:rsidR="00D836BE" w:rsidRPr="0014786D">
        <w:t>Juin 2024 – aujourd’hui</w:t>
      </w:r>
    </w:p>
    <w:p w14:paraId="39F86B4D" w14:textId="157C32D8" w:rsidR="00D836BE" w:rsidRPr="0014786D" w:rsidRDefault="00D836BE" w:rsidP="00CF3212">
      <w:pPr>
        <w:ind w:left="1416" w:hanging="1416"/>
        <w:rPr>
          <w:rFonts w:ascii="Calibri Light" w:hAnsi="Calibri Light" w:cs="Calibri Light"/>
          <w:bCs/>
        </w:rPr>
      </w:pPr>
      <w:r w:rsidRPr="00F549F1">
        <w:rPr>
          <w:b/>
          <w:bCs/>
        </w:rPr>
        <w:t>Mission</w:t>
      </w:r>
      <w:r w:rsidRPr="00F549F1">
        <w:rPr>
          <w:b/>
          <w:bCs/>
        </w:rPr>
        <w:tab/>
      </w:r>
      <w:r w:rsidRPr="0014786D">
        <w:rPr>
          <w:rFonts w:ascii="Calibri Light" w:hAnsi="Calibri Light" w:cs="Calibri Light"/>
          <w:bCs/>
        </w:rPr>
        <w:t>Interventions sur plusieurs projets en parallèle</w:t>
      </w:r>
      <w:r w:rsidR="000568EE">
        <w:rPr>
          <w:rFonts w:ascii="Calibri Light" w:hAnsi="Calibri Light" w:cs="Calibri Light"/>
          <w:bCs/>
        </w:rPr>
        <w:t xml:space="preserve">. </w:t>
      </w:r>
    </w:p>
    <w:p w14:paraId="1D1EF1AE" w14:textId="228BE027" w:rsidR="00FF6CC9" w:rsidRPr="00FF6CC9" w:rsidRDefault="00FF6CC9" w:rsidP="00FF6CC9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 xml:space="preserve">Redshift </w:t>
      </w:r>
      <w:r w:rsidR="009D1E63">
        <w:rPr>
          <w:rFonts w:asciiTheme="majorHAnsi" w:hAnsiTheme="majorHAnsi" w:cstheme="majorHAnsi"/>
        </w:rPr>
        <w:t xml:space="preserve">et PostgreSQL </w:t>
      </w:r>
      <w:r w:rsidRPr="00FF6CC9">
        <w:rPr>
          <w:rFonts w:asciiTheme="majorHAnsi" w:hAnsiTheme="majorHAnsi" w:cstheme="majorHAnsi"/>
        </w:rPr>
        <w:t xml:space="preserve">- SQL Workbench : </w:t>
      </w:r>
    </w:p>
    <w:p w14:paraId="472A68F7" w14:textId="29358275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Connexion à différentes bases de données</w:t>
      </w:r>
    </w:p>
    <w:p w14:paraId="4109B3E2" w14:textId="5768614E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Création et modification de tables</w:t>
      </w:r>
      <w:r w:rsidR="00EE08C6">
        <w:rPr>
          <w:rFonts w:asciiTheme="majorHAnsi" w:hAnsiTheme="majorHAnsi" w:cstheme="majorHAnsi"/>
        </w:rPr>
        <w:t xml:space="preserve"> et vues</w:t>
      </w:r>
    </w:p>
    <w:p w14:paraId="2C46AB03" w14:textId="10FDDF4B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Optimisation de requêtes SQL</w:t>
      </w:r>
    </w:p>
    <w:p w14:paraId="2E1B57A0" w14:textId="77777777" w:rsidR="00FF6CC9" w:rsidRPr="00FF6CC9" w:rsidRDefault="00FF6CC9" w:rsidP="00FF6CC9">
      <w:pPr>
        <w:spacing w:after="0" w:line="240" w:lineRule="auto"/>
        <w:ind w:left="634"/>
        <w:rPr>
          <w:rFonts w:asciiTheme="majorHAnsi" w:eastAsia="Calibri" w:hAnsiTheme="majorHAnsi" w:cstheme="majorHAnsi"/>
          <w:kern w:val="0"/>
          <w14:ligatures w14:val="none"/>
        </w:rPr>
      </w:pPr>
    </w:p>
    <w:p w14:paraId="69FD5E2E" w14:textId="181C731B" w:rsidR="00FF6CC9" w:rsidRPr="00FF6CC9" w:rsidRDefault="00FF6CC9" w:rsidP="00FF6CC9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FF6CC9">
        <w:rPr>
          <w:rFonts w:asciiTheme="majorHAnsi" w:hAnsiTheme="majorHAnsi" w:cstheme="majorHAnsi"/>
        </w:rPr>
        <w:t xml:space="preserve">KNIME (ETL) : </w:t>
      </w:r>
      <w:proofErr w:type="spellStart"/>
      <w:r w:rsidRPr="00FF6CC9">
        <w:rPr>
          <w:rFonts w:asciiTheme="majorHAnsi" w:hAnsiTheme="majorHAnsi" w:cstheme="majorHAnsi"/>
        </w:rPr>
        <w:t>Knime</w:t>
      </w:r>
      <w:proofErr w:type="spellEnd"/>
      <w:r w:rsidRPr="00FF6CC9">
        <w:rPr>
          <w:rFonts w:asciiTheme="majorHAnsi" w:hAnsiTheme="majorHAnsi" w:cstheme="majorHAnsi"/>
        </w:rPr>
        <w:t xml:space="preserve"> est un ETL open source</w:t>
      </w:r>
    </w:p>
    <w:p w14:paraId="3812E85F" w14:textId="65D3E817" w:rsid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Prise en main autonome de l’outil</w:t>
      </w:r>
    </w:p>
    <w:p w14:paraId="5BF530F7" w14:textId="3A139B53" w:rsidR="00D633C0" w:rsidRPr="00FF6CC9" w:rsidRDefault="00D633C0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D633C0">
        <w:rPr>
          <w:rFonts w:asciiTheme="majorHAnsi" w:hAnsiTheme="majorHAnsi" w:cstheme="majorHAnsi"/>
        </w:rPr>
        <w:t>Création et maintenance des flux ETL avec KNIME</w:t>
      </w:r>
      <w:r>
        <w:rPr>
          <w:rFonts w:asciiTheme="majorHAnsi" w:hAnsiTheme="majorHAnsi" w:cstheme="majorHAnsi"/>
        </w:rPr>
        <w:t xml:space="preserve"> </w:t>
      </w:r>
      <w:r w:rsidRPr="00FF6CC9">
        <w:rPr>
          <w:rFonts w:asciiTheme="majorHAnsi" w:hAnsiTheme="majorHAnsi" w:cstheme="majorHAnsi"/>
        </w:rPr>
        <w:t>entre différentes bases</w:t>
      </w:r>
      <w:r w:rsidRPr="00D633C0">
        <w:rPr>
          <w:rFonts w:asciiTheme="majorHAnsi" w:hAnsiTheme="majorHAnsi" w:cstheme="majorHAnsi"/>
        </w:rPr>
        <w:t xml:space="preserve"> pour automatiser l’intégration et la transformation des données</w:t>
      </w:r>
    </w:p>
    <w:p w14:paraId="0DA03102" w14:textId="7D2E6738" w:rsidR="00FF6CC9" w:rsidRPr="005A52B6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5A52B6">
        <w:rPr>
          <w:rFonts w:asciiTheme="majorHAnsi" w:hAnsiTheme="majorHAnsi" w:cstheme="majorHAnsi"/>
        </w:rPr>
        <w:t>Validation des requêtes SQL</w:t>
      </w:r>
    </w:p>
    <w:p w14:paraId="5584D4B2" w14:textId="15558C29" w:rsidR="00FF6CC9" w:rsidRPr="00CE391A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CE391A">
        <w:rPr>
          <w:rFonts w:asciiTheme="majorHAnsi" w:hAnsiTheme="majorHAnsi" w:cstheme="majorHAnsi"/>
        </w:rPr>
        <w:t>Tests unitaire</w:t>
      </w:r>
      <w:r>
        <w:rPr>
          <w:rFonts w:asciiTheme="majorHAnsi" w:hAnsiTheme="majorHAnsi" w:cstheme="majorHAnsi"/>
        </w:rPr>
        <w:t>s</w:t>
      </w:r>
      <w:r w:rsidRPr="00CE391A">
        <w:rPr>
          <w:rFonts w:asciiTheme="majorHAnsi" w:hAnsiTheme="majorHAnsi" w:cstheme="majorHAnsi"/>
        </w:rPr>
        <w:t xml:space="preserve"> / Recette</w:t>
      </w:r>
      <w:r>
        <w:rPr>
          <w:rFonts w:asciiTheme="majorHAnsi" w:hAnsiTheme="majorHAnsi" w:cstheme="majorHAnsi"/>
        </w:rPr>
        <w:t xml:space="preserve"> des flux</w:t>
      </w:r>
    </w:p>
    <w:p w14:paraId="63E088A1" w14:textId="77777777" w:rsidR="00FF6CC9" w:rsidRPr="00FF6CC9" w:rsidRDefault="00FF6CC9" w:rsidP="00FF6CC9">
      <w:pPr>
        <w:pStyle w:val="Paragraphedeliste"/>
        <w:spacing w:after="0" w:line="240" w:lineRule="auto"/>
        <w:ind w:left="994"/>
        <w:rPr>
          <w:rFonts w:asciiTheme="majorHAnsi" w:hAnsiTheme="majorHAnsi" w:cstheme="majorHAnsi"/>
        </w:rPr>
      </w:pPr>
    </w:p>
    <w:p w14:paraId="37E66BC5" w14:textId="77777777" w:rsidR="00FF6CC9" w:rsidRPr="00FF6CC9" w:rsidRDefault="00FF6CC9" w:rsidP="00FF6CC9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 xml:space="preserve">Power </w:t>
      </w:r>
      <w:proofErr w:type="spellStart"/>
      <w:r w:rsidRPr="00FF6CC9">
        <w:rPr>
          <w:rFonts w:asciiTheme="majorHAnsi" w:hAnsiTheme="majorHAnsi" w:cstheme="majorHAnsi"/>
        </w:rPr>
        <w:t>Query</w:t>
      </w:r>
      <w:proofErr w:type="spellEnd"/>
      <w:r w:rsidRPr="00FF6CC9">
        <w:rPr>
          <w:rFonts w:asciiTheme="majorHAnsi" w:hAnsiTheme="majorHAnsi" w:cstheme="majorHAnsi"/>
        </w:rPr>
        <w:t xml:space="preserve"> : </w:t>
      </w:r>
    </w:p>
    <w:p w14:paraId="1DC131E5" w14:textId="23621252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 xml:space="preserve">Import de données </w:t>
      </w:r>
    </w:p>
    <w:p w14:paraId="17A3E30E" w14:textId="3BF5FCC0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 xml:space="preserve">Traitement et transformation des données </w:t>
      </w:r>
    </w:p>
    <w:p w14:paraId="054A40CB" w14:textId="77777777" w:rsidR="00FF6CC9" w:rsidRPr="00FF6CC9" w:rsidRDefault="00FF6CC9" w:rsidP="00FF6CC9">
      <w:pPr>
        <w:pStyle w:val="Paragraphedeliste"/>
        <w:spacing w:after="0" w:line="240" w:lineRule="auto"/>
        <w:ind w:left="994"/>
        <w:rPr>
          <w:rFonts w:asciiTheme="majorHAnsi" w:hAnsiTheme="majorHAnsi" w:cstheme="majorHAnsi"/>
        </w:rPr>
      </w:pPr>
    </w:p>
    <w:p w14:paraId="0CA461C6" w14:textId="2880F77B" w:rsidR="00FF6CC9" w:rsidRPr="00FF6CC9" w:rsidRDefault="00FF6CC9" w:rsidP="00FF6CC9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Fonts w:asciiTheme="majorHAnsi" w:hAnsiTheme="majorHAnsi" w:cstheme="majorHAnsi"/>
        </w:rPr>
      </w:pPr>
      <w:proofErr w:type="spellStart"/>
      <w:r w:rsidRPr="00FF6CC9">
        <w:rPr>
          <w:rFonts w:asciiTheme="majorHAnsi" w:hAnsiTheme="majorHAnsi" w:cstheme="majorHAnsi"/>
        </w:rPr>
        <w:t>PowerBI</w:t>
      </w:r>
      <w:proofErr w:type="spellEnd"/>
      <w:r w:rsidRPr="00FF6CC9">
        <w:rPr>
          <w:rFonts w:asciiTheme="majorHAnsi" w:hAnsiTheme="majorHAnsi" w:cstheme="majorHAnsi"/>
        </w:rPr>
        <w:t xml:space="preserve"> Desktop</w:t>
      </w:r>
      <w:r w:rsidR="000568EE">
        <w:rPr>
          <w:rFonts w:asciiTheme="majorHAnsi" w:hAnsiTheme="majorHAnsi" w:cstheme="majorHAnsi"/>
        </w:rPr>
        <w:t xml:space="preserve"> : </w:t>
      </w:r>
      <w:r w:rsidR="000568EE" w:rsidRPr="000568EE">
        <w:rPr>
          <w:rFonts w:asciiTheme="majorHAnsi" w:hAnsiTheme="majorHAnsi" w:cstheme="majorHAnsi"/>
        </w:rPr>
        <w:t>Développement de nouveaux rapports Power BI, maintenance et migration du MSTR vers Power BI</w:t>
      </w:r>
    </w:p>
    <w:p w14:paraId="19479AFC" w14:textId="055FD660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DAX avancé : Création de mesures et colonnes calculées en DAX pour répondre aux besoins analytiques, incluant des calculs dynamiques, des filtres conditionnels et l’analyse temporelle</w:t>
      </w:r>
    </w:p>
    <w:p w14:paraId="6B1175E8" w14:textId="72AE852D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 xml:space="preserve">Mise en place de filtres, de paramètres de champs, des signets (bookmarks) et d’infobulles pour une expérience utilisateur interactive et intuitive  </w:t>
      </w:r>
    </w:p>
    <w:p w14:paraId="17E5469C" w14:textId="64590C9B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Mise en page de rapports, avec des designs créatifs et sur-mesure (navigation entre pages par icônes, menus de filtres dynamiques, etc.)</w:t>
      </w:r>
    </w:p>
    <w:p w14:paraId="51D295EE" w14:textId="2DF1BC66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Mise en place de différentes visualisations</w:t>
      </w:r>
    </w:p>
    <w:p w14:paraId="16CE9B56" w14:textId="296BD4FB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Implémentation de la sécurité au niveau des lignes (RLS)</w:t>
      </w:r>
    </w:p>
    <w:p w14:paraId="0F29FDD9" w14:textId="314229F9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Gestion des environnements</w:t>
      </w:r>
    </w:p>
    <w:p w14:paraId="58FC2BDF" w14:textId="77777777" w:rsidR="00FF6CC9" w:rsidRPr="00FF6CC9" w:rsidRDefault="00FF6CC9" w:rsidP="00FF6CC9">
      <w:pPr>
        <w:spacing w:after="0" w:line="240" w:lineRule="auto"/>
        <w:rPr>
          <w:rFonts w:asciiTheme="majorHAnsi" w:eastAsia="Calibri" w:hAnsiTheme="majorHAnsi" w:cstheme="majorHAnsi"/>
          <w:kern w:val="0"/>
          <w14:ligatures w14:val="none"/>
        </w:rPr>
      </w:pPr>
    </w:p>
    <w:p w14:paraId="5D2BF322" w14:textId="77777777" w:rsidR="00FF6CC9" w:rsidRPr="00FF6CC9" w:rsidRDefault="00FF6CC9" w:rsidP="00FF6CC9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Fonts w:asciiTheme="majorHAnsi" w:hAnsiTheme="majorHAnsi" w:cstheme="majorHAnsi"/>
        </w:rPr>
      </w:pPr>
      <w:proofErr w:type="spellStart"/>
      <w:r w:rsidRPr="00FF6CC9">
        <w:rPr>
          <w:rFonts w:asciiTheme="majorHAnsi" w:hAnsiTheme="majorHAnsi" w:cstheme="majorHAnsi"/>
        </w:rPr>
        <w:t>Gathering</w:t>
      </w:r>
      <w:proofErr w:type="spellEnd"/>
      <w:r w:rsidRPr="00FF6CC9">
        <w:rPr>
          <w:rFonts w:asciiTheme="majorHAnsi" w:hAnsiTheme="majorHAnsi" w:cstheme="majorHAnsi"/>
        </w:rPr>
        <w:t xml:space="preserve"> Tools : </w:t>
      </w:r>
    </w:p>
    <w:p w14:paraId="7A1B597B" w14:textId="66996B88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Création de formulaires avec cet outil, automatisant la collecte et la consolidation des données de l’entreprise, avec une interface similaire à Excel</w:t>
      </w:r>
    </w:p>
    <w:p w14:paraId="0644C6BD" w14:textId="59434E38" w:rsidR="00FF6CC9" w:rsidRP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Intégration dans la base de données</w:t>
      </w:r>
    </w:p>
    <w:p w14:paraId="1788E84D" w14:textId="00921250" w:rsidR="00FF6CC9" w:rsidRDefault="00FF6CC9" w:rsidP="00FF6CC9">
      <w:pPr>
        <w:pStyle w:val="Paragraphedeliste"/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FF6CC9">
        <w:rPr>
          <w:rFonts w:asciiTheme="majorHAnsi" w:hAnsiTheme="majorHAnsi" w:cstheme="majorHAnsi"/>
        </w:rPr>
        <w:t>Maintenance applicative</w:t>
      </w:r>
    </w:p>
    <w:p w14:paraId="63D0169A" w14:textId="77777777" w:rsidR="00B81803" w:rsidRDefault="00B81803" w:rsidP="00CF3212">
      <w:pPr>
        <w:pStyle w:val="Paragraphedeliste"/>
        <w:spacing w:after="0" w:line="240" w:lineRule="auto"/>
        <w:ind w:left="1440"/>
        <w:rPr>
          <w:rFonts w:asciiTheme="majorHAnsi" w:hAnsiTheme="majorHAnsi" w:cstheme="majorHAnsi"/>
        </w:rPr>
      </w:pPr>
    </w:p>
    <w:p w14:paraId="5BE10043" w14:textId="085D78F4" w:rsidR="00B81803" w:rsidRPr="00B81803" w:rsidRDefault="00B81803" w:rsidP="00B81803">
      <w:pPr>
        <w:spacing w:after="0" w:line="240" w:lineRule="auto"/>
        <w:rPr>
          <w:rFonts w:asciiTheme="majorHAnsi" w:hAnsiTheme="majorHAnsi" w:cstheme="majorHAnsi"/>
          <w:lang w:val="en-US"/>
        </w:rPr>
      </w:pPr>
      <w:proofErr w:type="gramStart"/>
      <w:r w:rsidRPr="00B81803">
        <w:rPr>
          <w:b/>
          <w:bCs/>
          <w:lang w:val="en-US"/>
        </w:rPr>
        <w:t>ENVIRONNEMENT</w:t>
      </w:r>
      <w:r w:rsidRPr="00B81803">
        <w:rPr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r w:rsidRPr="00B81803">
        <w:rPr>
          <w:b/>
          <w:bCs/>
          <w:sz w:val="24"/>
          <w:szCs w:val="24"/>
          <w:lang w:val="en-US"/>
        </w:rPr>
        <w:t>:</w:t>
      </w:r>
      <w:proofErr w:type="gramEnd"/>
      <w:r w:rsidRPr="00B81803">
        <w:rPr>
          <w:b/>
          <w:bCs/>
          <w:sz w:val="24"/>
          <w:szCs w:val="24"/>
          <w:lang w:val="en-US"/>
        </w:rPr>
        <w:t xml:space="preserve"> </w:t>
      </w:r>
      <w:r w:rsidRPr="00B81803">
        <w:rPr>
          <w:rFonts w:asciiTheme="majorHAnsi" w:hAnsiTheme="majorHAnsi" w:cstheme="majorHAnsi"/>
          <w:b/>
          <w:bCs/>
          <w:lang w:val="en-US"/>
        </w:rPr>
        <w:t xml:space="preserve">     </w:t>
      </w:r>
      <w:proofErr w:type="spellStart"/>
      <w:r w:rsidRPr="00331492">
        <w:rPr>
          <w:rFonts w:asciiTheme="majorHAnsi" w:hAnsiTheme="majorHAnsi" w:cstheme="majorHAnsi"/>
          <w:lang w:val="en-US"/>
        </w:rPr>
        <w:t>PowerBI</w:t>
      </w:r>
      <w:proofErr w:type="spellEnd"/>
      <w:r w:rsidRPr="00331492">
        <w:rPr>
          <w:rFonts w:asciiTheme="majorHAnsi" w:hAnsiTheme="majorHAnsi" w:cstheme="majorHAnsi"/>
          <w:lang w:val="en-US"/>
        </w:rPr>
        <w:t>, Redshift, Gathering Tools, KNIME</w:t>
      </w:r>
    </w:p>
    <w:p w14:paraId="61D3F184" w14:textId="77777777" w:rsidR="00B81803" w:rsidRPr="00B81803" w:rsidRDefault="00B81803" w:rsidP="00B81803">
      <w:pPr>
        <w:pStyle w:val="Paragraphedeliste"/>
        <w:pBdr>
          <w:bottom w:val="single" w:sz="6" w:space="1" w:color="auto"/>
        </w:pBdr>
        <w:spacing w:after="0" w:line="240" w:lineRule="auto"/>
        <w:ind w:left="0"/>
        <w:rPr>
          <w:rFonts w:cstheme="minorHAnsi"/>
          <w:bCs/>
          <w:lang w:val="en-US"/>
        </w:rPr>
      </w:pPr>
    </w:p>
    <w:p w14:paraId="7BC751EC" w14:textId="77777777" w:rsidR="00495689" w:rsidRPr="009D1E63" w:rsidRDefault="00495689" w:rsidP="003219D3">
      <w:pPr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3E5D85F9" w14:textId="2A00CD0E" w:rsidR="008D25BB" w:rsidRDefault="008D25BB" w:rsidP="003219D3">
      <w:pPr>
        <w:rPr>
          <w:b/>
          <w:bCs/>
          <w:color w:val="2F5496" w:themeColor="accent1" w:themeShade="BF"/>
          <w:sz w:val="24"/>
          <w:szCs w:val="24"/>
        </w:rPr>
      </w:pPr>
      <w:r w:rsidRPr="008D25BB">
        <w:rPr>
          <w:b/>
          <w:bCs/>
          <w:color w:val="2F5496" w:themeColor="accent1" w:themeShade="BF"/>
          <w:sz w:val="24"/>
          <w:szCs w:val="24"/>
        </w:rPr>
        <w:t>Volkswagen (Paris)</w:t>
      </w:r>
    </w:p>
    <w:p w14:paraId="5E84AD21" w14:textId="4A2F5E48" w:rsidR="008D25BB" w:rsidRPr="006045D2" w:rsidRDefault="006045D2" w:rsidP="006045D2">
      <w:pPr>
        <w:ind w:left="1416" w:hanging="1416"/>
        <w:rPr>
          <w:b/>
          <w:bCs/>
        </w:rPr>
      </w:pPr>
      <w:proofErr w:type="gramStart"/>
      <w:r w:rsidRPr="006F4844">
        <w:rPr>
          <w:b/>
          <w:bCs/>
        </w:rPr>
        <w:t>Fonction</w:t>
      </w:r>
      <w:r w:rsidRPr="006045D2">
        <w:rPr>
          <w:b/>
          <w:bCs/>
        </w:rPr>
        <w:t xml:space="preserve">  </w:t>
      </w:r>
      <w:r w:rsidRPr="006045D2">
        <w:rPr>
          <w:b/>
          <w:bCs/>
        </w:rPr>
        <w:tab/>
      </w:r>
      <w:proofErr w:type="gramEnd"/>
      <w:r w:rsidR="008D25BB" w:rsidRPr="00B42788">
        <w:t xml:space="preserve">Consultante Data </w:t>
      </w:r>
      <w:proofErr w:type="spellStart"/>
      <w:r w:rsidR="008D25BB" w:rsidRPr="00B42788">
        <w:t>Engineer</w:t>
      </w:r>
      <w:proofErr w:type="spellEnd"/>
    </w:p>
    <w:p w14:paraId="22F2B4A4" w14:textId="29BCF076" w:rsidR="008D25BB" w:rsidRPr="00B42788" w:rsidRDefault="006045D2" w:rsidP="006045D2">
      <w:pPr>
        <w:ind w:left="1416" w:hanging="1416"/>
        <w:rPr>
          <w:rFonts w:ascii="Calibri" w:hAnsi="Calibri" w:cs="Calibri"/>
        </w:rPr>
      </w:pPr>
      <w:r w:rsidRPr="006F4844">
        <w:rPr>
          <w:b/>
          <w:bCs/>
        </w:rPr>
        <w:t>Durée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 w:rsidR="0093351F" w:rsidRPr="00B42788">
        <w:t>Février</w:t>
      </w:r>
      <w:r w:rsidR="0093351F" w:rsidRPr="00B42788">
        <w:rPr>
          <w:rFonts w:ascii="Calibri" w:hAnsi="Calibri" w:cs="Calibri"/>
        </w:rPr>
        <w:t xml:space="preserve"> </w:t>
      </w:r>
      <w:r w:rsidR="008D25BB" w:rsidRPr="00B42788">
        <w:rPr>
          <w:rFonts w:ascii="Calibri" w:hAnsi="Calibri" w:cs="Calibri"/>
        </w:rPr>
        <w:t xml:space="preserve">2024 – </w:t>
      </w:r>
      <w:r w:rsidR="0093351F" w:rsidRPr="00B42788">
        <w:rPr>
          <w:rFonts w:ascii="Calibri" w:hAnsi="Calibri" w:cs="Calibri"/>
        </w:rPr>
        <w:t>Avril 2024</w:t>
      </w:r>
    </w:p>
    <w:p w14:paraId="2E9ECD96" w14:textId="2365821D" w:rsidR="0093351F" w:rsidRPr="00B42788" w:rsidRDefault="008D25BB" w:rsidP="00D633C0">
      <w:pPr>
        <w:spacing w:after="0" w:line="240" w:lineRule="auto"/>
        <w:ind w:left="1416" w:hanging="1416"/>
        <w:rPr>
          <w:rFonts w:asciiTheme="majorHAnsi" w:hAnsiTheme="majorHAnsi" w:cstheme="majorHAnsi"/>
        </w:rPr>
      </w:pPr>
      <w:r w:rsidRPr="00C616B5">
        <w:rPr>
          <w:rFonts w:ascii="Calibri" w:hAnsi="Calibri" w:cs="Calibri"/>
          <w:b/>
          <w:bCs/>
        </w:rPr>
        <w:t>Mission</w:t>
      </w:r>
      <w:r>
        <w:rPr>
          <w:rFonts w:ascii="Calibri" w:hAnsi="Calibri" w:cs="Calibri"/>
          <w:b/>
          <w:bCs/>
        </w:rPr>
        <w:tab/>
      </w:r>
      <w:r w:rsidR="00D633C0" w:rsidRPr="00D633C0">
        <w:rPr>
          <w:rFonts w:asciiTheme="majorHAnsi" w:hAnsiTheme="majorHAnsi" w:cstheme="majorHAnsi"/>
        </w:rPr>
        <w:t xml:space="preserve">Migration des flux de données sous AWS Glue </w:t>
      </w:r>
      <w:proofErr w:type="spellStart"/>
      <w:r w:rsidR="00D633C0" w:rsidRPr="00D633C0">
        <w:rPr>
          <w:rFonts w:asciiTheme="majorHAnsi" w:hAnsiTheme="majorHAnsi" w:cstheme="majorHAnsi"/>
        </w:rPr>
        <w:t>DataBrew</w:t>
      </w:r>
      <w:proofErr w:type="spellEnd"/>
      <w:r w:rsidR="00D633C0">
        <w:rPr>
          <w:rFonts w:asciiTheme="majorHAnsi" w:hAnsiTheme="majorHAnsi" w:cstheme="majorHAnsi"/>
        </w:rPr>
        <w:t xml:space="preserve">, </w:t>
      </w:r>
      <w:r w:rsidR="0093351F" w:rsidRPr="00B42788">
        <w:rPr>
          <w:rFonts w:asciiTheme="majorHAnsi" w:hAnsiTheme="majorHAnsi" w:cstheme="majorHAnsi"/>
        </w:rPr>
        <w:t>solution de flux d’</w:t>
      </w:r>
      <w:proofErr w:type="spellStart"/>
      <w:r w:rsidR="0093351F" w:rsidRPr="00B42788">
        <w:rPr>
          <w:rFonts w:asciiTheme="majorHAnsi" w:hAnsiTheme="majorHAnsi" w:cstheme="majorHAnsi"/>
        </w:rPr>
        <w:t>alimention</w:t>
      </w:r>
      <w:proofErr w:type="spellEnd"/>
      <w:r w:rsidR="0093351F" w:rsidRPr="00B42788">
        <w:rPr>
          <w:rFonts w:asciiTheme="majorHAnsi" w:hAnsiTheme="majorHAnsi" w:cstheme="majorHAnsi"/>
        </w:rPr>
        <w:t xml:space="preserve"> AWS</w:t>
      </w:r>
      <w:r w:rsidR="00D633C0">
        <w:rPr>
          <w:rFonts w:asciiTheme="majorHAnsi" w:hAnsiTheme="majorHAnsi" w:cstheme="majorHAnsi"/>
        </w:rPr>
        <w:t xml:space="preserve"> </w:t>
      </w:r>
      <w:r w:rsidR="0093351F" w:rsidRPr="00B42788">
        <w:rPr>
          <w:rFonts w:asciiTheme="majorHAnsi" w:hAnsiTheme="majorHAnsi" w:cstheme="majorHAnsi"/>
        </w:rPr>
        <w:t>(intervention en urgence dans le cadre de développement de flux)</w:t>
      </w:r>
    </w:p>
    <w:p w14:paraId="26C04D1E" w14:textId="77777777" w:rsidR="0021482F" w:rsidRDefault="0021482F" w:rsidP="0093351F">
      <w:pPr>
        <w:spacing w:after="0" w:line="240" w:lineRule="auto"/>
        <w:ind w:left="708" w:firstLine="708"/>
        <w:rPr>
          <w:rFonts w:asciiTheme="majorHAnsi" w:hAnsiTheme="majorHAnsi" w:cstheme="majorHAnsi"/>
          <w:b/>
          <w:bCs/>
        </w:rPr>
      </w:pPr>
    </w:p>
    <w:p w14:paraId="360A012A" w14:textId="77777777" w:rsidR="0021482F" w:rsidRDefault="0021482F" w:rsidP="0021482F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  <w:bCs/>
        </w:rPr>
      </w:pPr>
      <w:r>
        <w:rPr>
          <w:rStyle w:val="jsgrdq"/>
          <w:rFonts w:ascii="Calibri Light" w:hAnsi="Calibri Light" w:cs="Calibri Light"/>
          <w:bCs/>
        </w:rPr>
        <w:t>Apprentissage autonome de l’outil ETL</w:t>
      </w:r>
    </w:p>
    <w:p w14:paraId="38DB7549" w14:textId="77777777" w:rsidR="0021482F" w:rsidRDefault="0021482F" w:rsidP="0021482F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  <w:bCs/>
        </w:rPr>
      </w:pPr>
      <w:r w:rsidRPr="003A4D2B">
        <w:rPr>
          <w:rStyle w:val="jsgrdq"/>
          <w:rFonts w:ascii="Calibri Light" w:hAnsi="Calibri Light" w:cs="Calibri Light"/>
          <w:bCs/>
        </w:rPr>
        <w:t>Création</w:t>
      </w:r>
      <w:r>
        <w:rPr>
          <w:rStyle w:val="jsgrdq"/>
          <w:rFonts w:ascii="Calibri Light" w:hAnsi="Calibri Light" w:cs="Calibri Light"/>
          <w:bCs/>
        </w:rPr>
        <w:t xml:space="preserve"> de nouveaux conteneurs projets pour remplacer les anciens</w:t>
      </w:r>
    </w:p>
    <w:p w14:paraId="562F40DE" w14:textId="77777777" w:rsidR="0021482F" w:rsidRDefault="0021482F" w:rsidP="0021482F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  <w:bCs/>
        </w:rPr>
      </w:pPr>
      <w:r>
        <w:rPr>
          <w:rStyle w:val="jsgrdq"/>
          <w:rFonts w:ascii="Calibri Light" w:hAnsi="Calibri Light" w:cs="Calibri Light"/>
          <w:bCs/>
        </w:rPr>
        <w:t xml:space="preserve">Gestion des connexions de chaque projet à son </w:t>
      </w:r>
      <w:proofErr w:type="spellStart"/>
      <w:r>
        <w:rPr>
          <w:rStyle w:val="jsgrdq"/>
          <w:rFonts w:ascii="Calibri Light" w:hAnsi="Calibri Light" w:cs="Calibri Light"/>
          <w:bCs/>
        </w:rPr>
        <w:t>dataset</w:t>
      </w:r>
      <w:proofErr w:type="spellEnd"/>
      <w:r>
        <w:rPr>
          <w:rStyle w:val="jsgrdq"/>
          <w:rFonts w:ascii="Calibri Light" w:hAnsi="Calibri Light" w:cs="Calibri Light"/>
          <w:bCs/>
        </w:rPr>
        <w:t xml:space="preserve"> respectif sur AWS S3 </w:t>
      </w:r>
      <w:proofErr w:type="spellStart"/>
      <w:r>
        <w:rPr>
          <w:rStyle w:val="jsgrdq"/>
          <w:rFonts w:ascii="Calibri Light" w:hAnsi="Calibri Light" w:cs="Calibri Light"/>
          <w:bCs/>
        </w:rPr>
        <w:t>bucket</w:t>
      </w:r>
      <w:proofErr w:type="spellEnd"/>
    </w:p>
    <w:p w14:paraId="6DD86C32" w14:textId="77777777" w:rsidR="0021482F" w:rsidRDefault="0021482F" w:rsidP="0021482F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  <w:bCs/>
        </w:rPr>
      </w:pPr>
      <w:r>
        <w:rPr>
          <w:rStyle w:val="jsgrdq"/>
          <w:rFonts w:ascii="Calibri Light" w:hAnsi="Calibri Light" w:cs="Calibri Light"/>
          <w:bCs/>
        </w:rPr>
        <w:t xml:space="preserve">Création des connexions pour les </w:t>
      </w:r>
      <w:proofErr w:type="spellStart"/>
      <w:r>
        <w:rPr>
          <w:rStyle w:val="jsgrdq"/>
          <w:rFonts w:ascii="Calibri Light" w:hAnsi="Calibri Light" w:cs="Calibri Light"/>
          <w:bCs/>
        </w:rPr>
        <w:t>datasets</w:t>
      </w:r>
      <w:proofErr w:type="spellEnd"/>
      <w:r>
        <w:rPr>
          <w:rStyle w:val="jsgrdq"/>
          <w:rFonts w:ascii="Calibri Light" w:hAnsi="Calibri Light" w:cs="Calibri Light"/>
          <w:bCs/>
        </w:rPr>
        <w:t xml:space="preserve"> en dehors d’AWS S3 </w:t>
      </w:r>
      <w:proofErr w:type="spellStart"/>
      <w:r>
        <w:rPr>
          <w:rStyle w:val="jsgrdq"/>
          <w:rFonts w:ascii="Calibri Light" w:hAnsi="Calibri Light" w:cs="Calibri Light"/>
          <w:bCs/>
        </w:rPr>
        <w:t>bucket</w:t>
      </w:r>
      <w:proofErr w:type="spellEnd"/>
    </w:p>
    <w:p w14:paraId="22BBBB6B" w14:textId="77777777" w:rsidR="0021482F" w:rsidRDefault="0021482F" w:rsidP="0021482F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  <w:bCs/>
        </w:rPr>
      </w:pPr>
      <w:r>
        <w:rPr>
          <w:rStyle w:val="jsgrdq"/>
          <w:rFonts w:ascii="Calibri Light" w:hAnsi="Calibri Light" w:cs="Calibri Light"/>
          <w:bCs/>
        </w:rPr>
        <w:t>Recettes et prise en charge des modifications</w:t>
      </w:r>
    </w:p>
    <w:p w14:paraId="1711B816" w14:textId="77777777" w:rsidR="0021482F" w:rsidRDefault="0021482F" w:rsidP="0021482F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  <w:bCs/>
        </w:rPr>
      </w:pPr>
      <w:r>
        <w:rPr>
          <w:rStyle w:val="jsgrdq"/>
          <w:rFonts w:ascii="Calibri Light" w:hAnsi="Calibri Light" w:cs="Calibri Light"/>
        </w:rPr>
        <w:t xml:space="preserve">Validation des </w:t>
      </w:r>
      <w:proofErr w:type="spellStart"/>
      <w:r>
        <w:rPr>
          <w:rStyle w:val="jsgrdq"/>
          <w:rFonts w:ascii="Calibri Light" w:hAnsi="Calibri Light" w:cs="Calibri Light"/>
        </w:rPr>
        <w:t>requetes</w:t>
      </w:r>
      <w:proofErr w:type="spellEnd"/>
      <w:r>
        <w:rPr>
          <w:rStyle w:val="jsgrdq"/>
          <w:rFonts w:ascii="Calibri Light" w:hAnsi="Calibri Light" w:cs="Calibri Light"/>
        </w:rPr>
        <w:t xml:space="preserve"> SQL</w:t>
      </w:r>
    </w:p>
    <w:p w14:paraId="1DCFF105" w14:textId="6ED1A767" w:rsidR="0021482F" w:rsidRDefault="0021482F" w:rsidP="0021482F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  <w:bCs/>
        </w:rPr>
      </w:pPr>
      <w:r>
        <w:rPr>
          <w:rStyle w:val="jsgrdq"/>
          <w:rFonts w:ascii="Calibri Light" w:hAnsi="Calibri Light" w:cs="Calibri Light"/>
          <w:bCs/>
        </w:rPr>
        <w:t xml:space="preserve">Rédaction de la documentation </w:t>
      </w:r>
      <w:r w:rsidR="00C256BB">
        <w:rPr>
          <w:rStyle w:val="jsgrdq"/>
          <w:rFonts w:ascii="Calibri Light" w:hAnsi="Calibri Light" w:cs="Calibri Light"/>
          <w:bCs/>
        </w:rPr>
        <w:t>c</w:t>
      </w:r>
      <w:r>
        <w:rPr>
          <w:rStyle w:val="jsgrdq"/>
          <w:rFonts w:ascii="Calibri Light" w:hAnsi="Calibri Light" w:cs="Calibri Light"/>
          <w:bCs/>
        </w:rPr>
        <w:t>lient</w:t>
      </w:r>
    </w:p>
    <w:p w14:paraId="7759A94A" w14:textId="77777777" w:rsidR="0021482F" w:rsidRDefault="0021482F" w:rsidP="0021482F">
      <w:pPr>
        <w:spacing w:after="0" w:line="240" w:lineRule="auto"/>
        <w:rPr>
          <w:rStyle w:val="jsgrdq"/>
          <w:rFonts w:ascii="Calibri Light" w:hAnsi="Calibri Light" w:cs="Calibri Light"/>
          <w:bCs/>
        </w:rPr>
      </w:pPr>
    </w:p>
    <w:p w14:paraId="35AAF6B8" w14:textId="77777777" w:rsidR="0021482F" w:rsidRDefault="0021482F" w:rsidP="0021482F">
      <w:pPr>
        <w:spacing w:after="0" w:line="240" w:lineRule="auto"/>
        <w:rPr>
          <w:rFonts w:asciiTheme="majorHAnsi" w:hAnsiTheme="majorHAnsi" w:cstheme="majorHAnsi"/>
          <w:lang w:val="en-US"/>
        </w:rPr>
      </w:pPr>
      <w:proofErr w:type="gramStart"/>
      <w:r w:rsidRPr="00B81803">
        <w:rPr>
          <w:b/>
          <w:bCs/>
          <w:lang w:val="en-US"/>
        </w:rPr>
        <w:t>ENVIRONNEMENT</w:t>
      </w:r>
      <w:r w:rsidRPr="00B81803">
        <w:rPr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r w:rsidRPr="00B81803">
        <w:rPr>
          <w:b/>
          <w:bCs/>
          <w:sz w:val="24"/>
          <w:szCs w:val="24"/>
          <w:lang w:val="en-US"/>
        </w:rPr>
        <w:t>:</w:t>
      </w:r>
      <w:proofErr w:type="gramEnd"/>
      <w:r w:rsidRPr="00B81803">
        <w:rPr>
          <w:b/>
          <w:bCs/>
          <w:sz w:val="24"/>
          <w:szCs w:val="24"/>
          <w:lang w:val="en-US"/>
        </w:rPr>
        <w:t xml:space="preserve"> </w:t>
      </w:r>
      <w:r w:rsidRPr="00B81803">
        <w:rPr>
          <w:rFonts w:asciiTheme="majorHAnsi" w:hAnsiTheme="majorHAnsi" w:cstheme="majorHAnsi"/>
          <w:b/>
          <w:bCs/>
          <w:lang w:val="en-US"/>
        </w:rPr>
        <w:t xml:space="preserve">     </w:t>
      </w:r>
      <w:r>
        <w:rPr>
          <w:rFonts w:asciiTheme="majorHAnsi" w:hAnsiTheme="majorHAnsi" w:cstheme="majorHAnsi"/>
          <w:lang w:val="en-US"/>
        </w:rPr>
        <w:t>AWS Glu Data Brew, AWS S3</w:t>
      </w:r>
    </w:p>
    <w:p w14:paraId="31665E62" w14:textId="77777777" w:rsidR="00584A83" w:rsidRPr="00B81803" w:rsidRDefault="00584A83" w:rsidP="00584A83">
      <w:pPr>
        <w:pStyle w:val="Paragraphedeliste"/>
        <w:pBdr>
          <w:bottom w:val="single" w:sz="6" w:space="1" w:color="auto"/>
        </w:pBdr>
        <w:spacing w:after="0" w:line="240" w:lineRule="auto"/>
        <w:ind w:left="0"/>
        <w:rPr>
          <w:rFonts w:cstheme="minorHAnsi"/>
          <w:bCs/>
          <w:lang w:val="en-US"/>
        </w:rPr>
      </w:pPr>
    </w:p>
    <w:p w14:paraId="73BC717C" w14:textId="7AC7CD60" w:rsidR="0021482F" w:rsidRPr="00B81803" w:rsidRDefault="0021482F" w:rsidP="0021482F">
      <w:pPr>
        <w:spacing w:after="0" w:line="240" w:lineRule="auto"/>
        <w:rPr>
          <w:rFonts w:asciiTheme="majorHAnsi" w:hAnsiTheme="majorHAnsi" w:cstheme="majorHAnsi"/>
          <w:lang w:val="en-US"/>
        </w:rPr>
      </w:pPr>
    </w:p>
    <w:p w14:paraId="44D8257F" w14:textId="15C8F4E1" w:rsidR="00B42788" w:rsidRPr="00B42788" w:rsidRDefault="00B42788" w:rsidP="003219D3">
      <w:pPr>
        <w:rPr>
          <w:b/>
          <w:bCs/>
          <w:color w:val="2F5496" w:themeColor="accent1" w:themeShade="BF"/>
          <w:sz w:val="24"/>
          <w:szCs w:val="24"/>
        </w:rPr>
      </w:pPr>
      <w:r w:rsidRPr="00B42788">
        <w:rPr>
          <w:b/>
          <w:bCs/>
          <w:color w:val="2F5496" w:themeColor="accent1" w:themeShade="BF"/>
          <w:sz w:val="24"/>
          <w:szCs w:val="24"/>
        </w:rPr>
        <w:t>So Shape (Paris)</w:t>
      </w:r>
    </w:p>
    <w:p w14:paraId="332361E3" w14:textId="26CC4682" w:rsidR="00B42788" w:rsidRPr="006045D2" w:rsidRDefault="0014786D" w:rsidP="00B42788">
      <w:pPr>
        <w:ind w:left="1416" w:hanging="1416"/>
        <w:rPr>
          <w:b/>
          <w:bCs/>
        </w:rPr>
      </w:pPr>
      <w:r w:rsidRPr="006F4844">
        <w:rPr>
          <w:b/>
          <w:bCs/>
        </w:rPr>
        <w:t>Fonction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 w:rsidR="00B42788" w:rsidRPr="0014786D">
        <w:t>Consultante BI en TMA et Responsable Projet</w:t>
      </w:r>
    </w:p>
    <w:p w14:paraId="6F6F18C1" w14:textId="5510375F" w:rsidR="00B42788" w:rsidRDefault="00B42788" w:rsidP="00B42788">
      <w:pPr>
        <w:ind w:left="1416" w:hanging="1416"/>
        <w:rPr>
          <w:rFonts w:ascii="Calibri" w:hAnsi="Calibri" w:cs="Calibri"/>
          <w:b/>
          <w:bCs/>
        </w:rPr>
      </w:pPr>
      <w:r w:rsidRPr="006F4844">
        <w:rPr>
          <w:b/>
          <w:bCs/>
        </w:rPr>
        <w:t>Durée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 w:rsidR="0014786D" w:rsidRPr="0014786D">
        <w:t xml:space="preserve">Septembre 2023 </w:t>
      </w:r>
      <w:r w:rsidRPr="0014786D">
        <w:rPr>
          <w:rFonts w:ascii="Calibri" w:hAnsi="Calibri" w:cs="Calibri"/>
        </w:rPr>
        <w:t xml:space="preserve">– </w:t>
      </w:r>
      <w:r w:rsidR="0014786D" w:rsidRPr="0014786D">
        <w:rPr>
          <w:rFonts w:ascii="Calibri" w:hAnsi="Calibri" w:cs="Calibri"/>
        </w:rPr>
        <w:t>aujourd'hui</w:t>
      </w:r>
    </w:p>
    <w:p w14:paraId="09D50D3C" w14:textId="6C39CA3E" w:rsidR="00B42788" w:rsidRDefault="00B42788" w:rsidP="0014786D">
      <w:pPr>
        <w:spacing w:after="0" w:line="240" w:lineRule="auto"/>
        <w:ind w:left="1416" w:hanging="1416"/>
        <w:rPr>
          <w:rFonts w:asciiTheme="majorHAnsi" w:hAnsiTheme="majorHAnsi" w:cstheme="majorHAnsi"/>
          <w:b/>
          <w:bCs/>
        </w:rPr>
      </w:pPr>
      <w:r w:rsidRPr="00C616B5">
        <w:rPr>
          <w:rFonts w:ascii="Calibri" w:hAnsi="Calibri" w:cs="Calibri"/>
          <w:b/>
          <w:bCs/>
        </w:rPr>
        <w:t>Mission</w:t>
      </w:r>
      <w:r>
        <w:rPr>
          <w:rFonts w:ascii="Calibri" w:hAnsi="Calibri" w:cs="Calibri"/>
          <w:b/>
          <w:bCs/>
        </w:rPr>
        <w:tab/>
      </w:r>
      <w:r w:rsidR="0014786D" w:rsidRPr="0014786D">
        <w:rPr>
          <w:rFonts w:asciiTheme="majorHAnsi" w:hAnsiTheme="majorHAnsi" w:cstheme="majorHAnsi"/>
        </w:rPr>
        <w:t>Gestion des évolutions et de la maintenance sur plusieurs tableaux de bord Power BI</w:t>
      </w:r>
      <w:r w:rsidR="00E4727F">
        <w:rPr>
          <w:rFonts w:asciiTheme="majorHAnsi" w:hAnsiTheme="majorHAnsi" w:cstheme="majorHAnsi"/>
        </w:rPr>
        <w:t xml:space="preserve">, </w:t>
      </w:r>
      <w:r w:rsidR="0014786D" w:rsidRPr="0014786D">
        <w:rPr>
          <w:rFonts w:asciiTheme="majorHAnsi" w:hAnsiTheme="majorHAnsi" w:cstheme="majorHAnsi"/>
        </w:rPr>
        <w:t xml:space="preserve">des flux d’alimentation Azure Data </w:t>
      </w:r>
      <w:proofErr w:type="spellStart"/>
      <w:r w:rsidR="0014786D" w:rsidRPr="0014786D">
        <w:rPr>
          <w:rFonts w:asciiTheme="majorHAnsi" w:hAnsiTheme="majorHAnsi" w:cstheme="majorHAnsi"/>
        </w:rPr>
        <w:t>Factory</w:t>
      </w:r>
      <w:proofErr w:type="spellEnd"/>
      <w:r w:rsidR="0014786D" w:rsidRPr="0014786D">
        <w:rPr>
          <w:rFonts w:asciiTheme="majorHAnsi" w:hAnsiTheme="majorHAnsi" w:cstheme="majorHAnsi"/>
        </w:rPr>
        <w:t xml:space="preserve"> et suivi des ressources IT web en TMA</w:t>
      </w:r>
    </w:p>
    <w:p w14:paraId="147F88D6" w14:textId="77777777" w:rsidR="0014786D" w:rsidRDefault="0014786D" w:rsidP="0014786D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50FF379C" w14:textId="77777777" w:rsidR="001E569F" w:rsidRDefault="001E569F" w:rsidP="001E569F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 w:rsidRPr="006D2218">
        <w:rPr>
          <w:rStyle w:val="jsgrdq"/>
          <w:rFonts w:ascii="Calibri Light" w:hAnsi="Calibri Light" w:cs="Calibri Light"/>
        </w:rPr>
        <w:t>Gestion d</w:t>
      </w:r>
      <w:r>
        <w:rPr>
          <w:rStyle w:val="jsgrdq"/>
          <w:rFonts w:ascii="Calibri Light" w:hAnsi="Calibri Light" w:cs="Calibri Light"/>
        </w:rPr>
        <w:t>e la</w:t>
      </w:r>
      <w:r w:rsidRPr="006D2218">
        <w:rPr>
          <w:rStyle w:val="jsgrdq"/>
          <w:rFonts w:ascii="Calibri Light" w:hAnsi="Calibri Light" w:cs="Calibri Light"/>
        </w:rPr>
        <w:t xml:space="preserve"> TMA</w:t>
      </w:r>
    </w:p>
    <w:p w14:paraId="16079CBF" w14:textId="3D69AA7A" w:rsidR="001E569F" w:rsidRPr="001E569F" w:rsidRDefault="001E569F" w:rsidP="001E569F">
      <w:pPr>
        <w:pStyle w:val="Paragraphedeliste"/>
        <w:numPr>
          <w:ilvl w:val="1"/>
          <w:numId w:val="1"/>
        </w:numPr>
        <w:spacing w:after="0" w:line="240" w:lineRule="auto"/>
        <w:rPr>
          <w:rFonts w:ascii="Calibri Light" w:hAnsi="Calibri Light" w:cs="Calibri Light"/>
        </w:rPr>
      </w:pPr>
      <w:r w:rsidRPr="006D2218">
        <w:rPr>
          <w:rFonts w:ascii="Calibri Light" w:hAnsi="Calibri Light" w:cs="Calibri Light"/>
        </w:rPr>
        <w:t>Recueil des besoins</w:t>
      </w:r>
      <w:r>
        <w:rPr>
          <w:rFonts w:ascii="Calibri Light" w:hAnsi="Calibri Light" w:cs="Calibri Light"/>
        </w:rPr>
        <w:t xml:space="preserve"> (Web et BI) et intermédiaire auprès des ressources IT Web (</w:t>
      </w:r>
      <w:r w:rsidRPr="001E569F">
        <w:rPr>
          <w:rFonts w:ascii="Calibri Light" w:hAnsi="Calibri Light" w:cs="Calibri Light"/>
        </w:rPr>
        <w:t xml:space="preserve">Evolution </w:t>
      </w:r>
      <w:proofErr w:type="spellStart"/>
      <w:r w:rsidRPr="001E569F">
        <w:rPr>
          <w:rFonts w:ascii="Calibri Light" w:hAnsi="Calibri Light" w:cs="Calibri Light"/>
        </w:rPr>
        <w:t>Reporting</w:t>
      </w:r>
      <w:proofErr w:type="spellEnd"/>
      <w:r w:rsidRPr="001E569F">
        <w:rPr>
          <w:rFonts w:ascii="Calibri Light" w:hAnsi="Calibri Light" w:cs="Calibri Light"/>
        </w:rPr>
        <w:t xml:space="preserve"> </w:t>
      </w:r>
      <w:proofErr w:type="spellStart"/>
      <w:r w:rsidRPr="001E569F">
        <w:rPr>
          <w:rFonts w:ascii="Calibri Light" w:hAnsi="Calibri Light" w:cs="Calibri Light"/>
        </w:rPr>
        <w:t>PowerBI</w:t>
      </w:r>
      <w:proofErr w:type="spellEnd"/>
      <w:r>
        <w:rPr>
          <w:rFonts w:ascii="Calibri Light" w:hAnsi="Calibri Light" w:cs="Calibri Light"/>
        </w:rPr>
        <w:t xml:space="preserve">, </w:t>
      </w:r>
      <w:r w:rsidRPr="001E569F">
        <w:rPr>
          <w:rFonts w:ascii="Calibri Light" w:hAnsi="Calibri Light" w:cs="Calibri Light"/>
        </w:rPr>
        <w:t xml:space="preserve">Besoin Azure Data </w:t>
      </w:r>
      <w:proofErr w:type="spellStart"/>
      <w:r w:rsidRPr="001E569F">
        <w:rPr>
          <w:rFonts w:ascii="Calibri Light" w:hAnsi="Calibri Light" w:cs="Calibri Light"/>
        </w:rPr>
        <w:t>Factory</w:t>
      </w:r>
      <w:proofErr w:type="spellEnd"/>
      <w:r>
        <w:rPr>
          <w:rFonts w:ascii="Calibri Light" w:hAnsi="Calibri Light" w:cs="Calibri Light"/>
        </w:rPr>
        <w:t xml:space="preserve">, </w:t>
      </w:r>
      <w:r w:rsidRPr="001E569F">
        <w:rPr>
          <w:rFonts w:ascii="Calibri Light" w:hAnsi="Calibri Light" w:cs="Calibri Light"/>
        </w:rPr>
        <w:t>Demande de développement WEB</w:t>
      </w:r>
      <w:r>
        <w:rPr>
          <w:rFonts w:ascii="Calibri Light" w:hAnsi="Calibri Light" w:cs="Calibri Light"/>
        </w:rPr>
        <w:t>)</w:t>
      </w:r>
    </w:p>
    <w:p w14:paraId="3D15115F" w14:textId="68A5C2EE" w:rsidR="001E569F" w:rsidRPr="006D2218" w:rsidRDefault="001E569F" w:rsidP="001E569F">
      <w:pPr>
        <w:pStyle w:val="Paragraphedeliste"/>
        <w:numPr>
          <w:ilvl w:val="1"/>
          <w:numId w:val="1"/>
        </w:numPr>
        <w:spacing w:after="0" w:line="240" w:lineRule="auto"/>
        <w:rPr>
          <w:rFonts w:ascii="Calibri Light" w:hAnsi="Calibri Light" w:cs="Calibri Light"/>
        </w:rPr>
      </w:pPr>
      <w:r w:rsidRPr="006D2218">
        <w:rPr>
          <w:rFonts w:ascii="Calibri Light" w:hAnsi="Calibri Light" w:cs="Calibri Light"/>
        </w:rPr>
        <w:t>Gestion du Trello</w:t>
      </w:r>
    </w:p>
    <w:p w14:paraId="6C483603" w14:textId="5FF9CF09" w:rsidR="001E569F" w:rsidRPr="006D2218" w:rsidRDefault="001E569F" w:rsidP="001E569F">
      <w:pPr>
        <w:pStyle w:val="Paragraphedeliste"/>
        <w:numPr>
          <w:ilvl w:val="1"/>
          <w:numId w:val="1"/>
        </w:numPr>
        <w:spacing w:after="0" w:line="240" w:lineRule="auto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Mise à jour de la </w:t>
      </w:r>
      <w:r w:rsidRPr="006D2218">
        <w:rPr>
          <w:rFonts w:ascii="Calibri Light" w:hAnsi="Calibri Light" w:cs="Calibri Light"/>
        </w:rPr>
        <w:t>Documentation</w:t>
      </w:r>
    </w:p>
    <w:p w14:paraId="294CFC64" w14:textId="732C4B27" w:rsidR="001E569F" w:rsidRDefault="001E569F" w:rsidP="001E569F">
      <w:pPr>
        <w:pStyle w:val="Paragraphedeliste"/>
        <w:numPr>
          <w:ilvl w:val="1"/>
          <w:numId w:val="1"/>
        </w:numPr>
        <w:spacing w:after="0" w:line="240" w:lineRule="auto"/>
        <w:rPr>
          <w:rFonts w:ascii="Calibri Light" w:hAnsi="Calibri Light" w:cs="Calibri Light"/>
        </w:rPr>
      </w:pPr>
      <w:r w:rsidRPr="006D2218">
        <w:rPr>
          <w:rFonts w:ascii="Calibri Light" w:hAnsi="Calibri Light" w:cs="Calibri Light"/>
        </w:rPr>
        <w:t>Estimation d</w:t>
      </w:r>
      <w:r>
        <w:rPr>
          <w:rFonts w:ascii="Calibri Light" w:hAnsi="Calibri Light" w:cs="Calibri Light"/>
        </w:rPr>
        <w:t>es charges</w:t>
      </w:r>
    </w:p>
    <w:p w14:paraId="1EB4E2CA" w14:textId="77777777" w:rsidR="00F5647D" w:rsidRDefault="001E569F" w:rsidP="001E569F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SQL Server </w:t>
      </w:r>
      <w:r w:rsidR="00F5647D">
        <w:rPr>
          <w:rStyle w:val="jsgrdq"/>
          <w:rFonts w:ascii="Calibri Light" w:hAnsi="Calibri Light" w:cs="Calibri Light"/>
        </w:rPr>
        <w:t xml:space="preserve">et </w:t>
      </w:r>
      <w:r w:rsidR="00F5647D" w:rsidRPr="0014786D">
        <w:rPr>
          <w:rFonts w:asciiTheme="majorHAnsi" w:hAnsiTheme="majorHAnsi" w:cstheme="majorHAnsi"/>
        </w:rPr>
        <w:t xml:space="preserve">Azure Data </w:t>
      </w:r>
      <w:proofErr w:type="spellStart"/>
      <w:r w:rsidR="00F5647D" w:rsidRPr="0014786D">
        <w:rPr>
          <w:rFonts w:asciiTheme="majorHAnsi" w:hAnsiTheme="majorHAnsi" w:cstheme="majorHAnsi"/>
        </w:rPr>
        <w:t>Factory</w:t>
      </w:r>
      <w:proofErr w:type="spellEnd"/>
    </w:p>
    <w:p w14:paraId="58531844" w14:textId="64DA1DC4" w:rsidR="001E569F" w:rsidRPr="001E569F" w:rsidRDefault="001E569F" w:rsidP="00F5647D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1E569F">
        <w:rPr>
          <w:rStyle w:val="jsgrdq"/>
          <w:rFonts w:ascii="Calibri Light" w:hAnsi="Calibri Light" w:cs="Calibri Light"/>
        </w:rPr>
        <w:t>Maintenance des flux d’alimentation (développés par une équipe tierce)</w:t>
      </w:r>
    </w:p>
    <w:p w14:paraId="06D6C17F" w14:textId="77777777" w:rsidR="001E569F" w:rsidRDefault="001E569F" w:rsidP="001E569F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 xml:space="preserve">Power </w:t>
      </w:r>
      <w:proofErr w:type="spellStart"/>
      <w:r>
        <w:rPr>
          <w:rStyle w:val="jsgrdq"/>
          <w:rFonts w:ascii="Calibri Light" w:hAnsi="Calibri Light" w:cs="Calibri Light"/>
        </w:rPr>
        <w:t>Query</w:t>
      </w:r>
      <w:proofErr w:type="spellEnd"/>
      <w:r>
        <w:rPr>
          <w:rStyle w:val="jsgrdq"/>
          <w:rFonts w:ascii="Calibri Light" w:hAnsi="Calibri Light" w:cs="Calibri Light"/>
        </w:rPr>
        <w:t xml:space="preserve"> : </w:t>
      </w:r>
    </w:p>
    <w:p w14:paraId="77C9E1FA" w14:textId="22658387" w:rsidR="001E569F" w:rsidRDefault="001E569F" w:rsidP="001C1681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043F1F">
        <w:rPr>
          <w:rFonts w:ascii="Calibri Light" w:hAnsi="Calibri Light" w:cs="Calibri Light"/>
        </w:rPr>
        <w:t xml:space="preserve">Optimisation du modèle de données pour garantir </w:t>
      </w:r>
      <w:r>
        <w:rPr>
          <w:rFonts w:ascii="Calibri Light" w:hAnsi="Calibri Light" w:cs="Calibri Light"/>
        </w:rPr>
        <w:t>l’</w:t>
      </w:r>
      <w:r w:rsidRPr="00043F1F">
        <w:rPr>
          <w:rFonts w:ascii="Calibri Light" w:hAnsi="Calibri Light" w:cs="Calibri Light"/>
        </w:rPr>
        <w:t>efficacité des rapports</w:t>
      </w:r>
    </w:p>
    <w:p w14:paraId="16EF208B" w14:textId="09BED46F" w:rsidR="001E569F" w:rsidRDefault="001E569F" w:rsidP="001C1681">
      <w:pPr>
        <w:pStyle w:val="Paragraphedeliste"/>
        <w:numPr>
          <w:ilvl w:val="1"/>
          <w:numId w:val="1"/>
        </w:numPr>
        <w:spacing w:after="0" w:line="240" w:lineRule="auto"/>
        <w:rPr>
          <w:rFonts w:ascii="Calibri Light" w:hAnsi="Calibri Light" w:cs="Calibri Light"/>
        </w:rPr>
      </w:pPr>
      <w:r w:rsidRPr="00043F1F">
        <w:rPr>
          <w:rFonts w:ascii="Calibri Light" w:hAnsi="Calibri Light" w:cs="Calibri Light"/>
        </w:rPr>
        <w:t xml:space="preserve">Optimisation des tableaux de bord pour réduire les temps de chargement, en utilisant le Performance Analyzer pour évaluer les performances de chaque élément du </w:t>
      </w:r>
      <w:proofErr w:type="spellStart"/>
      <w:r w:rsidRPr="00043F1F">
        <w:rPr>
          <w:rFonts w:ascii="Calibri Light" w:hAnsi="Calibri Light" w:cs="Calibri Light"/>
        </w:rPr>
        <w:t>reporting</w:t>
      </w:r>
      <w:proofErr w:type="spellEnd"/>
    </w:p>
    <w:p w14:paraId="6EC03D8C" w14:textId="6915C87B" w:rsidR="001E569F" w:rsidRDefault="001E569F" w:rsidP="001C1681">
      <w:pPr>
        <w:pStyle w:val="Paragraphedeliste"/>
        <w:numPr>
          <w:ilvl w:val="1"/>
          <w:numId w:val="1"/>
        </w:numPr>
        <w:spacing w:after="0" w:line="240" w:lineRule="auto"/>
        <w:rPr>
          <w:rFonts w:ascii="Calibri Light" w:hAnsi="Calibri Light" w:cs="Calibri Light"/>
        </w:rPr>
      </w:pPr>
      <w:r w:rsidRPr="00043F1F">
        <w:rPr>
          <w:rFonts w:ascii="Calibri Light" w:hAnsi="Calibri Light" w:cs="Calibri Light"/>
        </w:rPr>
        <w:t xml:space="preserve">Création et modification de filtres, de mesures et de visuels </w:t>
      </w:r>
    </w:p>
    <w:p w14:paraId="600627E2" w14:textId="15C884D9" w:rsidR="001E569F" w:rsidRDefault="001E569F" w:rsidP="001C1681">
      <w:pPr>
        <w:pStyle w:val="Paragraphedeliste"/>
        <w:numPr>
          <w:ilvl w:val="1"/>
          <w:numId w:val="1"/>
        </w:numPr>
        <w:spacing w:after="0" w:line="240" w:lineRule="auto"/>
        <w:rPr>
          <w:rFonts w:ascii="Calibri Light" w:hAnsi="Calibri Light" w:cs="Calibri Light"/>
        </w:rPr>
      </w:pPr>
      <w:r w:rsidRPr="00043F1F">
        <w:rPr>
          <w:rFonts w:ascii="Calibri Light" w:hAnsi="Calibri Light" w:cs="Calibri Light"/>
        </w:rPr>
        <w:t>Gestion des environnements de recette et de production, ainsi que des publications des tableaux de bord</w:t>
      </w:r>
    </w:p>
    <w:p w14:paraId="10F3AC9A" w14:textId="77777777" w:rsidR="00B42788" w:rsidRDefault="00B42788" w:rsidP="00B42788">
      <w:pPr>
        <w:spacing w:after="0" w:line="240" w:lineRule="auto"/>
        <w:rPr>
          <w:rStyle w:val="jsgrdq"/>
          <w:rFonts w:ascii="Calibri Light" w:hAnsi="Calibri Light" w:cs="Calibri Light"/>
          <w:bCs/>
        </w:rPr>
      </w:pPr>
    </w:p>
    <w:p w14:paraId="2037B904" w14:textId="77777777" w:rsidR="001C1681" w:rsidRPr="009D1E63" w:rsidRDefault="00B42788" w:rsidP="001C1681">
      <w:pPr>
        <w:spacing w:after="0" w:line="240" w:lineRule="auto"/>
        <w:rPr>
          <w:rFonts w:asciiTheme="majorHAnsi" w:hAnsiTheme="majorHAnsi" w:cstheme="majorHAnsi"/>
        </w:rPr>
      </w:pPr>
      <w:r w:rsidRPr="009D1E63">
        <w:rPr>
          <w:b/>
          <w:bCs/>
        </w:rPr>
        <w:t>ENVIRONNEMENT</w:t>
      </w:r>
      <w:r w:rsidRPr="009D1E63">
        <w:rPr>
          <w:b/>
          <w:bCs/>
          <w:color w:val="2F5496" w:themeColor="accent1" w:themeShade="BF"/>
          <w:sz w:val="24"/>
          <w:szCs w:val="24"/>
        </w:rPr>
        <w:t xml:space="preserve"> </w:t>
      </w:r>
      <w:r w:rsidRPr="009D1E63">
        <w:rPr>
          <w:b/>
          <w:bCs/>
          <w:sz w:val="24"/>
          <w:szCs w:val="24"/>
        </w:rPr>
        <w:t xml:space="preserve">: </w:t>
      </w:r>
      <w:r w:rsidRPr="009D1E63">
        <w:rPr>
          <w:rFonts w:asciiTheme="majorHAnsi" w:hAnsiTheme="majorHAnsi" w:cstheme="majorHAnsi"/>
          <w:b/>
          <w:bCs/>
        </w:rPr>
        <w:t xml:space="preserve">     </w:t>
      </w:r>
      <w:r w:rsidR="001C1681" w:rsidRPr="009D1E63">
        <w:rPr>
          <w:rFonts w:asciiTheme="majorHAnsi" w:hAnsiTheme="majorHAnsi" w:cstheme="majorHAnsi"/>
        </w:rPr>
        <w:t xml:space="preserve">Trello, SQL Server, </w:t>
      </w:r>
      <w:proofErr w:type="spellStart"/>
      <w:r w:rsidR="001C1681" w:rsidRPr="009D1E63">
        <w:rPr>
          <w:rFonts w:asciiTheme="majorHAnsi" w:hAnsiTheme="majorHAnsi" w:cstheme="majorHAnsi"/>
        </w:rPr>
        <w:t>PowerBI</w:t>
      </w:r>
      <w:proofErr w:type="spellEnd"/>
    </w:p>
    <w:p w14:paraId="3FCA27CC" w14:textId="77777777" w:rsidR="001C1681" w:rsidRPr="009D1E63" w:rsidRDefault="001C1681" w:rsidP="001C1681">
      <w:pPr>
        <w:pStyle w:val="Paragraphedeliste"/>
        <w:pBdr>
          <w:bottom w:val="single" w:sz="6" w:space="1" w:color="auto"/>
        </w:pBdr>
        <w:spacing w:after="0" w:line="240" w:lineRule="auto"/>
        <w:ind w:left="0"/>
        <w:rPr>
          <w:rFonts w:cstheme="minorHAnsi"/>
          <w:bCs/>
        </w:rPr>
      </w:pPr>
    </w:p>
    <w:p w14:paraId="09F965FC" w14:textId="77777777" w:rsidR="001C1681" w:rsidRPr="009D1E63" w:rsidRDefault="001C1681" w:rsidP="001C1681">
      <w:pPr>
        <w:spacing w:after="0" w:line="240" w:lineRule="auto"/>
        <w:rPr>
          <w:rFonts w:asciiTheme="majorHAnsi" w:hAnsiTheme="majorHAnsi" w:cstheme="majorHAnsi"/>
        </w:rPr>
      </w:pPr>
    </w:p>
    <w:p w14:paraId="030EBB4A" w14:textId="22CCC7F9" w:rsidR="00675526" w:rsidRPr="00B42788" w:rsidRDefault="00675526" w:rsidP="003219D3">
      <w:pPr>
        <w:rPr>
          <w:b/>
          <w:bCs/>
          <w:color w:val="2F5496" w:themeColor="accent1" w:themeShade="BF"/>
          <w:sz w:val="24"/>
          <w:szCs w:val="24"/>
        </w:rPr>
      </w:pPr>
      <w:proofErr w:type="spellStart"/>
      <w:r w:rsidRPr="00675526">
        <w:rPr>
          <w:b/>
          <w:bCs/>
          <w:color w:val="2F5496" w:themeColor="accent1" w:themeShade="BF"/>
          <w:sz w:val="24"/>
          <w:szCs w:val="24"/>
        </w:rPr>
        <w:t>Exertis</w:t>
      </w:r>
      <w:proofErr w:type="spellEnd"/>
      <w:r w:rsidRPr="00675526">
        <w:rPr>
          <w:b/>
          <w:bCs/>
          <w:color w:val="2F5496" w:themeColor="accent1" w:themeShade="BF"/>
          <w:sz w:val="24"/>
          <w:szCs w:val="24"/>
        </w:rPr>
        <w:t xml:space="preserve"> (Paris)</w:t>
      </w:r>
    </w:p>
    <w:p w14:paraId="6733A580" w14:textId="7E07CDC4" w:rsidR="00675526" w:rsidRPr="006045D2" w:rsidRDefault="00675526" w:rsidP="00675526">
      <w:pPr>
        <w:ind w:left="1416" w:hanging="1416"/>
        <w:rPr>
          <w:b/>
          <w:bCs/>
        </w:rPr>
      </w:pPr>
      <w:r w:rsidRPr="006F4844">
        <w:rPr>
          <w:b/>
          <w:bCs/>
        </w:rPr>
        <w:t>Fonction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 w:rsidRPr="0014786D">
        <w:t>Cons</w:t>
      </w:r>
      <w:r w:rsidRPr="00AB529D">
        <w:t>ultante</w:t>
      </w:r>
      <w:r w:rsidRPr="0014786D">
        <w:t xml:space="preserve"> BI </w:t>
      </w:r>
    </w:p>
    <w:p w14:paraId="4361125E" w14:textId="039DF342" w:rsidR="00675526" w:rsidRDefault="00675526" w:rsidP="00675526">
      <w:pPr>
        <w:ind w:left="1416" w:hanging="1416"/>
        <w:rPr>
          <w:rFonts w:ascii="Calibri" w:hAnsi="Calibri" w:cs="Calibri"/>
          <w:b/>
          <w:bCs/>
        </w:rPr>
      </w:pPr>
      <w:r w:rsidRPr="006F4844">
        <w:rPr>
          <w:b/>
          <w:bCs/>
        </w:rPr>
        <w:t>Durée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>
        <w:t>J</w:t>
      </w:r>
      <w:r w:rsidRPr="00675526">
        <w:t>uillet</w:t>
      </w:r>
      <w:r w:rsidRPr="0014786D">
        <w:t xml:space="preserve"> 2023 </w:t>
      </w:r>
      <w:r w:rsidRPr="00AB529D">
        <w:t>– aujourd'hui</w:t>
      </w:r>
    </w:p>
    <w:p w14:paraId="7E0A7C15" w14:textId="44E327F3" w:rsidR="00675526" w:rsidRDefault="00675526" w:rsidP="00675526">
      <w:pPr>
        <w:spacing w:after="0" w:line="240" w:lineRule="auto"/>
        <w:ind w:left="1416" w:hanging="1416"/>
        <w:rPr>
          <w:rFonts w:asciiTheme="majorHAnsi" w:hAnsiTheme="majorHAnsi" w:cstheme="majorHAnsi"/>
          <w:b/>
          <w:bCs/>
        </w:rPr>
      </w:pPr>
      <w:r w:rsidRPr="00C616B5">
        <w:rPr>
          <w:rFonts w:ascii="Calibri" w:hAnsi="Calibri" w:cs="Calibri"/>
          <w:b/>
          <w:bCs/>
        </w:rPr>
        <w:t>Mission</w:t>
      </w:r>
      <w:r w:rsidRPr="00AB529D">
        <w:tab/>
        <w:t>Maintenance évolutive sur les applications BI</w:t>
      </w:r>
    </w:p>
    <w:p w14:paraId="73472CF5" w14:textId="77777777" w:rsidR="00675526" w:rsidRDefault="00675526" w:rsidP="0067552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FB3732F" w14:textId="77777777" w:rsidR="00675526" w:rsidRDefault="00675526" w:rsidP="00675526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 w:rsidRPr="00E466C2">
        <w:rPr>
          <w:rStyle w:val="jsgrdq"/>
          <w:rFonts w:ascii="Calibri Light" w:hAnsi="Calibri Light" w:cs="Calibri Light"/>
        </w:rPr>
        <w:t xml:space="preserve">Import des données </w:t>
      </w:r>
    </w:p>
    <w:p w14:paraId="5256BC9F" w14:textId="33E4AD4B" w:rsidR="00675526" w:rsidRPr="001727D9" w:rsidRDefault="00675526" w:rsidP="00675526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</w:rPr>
      </w:pPr>
      <w:r w:rsidRPr="00D6064B">
        <w:rPr>
          <w:rStyle w:val="jsgrdq"/>
          <w:rFonts w:ascii="Calibri Light" w:hAnsi="Calibri Light" w:cs="Calibri Light"/>
        </w:rPr>
        <w:t>I</w:t>
      </w:r>
      <w:r>
        <w:rPr>
          <w:rStyle w:val="jsgrdq"/>
          <w:rFonts w:ascii="Calibri Light" w:hAnsi="Calibri Light" w:cs="Calibri Light"/>
        </w:rPr>
        <w:t>ngestion</w:t>
      </w:r>
      <w:r w:rsidRPr="00D6064B">
        <w:rPr>
          <w:rStyle w:val="jsgrdq"/>
          <w:rFonts w:ascii="Calibri Light" w:hAnsi="Calibri Light" w:cs="Calibri Light"/>
        </w:rPr>
        <w:t xml:space="preserve"> de</w:t>
      </w:r>
      <w:r>
        <w:rPr>
          <w:rStyle w:val="jsgrdq"/>
          <w:rFonts w:ascii="Calibri Light" w:hAnsi="Calibri Light" w:cs="Calibri Light"/>
        </w:rPr>
        <w:t>s</w:t>
      </w:r>
      <w:r w:rsidRPr="00D6064B">
        <w:rPr>
          <w:rStyle w:val="jsgrdq"/>
          <w:rFonts w:ascii="Calibri Light" w:hAnsi="Calibri Light" w:cs="Calibri Light"/>
        </w:rPr>
        <w:t xml:space="preserve"> données d</w:t>
      </w:r>
      <w:r>
        <w:rPr>
          <w:rStyle w:val="jsgrdq"/>
          <w:rFonts w:ascii="Calibri Light" w:hAnsi="Calibri Light" w:cs="Calibri Light"/>
        </w:rPr>
        <w:t>e</w:t>
      </w:r>
      <w:r w:rsidRPr="00D6064B">
        <w:rPr>
          <w:rStyle w:val="jsgrdq"/>
          <w:rFonts w:ascii="Calibri Light" w:hAnsi="Calibri Light" w:cs="Calibri Light"/>
        </w:rPr>
        <w:t xml:space="preserve"> Google Analytics via Big </w:t>
      </w:r>
      <w:proofErr w:type="spellStart"/>
      <w:r w:rsidRPr="00D6064B">
        <w:rPr>
          <w:rStyle w:val="jsgrdq"/>
          <w:rFonts w:ascii="Calibri Light" w:hAnsi="Calibri Light" w:cs="Calibri Light"/>
        </w:rPr>
        <w:t>Query</w:t>
      </w:r>
      <w:proofErr w:type="spellEnd"/>
    </w:p>
    <w:p w14:paraId="0E12182C" w14:textId="34BE5ABB" w:rsidR="00675526" w:rsidRPr="00675526" w:rsidRDefault="00675526" w:rsidP="00675526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</w:rPr>
      </w:pPr>
      <w:r w:rsidRPr="00D6064B">
        <w:rPr>
          <w:rStyle w:val="jsgrdq"/>
          <w:rFonts w:ascii="Calibri Light" w:hAnsi="Calibri Light" w:cs="Calibri Light"/>
        </w:rPr>
        <w:lastRenderedPageBreak/>
        <w:t xml:space="preserve">Import de Big </w:t>
      </w:r>
      <w:proofErr w:type="spellStart"/>
      <w:r w:rsidRPr="00D6064B">
        <w:rPr>
          <w:rStyle w:val="jsgrdq"/>
          <w:rFonts w:ascii="Calibri Light" w:hAnsi="Calibri Light" w:cs="Calibri Light"/>
        </w:rPr>
        <w:t>Query</w:t>
      </w:r>
      <w:proofErr w:type="spellEnd"/>
      <w:r w:rsidRPr="00D6064B">
        <w:rPr>
          <w:rStyle w:val="jsgrdq"/>
          <w:rFonts w:ascii="Calibri Light" w:hAnsi="Calibri Light" w:cs="Calibri Light"/>
        </w:rPr>
        <w:t xml:space="preserve"> vers Power BI</w:t>
      </w:r>
      <w:r>
        <w:rPr>
          <w:rStyle w:val="jsgrdq"/>
          <w:rFonts w:ascii="Calibri Light" w:hAnsi="Calibri Light" w:cs="Calibri Light"/>
        </w:rPr>
        <w:t xml:space="preserve"> : </w:t>
      </w:r>
      <w:r w:rsidRPr="00675526">
        <w:rPr>
          <w:rStyle w:val="jsgrdq"/>
          <w:rFonts w:ascii="Calibri Light" w:hAnsi="Calibri Light" w:cs="Calibri Light"/>
        </w:rPr>
        <w:t xml:space="preserve">Création de vues dans Big </w:t>
      </w:r>
      <w:proofErr w:type="spellStart"/>
      <w:r w:rsidRPr="00675526">
        <w:rPr>
          <w:rStyle w:val="jsgrdq"/>
          <w:rFonts w:ascii="Calibri Light" w:hAnsi="Calibri Light" w:cs="Calibri Light"/>
        </w:rPr>
        <w:t>Query</w:t>
      </w:r>
      <w:proofErr w:type="spellEnd"/>
      <w:r w:rsidRPr="00675526">
        <w:rPr>
          <w:rStyle w:val="jsgrdq"/>
          <w:rFonts w:ascii="Calibri Light" w:hAnsi="Calibri Light" w:cs="Calibri Light"/>
        </w:rPr>
        <w:t xml:space="preserve"> pour optimiser l’usage dans Power</w:t>
      </w:r>
      <w:r w:rsidR="00601ED1">
        <w:rPr>
          <w:rStyle w:val="jsgrdq"/>
          <w:rFonts w:ascii="Calibri Light" w:hAnsi="Calibri Light" w:cs="Calibri Light"/>
        </w:rPr>
        <w:t xml:space="preserve"> BI</w:t>
      </w:r>
    </w:p>
    <w:p w14:paraId="67360A6D" w14:textId="0AA2F9B7" w:rsidR="00675526" w:rsidRPr="00675526" w:rsidRDefault="00675526" w:rsidP="00675526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675526">
        <w:rPr>
          <w:rStyle w:val="jsgrdq"/>
          <w:rFonts w:ascii="Calibri Light" w:hAnsi="Calibri Light" w:cs="Calibri Light"/>
        </w:rPr>
        <w:t>Recette des données et analyse des écarts</w:t>
      </w:r>
    </w:p>
    <w:p w14:paraId="1F3AEB84" w14:textId="77777777" w:rsidR="00675526" w:rsidRPr="00422FEE" w:rsidRDefault="00675526" w:rsidP="00675526">
      <w:pPr>
        <w:pStyle w:val="Paragraphedeliste"/>
        <w:spacing w:after="0" w:line="240" w:lineRule="auto"/>
        <w:ind w:left="994"/>
        <w:rPr>
          <w:rStyle w:val="jsgrdq"/>
          <w:rFonts w:ascii="Calibri Light" w:hAnsi="Calibri Light" w:cs="Calibri Light"/>
        </w:rPr>
      </w:pPr>
    </w:p>
    <w:p w14:paraId="3269DA5B" w14:textId="23C33D61" w:rsidR="00675526" w:rsidRDefault="00675526" w:rsidP="00675526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Power</w:t>
      </w:r>
      <w:r w:rsidR="00643FE8">
        <w:rPr>
          <w:rStyle w:val="jsgrdq"/>
          <w:rFonts w:ascii="Calibri Light" w:hAnsi="Calibri Light" w:cs="Calibri Light"/>
        </w:rPr>
        <w:t xml:space="preserve"> </w:t>
      </w:r>
      <w:r>
        <w:rPr>
          <w:rStyle w:val="jsgrdq"/>
          <w:rFonts w:ascii="Calibri Light" w:hAnsi="Calibri Light" w:cs="Calibri Light"/>
        </w:rPr>
        <w:t xml:space="preserve">BI Desktop : </w:t>
      </w:r>
    </w:p>
    <w:p w14:paraId="4636DD92" w14:textId="77777777" w:rsidR="00643FE8" w:rsidRDefault="00643FE8" w:rsidP="00675526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643FE8">
        <w:rPr>
          <w:rStyle w:val="jsgrdq"/>
          <w:rFonts w:ascii="Calibri Light" w:hAnsi="Calibri Light" w:cs="Calibri Light"/>
        </w:rPr>
        <w:t>Création</w:t>
      </w:r>
      <w:r>
        <w:rPr>
          <w:rStyle w:val="jsgrdq"/>
          <w:rFonts w:ascii="Calibri Light" w:hAnsi="Calibri Light" w:cs="Calibri Light"/>
        </w:rPr>
        <w:t xml:space="preserve"> et maintenance</w:t>
      </w:r>
      <w:r w:rsidRPr="00643FE8">
        <w:rPr>
          <w:rStyle w:val="jsgrdq"/>
          <w:rFonts w:ascii="Calibri Light" w:hAnsi="Calibri Light" w:cs="Calibri Light"/>
        </w:rPr>
        <w:t xml:space="preserve"> de </w:t>
      </w:r>
      <w:proofErr w:type="spellStart"/>
      <w:r w:rsidRPr="00643FE8">
        <w:rPr>
          <w:rStyle w:val="jsgrdq"/>
          <w:rFonts w:ascii="Calibri Light" w:hAnsi="Calibri Light" w:cs="Calibri Light"/>
        </w:rPr>
        <w:t>dashboards</w:t>
      </w:r>
      <w:proofErr w:type="spellEnd"/>
      <w:r w:rsidRPr="00643FE8">
        <w:rPr>
          <w:rStyle w:val="jsgrdq"/>
          <w:rFonts w:ascii="Calibri Light" w:hAnsi="Calibri Light" w:cs="Calibri Light"/>
        </w:rPr>
        <w:t xml:space="preserve"> interactifs avec des mesures avancées en DAX pour répondre aux besoins métier.</w:t>
      </w:r>
      <w:r w:rsidRPr="00643FE8">
        <w:rPr>
          <w:rStyle w:val="jsgrdq"/>
          <w:rFonts w:ascii="Calibri Light" w:hAnsi="Calibri Light" w:cs="Calibri Light"/>
        </w:rPr>
        <w:t xml:space="preserve"> </w:t>
      </w:r>
    </w:p>
    <w:p w14:paraId="40FFD95A" w14:textId="44492C57" w:rsidR="00675526" w:rsidRDefault="00675526" w:rsidP="00675526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Mise en forme et mise en place de différentes visualisations</w:t>
      </w:r>
    </w:p>
    <w:p w14:paraId="7332E93B" w14:textId="77777777" w:rsidR="00675526" w:rsidRDefault="00675526" w:rsidP="00675526">
      <w:pPr>
        <w:spacing w:after="0" w:line="240" w:lineRule="auto"/>
        <w:rPr>
          <w:rStyle w:val="jsgrdq"/>
          <w:rFonts w:ascii="Calibri Light" w:hAnsi="Calibri Light" w:cs="Calibri Light"/>
          <w:bCs/>
        </w:rPr>
      </w:pPr>
    </w:p>
    <w:p w14:paraId="5FB15DB0" w14:textId="462C2A45" w:rsidR="00675526" w:rsidRPr="009D1E63" w:rsidRDefault="00675526" w:rsidP="00675526">
      <w:pPr>
        <w:spacing w:after="0" w:line="240" w:lineRule="auto"/>
      </w:pPr>
      <w:r w:rsidRPr="009D1E63">
        <w:rPr>
          <w:b/>
          <w:bCs/>
        </w:rPr>
        <w:t>ENVIRONNEMENT</w:t>
      </w:r>
      <w:r w:rsidRPr="009D1E63">
        <w:rPr>
          <w:b/>
          <w:bCs/>
          <w:color w:val="2F5496" w:themeColor="accent1" w:themeShade="BF"/>
          <w:sz w:val="24"/>
          <w:szCs w:val="24"/>
        </w:rPr>
        <w:t xml:space="preserve"> </w:t>
      </w:r>
      <w:r w:rsidRPr="009D1E63">
        <w:rPr>
          <w:b/>
          <w:bCs/>
          <w:sz w:val="24"/>
          <w:szCs w:val="24"/>
        </w:rPr>
        <w:t xml:space="preserve">: </w:t>
      </w:r>
      <w:r w:rsidRPr="009D1E63">
        <w:rPr>
          <w:rFonts w:asciiTheme="majorHAnsi" w:hAnsiTheme="majorHAnsi" w:cstheme="majorHAnsi"/>
          <w:b/>
          <w:bCs/>
        </w:rPr>
        <w:t xml:space="preserve">     </w:t>
      </w:r>
      <w:r w:rsidRPr="009D1E63">
        <w:t xml:space="preserve">Google Analytics, </w:t>
      </w:r>
      <w:proofErr w:type="spellStart"/>
      <w:r w:rsidRPr="009D1E63">
        <w:t>BigQuery</w:t>
      </w:r>
      <w:proofErr w:type="spellEnd"/>
      <w:r w:rsidRPr="009D1E63">
        <w:t xml:space="preserve">, </w:t>
      </w:r>
      <w:proofErr w:type="spellStart"/>
      <w:r w:rsidRPr="009D1E63">
        <w:t>PowerBI</w:t>
      </w:r>
      <w:proofErr w:type="spellEnd"/>
    </w:p>
    <w:p w14:paraId="37AD42FC" w14:textId="77777777" w:rsidR="007E11AC" w:rsidRPr="009D1E63" w:rsidRDefault="007E11AC" w:rsidP="007E11AC">
      <w:pPr>
        <w:pStyle w:val="Paragraphedeliste"/>
        <w:pBdr>
          <w:bottom w:val="single" w:sz="6" w:space="1" w:color="auto"/>
        </w:pBdr>
        <w:spacing w:after="0" w:line="240" w:lineRule="auto"/>
        <w:ind w:left="0"/>
        <w:rPr>
          <w:rFonts w:cstheme="minorHAnsi"/>
          <w:bCs/>
        </w:rPr>
      </w:pPr>
    </w:p>
    <w:p w14:paraId="75A435B4" w14:textId="77777777" w:rsidR="007E11AC" w:rsidRPr="009D1E63" w:rsidRDefault="007E11AC" w:rsidP="00675526">
      <w:pPr>
        <w:spacing w:after="0" w:line="240" w:lineRule="auto"/>
        <w:rPr>
          <w:rFonts w:ascii="Calibri Light" w:hAnsi="Calibri Light" w:cs="Calibri Light"/>
        </w:rPr>
      </w:pPr>
    </w:p>
    <w:p w14:paraId="6E0C279A" w14:textId="7180C0DA" w:rsidR="007E11AC" w:rsidRPr="00B42788" w:rsidRDefault="007E11AC" w:rsidP="003219D3">
      <w:pPr>
        <w:rPr>
          <w:b/>
          <w:bCs/>
          <w:color w:val="2F5496" w:themeColor="accent1" w:themeShade="BF"/>
          <w:sz w:val="24"/>
          <w:szCs w:val="24"/>
        </w:rPr>
      </w:pPr>
      <w:r w:rsidRPr="007E11AC">
        <w:rPr>
          <w:b/>
          <w:bCs/>
          <w:color w:val="2F5496" w:themeColor="accent1" w:themeShade="BF"/>
          <w:sz w:val="24"/>
          <w:szCs w:val="24"/>
        </w:rPr>
        <w:t>VINCI (Paris)</w:t>
      </w:r>
    </w:p>
    <w:p w14:paraId="0DE1C02D" w14:textId="201B63D3" w:rsidR="007E11AC" w:rsidRPr="006045D2" w:rsidRDefault="007E11AC" w:rsidP="007E11AC">
      <w:pPr>
        <w:ind w:left="1416" w:hanging="1416"/>
        <w:rPr>
          <w:b/>
          <w:bCs/>
        </w:rPr>
      </w:pPr>
      <w:r w:rsidRPr="006F4844">
        <w:rPr>
          <w:b/>
          <w:bCs/>
        </w:rPr>
        <w:t>Fonction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 w:rsidRPr="0014786D">
        <w:t xml:space="preserve">Consultante BI </w:t>
      </w:r>
      <w:r>
        <w:t>Power BI</w:t>
      </w:r>
    </w:p>
    <w:p w14:paraId="28963D4A" w14:textId="2BD07AD1" w:rsidR="007E11AC" w:rsidRDefault="007E11AC" w:rsidP="007E11AC">
      <w:pPr>
        <w:ind w:left="1416" w:hanging="1416"/>
        <w:rPr>
          <w:rFonts w:ascii="Calibri" w:hAnsi="Calibri" w:cs="Calibri"/>
          <w:b/>
          <w:bCs/>
        </w:rPr>
      </w:pPr>
      <w:r w:rsidRPr="006F4844">
        <w:rPr>
          <w:b/>
          <w:bCs/>
        </w:rPr>
        <w:t>Durée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 w:rsidR="00AB529D" w:rsidRPr="00AB529D">
        <w:t>Mai</w:t>
      </w:r>
      <w:r w:rsidRPr="0014786D">
        <w:t xml:space="preserve"> 2023 </w:t>
      </w:r>
      <w:r w:rsidRPr="0014786D">
        <w:rPr>
          <w:rFonts w:ascii="Calibri" w:hAnsi="Calibri" w:cs="Calibri"/>
        </w:rPr>
        <w:t xml:space="preserve">– </w:t>
      </w:r>
      <w:r w:rsidR="00AB529D">
        <w:rPr>
          <w:rFonts w:ascii="Calibri" w:hAnsi="Calibri" w:cs="Calibri"/>
        </w:rPr>
        <w:t>O</w:t>
      </w:r>
      <w:r w:rsidR="00AB529D" w:rsidRPr="00AB529D">
        <w:rPr>
          <w:rFonts w:ascii="Calibri" w:hAnsi="Calibri" w:cs="Calibri"/>
        </w:rPr>
        <w:t>ctobre</w:t>
      </w:r>
      <w:r w:rsidR="00AB529D">
        <w:rPr>
          <w:rFonts w:ascii="Calibri" w:hAnsi="Calibri" w:cs="Calibri"/>
        </w:rPr>
        <w:t xml:space="preserve"> 2023</w:t>
      </w:r>
    </w:p>
    <w:p w14:paraId="4BA5F86E" w14:textId="77777777" w:rsidR="00AB529D" w:rsidRPr="007454B5" w:rsidRDefault="007E11AC" w:rsidP="00AB529D">
      <w:pPr>
        <w:spacing w:after="0" w:line="240" w:lineRule="auto"/>
        <w:ind w:left="1416" w:hanging="1416"/>
        <w:rPr>
          <w:rFonts w:ascii="Calibri Light" w:hAnsi="Calibri Light" w:cs="Calibri Light"/>
        </w:rPr>
      </w:pPr>
      <w:r w:rsidRPr="00C616B5">
        <w:rPr>
          <w:rFonts w:ascii="Calibri" w:hAnsi="Calibri" w:cs="Calibri"/>
          <w:b/>
          <w:bCs/>
        </w:rPr>
        <w:t>Mission</w:t>
      </w:r>
      <w:r>
        <w:rPr>
          <w:rFonts w:ascii="Calibri" w:hAnsi="Calibri" w:cs="Calibri"/>
          <w:b/>
          <w:bCs/>
        </w:rPr>
        <w:tab/>
      </w:r>
      <w:r w:rsidR="00AB529D" w:rsidRPr="00AB529D">
        <w:t>Développement de deux tableaux de bord pour le suivi de la consommation des jetons Autodesk</w:t>
      </w:r>
    </w:p>
    <w:p w14:paraId="26BA098A" w14:textId="39386EC6" w:rsidR="007E11AC" w:rsidRDefault="007E11AC" w:rsidP="007E11AC">
      <w:pPr>
        <w:spacing w:after="0" w:line="240" w:lineRule="auto"/>
        <w:ind w:left="1416" w:hanging="1416"/>
        <w:rPr>
          <w:rFonts w:asciiTheme="majorHAnsi" w:hAnsiTheme="majorHAnsi" w:cstheme="majorHAnsi"/>
          <w:b/>
          <w:bCs/>
        </w:rPr>
      </w:pPr>
    </w:p>
    <w:p w14:paraId="6F5F2DA8" w14:textId="77777777" w:rsidR="00AB529D" w:rsidRDefault="00AB529D" w:rsidP="00AB529D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</w:rPr>
      </w:pPr>
      <w:r w:rsidRPr="007454B5">
        <w:rPr>
          <w:rStyle w:val="jsgrdq"/>
          <w:rFonts w:ascii="Calibri Light" w:hAnsi="Calibri Light" w:cs="Calibri Light"/>
        </w:rPr>
        <w:t>Recueil des besoins</w:t>
      </w:r>
      <w:r>
        <w:rPr>
          <w:rStyle w:val="jsgrdq"/>
          <w:rFonts w:ascii="Calibri Light" w:hAnsi="Calibri Light" w:cs="Calibri Light"/>
        </w:rPr>
        <w:t xml:space="preserve"> </w:t>
      </w:r>
      <w:r w:rsidRPr="000E1A29">
        <w:rPr>
          <w:rStyle w:val="jsgrdq"/>
          <w:rFonts w:ascii="Calibri Light" w:hAnsi="Calibri Light" w:cs="Calibri Light"/>
        </w:rPr>
        <w:t>avec le client</w:t>
      </w:r>
      <w:r>
        <w:rPr>
          <w:rStyle w:val="jsgrdq"/>
        </w:rPr>
        <w:t xml:space="preserve"> </w:t>
      </w:r>
    </w:p>
    <w:p w14:paraId="316782A3" w14:textId="77777777" w:rsidR="00AB529D" w:rsidRDefault="00AB529D" w:rsidP="00AB529D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Theme="majorHAnsi" w:hAnsiTheme="majorHAnsi" w:cstheme="majorHAnsi"/>
        </w:rPr>
      </w:pPr>
      <w:r w:rsidRPr="003A4D2B">
        <w:rPr>
          <w:rStyle w:val="jsgrdq"/>
          <w:rFonts w:asciiTheme="majorHAnsi" w:hAnsiTheme="majorHAnsi" w:cstheme="majorHAnsi"/>
        </w:rPr>
        <w:t>Mise au propre des spécifications</w:t>
      </w:r>
    </w:p>
    <w:p w14:paraId="6B0B83C0" w14:textId="77777777" w:rsidR="00AB529D" w:rsidRPr="003A4D2B" w:rsidRDefault="00AB529D" w:rsidP="00AB529D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Theme="majorHAnsi" w:hAnsiTheme="majorHAnsi" w:cstheme="majorHAnsi"/>
        </w:rPr>
      </w:pPr>
      <w:r>
        <w:rPr>
          <w:rStyle w:val="jsgrdq"/>
          <w:rFonts w:asciiTheme="majorHAnsi" w:hAnsiTheme="majorHAnsi" w:cstheme="majorHAnsi"/>
        </w:rPr>
        <w:t>Création de maquettes pour validation client</w:t>
      </w:r>
    </w:p>
    <w:p w14:paraId="33CA431A" w14:textId="77777777" w:rsidR="00AB529D" w:rsidRDefault="00AB529D" w:rsidP="00AB529D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 xml:space="preserve">Power </w:t>
      </w:r>
      <w:proofErr w:type="spellStart"/>
      <w:r>
        <w:rPr>
          <w:rStyle w:val="jsgrdq"/>
          <w:rFonts w:ascii="Calibri Light" w:hAnsi="Calibri Light" w:cs="Calibri Light"/>
        </w:rPr>
        <w:t>Query</w:t>
      </w:r>
      <w:proofErr w:type="spellEnd"/>
      <w:r>
        <w:rPr>
          <w:rStyle w:val="jsgrdq"/>
          <w:rFonts w:ascii="Calibri Light" w:hAnsi="Calibri Light" w:cs="Calibri Light"/>
        </w:rPr>
        <w:t xml:space="preserve"> : </w:t>
      </w:r>
    </w:p>
    <w:p w14:paraId="717D1B14" w14:textId="1DF7615E" w:rsidR="00AB529D" w:rsidRDefault="00AB529D" w:rsidP="00AB529D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 xml:space="preserve">Import des données depuis la base </w:t>
      </w:r>
      <w:proofErr w:type="spellStart"/>
      <w:r>
        <w:rPr>
          <w:rStyle w:val="jsgrdq"/>
          <w:rFonts w:ascii="Calibri Light" w:hAnsi="Calibri Light" w:cs="Calibri Light"/>
        </w:rPr>
        <w:t>AirTable</w:t>
      </w:r>
      <w:proofErr w:type="spellEnd"/>
    </w:p>
    <w:p w14:paraId="6784B7EA" w14:textId="768A4CAD" w:rsidR="00AB529D" w:rsidRDefault="00AB529D" w:rsidP="00AB529D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Import des données v</w:t>
      </w:r>
      <w:r w:rsidRPr="004C5754">
        <w:rPr>
          <w:rStyle w:val="jsgrdq"/>
          <w:rFonts w:ascii="Calibri Light" w:hAnsi="Calibri Light" w:cs="Calibri Light"/>
        </w:rPr>
        <w:t>ia fichiers Excel (Importation de données d'un dossier contenant plusieurs fichiers Excel. Lorsque qu'un nouveau fichier est ajouté, les données sont automatiquement transférées vers Power Bi)</w:t>
      </w:r>
    </w:p>
    <w:p w14:paraId="69906A57" w14:textId="361210C0" w:rsidR="00AB529D" w:rsidRDefault="00AB529D" w:rsidP="00AB529D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Modélisation des données</w:t>
      </w:r>
    </w:p>
    <w:p w14:paraId="644C7FBE" w14:textId="22D928D0" w:rsidR="00AB529D" w:rsidRPr="00512C82" w:rsidRDefault="00AB529D" w:rsidP="00AB529D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512C82">
        <w:rPr>
          <w:rStyle w:val="jsgrdq"/>
          <w:rFonts w:ascii="Calibri Light" w:hAnsi="Calibri Light" w:cs="Calibri Light"/>
        </w:rPr>
        <w:t xml:space="preserve">Traitement des données et </w:t>
      </w:r>
      <w:r>
        <w:rPr>
          <w:rStyle w:val="jsgrdq"/>
          <w:rFonts w:ascii="Calibri Light" w:hAnsi="Calibri Light" w:cs="Calibri Light"/>
        </w:rPr>
        <w:t xml:space="preserve">ajout de colonnes </w:t>
      </w:r>
      <w:r w:rsidR="0070492A">
        <w:rPr>
          <w:rStyle w:val="jsgrdq"/>
          <w:rFonts w:ascii="Calibri Light" w:hAnsi="Calibri Light" w:cs="Calibri Light"/>
        </w:rPr>
        <w:t xml:space="preserve">calculées </w:t>
      </w:r>
      <w:r>
        <w:rPr>
          <w:rStyle w:val="jsgrdq"/>
          <w:rFonts w:ascii="Calibri Light" w:hAnsi="Calibri Light" w:cs="Calibri Light"/>
        </w:rPr>
        <w:t>via Langage M</w:t>
      </w:r>
    </w:p>
    <w:p w14:paraId="65CD8AB1" w14:textId="77777777" w:rsidR="00AB529D" w:rsidRDefault="00AB529D" w:rsidP="00AB529D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proofErr w:type="spellStart"/>
      <w:r>
        <w:rPr>
          <w:rStyle w:val="jsgrdq"/>
          <w:rFonts w:ascii="Calibri Light" w:hAnsi="Calibri Light" w:cs="Calibri Light"/>
        </w:rPr>
        <w:t>PowerBI</w:t>
      </w:r>
      <w:proofErr w:type="spellEnd"/>
      <w:r>
        <w:rPr>
          <w:rStyle w:val="jsgrdq"/>
          <w:rFonts w:ascii="Calibri Light" w:hAnsi="Calibri Light" w:cs="Calibri Light"/>
        </w:rPr>
        <w:t xml:space="preserve"> Desktop : </w:t>
      </w:r>
    </w:p>
    <w:p w14:paraId="194E8D02" w14:textId="3FADDC1D" w:rsidR="00AB529D" w:rsidRDefault="00AB529D" w:rsidP="00AB529D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Ajout de mesures avec le langage DAX</w:t>
      </w:r>
    </w:p>
    <w:p w14:paraId="75843DFF" w14:textId="6D3882BF" w:rsidR="00AB529D" w:rsidRDefault="00AB529D" w:rsidP="00AB529D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Mise en forme et mise en place de différentes visualisations</w:t>
      </w:r>
    </w:p>
    <w:p w14:paraId="6D4B4948" w14:textId="3E1D1B96" w:rsidR="00AB529D" w:rsidRDefault="00AB529D" w:rsidP="00AB529D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 xml:space="preserve">Mise en place de signets et paramètres </w:t>
      </w:r>
    </w:p>
    <w:p w14:paraId="15299F73" w14:textId="77777777" w:rsidR="007E11AC" w:rsidRDefault="007E11AC" w:rsidP="007E11AC">
      <w:pPr>
        <w:spacing w:after="0" w:line="240" w:lineRule="auto"/>
        <w:rPr>
          <w:rStyle w:val="jsgrdq"/>
          <w:rFonts w:ascii="Calibri Light" w:hAnsi="Calibri Light" w:cs="Calibri Light"/>
          <w:bCs/>
        </w:rPr>
      </w:pPr>
    </w:p>
    <w:p w14:paraId="5614292A" w14:textId="77777777" w:rsidR="00A605D2" w:rsidRPr="009D1E63" w:rsidRDefault="007E11AC" w:rsidP="00A605D2">
      <w:pPr>
        <w:spacing w:after="0" w:line="240" w:lineRule="auto"/>
      </w:pPr>
      <w:r w:rsidRPr="009D1E63">
        <w:rPr>
          <w:b/>
          <w:bCs/>
        </w:rPr>
        <w:t>ENVIRONNEMENT</w:t>
      </w:r>
      <w:r w:rsidRPr="009D1E63">
        <w:rPr>
          <w:b/>
          <w:bCs/>
          <w:color w:val="2F5496" w:themeColor="accent1" w:themeShade="BF"/>
          <w:sz w:val="24"/>
          <w:szCs w:val="24"/>
        </w:rPr>
        <w:t xml:space="preserve"> </w:t>
      </w:r>
      <w:r w:rsidRPr="009D1E63">
        <w:rPr>
          <w:b/>
          <w:bCs/>
          <w:sz w:val="24"/>
          <w:szCs w:val="24"/>
        </w:rPr>
        <w:t xml:space="preserve">: </w:t>
      </w:r>
      <w:r w:rsidRPr="009D1E63">
        <w:rPr>
          <w:rFonts w:asciiTheme="majorHAnsi" w:hAnsiTheme="majorHAnsi" w:cstheme="majorHAnsi"/>
          <w:b/>
          <w:bCs/>
        </w:rPr>
        <w:t xml:space="preserve">     </w:t>
      </w:r>
      <w:proofErr w:type="spellStart"/>
      <w:r w:rsidR="00A605D2" w:rsidRPr="009D1E63">
        <w:t>PowerBI</w:t>
      </w:r>
      <w:proofErr w:type="spellEnd"/>
      <w:r w:rsidR="00A605D2" w:rsidRPr="009D1E63">
        <w:t xml:space="preserve">, </w:t>
      </w:r>
      <w:proofErr w:type="spellStart"/>
      <w:r w:rsidR="00A605D2" w:rsidRPr="009D1E63">
        <w:t>AirTable</w:t>
      </w:r>
      <w:proofErr w:type="spellEnd"/>
    </w:p>
    <w:p w14:paraId="7E2B539D" w14:textId="77777777" w:rsidR="00A605D2" w:rsidRPr="009D1E63" w:rsidRDefault="00A605D2" w:rsidP="00A605D2">
      <w:pPr>
        <w:pStyle w:val="Paragraphedeliste"/>
        <w:pBdr>
          <w:bottom w:val="single" w:sz="6" w:space="1" w:color="auto"/>
        </w:pBdr>
        <w:spacing w:after="0" w:line="240" w:lineRule="auto"/>
        <w:ind w:left="0"/>
        <w:rPr>
          <w:rFonts w:cstheme="minorHAnsi"/>
          <w:bCs/>
        </w:rPr>
      </w:pPr>
    </w:p>
    <w:p w14:paraId="6691B075" w14:textId="77777777" w:rsidR="00A605D2" w:rsidRPr="009D1E63" w:rsidRDefault="00A605D2" w:rsidP="00A605D2">
      <w:pPr>
        <w:spacing w:after="0" w:line="240" w:lineRule="auto"/>
        <w:rPr>
          <w:rFonts w:ascii="Calibri Light" w:hAnsi="Calibri Light" w:cs="Calibri Light"/>
        </w:rPr>
      </w:pPr>
    </w:p>
    <w:p w14:paraId="30279FBE" w14:textId="211BD946" w:rsidR="007A6D77" w:rsidRPr="00B42788" w:rsidRDefault="007A6D77" w:rsidP="003219D3">
      <w:pPr>
        <w:rPr>
          <w:b/>
          <w:bCs/>
          <w:color w:val="2F5496" w:themeColor="accent1" w:themeShade="BF"/>
          <w:sz w:val="24"/>
          <w:szCs w:val="24"/>
        </w:rPr>
      </w:pPr>
      <w:r w:rsidRPr="007A6D77">
        <w:rPr>
          <w:b/>
          <w:bCs/>
          <w:color w:val="2F5496" w:themeColor="accent1" w:themeShade="BF"/>
          <w:sz w:val="24"/>
          <w:szCs w:val="24"/>
        </w:rPr>
        <w:t>NRJBI (Paris)</w:t>
      </w:r>
    </w:p>
    <w:p w14:paraId="17E8F325" w14:textId="7B2818B5" w:rsidR="007A6D77" w:rsidRPr="006045D2" w:rsidRDefault="007A6D77" w:rsidP="007A6D77">
      <w:pPr>
        <w:ind w:left="1416" w:hanging="1416"/>
        <w:rPr>
          <w:b/>
          <w:bCs/>
        </w:rPr>
      </w:pPr>
      <w:r w:rsidRPr="006F4844">
        <w:rPr>
          <w:b/>
          <w:bCs/>
        </w:rPr>
        <w:t>Fonction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 w:rsidRPr="0014786D">
        <w:t xml:space="preserve">Consultante BI </w:t>
      </w:r>
    </w:p>
    <w:p w14:paraId="5EC49547" w14:textId="2DB4F25F" w:rsidR="007A6D77" w:rsidRDefault="007A6D77" w:rsidP="007A6D77">
      <w:pPr>
        <w:ind w:left="1416" w:hanging="1416"/>
        <w:rPr>
          <w:rFonts w:ascii="Calibri" w:hAnsi="Calibri" w:cs="Calibri"/>
          <w:b/>
          <w:bCs/>
        </w:rPr>
      </w:pPr>
      <w:r w:rsidRPr="006F4844">
        <w:rPr>
          <w:b/>
          <w:bCs/>
        </w:rPr>
        <w:t>Durée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>
        <w:t>A</w:t>
      </w:r>
      <w:r w:rsidRPr="007A6D77">
        <w:t>vril</w:t>
      </w:r>
      <w:r w:rsidRPr="0014786D">
        <w:t xml:space="preserve"> 2023 </w:t>
      </w:r>
      <w:r w:rsidRPr="007A6D77">
        <w:t>– Juillet 2023</w:t>
      </w:r>
    </w:p>
    <w:p w14:paraId="369F9F88" w14:textId="1FECC894" w:rsidR="007A6D77" w:rsidRPr="007454B5" w:rsidRDefault="007A6D77" w:rsidP="007A6D77">
      <w:pPr>
        <w:spacing w:after="0" w:line="240" w:lineRule="auto"/>
        <w:ind w:left="1416" w:hanging="1416"/>
        <w:rPr>
          <w:rFonts w:ascii="Calibri Light" w:hAnsi="Calibri Light" w:cs="Calibri Light"/>
        </w:rPr>
      </w:pPr>
      <w:r w:rsidRPr="00C616B5">
        <w:rPr>
          <w:rFonts w:ascii="Calibri" w:hAnsi="Calibri" w:cs="Calibri"/>
          <w:b/>
          <w:bCs/>
        </w:rPr>
        <w:t>Mission</w:t>
      </w:r>
      <w:r>
        <w:rPr>
          <w:rFonts w:ascii="Calibri" w:hAnsi="Calibri" w:cs="Calibri"/>
          <w:b/>
          <w:bCs/>
        </w:rPr>
        <w:tab/>
      </w:r>
      <w:r w:rsidRPr="007A6D77">
        <w:t xml:space="preserve">Projet interne à destination de la direction : Réalisation d'un projet de A à Z. L’objectif était de créer des documents transactionnels sur </w:t>
      </w:r>
      <w:proofErr w:type="spellStart"/>
      <w:r w:rsidRPr="007A6D77">
        <w:t>MicroStrategy</w:t>
      </w:r>
      <w:proofErr w:type="spellEnd"/>
      <w:r w:rsidRPr="007A6D77">
        <w:t xml:space="preserve"> pour faire la gestion du parc informatique de l'entreprise</w:t>
      </w:r>
    </w:p>
    <w:p w14:paraId="24B7FCF9" w14:textId="77777777" w:rsidR="007A6D77" w:rsidRDefault="007A6D77" w:rsidP="007A6D77">
      <w:pPr>
        <w:spacing w:after="0" w:line="240" w:lineRule="auto"/>
        <w:ind w:left="1416" w:hanging="1416"/>
        <w:rPr>
          <w:rFonts w:asciiTheme="majorHAnsi" w:hAnsiTheme="majorHAnsi" w:cstheme="majorHAnsi"/>
          <w:b/>
          <w:bCs/>
        </w:rPr>
      </w:pPr>
    </w:p>
    <w:p w14:paraId="3C66160F" w14:textId="77777777" w:rsidR="007A6D77" w:rsidRDefault="007A6D77" w:rsidP="007A6D77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Prise de connaissance du besoin client à travers un consultant senior</w:t>
      </w:r>
    </w:p>
    <w:p w14:paraId="33690FB9" w14:textId="77777777" w:rsidR="007A6D77" w:rsidRPr="005361BC" w:rsidRDefault="007A6D77" w:rsidP="007A6D77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</w:rPr>
      </w:pPr>
      <w:r w:rsidRPr="005361BC">
        <w:rPr>
          <w:rStyle w:val="jsgrdq"/>
          <w:rFonts w:ascii="Calibri Light" w:hAnsi="Calibri Light" w:cs="Calibri Light"/>
        </w:rPr>
        <w:t>Création d’une maquette</w:t>
      </w:r>
    </w:p>
    <w:p w14:paraId="608CF09D" w14:textId="77777777" w:rsidR="007A6D77" w:rsidRPr="005361BC" w:rsidRDefault="007A6D77" w:rsidP="007A6D77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</w:rPr>
      </w:pPr>
      <w:r w:rsidRPr="005361BC">
        <w:rPr>
          <w:rStyle w:val="jsgrdq"/>
          <w:rFonts w:ascii="Calibri Light" w:hAnsi="Calibri Light" w:cs="Calibri Light"/>
        </w:rPr>
        <w:t>Modélisation des données</w:t>
      </w:r>
    </w:p>
    <w:p w14:paraId="4E4EDB91" w14:textId="71206CFC" w:rsidR="007A6D77" w:rsidRPr="007A6D77" w:rsidRDefault="007A6D77" w:rsidP="007A6D77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S</w:t>
      </w:r>
      <w:r w:rsidRPr="000E1A29">
        <w:rPr>
          <w:rStyle w:val="jsgrdq"/>
          <w:rFonts w:ascii="Calibri Light" w:hAnsi="Calibri Light" w:cs="Calibri Light"/>
        </w:rPr>
        <w:t>SMS </w:t>
      </w:r>
      <w:r>
        <w:rPr>
          <w:rStyle w:val="jsgrdq"/>
        </w:rPr>
        <w:t xml:space="preserve">: </w:t>
      </w:r>
      <w:r w:rsidRPr="00F56226">
        <w:rPr>
          <w:rStyle w:val="jsgrdq"/>
          <w:rFonts w:ascii="Calibri Light" w:hAnsi="Calibri Light" w:cs="Calibri Light"/>
        </w:rPr>
        <w:t xml:space="preserve"> </w:t>
      </w:r>
      <w:r w:rsidRPr="007A6D77">
        <w:rPr>
          <w:rStyle w:val="jsgrdq"/>
          <w:rFonts w:ascii="Calibri Light" w:hAnsi="Calibri Light" w:cs="Calibri Light"/>
        </w:rPr>
        <w:t>Création de tables et vues</w:t>
      </w:r>
    </w:p>
    <w:p w14:paraId="424A1FD8" w14:textId="77777777" w:rsidR="007A6D77" w:rsidRPr="009F18A9" w:rsidRDefault="007A6D77" w:rsidP="007A6D77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</w:rPr>
      </w:pPr>
      <w:r w:rsidRPr="005361BC">
        <w:rPr>
          <w:rStyle w:val="jsgrdq"/>
          <w:rFonts w:ascii="Calibri Light" w:hAnsi="Calibri Light" w:cs="Calibri Light"/>
        </w:rPr>
        <w:lastRenderedPageBreak/>
        <w:t xml:space="preserve">MSTR : </w:t>
      </w:r>
    </w:p>
    <w:p w14:paraId="30B476F7" w14:textId="1DC2088C" w:rsidR="007A6D77" w:rsidRPr="009F18A9" w:rsidRDefault="007A6D77" w:rsidP="007A6D77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5361BC">
        <w:rPr>
          <w:rStyle w:val="jsgrdq"/>
          <w:rFonts w:ascii="Calibri Light" w:hAnsi="Calibri Light" w:cs="Calibri Light"/>
        </w:rPr>
        <w:t xml:space="preserve">Création de la couche sémantique   </w:t>
      </w:r>
    </w:p>
    <w:p w14:paraId="16449EE0" w14:textId="3B249DAF" w:rsidR="007A6D77" w:rsidRPr="00C114D2" w:rsidRDefault="007A6D77" w:rsidP="007A6D77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5361BC">
        <w:rPr>
          <w:rStyle w:val="jsgrdq"/>
          <w:rFonts w:ascii="Calibri Light" w:hAnsi="Calibri Light" w:cs="Calibri Light"/>
        </w:rPr>
        <w:t>Création de la couche applicative</w:t>
      </w:r>
      <w:r>
        <w:rPr>
          <w:rStyle w:val="jsgrdq"/>
          <w:rFonts w:ascii="Calibri Light" w:hAnsi="Calibri Light" w:cs="Calibri Light"/>
        </w:rPr>
        <w:t xml:space="preserve"> (filtres, mesures, </w:t>
      </w:r>
      <w:proofErr w:type="spellStart"/>
      <w:r>
        <w:rPr>
          <w:rStyle w:val="jsgrdq"/>
          <w:rFonts w:ascii="Calibri Light" w:hAnsi="Calibri Light" w:cs="Calibri Light"/>
        </w:rPr>
        <w:t>etc</w:t>
      </w:r>
      <w:proofErr w:type="spellEnd"/>
      <w:r>
        <w:rPr>
          <w:rStyle w:val="jsgrdq"/>
          <w:rFonts w:ascii="Calibri Light" w:hAnsi="Calibri Light" w:cs="Calibri Light"/>
        </w:rPr>
        <w:t>)</w:t>
      </w:r>
    </w:p>
    <w:p w14:paraId="618FB33E" w14:textId="799DE773" w:rsidR="007A6D77" w:rsidRDefault="007A6D77" w:rsidP="007A6D77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5B416D">
        <w:rPr>
          <w:rStyle w:val="jsgrdq"/>
          <w:rFonts w:ascii="Calibri Light" w:hAnsi="Calibri Light" w:cs="Calibri Light"/>
        </w:rPr>
        <w:t>Création des rapports. Vérification des jointures (bonnes relations parents-enfants)</w:t>
      </w:r>
    </w:p>
    <w:p w14:paraId="60DC3062" w14:textId="0629460C" w:rsidR="007A6D77" w:rsidRPr="009F18A9" w:rsidRDefault="007A6D77" w:rsidP="007A6D77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9F18A9">
        <w:rPr>
          <w:rStyle w:val="jsgrdq"/>
          <w:rFonts w:ascii="Calibri Light" w:hAnsi="Calibri Light" w:cs="Calibri Light"/>
        </w:rPr>
        <w:t>Création de</w:t>
      </w:r>
      <w:r>
        <w:rPr>
          <w:rStyle w:val="jsgrdq"/>
          <w:rFonts w:ascii="Calibri Light" w:hAnsi="Calibri Light" w:cs="Calibri Light"/>
        </w:rPr>
        <w:t xml:space="preserve"> dossiers </w:t>
      </w:r>
      <w:r w:rsidRPr="009F18A9">
        <w:rPr>
          <w:rStyle w:val="jsgrdq"/>
          <w:rFonts w:ascii="Calibri Light" w:hAnsi="Calibri Light" w:cs="Calibri Light"/>
        </w:rPr>
        <w:t>transactionnels</w:t>
      </w:r>
    </w:p>
    <w:p w14:paraId="33C2565B" w14:textId="77777777" w:rsidR="007A6D77" w:rsidRDefault="007A6D77" w:rsidP="007A6D77">
      <w:pPr>
        <w:spacing w:after="0" w:line="240" w:lineRule="auto"/>
        <w:rPr>
          <w:rStyle w:val="jsgrdq"/>
          <w:rFonts w:ascii="Calibri Light" w:hAnsi="Calibri Light" w:cs="Calibri Light"/>
          <w:bCs/>
        </w:rPr>
      </w:pPr>
    </w:p>
    <w:p w14:paraId="1C0C277C" w14:textId="77777777" w:rsidR="007A6D77" w:rsidRDefault="007A6D77" w:rsidP="007A6D77">
      <w:pPr>
        <w:spacing w:after="0" w:line="240" w:lineRule="auto"/>
        <w:rPr>
          <w:rFonts w:ascii="Calibri Light" w:hAnsi="Calibri Light" w:cs="Calibri Light"/>
          <w:lang w:val="en-US"/>
        </w:rPr>
      </w:pPr>
      <w:proofErr w:type="gramStart"/>
      <w:r w:rsidRPr="00B81803">
        <w:rPr>
          <w:b/>
          <w:bCs/>
          <w:lang w:val="en-US"/>
        </w:rPr>
        <w:t>ENVIRONNEMENT</w:t>
      </w:r>
      <w:r w:rsidRPr="00B81803">
        <w:rPr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r w:rsidRPr="00B81803">
        <w:rPr>
          <w:b/>
          <w:bCs/>
          <w:sz w:val="24"/>
          <w:szCs w:val="24"/>
          <w:lang w:val="en-US"/>
        </w:rPr>
        <w:t>:</w:t>
      </w:r>
      <w:proofErr w:type="gramEnd"/>
      <w:r w:rsidRPr="00B81803">
        <w:rPr>
          <w:b/>
          <w:bCs/>
          <w:sz w:val="24"/>
          <w:szCs w:val="24"/>
          <w:lang w:val="en-US"/>
        </w:rPr>
        <w:t xml:space="preserve"> </w:t>
      </w:r>
      <w:r w:rsidRPr="00B81803">
        <w:rPr>
          <w:rFonts w:asciiTheme="majorHAnsi" w:hAnsiTheme="majorHAnsi" w:cstheme="majorHAnsi"/>
          <w:b/>
          <w:bCs/>
          <w:lang w:val="en-US"/>
        </w:rPr>
        <w:t xml:space="preserve">     </w:t>
      </w:r>
      <w:r w:rsidRPr="00B01B09">
        <w:rPr>
          <w:rFonts w:ascii="Calibri Light" w:hAnsi="Calibri Light" w:cs="Calibri Light"/>
          <w:lang w:val="en-US"/>
        </w:rPr>
        <w:t>MicroStrategy 11.3.4, SQL Server 20</w:t>
      </w:r>
      <w:r>
        <w:rPr>
          <w:rFonts w:ascii="Calibri Light" w:hAnsi="Calibri Light" w:cs="Calibri Light"/>
          <w:lang w:val="en-US"/>
        </w:rPr>
        <w:t>19</w:t>
      </w:r>
    </w:p>
    <w:p w14:paraId="6A44B9F2" w14:textId="77777777" w:rsidR="00632D9D" w:rsidRPr="00B81803" w:rsidRDefault="00632D9D" w:rsidP="00632D9D">
      <w:pPr>
        <w:pStyle w:val="Paragraphedeliste"/>
        <w:pBdr>
          <w:bottom w:val="single" w:sz="6" w:space="1" w:color="auto"/>
        </w:pBdr>
        <w:spacing w:after="0" w:line="240" w:lineRule="auto"/>
        <w:ind w:left="0"/>
        <w:rPr>
          <w:rFonts w:cstheme="minorHAnsi"/>
          <w:bCs/>
          <w:lang w:val="en-US"/>
        </w:rPr>
      </w:pPr>
    </w:p>
    <w:p w14:paraId="7252B709" w14:textId="77777777" w:rsidR="00632D9D" w:rsidRPr="00B01B09" w:rsidRDefault="00632D9D" w:rsidP="007A6D77">
      <w:pPr>
        <w:spacing w:after="0" w:line="240" w:lineRule="auto"/>
        <w:rPr>
          <w:rFonts w:ascii="Calibri Light" w:hAnsi="Calibri Light" w:cs="Calibri Light"/>
          <w:lang w:val="en-US"/>
        </w:rPr>
      </w:pPr>
    </w:p>
    <w:p w14:paraId="6D3CF6A1" w14:textId="5C52E094" w:rsidR="00C431E8" w:rsidRPr="00B42788" w:rsidRDefault="00C431E8" w:rsidP="003219D3">
      <w:pPr>
        <w:rPr>
          <w:b/>
          <w:bCs/>
          <w:color w:val="2F5496" w:themeColor="accent1" w:themeShade="BF"/>
          <w:sz w:val="24"/>
          <w:szCs w:val="24"/>
        </w:rPr>
      </w:pPr>
      <w:r w:rsidRPr="00C431E8">
        <w:rPr>
          <w:b/>
          <w:bCs/>
          <w:color w:val="2F5496" w:themeColor="accent1" w:themeShade="BF"/>
          <w:sz w:val="24"/>
          <w:szCs w:val="24"/>
        </w:rPr>
        <w:t>Wagram (Paris)</w:t>
      </w:r>
    </w:p>
    <w:p w14:paraId="7B4C3C81" w14:textId="77777777" w:rsidR="00C431E8" w:rsidRPr="006045D2" w:rsidRDefault="00C431E8" w:rsidP="00C431E8">
      <w:pPr>
        <w:ind w:left="1416" w:hanging="1416"/>
        <w:rPr>
          <w:b/>
          <w:bCs/>
        </w:rPr>
      </w:pPr>
      <w:r w:rsidRPr="006F4844">
        <w:rPr>
          <w:b/>
          <w:bCs/>
        </w:rPr>
        <w:t>Fonction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 w:rsidRPr="0014786D">
        <w:t xml:space="preserve">Consultante BI </w:t>
      </w:r>
    </w:p>
    <w:p w14:paraId="36BA1C32" w14:textId="7B2D9813" w:rsidR="00C431E8" w:rsidRDefault="00C431E8" w:rsidP="00C431E8">
      <w:pPr>
        <w:ind w:left="1416" w:hanging="1416"/>
        <w:rPr>
          <w:rFonts w:ascii="Calibri" w:hAnsi="Calibri" w:cs="Calibri"/>
          <w:b/>
          <w:bCs/>
        </w:rPr>
      </w:pPr>
      <w:r w:rsidRPr="006F4844">
        <w:rPr>
          <w:b/>
          <w:bCs/>
        </w:rPr>
        <w:t>Durée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>
        <w:t>M</w:t>
      </w:r>
      <w:r w:rsidRPr="00C431E8">
        <w:t>ars</w:t>
      </w:r>
      <w:r w:rsidRPr="0014786D">
        <w:t xml:space="preserve"> 2023 </w:t>
      </w:r>
      <w:r w:rsidRPr="007A6D77">
        <w:t>– Juillet 2023</w:t>
      </w:r>
    </w:p>
    <w:p w14:paraId="1CD88368" w14:textId="0185ED16" w:rsidR="00C431E8" w:rsidRPr="007454B5" w:rsidRDefault="00C431E8" w:rsidP="00C431E8">
      <w:pPr>
        <w:spacing w:after="0" w:line="240" w:lineRule="auto"/>
        <w:ind w:left="1416" w:hanging="1416"/>
        <w:rPr>
          <w:rFonts w:ascii="Calibri Light" w:hAnsi="Calibri Light" w:cs="Calibri Light"/>
        </w:rPr>
      </w:pPr>
      <w:r w:rsidRPr="00C616B5">
        <w:rPr>
          <w:rFonts w:ascii="Calibri" w:hAnsi="Calibri" w:cs="Calibri"/>
          <w:b/>
          <w:bCs/>
        </w:rPr>
        <w:t>Mission</w:t>
      </w:r>
      <w:r>
        <w:rPr>
          <w:rFonts w:ascii="Calibri" w:hAnsi="Calibri" w:cs="Calibri"/>
          <w:b/>
          <w:bCs/>
        </w:rPr>
        <w:tab/>
      </w:r>
      <w:r w:rsidR="004E5460" w:rsidRPr="004E5460">
        <w:t xml:space="preserve">Réalisation d’un Proof of Concept </w:t>
      </w:r>
      <w:proofErr w:type="spellStart"/>
      <w:r w:rsidR="004E5460" w:rsidRPr="004E5460">
        <w:t>PowerBI</w:t>
      </w:r>
      <w:proofErr w:type="spellEnd"/>
    </w:p>
    <w:p w14:paraId="3935ED12" w14:textId="77777777" w:rsidR="00C431E8" w:rsidRDefault="00C431E8" w:rsidP="00C431E8">
      <w:pPr>
        <w:spacing w:after="0" w:line="240" w:lineRule="auto"/>
        <w:ind w:left="1416" w:hanging="1416"/>
        <w:rPr>
          <w:rFonts w:asciiTheme="majorHAnsi" w:hAnsiTheme="majorHAnsi" w:cstheme="majorHAnsi"/>
          <w:b/>
          <w:bCs/>
        </w:rPr>
      </w:pPr>
    </w:p>
    <w:p w14:paraId="2F525DD4" w14:textId="77777777" w:rsidR="004E5460" w:rsidRDefault="004E5460" w:rsidP="004E5460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Prise de connaissance du besoin client à travers un consultant senior</w:t>
      </w:r>
    </w:p>
    <w:p w14:paraId="05E6501B" w14:textId="77777777" w:rsidR="004E5460" w:rsidRDefault="004E5460" w:rsidP="004E5460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 xml:space="preserve">Power </w:t>
      </w:r>
      <w:proofErr w:type="spellStart"/>
      <w:r>
        <w:rPr>
          <w:rStyle w:val="jsgrdq"/>
          <w:rFonts w:ascii="Calibri Light" w:hAnsi="Calibri Light" w:cs="Calibri Light"/>
        </w:rPr>
        <w:t>Query</w:t>
      </w:r>
      <w:proofErr w:type="spellEnd"/>
      <w:r>
        <w:rPr>
          <w:rStyle w:val="jsgrdq"/>
          <w:rFonts w:ascii="Calibri Light" w:hAnsi="Calibri Light" w:cs="Calibri Light"/>
        </w:rPr>
        <w:t xml:space="preserve"> : </w:t>
      </w:r>
    </w:p>
    <w:p w14:paraId="6F9BD739" w14:textId="28AA69DC" w:rsidR="004E5460" w:rsidRDefault="004E5460" w:rsidP="004E5460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Import des données depuis la base MySQL</w:t>
      </w:r>
    </w:p>
    <w:p w14:paraId="489CA77C" w14:textId="0C5781EF" w:rsidR="004E5460" w:rsidRDefault="004E5460" w:rsidP="004E5460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Modélisation des données</w:t>
      </w:r>
    </w:p>
    <w:p w14:paraId="3CD20A9A" w14:textId="732AD121" w:rsidR="004E5460" w:rsidRDefault="004E5460" w:rsidP="004E5460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Rajout de colonnes via Langage M</w:t>
      </w:r>
    </w:p>
    <w:p w14:paraId="60ED8584" w14:textId="77777777" w:rsidR="004E5460" w:rsidRDefault="004E5460" w:rsidP="004E5460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proofErr w:type="spellStart"/>
      <w:r>
        <w:rPr>
          <w:rStyle w:val="jsgrdq"/>
          <w:rFonts w:ascii="Calibri Light" w:hAnsi="Calibri Light" w:cs="Calibri Light"/>
        </w:rPr>
        <w:t>PowerBI</w:t>
      </w:r>
      <w:proofErr w:type="spellEnd"/>
      <w:r>
        <w:rPr>
          <w:rStyle w:val="jsgrdq"/>
          <w:rFonts w:ascii="Calibri Light" w:hAnsi="Calibri Light" w:cs="Calibri Light"/>
        </w:rPr>
        <w:t xml:space="preserve"> Desktop : développement d’un rapport : </w:t>
      </w:r>
    </w:p>
    <w:p w14:paraId="13281569" w14:textId="2C190F25" w:rsidR="004E5460" w:rsidRDefault="004E5460" w:rsidP="004E5460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Ajout de mesures avec le langage DAX</w:t>
      </w:r>
    </w:p>
    <w:p w14:paraId="03CA2BAC" w14:textId="391E180F" w:rsidR="004E5460" w:rsidRDefault="004E5460" w:rsidP="004E5460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Mise en forme et mise en place de différentes visualisations</w:t>
      </w:r>
    </w:p>
    <w:p w14:paraId="7DFA26BE" w14:textId="7A4E663D" w:rsidR="004E5460" w:rsidRDefault="004E5460" w:rsidP="004E5460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Mise en place d’info-bulles et de signets</w:t>
      </w:r>
    </w:p>
    <w:p w14:paraId="7C1776F5" w14:textId="77777777" w:rsidR="00C431E8" w:rsidRDefault="00C431E8" w:rsidP="00C431E8">
      <w:pPr>
        <w:spacing w:after="0" w:line="240" w:lineRule="auto"/>
        <w:rPr>
          <w:rStyle w:val="jsgrdq"/>
          <w:rFonts w:ascii="Calibri Light" w:hAnsi="Calibri Light" w:cs="Calibri Light"/>
          <w:bCs/>
        </w:rPr>
      </w:pPr>
    </w:p>
    <w:p w14:paraId="5D6BB99F" w14:textId="77777777" w:rsidR="004E5460" w:rsidRPr="009D1E63" w:rsidRDefault="00C431E8" w:rsidP="004E5460">
      <w:pPr>
        <w:spacing w:after="0" w:line="240" w:lineRule="auto"/>
      </w:pPr>
      <w:r w:rsidRPr="009D1E63">
        <w:rPr>
          <w:b/>
          <w:bCs/>
        </w:rPr>
        <w:t>ENVIRONNEMENT</w:t>
      </w:r>
      <w:r w:rsidRPr="009D1E63">
        <w:rPr>
          <w:b/>
          <w:bCs/>
          <w:color w:val="2F5496" w:themeColor="accent1" w:themeShade="BF"/>
          <w:sz w:val="24"/>
          <w:szCs w:val="24"/>
        </w:rPr>
        <w:t xml:space="preserve"> </w:t>
      </w:r>
      <w:r w:rsidRPr="009D1E63">
        <w:rPr>
          <w:b/>
          <w:bCs/>
          <w:sz w:val="24"/>
          <w:szCs w:val="24"/>
        </w:rPr>
        <w:t xml:space="preserve">: </w:t>
      </w:r>
      <w:r w:rsidRPr="009D1E63">
        <w:rPr>
          <w:rFonts w:asciiTheme="majorHAnsi" w:hAnsiTheme="majorHAnsi" w:cstheme="majorHAnsi"/>
          <w:b/>
          <w:bCs/>
        </w:rPr>
        <w:t xml:space="preserve">     </w:t>
      </w:r>
      <w:r w:rsidR="004E5460" w:rsidRPr="009D1E63">
        <w:rPr>
          <w:rFonts w:ascii="Calibri Light" w:hAnsi="Calibri Light" w:cs="Calibri Light"/>
        </w:rPr>
        <w:t xml:space="preserve">MySQL, </w:t>
      </w:r>
      <w:proofErr w:type="spellStart"/>
      <w:r w:rsidR="004E5460" w:rsidRPr="009D1E63">
        <w:rPr>
          <w:rFonts w:ascii="Calibri Light" w:hAnsi="Calibri Light" w:cs="Calibri Light"/>
        </w:rPr>
        <w:t>PowerBI</w:t>
      </w:r>
      <w:proofErr w:type="spellEnd"/>
    </w:p>
    <w:p w14:paraId="56748556" w14:textId="77777777" w:rsidR="004E5460" w:rsidRPr="009D1E63" w:rsidRDefault="004E5460" w:rsidP="004E5460">
      <w:pPr>
        <w:pStyle w:val="Paragraphedeliste"/>
        <w:pBdr>
          <w:bottom w:val="single" w:sz="6" w:space="1" w:color="auto"/>
        </w:pBdr>
        <w:spacing w:after="0" w:line="240" w:lineRule="auto"/>
        <w:ind w:left="0"/>
        <w:rPr>
          <w:rFonts w:cstheme="minorHAnsi"/>
          <w:bCs/>
        </w:rPr>
      </w:pPr>
    </w:p>
    <w:p w14:paraId="67D7A226" w14:textId="77777777" w:rsidR="004E5460" w:rsidRPr="009D1E63" w:rsidRDefault="004E5460" w:rsidP="004E5460">
      <w:pPr>
        <w:spacing w:after="0" w:line="240" w:lineRule="auto"/>
        <w:rPr>
          <w:rFonts w:ascii="Calibri Light" w:hAnsi="Calibri Light" w:cs="Calibri Light"/>
        </w:rPr>
      </w:pPr>
    </w:p>
    <w:p w14:paraId="05FEF9E0" w14:textId="22C6058C" w:rsidR="004E5460" w:rsidRPr="00B42788" w:rsidRDefault="004E5460" w:rsidP="003219D3">
      <w:pPr>
        <w:rPr>
          <w:b/>
          <w:bCs/>
          <w:color w:val="2F5496" w:themeColor="accent1" w:themeShade="BF"/>
          <w:sz w:val="24"/>
          <w:szCs w:val="24"/>
        </w:rPr>
      </w:pPr>
      <w:r w:rsidRPr="004E5460">
        <w:rPr>
          <w:b/>
          <w:bCs/>
          <w:color w:val="2F5496" w:themeColor="accent1" w:themeShade="BF"/>
          <w:sz w:val="24"/>
          <w:szCs w:val="24"/>
        </w:rPr>
        <w:t>Saint-Gobain Distribution Bâtiment France (Paris)</w:t>
      </w:r>
    </w:p>
    <w:p w14:paraId="7D83D52A" w14:textId="6F478DF3" w:rsidR="004E5460" w:rsidRPr="006045D2" w:rsidRDefault="004E5460" w:rsidP="004E5460">
      <w:pPr>
        <w:ind w:left="1416" w:hanging="1416"/>
        <w:rPr>
          <w:b/>
          <w:bCs/>
        </w:rPr>
      </w:pPr>
      <w:r w:rsidRPr="006F4844">
        <w:rPr>
          <w:b/>
          <w:bCs/>
        </w:rPr>
        <w:t>Fonction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 w:rsidRPr="0014786D">
        <w:t xml:space="preserve">Consultante BI </w:t>
      </w:r>
      <w:proofErr w:type="spellStart"/>
      <w:r>
        <w:t>MicroStrategy</w:t>
      </w:r>
      <w:proofErr w:type="spellEnd"/>
    </w:p>
    <w:p w14:paraId="4595AEA2" w14:textId="3BBE7FEF" w:rsidR="004E5460" w:rsidRDefault="004E5460" w:rsidP="004E5460">
      <w:pPr>
        <w:ind w:left="1416" w:hanging="1416"/>
        <w:rPr>
          <w:rFonts w:ascii="Calibri" w:hAnsi="Calibri" w:cs="Calibri"/>
          <w:b/>
          <w:bCs/>
        </w:rPr>
      </w:pPr>
      <w:r w:rsidRPr="006F4844">
        <w:rPr>
          <w:b/>
          <w:bCs/>
        </w:rPr>
        <w:t>Durée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>
        <w:t>F</w:t>
      </w:r>
      <w:r w:rsidRPr="004E5460">
        <w:t>évrier</w:t>
      </w:r>
      <w:r w:rsidRPr="0014786D">
        <w:t xml:space="preserve"> 2023 </w:t>
      </w:r>
      <w:r w:rsidRPr="007A6D77">
        <w:t xml:space="preserve">– </w:t>
      </w:r>
      <w:r w:rsidR="00F0742B">
        <w:t>Mars</w:t>
      </w:r>
      <w:r w:rsidRPr="007A6D77">
        <w:t xml:space="preserve"> 2023</w:t>
      </w:r>
    </w:p>
    <w:p w14:paraId="1A5958CB" w14:textId="634DBBD6" w:rsidR="004E5460" w:rsidRPr="007454B5" w:rsidRDefault="004E5460" w:rsidP="004E5460">
      <w:pPr>
        <w:spacing w:after="0" w:line="240" w:lineRule="auto"/>
        <w:ind w:left="1416" w:hanging="1416"/>
        <w:rPr>
          <w:rFonts w:ascii="Calibri Light" w:hAnsi="Calibri Light" w:cs="Calibri Light"/>
        </w:rPr>
      </w:pPr>
      <w:r w:rsidRPr="00C616B5">
        <w:rPr>
          <w:rFonts w:ascii="Calibri" w:hAnsi="Calibri" w:cs="Calibri"/>
          <w:b/>
          <w:bCs/>
        </w:rPr>
        <w:t>Mission</w:t>
      </w:r>
      <w:r>
        <w:rPr>
          <w:rFonts w:ascii="Calibri" w:hAnsi="Calibri" w:cs="Calibri"/>
          <w:b/>
          <w:bCs/>
        </w:rPr>
        <w:tab/>
      </w:r>
      <w:r w:rsidR="00F0742B" w:rsidRPr="00F0742B">
        <w:t xml:space="preserve">Reprise d’un projet d’outil de demande d’accès à </w:t>
      </w:r>
      <w:proofErr w:type="spellStart"/>
      <w:r w:rsidR="00F0742B" w:rsidRPr="00F0742B">
        <w:t>MicroStrategy</w:t>
      </w:r>
      <w:proofErr w:type="spellEnd"/>
      <w:r w:rsidR="00F0742B" w:rsidRPr="00F0742B">
        <w:t>. L’objectif est d’avoir une interface permettant au métier de faire une demande d’accès pour les collaborateurs de manière autonome et automatisé. Ce projet utilise le module Transaction Services.</w:t>
      </w:r>
    </w:p>
    <w:p w14:paraId="70B01259" w14:textId="77777777" w:rsidR="004E5460" w:rsidRDefault="004E5460" w:rsidP="004E5460">
      <w:pPr>
        <w:spacing w:after="0" w:line="240" w:lineRule="auto"/>
        <w:ind w:left="1416" w:hanging="1416"/>
        <w:rPr>
          <w:rFonts w:asciiTheme="majorHAnsi" w:hAnsiTheme="majorHAnsi" w:cstheme="majorHAnsi"/>
          <w:b/>
          <w:bCs/>
        </w:rPr>
      </w:pPr>
    </w:p>
    <w:p w14:paraId="7DC76181" w14:textId="77777777" w:rsidR="00F0742B" w:rsidRDefault="00F0742B" w:rsidP="00F0742B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 w:rsidRPr="001039C2">
        <w:rPr>
          <w:rStyle w:val="jsgrdq"/>
          <w:rFonts w:ascii="Calibri Light" w:hAnsi="Calibri Light" w:cs="Calibri Light"/>
        </w:rPr>
        <w:t>Alimentation</w:t>
      </w:r>
      <w:r w:rsidRPr="00211BE9">
        <w:rPr>
          <w:rStyle w:val="jsgrdq"/>
          <w:rFonts w:ascii="Calibri Light" w:hAnsi="Calibri Light" w:cs="Calibri Light"/>
        </w:rPr>
        <w:t xml:space="preserve"> </w:t>
      </w:r>
      <w:r>
        <w:rPr>
          <w:rStyle w:val="jsgrdq"/>
          <w:rFonts w:ascii="Calibri Light" w:hAnsi="Calibri Light" w:cs="Calibri Light"/>
        </w:rPr>
        <w:t>de la b</w:t>
      </w:r>
      <w:r w:rsidRPr="00211BE9">
        <w:rPr>
          <w:rStyle w:val="jsgrdq"/>
          <w:rFonts w:ascii="Calibri Light" w:hAnsi="Calibri Light" w:cs="Calibri Light"/>
        </w:rPr>
        <w:t>ase de données</w:t>
      </w:r>
      <w:r>
        <w:rPr>
          <w:rStyle w:val="jsgrdq"/>
          <w:rFonts w:ascii="Calibri Light" w:hAnsi="Calibri Light" w:cs="Calibri Light"/>
        </w:rPr>
        <w:t> : SQL Server</w:t>
      </w:r>
    </w:p>
    <w:p w14:paraId="64F480E8" w14:textId="22157AE6" w:rsidR="00F0742B" w:rsidRDefault="00F0742B" w:rsidP="00F0742B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1039C2">
        <w:rPr>
          <w:rStyle w:val="jsgrdq"/>
          <w:rFonts w:ascii="Calibri Light" w:hAnsi="Calibri Light" w:cs="Calibri Light"/>
        </w:rPr>
        <w:t>Création et modification de tables</w:t>
      </w:r>
    </w:p>
    <w:p w14:paraId="1302259E" w14:textId="5C6C8C4E" w:rsidR="00F0742B" w:rsidRDefault="00F0742B" w:rsidP="00F0742B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1039C2">
        <w:rPr>
          <w:rStyle w:val="jsgrdq"/>
          <w:rFonts w:ascii="Calibri Light" w:hAnsi="Calibri Light" w:cs="Calibri Light"/>
        </w:rPr>
        <w:t xml:space="preserve">Alimentation </w:t>
      </w:r>
      <w:r w:rsidRPr="0079136E">
        <w:rPr>
          <w:rStyle w:val="jsgrdq"/>
          <w:rFonts w:ascii="Calibri Light" w:hAnsi="Calibri Light" w:cs="Calibri Light"/>
        </w:rPr>
        <w:t>des tables de référence</w:t>
      </w:r>
      <w:r>
        <w:rPr>
          <w:rStyle w:val="jsgrdq"/>
          <w:rFonts w:ascii="Calibri Light" w:hAnsi="Calibri Light" w:cs="Calibri Light"/>
        </w:rPr>
        <w:t xml:space="preserve"> à partir de fichiers csv</w:t>
      </w:r>
    </w:p>
    <w:p w14:paraId="5469D000" w14:textId="5156EEDE" w:rsidR="00F0742B" w:rsidRPr="00815057" w:rsidRDefault="00F0742B" w:rsidP="00F0742B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815057">
        <w:rPr>
          <w:rStyle w:val="jsgrdq"/>
          <w:rFonts w:ascii="Calibri Light" w:hAnsi="Calibri Light" w:cs="Calibri Light"/>
        </w:rPr>
        <w:t>R</w:t>
      </w:r>
      <w:r w:rsidRPr="00180588">
        <w:rPr>
          <w:rStyle w:val="jsgrdq"/>
          <w:rFonts w:ascii="Calibri Light" w:hAnsi="Calibri Light" w:cs="Calibri Light"/>
        </w:rPr>
        <w:t>ecette : vérification du bon chargement des données (via des requêtes SQL)</w:t>
      </w:r>
    </w:p>
    <w:p w14:paraId="7A5D7347" w14:textId="77777777" w:rsidR="00F0742B" w:rsidRPr="00815057" w:rsidRDefault="00F0742B" w:rsidP="00F0742B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 w:rsidRPr="00815057">
        <w:rPr>
          <w:rStyle w:val="jsgrdq"/>
          <w:rFonts w:ascii="Calibri Light" w:hAnsi="Calibri Light" w:cs="Calibri Light"/>
        </w:rPr>
        <w:t xml:space="preserve">Mise en forme des documents </w:t>
      </w:r>
      <w:r>
        <w:rPr>
          <w:rStyle w:val="jsgrdq"/>
          <w:rFonts w:ascii="Calibri Light" w:hAnsi="Calibri Light" w:cs="Calibri Light"/>
        </w:rPr>
        <w:t>Reports Services</w:t>
      </w:r>
    </w:p>
    <w:p w14:paraId="6E1C5E7B" w14:textId="5EC93543" w:rsidR="00F0742B" w:rsidRPr="00F0742B" w:rsidRDefault="00F0742B" w:rsidP="00F0742B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F0742B">
        <w:rPr>
          <w:rStyle w:val="jsgrdq"/>
          <w:rFonts w:ascii="Calibri Light" w:hAnsi="Calibri Light" w:cs="Calibri Light"/>
        </w:rPr>
        <w:t>Création de la charte graphique en se basant sur un site de l'entreprise</w:t>
      </w:r>
    </w:p>
    <w:p w14:paraId="51617FE8" w14:textId="4292DEA4" w:rsidR="00F0742B" w:rsidRPr="00F0742B" w:rsidRDefault="00F0742B" w:rsidP="00F0742B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F0742B">
        <w:rPr>
          <w:rStyle w:val="jsgrdq"/>
          <w:rFonts w:ascii="Calibri Light" w:hAnsi="Calibri Light" w:cs="Calibri Light"/>
        </w:rPr>
        <w:t>Réalisation d’une maquette et présentation au client pour validation</w:t>
      </w:r>
    </w:p>
    <w:p w14:paraId="2474BE6D" w14:textId="5BC82B63" w:rsidR="00F0742B" w:rsidRPr="00F0742B" w:rsidRDefault="00F0742B" w:rsidP="00F0742B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F0742B">
        <w:rPr>
          <w:rStyle w:val="jsgrdq"/>
          <w:rFonts w:ascii="Calibri Light" w:hAnsi="Calibri Light" w:cs="Calibri Light"/>
        </w:rPr>
        <w:t>Application de la mise en forme validé par le responsable sur les documents transactionnels existants</w:t>
      </w:r>
    </w:p>
    <w:p w14:paraId="2DBA1897" w14:textId="77777777" w:rsidR="00F0742B" w:rsidRDefault="00F0742B" w:rsidP="00F0742B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 w:rsidRPr="00D8408F">
        <w:rPr>
          <w:rStyle w:val="jsgrdq"/>
          <w:rFonts w:ascii="Calibri Light" w:hAnsi="Calibri Light" w:cs="Calibri Light"/>
        </w:rPr>
        <w:t>Correction des anomalies et évolutions</w:t>
      </w:r>
      <w:r>
        <w:rPr>
          <w:rStyle w:val="jsgrdq"/>
          <w:rFonts w:ascii="Calibri Light" w:hAnsi="Calibri Light" w:cs="Calibri Light"/>
        </w:rPr>
        <w:t> :</w:t>
      </w:r>
    </w:p>
    <w:p w14:paraId="574E2D26" w14:textId="656EF6A9" w:rsidR="00F0742B" w:rsidRDefault="00F0742B" w:rsidP="00F0742B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BE7686">
        <w:rPr>
          <w:rStyle w:val="jsgrdq"/>
          <w:rFonts w:ascii="Calibri Light" w:hAnsi="Calibri Light" w:cs="Calibri Light"/>
        </w:rPr>
        <w:t>Modifications sur les formes d’attribut</w:t>
      </w:r>
      <w:r>
        <w:rPr>
          <w:rStyle w:val="jsgrdq"/>
          <w:rFonts w:ascii="Calibri Light" w:hAnsi="Calibri Light" w:cs="Calibri Light"/>
        </w:rPr>
        <w:t xml:space="preserve"> (renommage et affichage)</w:t>
      </w:r>
    </w:p>
    <w:p w14:paraId="6D26F1E7" w14:textId="17485727" w:rsidR="00F0742B" w:rsidRDefault="00F0742B" w:rsidP="00F0742B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Modifications</w:t>
      </w:r>
      <w:r w:rsidRPr="00BE7686">
        <w:rPr>
          <w:rStyle w:val="jsgrdq"/>
          <w:rFonts w:ascii="Calibri Light" w:hAnsi="Calibri Light" w:cs="Calibri Light"/>
        </w:rPr>
        <w:t xml:space="preserve"> sur les rapports (filtres manquants)</w:t>
      </w:r>
    </w:p>
    <w:p w14:paraId="0A1B28BA" w14:textId="087EE529" w:rsidR="00F0742B" w:rsidRDefault="00F0742B" w:rsidP="00F0742B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lastRenderedPageBreak/>
        <w:t>Configuration d’une nouvelle transaction</w:t>
      </w:r>
      <w:r w:rsidRPr="001039C2">
        <w:rPr>
          <w:rStyle w:val="jsgrdq"/>
          <w:rFonts w:ascii="Calibri Light" w:hAnsi="Calibri Light" w:cs="Calibri Light"/>
        </w:rPr>
        <w:t xml:space="preserve"> </w:t>
      </w:r>
      <w:r>
        <w:rPr>
          <w:rStyle w:val="jsgrdq"/>
          <w:rFonts w:ascii="Calibri Light" w:hAnsi="Calibri Light" w:cs="Calibri Light"/>
        </w:rPr>
        <w:t>dans les</w:t>
      </w:r>
      <w:r w:rsidRPr="00BE7686">
        <w:rPr>
          <w:rStyle w:val="jsgrdq"/>
          <w:rFonts w:ascii="Calibri Light" w:hAnsi="Calibri Light" w:cs="Calibri Light"/>
        </w:rPr>
        <w:t xml:space="preserve"> rapports</w:t>
      </w:r>
      <w:r>
        <w:rPr>
          <w:rStyle w:val="jsgrdq"/>
          <w:rFonts w:ascii="Calibri Light" w:hAnsi="Calibri Light" w:cs="Calibri Light"/>
        </w:rPr>
        <w:t xml:space="preserve"> </w:t>
      </w:r>
      <w:r w:rsidRPr="00097D60">
        <w:rPr>
          <w:rStyle w:val="jsgrdq"/>
          <w:rFonts w:ascii="Calibri Light" w:hAnsi="Calibri Light" w:cs="Calibri Light"/>
        </w:rPr>
        <w:t>transactionnels</w:t>
      </w:r>
    </w:p>
    <w:p w14:paraId="4EF61A25" w14:textId="6F6DA515" w:rsidR="00F0742B" w:rsidRPr="00D8408F" w:rsidRDefault="00F0742B" w:rsidP="00F0742B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Création d’une nouvelle page dans un des documents transactionnels</w:t>
      </w:r>
    </w:p>
    <w:p w14:paraId="6B85B0E9" w14:textId="77777777" w:rsidR="004E5460" w:rsidRDefault="004E5460" w:rsidP="004E5460">
      <w:pPr>
        <w:spacing w:after="0" w:line="240" w:lineRule="auto"/>
        <w:rPr>
          <w:rStyle w:val="jsgrdq"/>
          <w:rFonts w:ascii="Calibri Light" w:hAnsi="Calibri Light" w:cs="Calibri Light"/>
          <w:bCs/>
        </w:rPr>
      </w:pPr>
    </w:p>
    <w:p w14:paraId="2C5B6EC6" w14:textId="333B8581" w:rsidR="00F0742B" w:rsidRPr="009D1E63" w:rsidRDefault="004E5460" w:rsidP="00F0742B">
      <w:pPr>
        <w:spacing w:after="0" w:line="240" w:lineRule="auto"/>
        <w:rPr>
          <w:rFonts w:ascii="Calibri Light" w:hAnsi="Calibri Light" w:cs="Calibri Light"/>
        </w:rPr>
      </w:pPr>
      <w:r w:rsidRPr="009D1E63">
        <w:rPr>
          <w:b/>
          <w:bCs/>
        </w:rPr>
        <w:t>ENVIRONNEMENT</w:t>
      </w:r>
      <w:r w:rsidRPr="009D1E63">
        <w:rPr>
          <w:b/>
          <w:bCs/>
          <w:color w:val="2F5496" w:themeColor="accent1" w:themeShade="BF"/>
          <w:sz w:val="24"/>
          <w:szCs w:val="24"/>
        </w:rPr>
        <w:t xml:space="preserve"> </w:t>
      </w:r>
      <w:r w:rsidRPr="009D1E63">
        <w:rPr>
          <w:b/>
          <w:bCs/>
          <w:sz w:val="24"/>
          <w:szCs w:val="24"/>
        </w:rPr>
        <w:t xml:space="preserve">: </w:t>
      </w:r>
      <w:r w:rsidRPr="009D1E63">
        <w:rPr>
          <w:rFonts w:asciiTheme="majorHAnsi" w:hAnsiTheme="majorHAnsi" w:cstheme="majorHAnsi"/>
          <w:b/>
          <w:bCs/>
        </w:rPr>
        <w:t xml:space="preserve">     </w:t>
      </w:r>
      <w:r w:rsidR="00F0742B" w:rsidRPr="009D1E63">
        <w:rPr>
          <w:rFonts w:ascii="Calibri Light" w:hAnsi="Calibri Light" w:cs="Calibri Light"/>
        </w:rPr>
        <w:t xml:space="preserve">SQL Server 2008, </w:t>
      </w:r>
      <w:proofErr w:type="spellStart"/>
      <w:r w:rsidR="00F0742B" w:rsidRPr="009D1E63">
        <w:rPr>
          <w:rFonts w:ascii="Calibri Light" w:hAnsi="Calibri Light" w:cs="Calibri Light"/>
        </w:rPr>
        <w:t>MicroStrategy</w:t>
      </w:r>
      <w:proofErr w:type="spellEnd"/>
      <w:r w:rsidR="00F0742B" w:rsidRPr="009D1E63">
        <w:rPr>
          <w:rFonts w:ascii="Calibri Light" w:hAnsi="Calibri Light" w:cs="Calibri Light"/>
        </w:rPr>
        <w:t xml:space="preserve"> 11.3.4</w:t>
      </w:r>
    </w:p>
    <w:p w14:paraId="43DD0F64" w14:textId="77777777" w:rsidR="007D2640" w:rsidRPr="009D1E63" w:rsidRDefault="007D2640" w:rsidP="007D2640">
      <w:pPr>
        <w:pStyle w:val="Paragraphedeliste"/>
        <w:pBdr>
          <w:bottom w:val="single" w:sz="6" w:space="1" w:color="auto"/>
        </w:pBdr>
        <w:spacing w:after="0" w:line="240" w:lineRule="auto"/>
        <w:ind w:left="0"/>
        <w:rPr>
          <w:rFonts w:cstheme="minorHAnsi"/>
          <w:bCs/>
        </w:rPr>
      </w:pPr>
    </w:p>
    <w:p w14:paraId="02E0BCE1" w14:textId="4AB567FD" w:rsidR="004E5460" w:rsidRPr="009D1E63" w:rsidRDefault="004E5460" w:rsidP="004E5460">
      <w:pPr>
        <w:spacing w:after="0" w:line="240" w:lineRule="auto"/>
      </w:pPr>
    </w:p>
    <w:p w14:paraId="255B9E37" w14:textId="6722C79E" w:rsidR="007D2640" w:rsidRPr="00B42788" w:rsidRDefault="007D2640" w:rsidP="003219D3">
      <w:pPr>
        <w:rPr>
          <w:b/>
          <w:bCs/>
          <w:color w:val="2F5496" w:themeColor="accent1" w:themeShade="BF"/>
          <w:sz w:val="24"/>
          <w:szCs w:val="24"/>
        </w:rPr>
      </w:pPr>
      <w:r>
        <w:rPr>
          <w:b/>
          <w:bCs/>
          <w:color w:val="2F5496" w:themeColor="accent1" w:themeShade="BF"/>
          <w:sz w:val="24"/>
          <w:szCs w:val="24"/>
        </w:rPr>
        <w:t>NRJBI</w:t>
      </w:r>
      <w:r w:rsidRPr="004E5460">
        <w:rPr>
          <w:b/>
          <w:bCs/>
          <w:color w:val="2F5496" w:themeColor="accent1" w:themeShade="BF"/>
          <w:sz w:val="24"/>
          <w:szCs w:val="24"/>
        </w:rPr>
        <w:t xml:space="preserve"> (Paris)</w:t>
      </w:r>
    </w:p>
    <w:p w14:paraId="46D175CD" w14:textId="77777777" w:rsidR="007D2640" w:rsidRPr="006045D2" w:rsidRDefault="007D2640" w:rsidP="007D2640">
      <w:pPr>
        <w:ind w:left="1416" w:hanging="1416"/>
        <w:rPr>
          <w:b/>
          <w:bCs/>
        </w:rPr>
      </w:pPr>
      <w:r w:rsidRPr="006F4844">
        <w:rPr>
          <w:b/>
          <w:bCs/>
        </w:rPr>
        <w:t>Fonction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 w:rsidRPr="0014786D">
        <w:t xml:space="preserve">Consultante BI </w:t>
      </w:r>
      <w:proofErr w:type="spellStart"/>
      <w:r>
        <w:t>MicroStrategy</w:t>
      </w:r>
      <w:proofErr w:type="spellEnd"/>
    </w:p>
    <w:p w14:paraId="6CA120CC" w14:textId="1C2FE455" w:rsidR="007D2640" w:rsidRDefault="007D2640" w:rsidP="007D2640">
      <w:pPr>
        <w:ind w:left="1416" w:hanging="1416"/>
        <w:rPr>
          <w:rFonts w:ascii="Calibri" w:hAnsi="Calibri" w:cs="Calibri"/>
          <w:b/>
          <w:bCs/>
        </w:rPr>
      </w:pPr>
      <w:r w:rsidRPr="006F4844">
        <w:rPr>
          <w:b/>
          <w:bCs/>
        </w:rPr>
        <w:t>Durée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>
        <w:t>N</w:t>
      </w:r>
      <w:r w:rsidRPr="007D2640">
        <w:t>ovembre</w:t>
      </w:r>
      <w:r w:rsidRPr="0014786D">
        <w:t xml:space="preserve"> 202</w:t>
      </w:r>
      <w:r>
        <w:t>2</w:t>
      </w:r>
      <w:r w:rsidRPr="0014786D">
        <w:t xml:space="preserve"> </w:t>
      </w:r>
      <w:r w:rsidRPr="007A6D77">
        <w:t xml:space="preserve">– </w:t>
      </w:r>
      <w:r>
        <w:t>D</w:t>
      </w:r>
      <w:r w:rsidRPr="007D2640">
        <w:t>écembre</w:t>
      </w:r>
      <w:r w:rsidRPr="007A6D77">
        <w:t xml:space="preserve"> 202</w:t>
      </w:r>
      <w:r>
        <w:t>2</w:t>
      </w:r>
    </w:p>
    <w:p w14:paraId="7C741E74" w14:textId="25C4FF0B" w:rsidR="007D2640" w:rsidRPr="007454B5" w:rsidRDefault="007D2640" w:rsidP="007D2640">
      <w:pPr>
        <w:spacing w:after="0" w:line="240" w:lineRule="auto"/>
        <w:ind w:left="1416" w:hanging="1416"/>
        <w:rPr>
          <w:rFonts w:ascii="Calibri Light" w:hAnsi="Calibri Light" w:cs="Calibri Light"/>
        </w:rPr>
      </w:pPr>
      <w:r w:rsidRPr="00C616B5">
        <w:rPr>
          <w:rFonts w:ascii="Calibri" w:hAnsi="Calibri" w:cs="Calibri"/>
          <w:b/>
          <w:bCs/>
        </w:rPr>
        <w:t>Mission</w:t>
      </w:r>
      <w:r>
        <w:rPr>
          <w:rFonts w:ascii="Calibri" w:hAnsi="Calibri" w:cs="Calibri"/>
          <w:b/>
          <w:bCs/>
        </w:rPr>
        <w:tab/>
      </w:r>
      <w:r w:rsidRPr="007D2640">
        <w:t xml:space="preserve">Projet Catalina Marketing – Conception d’un Tableau de Bord web pour analyser les chiffres d’achat de produits laitiers :  </w:t>
      </w:r>
    </w:p>
    <w:p w14:paraId="0DC13B29" w14:textId="77777777" w:rsidR="007D2640" w:rsidRDefault="007D2640" w:rsidP="007D2640">
      <w:pPr>
        <w:spacing w:after="0" w:line="240" w:lineRule="auto"/>
        <w:ind w:left="1416" w:hanging="1416"/>
        <w:rPr>
          <w:rFonts w:asciiTheme="majorHAnsi" w:hAnsiTheme="majorHAnsi" w:cstheme="majorHAnsi"/>
          <w:b/>
          <w:bCs/>
        </w:rPr>
      </w:pPr>
    </w:p>
    <w:p w14:paraId="5C166ED4" w14:textId="77777777" w:rsidR="009B7F16" w:rsidRPr="00305162" w:rsidRDefault="009B7F16" w:rsidP="009B7F16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 w:rsidRPr="00536339">
        <w:rPr>
          <w:rStyle w:val="jsgrdq"/>
          <w:rFonts w:ascii="Calibri Light" w:hAnsi="Calibri Light" w:cs="Calibri Light"/>
        </w:rPr>
        <w:t>Création Réalisation d’une maquette (choix des analyses pertinentes, présentation au client pour validation)</w:t>
      </w:r>
    </w:p>
    <w:p w14:paraId="63A6B4EC" w14:textId="77777777" w:rsidR="009B7F16" w:rsidRDefault="009B7F16" w:rsidP="009B7F16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 w:rsidRPr="00305162">
        <w:rPr>
          <w:rStyle w:val="jsgrdq"/>
          <w:rFonts w:ascii="Calibri Light" w:hAnsi="Calibri Light" w:cs="Calibri Light"/>
        </w:rPr>
        <w:t>Modélisation de la base de données (tables de faits, de références)</w:t>
      </w:r>
    </w:p>
    <w:p w14:paraId="0D77AFE2" w14:textId="77777777" w:rsidR="009B7F16" w:rsidRPr="00B6717C" w:rsidRDefault="009B7F16" w:rsidP="009B7F16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Theme="majorHAnsi" w:hAnsiTheme="majorHAnsi" w:cstheme="majorHAnsi"/>
        </w:rPr>
      </w:pPr>
      <w:r w:rsidRPr="00B6717C">
        <w:rPr>
          <w:rStyle w:val="jsgrdq"/>
          <w:rFonts w:asciiTheme="majorHAnsi" w:hAnsiTheme="majorHAnsi" w:cstheme="majorHAnsi"/>
        </w:rPr>
        <w:t>SSIS : Création des flux d’alimentation</w:t>
      </w:r>
    </w:p>
    <w:p w14:paraId="43A32507" w14:textId="77777777" w:rsidR="009B7F16" w:rsidRDefault="009B7F16" w:rsidP="009B7F16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 xml:space="preserve">MSTR : </w:t>
      </w:r>
    </w:p>
    <w:p w14:paraId="64D052A9" w14:textId="465B1292" w:rsidR="009B7F16" w:rsidRDefault="009B7F16" w:rsidP="009B7F16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 xml:space="preserve">Administration projet : création du projet, </w:t>
      </w:r>
      <w:r w:rsidRPr="009B1177">
        <w:rPr>
          <w:rStyle w:val="jsgrdq"/>
          <w:rFonts w:ascii="Calibri Light" w:hAnsi="Calibri Light" w:cs="Calibri Light"/>
        </w:rPr>
        <w:t>Gestion de</w:t>
      </w:r>
      <w:r>
        <w:rPr>
          <w:rStyle w:val="jsgrdq"/>
          <w:rFonts w:ascii="Calibri Light" w:hAnsi="Calibri Light" w:cs="Calibri Light"/>
        </w:rPr>
        <w:t>s</w:t>
      </w:r>
      <w:r w:rsidRPr="009B1177">
        <w:rPr>
          <w:rStyle w:val="jsgrdq"/>
          <w:rFonts w:ascii="Calibri Light" w:hAnsi="Calibri Light" w:cs="Calibri Light"/>
        </w:rPr>
        <w:t xml:space="preserve"> connexions</w:t>
      </w:r>
    </w:p>
    <w:p w14:paraId="2700046C" w14:textId="695864FA" w:rsidR="009B7F16" w:rsidRDefault="009B7F16" w:rsidP="009B7F16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B6717C">
        <w:rPr>
          <w:rStyle w:val="jsgrdq"/>
          <w:rFonts w:ascii="Calibri Light" w:hAnsi="Calibri Light" w:cs="Calibri Light"/>
        </w:rPr>
        <w:t>Création de la couche sémantique (attributs, faits, transformations)</w:t>
      </w:r>
    </w:p>
    <w:p w14:paraId="46B673B5" w14:textId="788015CC" w:rsidR="009B7F16" w:rsidRPr="00B6717C" w:rsidRDefault="009B7F16" w:rsidP="009B7F16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>
        <w:rPr>
          <w:rStyle w:val="jsgrdq"/>
          <w:rFonts w:ascii="Calibri Light" w:hAnsi="Calibri Light" w:cs="Calibri Light"/>
        </w:rPr>
        <w:t>Création</w:t>
      </w:r>
      <w:r w:rsidRPr="00B6717C">
        <w:rPr>
          <w:rStyle w:val="jsgrdq"/>
          <w:rFonts w:ascii="Calibri Light" w:hAnsi="Calibri Light" w:cs="Calibri Light"/>
        </w:rPr>
        <w:t xml:space="preserve"> des objets d’applications utiles (mesures, filtres)</w:t>
      </w:r>
    </w:p>
    <w:p w14:paraId="6081C3BD" w14:textId="6E3F3B96" w:rsidR="009B7F16" w:rsidRPr="009B1177" w:rsidRDefault="009B7F16" w:rsidP="009B7F16">
      <w:pPr>
        <w:pStyle w:val="Paragraphedeliste"/>
        <w:numPr>
          <w:ilvl w:val="1"/>
          <w:numId w:val="1"/>
        </w:numPr>
        <w:spacing w:after="0" w:line="240" w:lineRule="auto"/>
        <w:rPr>
          <w:rStyle w:val="jsgrdq"/>
          <w:rFonts w:ascii="Calibri Light" w:hAnsi="Calibri Light" w:cs="Calibri Light"/>
        </w:rPr>
      </w:pPr>
      <w:r w:rsidRPr="009B1177">
        <w:rPr>
          <w:rStyle w:val="jsgrdq"/>
          <w:rFonts w:ascii="Calibri Light" w:hAnsi="Calibri Light" w:cs="Calibri Light"/>
        </w:rPr>
        <w:t>Développement du Dashboard Report Services (piles des panneaux, sélecteurs, widgets, graphiques, et mise en forme)</w:t>
      </w:r>
    </w:p>
    <w:p w14:paraId="2F85B990" w14:textId="77777777" w:rsidR="007D2640" w:rsidRDefault="007D2640" w:rsidP="007D2640">
      <w:pPr>
        <w:spacing w:after="0" w:line="240" w:lineRule="auto"/>
        <w:rPr>
          <w:rStyle w:val="jsgrdq"/>
          <w:rFonts w:ascii="Calibri Light" w:hAnsi="Calibri Light" w:cs="Calibri Light"/>
          <w:bCs/>
        </w:rPr>
      </w:pPr>
    </w:p>
    <w:p w14:paraId="4F56B83F" w14:textId="1AA1ADF4" w:rsidR="009B7F16" w:rsidRPr="009D1E63" w:rsidRDefault="007D2640" w:rsidP="009B7F16">
      <w:pPr>
        <w:spacing w:after="0" w:line="240" w:lineRule="auto"/>
        <w:rPr>
          <w:rFonts w:ascii="Calibri Light" w:hAnsi="Calibri Light" w:cs="Calibri Light"/>
        </w:rPr>
      </w:pPr>
      <w:r w:rsidRPr="009D1E63">
        <w:rPr>
          <w:b/>
          <w:bCs/>
        </w:rPr>
        <w:t>ENVIRONNEMENT</w:t>
      </w:r>
      <w:r w:rsidRPr="009D1E63">
        <w:rPr>
          <w:b/>
          <w:bCs/>
          <w:color w:val="2F5496" w:themeColor="accent1" w:themeShade="BF"/>
          <w:sz w:val="24"/>
          <w:szCs w:val="24"/>
        </w:rPr>
        <w:t xml:space="preserve"> </w:t>
      </w:r>
      <w:r w:rsidRPr="009D1E63">
        <w:rPr>
          <w:b/>
          <w:bCs/>
          <w:sz w:val="24"/>
          <w:szCs w:val="24"/>
        </w:rPr>
        <w:t xml:space="preserve">: </w:t>
      </w:r>
      <w:r w:rsidRPr="009D1E63">
        <w:rPr>
          <w:rFonts w:asciiTheme="majorHAnsi" w:hAnsiTheme="majorHAnsi" w:cstheme="majorHAnsi"/>
          <w:b/>
          <w:bCs/>
        </w:rPr>
        <w:t xml:space="preserve">     </w:t>
      </w:r>
      <w:r w:rsidR="009B7F16" w:rsidRPr="009D1E63">
        <w:rPr>
          <w:rFonts w:ascii="Calibri Light" w:hAnsi="Calibri Light" w:cs="Calibri Light"/>
        </w:rPr>
        <w:t>SQL Server 2019, S</w:t>
      </w:r>
      <w:r w:rsidR="009B7F16" w:rsidRPr="009D1E63">
        <w:t xml:space="preserve">SIS, </w:t>
      </w:r>
      <w:proofErr w:type="spellStart"/>
      <w:r w:rsidR="009B7F16" w:rsidRPr="009D1E63">
        <w:rPr>
          <w:rFonts w:ascii="Calibri Light" w:hAnsi="Calibri Light" w:cs="Calibri Light"/>
        </w:rPr>
        <w:t>MicroStrategy</w:t>
      </w:r>
      <w:proofErr w:type="spellEnd"/>
      <w:r w:rsidR="009B7F16" w:rsidRPr="009D1E63">
        <w:rPr>
          <w:rFonts w:ascii="Calibri Light" w:hAnsi="Calibri Light" w:cs="Calibri Light"/>
        </w:rPr>
        <w:t xml:space="preserve"> 11.3.4, Machine virtuelle Windows</w:t>
      </w:r>
    </w:p>
    <w:p w14:paraId="663BAE7C" w14:textId="77777777" w:rsidR="009B7F16" w:rsidRPr="009D1E63" w:rsidRDefault="009B7F16" w:rsidP="009B7F16">
      <w:pPr>
        <w:pStyle w:val="Paragraphedeliste"/>
        <w:pBdr>
          <w:bottom w:val="single" w:sz="6" w:space="1" w:color="auto"/>
        </w:pBdr>
        <w:spacing w:after="0" w:line="240" w:lineRule="auto"/>
        <w:ind w:left="0"/>
        <w:rPr>
          <w:rFonts w:cstheme="minorHAnsi"/>
          <w:bCs/>
        </w:rPr>
      </w:pPr>
    </w:p>
    <w:p w14:paraId="172E104F" w14:textId="77777777" w:rsidR="00352493" w:rsidRDefault="00352493" w:rsidP="009B7F16">
      <w:pPr>
        <w:spacing w:after="0"/>
        <w:rPr>
          <w:b/>
          <w:bCs/>
          <w:color w:val="2F5496" w:themeColor="accent1" w:themeShade="BF"/>
          <w:sz w:val="24"/>
          <w:szCs w:val="24"/>
        </w:rPr>
      </w:pPr>
    </w:p>
    <w:p w14:paraId="7407314F" w14:textId="2F80F046" w:rsidR="00352493" w:rsidRDefault="009B7F16" w:rsidP="003219D3">
      <w:pPr>
        <w:rPr>
          <w:b/>
          <w:bCs/>
          <w:color w:val="2F5496" w:themeColor="accent1" w:themeShade="BF"/>
          <w:sz w:val="24"/>
          <w:szCs w:val="24"/>
        </w:rPr>
      </w:pPr>
      <w:r>
        <w:rPr>
          <w:b/>
          <w:bCs/>
          <w:color w:val="2F5496" w:themeColor="accent1" w:themeShade="BF"/>
          <w:sz w:val="24"/>
          <w:szCs w:val="24"/>
        </w:rPr>
        <w:t>NRJBI</w:t>
      </w:r>
      <w:r w:rsidRPr="004E5460">
        <w:rPr>
          <w:b/>
          <w:bCs/>
          <w:color w:val="2F5496" w:themeColor="accent1" w:themeShade="BF"/>
          <w:sz w:val="24"/>
          <w:szCs w:val="24"/>
        </w:rPr>
        <w:t xml:space="preserve"> (Paris)</w:t>
      </w:r>
    </w:p>
    <w:p w14:paraId="274DF8F3" w14:textId="77777777" w:rsidR="00352493" w:rsidRDefault="00352493" w:rsidP="00352493">
      <w:pPr>
        <w:spacing w:after="0" w:line="240" w:lineRule="auto"/>
        <w:rPr>
          <w:b/>
          <w:bCs/>
        </w:rPr>
      </w:pPr>
      <w:r w:rsidRPr="00352493">
        <w:rPr>
          <w:b/>
          <w:bCs/>
        </w:rPr>
        <w:t>Formation à la Business Intelligence dispensé par des consultants experts</w:t>
      </w:r>
    </w:p>
    <w:p w14:paraId="5EA2562E" w14:textId="77777777" w:rsidR="00352493" w:rsidRDefault="00352493" w:rsidP="00352493">
      <w:pPr>
        <w:spacing w:after="0" w:line="240" w:lineRule="auto"/>
        <w:rPr>
          <w:b/>
          <w:bCs/>
        </w:rPr>
      </w:pPr>
    </w:p>
    <w:p w14:paraId="2BABAD26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 xml:space="preserve">Introduction aux concepts BI </w:t>
      </w:r>
    </w:p>
    <w:p w14:paraId="741E5E7F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BI</w:t>
      </w:r>
    </w:p>
    <w:p w14:paraId="4C1C2A38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 xml:space="preserve">Définitions des termes et des phases du décisionnel </w:t>
      </w:r>
    </w:p>
    <w:p w14:paraId="6F8C7863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 xml:space="preserve">Base de données Relationnelles </w:t>
      </w:r>
    </w:p>
    <w:p w14:paraId="7AF36A31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Modélisation selon la méthode Merise</w:t>
      </w:r>
    </w:p>
    <w:p w14:paraId="673DE04C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 xml:space="preserve">Architecture BI, DWH, OLTP, OLAP </w:t>
      </w:r>
    </w:p>
    <w:p w14:paraId="4BD29F3F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</w:p>
    <w:p w14:paraId="6A341358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>Modélisation et Langage SQL</w:t>
      </w:r>
    </w:p>
    <w:p w14:paraId="6AD7008A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Conception, modèle en étoile versus flocon</w:t>
      </w:r>
    </w:p>
    <w:p w14:paraId="553CABB6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 xml:space="preserve">Formation technique SQL (LID, LMD, LDD, LCD) </w:t>
      </w:r>
    </w:p>
    <w:p w14:paraId="13944F72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</w:p>
    <w:p w14:paraId="3BB8723A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>Formation sur un ETL : SSIS</w:t>
      </w:r>
    </w:p>
    <w:p w14:paraId="2E02DC2F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Formation permettant de découvrir les capacités du logiciel et sa prise en main</w:t>
      </w:r>
    </w:p>
    <w:p w14:paraId="3EC5CAFF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Interface : Toolbox, Espace de travail, Connexions, Variables, Output, Explorateur, Propriété</w:t>
      </w:r>
    </w:p>
    <w:p w14:paraId="45095CE5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 xml:space="preserve">Création de packages : </w:t>
      </w:r>
      <w:proofErr w:type="spellStart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Worflows</w:t>
      </w:r>
      <w:proofErr w:type="spellEnd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 xml:space="preserve"> et </w:t>
      </w:r>
      <w:proofErr w:type="spellStart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Dataflows</w:t>
      </w:r>
      <w:proofErr w:type="spellEnd"/>
    </w:p>
    <w:p w14:paraId="133DA93E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Déploiement de packages et de projets</w:t>
      </w:r>
    </w:p>
    <w:p w14:paraId="3F926027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Programmation de jobs</w:t>
      </w:r>
    </w:p>
    <w:p w14:paraId="6D7F8D95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Variables et paramètres</w:t>
      </w:r>
    </w:p>
    <w:p w14:paraId="51679007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Suivi et gestion des erreurs</w:t>
      </w:r>
    </w:p>
    <w:p w14:paraId="0D0D42F9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lastRenderedPageBreak/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Organisation d’un projet</w:t>
      </w:r>
    </w:p>
    <w:p w14:paraId="50CF098C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Bonnes pratiques</w:t>
      </w:r>
    </w:p>
    <w:p w14:paraId="31AE1774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</w:p>
    <w:p w14:paraId="7EC67D93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 xml:space="preserve">Formation sur un outil de </w:t>
      </w:r>
      <w:proofErr w:type="spellStart"/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>Reporting</w:t>
      </w:r>
      <w:proofErr w:type="spellEnd"/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 xml:space="preserve"> : </w:t>
      </w:r>
      <w:proofErr w:type="spellStart"/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>MicroStrategy</w:t>
      </w:r>
      <w:proofErr w:type="spellEnd"/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 xml:space="preserve"> </w:t>
      </w:r>
    </w:p>
    <w:p w14:paraId="1FCC78B3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 xml:space="preserve">Configuration </w:t>
      </w:r>
      <w:proofErr w:type="spellStart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MicroStrategy</w:t>
      </w:r>
      <w:proofErr w:type="spellEnd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 xml:space="preserve"> (création de </w:t>
      </w:r>
      <w:proofErr w:type="spellStart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metadata</w:t>
      </w:r>
      <w:proofErr w:type="spellEnd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, Instances de bases de données, création de projet)</w:t>
      </w:r>
    </w:p>
    <w:p w14:paraId="023F2E18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Architecte (tables, attributs, faits, hiérarchies, transformations)</w:t>
      </w:r>
    </w:p>
    <w:p w14:paraId="4CD7F1A3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</w:r>
      <w:proofErr w:type="spellStart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Reportings</w:t>
      </w:r>
      <w:proofErr w:type="spellEnd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 xml:space="preserve"> essentiels et avancés (mesures, filtres, invites, cubes intelligents, manipulation OLAP…)</w:t>
      </w:r>
    </w:p>
    <w:p w14:paraId="135DC66C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 xml:space="preserve">Report Services (création de documents et </w:t>
      </w:r>
      <w:proofErr w:type="spellStart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dashboards</w:t>
      </w:r>
      <w:proofErr w:type="spellEnd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 xml:space="preserve"> dynamiques)</w:t>
      </w:r>
    </w:p>
    <w:p w14:paraId="0F91DD4D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Dossier (sur web et Desktop)</w:t>
      </w:r>
    </w:p>
    <w:p w14:paraId="69E3920F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Transaction Services</w:t>
      </w:r>
    </w:p>
    <w:p w14:paraId="5A674767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 xml:space="preserve">Outils d’administration (Object Manager, </w:t>
      </w:r>
      <w:proofErr w:type="spellStart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Integrity</w:t>
      </w:r>
      <w:proofErr w:type="spellEnd"/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 xml:space="preserve"> Manager, Command Manager…)</w:t>
      </w:r>
    </w:p>
    <w:p w14:paraId="472B2138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Sécurité, Gestion des utilisateurs</w:t>
      </w:r>
    </w:p>
    <w:p w14:paraId="5CA64346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Distribution Services</w:t>
      </w:r>
    </w:p>
    <w:p w14:paraId="716FBDC7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</w:p>
    <w:p w14:paraId="66D063F7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 xml:space="preserve">Formation sur un outil de </w:t>
      </w:r>
      <w:proofErr w:type="spellStart"/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>Reporting</w:t>
      </w:r>
      <w:proofErr w:type="spellEnd"/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 xml:space="preserve"> : Power BI </w:t>
      </w:r>
    </w:p>
    <w:p w14:paraId="6397F17D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Connexion à une base de données source, définition des modèles</w:t>
      </w:r>
    </w:p>
    <w:p w14:paraId="571844CA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Création de rapports et design (grilles et graphes)</w:t>
      </w:r>
    </w:p>
    <w:p w14:paraId="5913E74D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Intégration de filtres interactions entre les objets de rapport</w:t>
      </w:r>
    </w:p>
    <w:p w14:paraId="6B9D60B8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Définition de colonnes et mesures calculées</w:t>
      </w:r>
    </w:p>
    <w:p w14:paraId="0F945454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</w:p>
    <w:p w14:paraId="4873DA21" w14:textId="77777777" w:rsidR="00352493" w:rsidRP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b/>
          <w:bCs/>
          <w:kern w:val="0"/>
          <w14:ligatures w14:val="none"/>
        </w:rPr>
        <w:t>Validation des connaissances</w:t>
      </w:r>
    </w:p>
    <w:p w14:paraId="30672B02" w14:textId="1F8405FF" w:rsidR="00352493" w:rsidRDefault="00352493" w:rsidP="006F3E48">
      <w:pPr>
        <w:spacing w:after="0" w:line="240" w:lineRule="auto"/>
        <w:ind w:left="426"/>
        <w:rPr>
          <w:rStyle w:val="jsgrdq"/>
          <w:rFonts w:ascii="Calibri Light" w:eastAsia="Calibri" w:hAnsi="Calibri Light" w:cs="Calibri Light"/>
          <w:kern w:val="0"/>
          <w14:ligatures w14:val="none"/>
        </w:rPr>
      </w:pP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>•</w:t>
      </w:r>
      <w:r w:rsidRPr="00352493">
        <w:rPr>
          <w:rStyle w:val="jsgrdq"/>
          <w:rFonts w:ascii="Calibri Light" w:eastAsia="Calibri" w:hAnsi="Calibri Light" w:cs="Calibri Light"/>
          <w:kern w:val="0"/>
          <w14:ligatures w14:val="none"/>
        </w:rPr>
        <w:tab/>
        <w:t>Réussite à l’examen de fin de période de formation NRJBI constitué de 3 épreuves pratiques et d’un oral de validation des connaissances théoriques.</w:t>
      </w:r>
    </w:p>
    <w:p w14:paraId="44DCBBDA" w14:textId="77777777" w:rsidR="00961787" w:rsidRPr="009D1E63" w:rsidRDefault="00961787" w:rsidP="00961787">
      <w:pPr>
        <w:pStyle w:val="Paragraphedeliste"/>
        <w:pBdr>
          <w:bottom w:val="single" w:sz="6" w:space="1" w:color="auto"/>
        </w:pBdr>
        <w:spacing w:after="0" w:line="240" w:lineRule="auto"/>
        <w:ind w:left="0"/>
        <w:rPr>
          <w:rFonts w:cstheme="minorHAnsi"/>
          <w:bCs/>
        </w:rPr>
      </w:pPr>
    </w:p>
    <w:p w14:paraId="434E20D2" w14:textId="77777777" w:rsidR="00352493" w:rsidRPr="00352493" w:rsidRDefault="00352493" w:rsidP="00352493">
      <w:pPr>
        <w:spacing w:after="0"/>
        <w:ind w:left="284" w:firstLine="142"/>
        <w:rPr>
          <w:rStyle w:val="jsgrdq"/>
          <w:rFonts w:ascii="Calibri Light" w:eastAsia="Calibri" w:hAnsi="Calibri Light" w:cs="Calibri Light"/>
          <w:kern w:val="0"/>
          <w14:ligatures w14:val="none"/>
        </w:rPr>
      </w:pPr>
    </w:p>
    <w:p w14:paraId="375982F9" w14:textId="77777777" w:rsidR="00961787" w:rsidRPr="00961787" w:rsidRDefault="00961787" w:rsidP="00961787">
      <w:pPr>
        <w:ind w:left="1416" w:hanging="1416"/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961787">
        <w:rPr>
          <w:b/>
          <w:bCs/>
          <w:color w:val="2F5496" w:themeColor="accent1" w:themeShade="BF"/>
          <w:sz w:val="24"/>
          <w:szCs w:val="24"/>
          <w:lang w:val="en-US"/>
        </w:rPr>
        <w:t xml:space="preserve">AB InBev (Sete Lagoas, </w:t>
      </w:r>
      <w:proofErr w:type="spellStart"/>
      <w:r w:rsidRPr="00961787">
        <w:rPr>
          <w:b/>
          <w:bCs/>
          <w:color w:val="2F5496" w:themeColor="accent1" w:themeShade="BF"/>
          <w:sz w:val="24"/>
          <w:szCs w:val="24"/>
          <w:lang w:val="en-US"/>
        </w:rPr>
        <w:t>Brésil</w:t>
      </w:r>
      <w:proofErr w:type="spellEnd"/>
      <w:r w:rsidRPr="00961787">
        <w:rPr>
          <w:b/>
          <w:bCs/>
          <w:color w:val="2F5496" w:themeColor="accent1" w:themeShade="BF"/>
          <w:sz w:val="24"/>
          <w:szCs w:val="24"/>
          <w:lang w:val="en-US"/>
        </w:rPr>
        <w:t xml:space="preserve">) </w:t>
      </w:r>
    </w:p>
    <w:p w14:paraId="2C7073E4" w14:textId="0D6832EE" w:rsidR="00961787" w:rsidRPr="006045D2" w:rsidRDefault="00961787" w:rsidP="00961787">
      <w:pPr>
        <w:ind w:left="1416" w:hanging="1416"/>
        <w:rPr>
          <w:b/>
          <w:bCs/>
        </w:rPr>
      </w:pPr>
      <w:r w:rsidRPr="006F4844">
        <w:rPr>
          <w:b/>
          <w:bCs/>
        </w:rPr>
        <w:t>Fonction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proofErr w:type="gramStart"/>
      <w:r w:rsidRPr="00961787">
        <w:t>Stagiaire  Gestion</w:t>
      </w:r>
      <w:proofErr w:type="gramEnd"/>
    </w:p>
    <w:p w14:paraId="711ABB55" w14:textId="78DC232E" w:rsidR="00961787" w:rsidRDefault="00961787" w:rsidP="00961787">
      <w:pPr>
        <w:ind w:left="1416" w:hanging="1416"/>
        <w:rPr>
          <w:rFonts w:ascii="Calibri" w:hAnsi="Calibri" w:cs="Calibri"/>
          <w:b/>
          <w:bCs/>
        </w:rPr>
      </w:pPr>
      <w:r w:rsidRPr="006F4844">
        <w:rPr>
          <w:b/>
          <w:bCs/>
        </w:rPr>
        <w:t>Durée</w:t>
      </w:r>
      <w:r w:rsidRPr="006045D2">
        <w:rPr>
          <w:b/>
          <w:bCs/>
        </w:rPr>
        <w:t xml:space="preserve"> </w:t>
      </w:r>
      <w:r w:rsidRPr="006045D2">
        <w:rPr>
          <w:b/>
          <w:bCs/>
        </w:rPr>
        <w:tab/>
      </w:r>
      <w:r>
        <w:t>Mai</w:t>
      </w:r>
      <w:r w:rsidRPr="0014786D">
        <w:t xml:space="preserve"> 202</w:t>
      </w:r>
      <w:r>
        <w:t>1</w:t>
      </w:r>
      <w:r w:rsidRPr="0014786D">
        <w:t xml:space="preserve"> </w:t>
      </w:r>
      <w:r w:rsidRPr="007A6D77">
        <w:t>–</w:t>
      </w:r>
      <w:r w:rsidRPr="00961787">
        <w:t> </w:t>
      </w:r>
      <w:r>
        <w:t>F</w:t>
      </w:r>
      <w:r w:rsidRPr="00961787">
        <w:t>évrier</w:t>
      </w:r>
      <w:r w:rsidRPr="007A6D77">
        <w:t xml:space="preserve"> 202</w:t>
      </w:r>
      <w:r>
        <w:t>2</w:t>
      </w:r>
    </w:p>
    <w:p w14:paraId="29918CFD" w14:textId="77777777" w:rsidR="00961787" w:rsidRPr="007454B5" w:rsidRDefault="00961787" w:rsidP="00961787">
      <w:pPr>
        <w:spacing w:after="0" w:line="240" w:lineRule="auto"/>
        <w:ind w:left="1416" w:hanging="1416"/>
        <w:rPr>
          <w:rFonts w:ascii="Calibri Light" w:hAnsi="Calibri Light" w:cs="Calibri Light"/>
        </w:rPr>
      </w:pPr>
      <w:r w:rsidRPr="00C616B5">
        <w:rPr>
          <w:rFonts w:ascii="Calibri" w:hAnsi="Calibri" w:cs="Calibri"/>
          <w:b/>
          <w:bCs/>
        </w:rPr>
        <w:t>Mission</w:t>
      </w:r>
      <w:r>
        <w:rPr>
          <w:rFonts w:ascii="Calibri" w:hAnsi="Calibri" w:cs="Calibri"/>
          <w:b/>
          <w:bCs/>
        </w:rPr>
        <w:tab/>
      </w:r>
      <w:r w:rsidRPr="007D2640">
        <w:t xml:space="preserve">Projet Catalina Marketing – Conception d’un Tableau de Bord web pour analyser les chiffres d’achat de produits laitiers :  </w:t>
      </w:r>
    </w:p>
    <w:p w14:paraId="4FDA88F8" w14:textId="77777777" w:rsidR="00961787" w:rsidRDefault="00961787" w:rsidP="00961787">
      <w:pPr>
        <w:spacing w:after="0" w:line="240" w:lineRule="auto"/>
        <w:ind w:left="1416" w:hanging="1416"/>
        <w:rPr>
          <w:rFonts w:asciiTheme="majorHAnsi" w:hAnsiTheme="majorHAnsi" w:cstheme="majorHAnsi"/>
          <w:b/>
          <w:bCs/>
        </w:rPr>
      </w:pPr>
    </w:p>
    <w:p w14:paraId="23FB6ABB" w14:textId="7F3A40FD" w:rsidR="00961787" w:rsidRDefault="00961787" w:rsidP="00961787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 w:rsidRPr="007454B5">
        <w:rPr>
          <w:rStyle w:val="jsgrdq"/>
          <w:rFonts w:ascii="Calibri Light" w:hAnsi="Calibri Light" w:cs="Calibri Light"/>
        </w:rPr>
        <w:t>Recueil des besoins</w:t>
      </w:r>
    </w:p>
    <w:p w14:paraId="0DC581BE" w14:textId="0ED1DC41" w:rsidR="00961787" w:rsidRDefault="00961787" w:rsidP="00961787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Style w:val="jsgrdq"/>
          <w:rFonts w:ascii="Calibri Light" w:hAnsi="Calibri Light" w:cs="Calibri Light"/>
        </w:rPr>
      </w:pPr>
      <w:r w:rsidRPr="00536339">
        <w:rPr>
          <w:rStyle w:val="jsgrdq"/>
          <w:rFonts w:ascii="Calibri Light" w:hAnsi="Calibri Light" w:cs="Calibri Light"/>
        </w:rPr>
        <w:t>Création Réalisation d</w:t>
      </w:r>
      <w:r>
        <w:rPr>
          <w:rStyle w:val="jsgrdq"/>
          <w:rFonts w:ascii="Calibri Light" w:hAnsi="Calibri Light" w:cs="Calibri Light"/>
        </w:rPr>
        <w:t>es</w:t>
      </w:r>
      <w:r w:rsidRPr="00536339">
        <w:rPr>
          <w:rStyle w:val="jsgrdq"/>
          <w:rFonts w:ascii="Calibri Light" w:hAnsi="Calibri Light" w:cs="Calibri Light"/>
        </w:rPr>
        <w:t xml:space="preserve"> maquette</w:t>
      </w:r>
      <w:r>
        <w:rPr>
          <w:rStyle w:val="jsgrdq"/>
          <w:rFonts w:ascii="Calibri Light" w:hAnsi="Calibri Light" w:cs="Calibri Light"/>
        </w:rPr>
        <w:t>s</w:t>
      </w:r>
      <w:r w:rsidRPr="00536339">
        <w:rPr>
          <w:rStyle w:val="jsgrdq"/>
          <w:rFonts w:ascii="Calibri Light" w:hAnsi="Calibri Light" w:cs="Calibri Light"/>
        </w:rPr>
        <w:t xml:space="preserve"> </w:t>
      </w:r>
    </w:p>
    <w:p w14:paraId="1FB76F0A" w14:textId="77777777" w:rsidR="00961787" w:rsidRPr="00AF1EA4" w:rsidRDefault="00961787" w:rsidP="00961787">
      <w:pPr>
        <w:pStyle w:val="Paragraphedeliste"/>
        <w:numPr>
          <w:ilvl w:val="3"/>
          <w:numId w:val="1"/>
        </w:numPr>
        <w:spacing w:after="0" w:line="240" w:lineRule="auto"/>
        <w:ind w:left="274" w:firstLine="152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Contrôle et analyse de KPI organisationnels</w:t>
      </w:r>
    </w:p>
    <w:p w14:paraId="5B2B8A4E" w14:textId="77777777" w:rsidR="00961787" w:rsidRPr="003A22BA" w:rsidRDefault="00961787" w:rsidP="00961787">
      <w:pPr>
        <w:pStyle w:val="Paragraphedeliste"/>
        <w:numPr>
          <w:ilvl w:val="3"/>
          <w:numId w:val="1"/>
        </w:numPr>
        <w:spacing w:after="0" w:line="240" w:lineRule="auto"/>
        <w:ind w:left="274" w:firstLine="152"/>
      </w:pPr>
      <w:r w:rsidRPr="003A22BA">
        <w:rPr>
          <w:rFonts w:ascii="Calibri Light" w:hAnsi="Calibri Light" w:cs="Calibri Light"/>
        </w:rPr>
        <w:t>Création et maintenance des tableaux de bord sur Excel</w:t>
      </w:r>
    </w:p>
    <w:p w14:paraId="3065AA9A" w14:textId="77777777" w:rsidR="00961787" w:rsidRPr="003A22BA" w:rsidRDefault="00961787" w:rsidP="00961787">
      <w:pPr>
        <w:pStyle w:val="Paragraphedeliste"/>
        <w:numPr>
          <w:ilvl w:val="3"/>
          <w:numId w:val="1"/>
        </w:numPr>
        <w:spacing w:after="0" w:line="240" w:lineRule="auto"/>
        <w:ind w:left="274" w:firstLine="152"/>
      </w:pPr>
      <w:r w:rsidRPr="003A22BA">
        <w:rPr>
          <w:rFonts w:ascii="Calibri Light" w:hAnsi="Calibri Light" w:cs="Calibri Light"/>
        </w:rPr>
        <w:t>Gestion de la communication interne</w:t>
      </w:r>
    </w:p>
    <w:p w14:paraId="4E100B83" w14:textId="77777777" w:rsidR="00961787" w:rsidRDefault="00961787" w:rsidP="00961787">
      <w:pPr>
        <w:spacing w:after="0" w:line="240" w:lineRule="auto"/>
        <w:rPr>
          <w:rStyle w:val="jsgrdq"/>
          <w:rFonts w:ascii="Calibri Light" w:hAnsi="Calibri Light" w:cs="Calibri Light"/>
          <w:bCs/>
        </w:rPr>
      </w:pPr>
    </w:p>
    <w:p w14:paraId="2F011409" w14:textId="77777777" w:rsidR="00961787" w:rsidRPr="00AF1EA4" w:rsidRDefault="00961787" w:rsidP="00961787">
      <w:pPr>
        <w:spacing w:after="0" w:line="240" w:lineRule="auto"/>
        <w:rPr>
          <w:rFonts w:ascii="Calibri Light" w:hAnsi="Calibri Light" w:cs="Calibri Light"/>
        </w:rPr>
      </w:pPr>
      <w:proofErr w:type="gramStart"/>
      <w:r w:rsidRPr="00B81803">
        <w:rPr>
          <w:b/>
          <w:bCs/>
          <w:lang w:val="en-US"/>
        </w:rPr>
        <w:t>ENVIRONNEMENT</w:t>
      </w:r>
      <w:r w:rsidRPr="00B81803">
        <w:rPr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r w:rsidRPr="00B81803">
        <w:rPr>
          <w:b/>
          <w:bCs/>
          <w:sz w:val="24"/>
          <w:szCs w:val="24"/>
          <w:lang w:val="en-US"/>
        </w:rPr>
        <w:t>:</w:t>
      </w:r>
      <w:proofErr w:type="gramEnd"/>
      <w:r w:rsidRPr="00B81803">
        <w:rPr>
          <w:b/>
          <w:bCs/>
          <w:sz w:val="24"/>
          <w:szCs w:val="24"/>
          <w:lang w:val="en-US"/>
        </w:rPr>
        <w:t xml:space="preserve"> </w:t>
      </w:r>
      <w:r w:rsidRPr="00B81803">
        <w:rPr>
          <w:rFonts w:asciiTheme="majorHAnsi" w:hAnsiTheme="majorHAnsi" w:cstheme="majorHAnsi"/>
          <w:b/>
          <w:bCs/>
          <w:lang w:val="en-US"/>
        </w:rPr>
        <w:t xml:space="preserve">     </w:t>
      </w:r>
      <w:r>
        <w:rPr>
          <w:rFonts w:ascii="Calibri Light" w:hAnsi="Calibri Light" w:cs="Calibri Light"/>
        </w:rPr>
        <w:t>Excel,</w:t>
      </w:r>
      <w:r w:rsidRPr="00AF1EA4">
        <w:rPr>
          <w:rFonts w:ascii="Calibri Light" w:hAnsi="Calibri Light" w:cs="Calibri Light"/>
        </w:rPr>
        <w:t xml:space="preserve"> Windows </w:t>
      </w:r>
    </w:p>
    <w:p w14:paraId="6D77BAF8" w14:textId="77777777" w:rsidR="00495689" w:rsidRDefault="00495689" w:rsidP="00F47C32">
      <w:pPr>
        <w:spacing w:after="0"/>
        <w:rPr>
          <w:rStyle w:val="jsgrdq"/>
          <w:rFonts w:eastAsia="Calibri"/>
          <w:kern w:val="0"/>
          <w14:ligatures w14:val="none"/>
        </w:rPr>
      </w:pPr>
    </w:p>
    <w:p w14:paraId="7D2F9D94" w14:textId="289EC1A6" w:rsidR="00F47C32" w:rsidRPr="00183C04" w:rsidRDefault="00606278" w:rsidP="00F47C32">
      <w:pPr>
        <w:spacing w:after="0"/>
        <w:rPr>
          <w:rFonts w:cstheme="minorHAnsi"/>
          <w:b/>
          <w:bCs/>
          <w:sz w:val="32"/>
          <w:szCs w:val="32"/>
        </w:rPr>
      </w:pPr>
      <w:r w:rsidRPr="00183C04">
        <w:rPr>
          <w:rFonts w:cstheme="minorHAnsi"/>
          <w:b/>
          <w:bCs/>
          <w:sz w:val="32"/>
          <w:szCs w:val="32"/>
        </w:rPr>
        <w:t>FORMATION</w:t>
      </w:r>
    </w:p>
    <w:p w14:paraId="2ADC6D99" w14:textId="57AE981A" w:rsidR="00606278" w:rsidRDefault="00606278" w:rsidP="00F47C32">
      <w:pPr>
        <w:spacing w:after="0"/>
        <w:rPr>
          <w:rFonts w:asciiTheme="majorHAnsi" w:hAnsiTheme="majorHAnsi" w:cstheme="majorHAnsi"/>
        </w:rPr>
      </w:pPr>
      <w:r w:rsidRPr="0052382A">
        <w:rPr>
          <w:rFonts w:cstheme="minorHAnsi"/>
          <w:b/>
          <w:bCs/>
        </w:rPr>
        <w:t>202</w:t>
      </w:r>
      <w:r w:rsidR="00495689">
        <w:rPr>
          <w:rFonts w:cstheme="minorHAnsi"/>
          <w:b/>
          <w:bCs/>
        </w:rPr>
        <w:t>2</w:t>
      </w:r>
      <w:r w:rsidRPr="0052382A">
        <w:rPr>
          <w:rFonts w:cstheme="minorHAnsi"/>
          <w:b/>
          <w:bCs/>
        </w:rPr>
        <w:t xml:space="preserve"> :</w:t>
      </w:r>
      <w:r w:rsidRPr="0052382A">
        <w:rPr>
          <w:rFonts w:asciiTheme="majorHAnsi" w:hAnsiTheme="majorHAnsi" w:cstheme="majorHAnsi"/>
        </w:rPr>
        <w:t xml:space="preserve"> Formation NRJBI (3mois)</w:t>
      </w:r>
    </w:p>
    <w:p w14:paraId="557A6B66" w14:textId="7F3C82F2" w:rsidR="0052382A" w:rsidRPr="0052382A" w:rsidRDefault="00495689" w:rsidP="00F47C32">
      <w:pPr>
        <w:spacing w:after="0"/>
        <w:rPr>
          <w:rFonts w:asciiTheme="majorHAnsi" w:hAnsiTheme="majorHAnsi" w:cstheme="majorHAnsi"/>
        </w:rPr>
      </w:pPr>
      <w:r>
        <w:rPr>
          <w:rFonts w:cstheme="minorHAnsi"/>
          <w:b/>
          <w:bCs/>
        </w:rPr>
        <w:t xml:space="preserve">2016 - </w:t>
      </w:r>
      <w:r w:rsidR="0052382A" w:rsidRPr="00606278">
        <w:rPr>
          <w:rFonts w:cstheme="minorHAnsi"/>
          <w:b/>
          <w:bCs/>
        </w:rPr>
        <w:t>202</w:t>
      </w:r>
      <w:r>
        <w:rPr>
          <w:rFonts w:cstheme="minorHAnsi"/>
          <w:b/>
          <w:bCs/>
        </w:rPr>
        <w:t>2</w:t>
      </w:r>
      <w:r w:rsidR="0052382A" w:rsidRPr="00606278">
        <w:rPr>
          <w:rFonts w:cstheme="minorHAnsi"/>
          <w:b/>
          <w:bCs/>
        </w:rPr>
        <w:t> :</w:t>
      </w:r>
      <w:r w:rsidR="0052382A" w:rsidRPr="00606278">
        <w:rPr>
          <w:rFonts w:asciiTheme="majorHAnsi" w:hAnsiTheme="majorHAnsi" w:cstheme="majorHAnsi"/>
        </w:rPr>
        <w:t xml:space="preserve"> </w:t>
      </w:r>
      <w:r w:rsidRPr="00BF4B40">
        <w:rPr>
          <w:rFonts w:ascii="Calibri Light" w:hAnsi="Calibri Light" w:cs="Calibri Light"/>
        </w:rPr>
        <w:t>Ingénieur</w:t>
      </w:r>
      <w:r>
        <w:rPr>
          <w:rFonts w:ascii="Calibri Light" w:hAnsi="Calibri Light" w:cs="Calibri Light"/>
        </w:rPr>
        <w:t xml:space="preserve"> </w:t>
      </w:r>
      <w:r w:rsidRPr="00BF4B40">
        <w:rPr>
          <w:rFonts w:ascii="Calibri Light" w:hAnsi="Calibri Light" w:cs="Calibri Light"/>
        </w:rPr>
        <w:t>Agroalimentaire</w:t>
      </w:r>
      <w:r>
        <w:rPr>
          <w:rFonts w:ascii="Calibri Light" w:hAnsi="Calibri Light" w:cs="Calibri Light"/>
        </w:rPr>
        <w:t xml:space="preserve"> UFVJM (</w:t>
      </w:r>
      <w:r w:rsidRPr="00BF4B40">
        <w:rPr>
          <w:rFonts w:ascii="Calibri Light" w:hAnsi="Calibri Light" w:cs="Calibri Light"/>
        </w:rPr>
        <w:t xml:space="preserve">Université Fédérale des </w:t>
      </w:r>
      <w:proofErr w:type="spellStart"/>
      <w:r w:rsidRPr="00BF4B40">
        <w:rPr>
          <w:rFonts w:ascii="Calibri Light" w:hAnsi="Calibri Light" w:cs="Calibri Light"/>
        </w:rPr>
        <w:t>Vales</w:t>
      </w:r>
      <w:proofErr w:type="spellEnd"/>
      <w:r w:rsidRPr="00BF4B40">
        <w:rPr>
          <w:rFonts w:ascii="Calibri Light" w:hAnsi="Calibri Light" w:cs="Calibri Light"/>
        </w:rPr>
        <w:t xml:space="preserve"> do </w:t>
      </w:r>
      <w:proofErr w:type="spellStart"/>
      <w:r w:rsidRPr="00BF4B40">
        <w:rPr>
          <w:rFonts w:ascii="Calibri Light" w:hAnsi="Calibri Light" w:cs="Calibri Light"/>
        </w:rPr>
        <w:t>Jequitinhonha</w:t>
      </w:r>
      <w:proofErr w:type="spellEnd"/>
      <w:r w:rsidRPr="00BF4B40">
        <w:rPr>
          <w:rFonts w:ascii="Calibri Light" w:hAnsi="Calibri Light" w:cs="Calibri Light"/>
        </w:rPr>
        <w:t xml:space="preserve"> e </w:t>
      </w:r>
      <w:proofErr w:type="spellStart"/>
      <w:r w:rsidRPr="00BF4B40">
        <w:rPr>
          <w:rFonts w:ascii="Calibri Light" w:hAnsi="Calibri Light" w:cs="Calibri Light"/>
        </w:rPr>
        <w:t>Mucuri</w:t>
      </w:r>
      <w:proofErr w:type="spellEnd"/>
      <w:r>
        <w:rPr>
          <w:rFonts w:ascii="Calibri Light" w:hAnsi="Calibri Light" w:cs="Calibri Light"/>
        </w:rPr>
        <w:t>)</w:t>
      </w:r>
    </w:p>
    <w:p w14:paraId="6BC89FFC" w14:textId="174EB303" w:rsidR="00057651" w:rsidRDefault="00495689" w:rsidP="00495689">
      <w:pPr>
        <w:spacing w:after="0"/>
        <w:rPr>
          <w:rFonts w:ascii="Calibri Light" w:hAnsi="Calibri Light" w:cs="Calibri Light"/>
        </w:rPr>
      </w:pPr>
      <w:r>
        <w:rPr>
          <w:rFonts w:cstheme="minorHAnsi"/>
          <w:b/>
          <w:bCs/>
        </w:rPr>
        <w:t>2019 - 2020</w:t>
      </w:r>
      <w:r w:rsidR="00606278" w:rsidRPr="00606278">
        <w:rPr>
          <w:rFonts w:cstheme="minorHAnsi"/>
          <w:b/>
          <w:bCs/>
        </w:rPr>
        <w:t xml:space="preserve"> :</w:t>
      </w:r>
      <w:r w:rsidR="00606278" w:rsidRPr="00606278">
        <w:rPr>
          <w:rFonts w:asciiTheme="majorHAnsi" w:hAnsiTheme="majorHAnsi" w:cstheme="majorHAnsi"/>
        </w:rPr>
        <w:t xml:space="preserve"> </w:t>
      </w:r>
      <w:r w:rsidRPr="00BF4B40">
        <w:rPr>
          <w:rFonts w:ascii="Calibri Light" w:hAnsi="Calibri Light" w:cs="Calibri Light"/>
        </w:rPr>
        <w:t xml:space="preserve">Échange Universitaire </w:t>
      </w:r>
      <w:r>
        <w:rPr>
          <w:rFonts w:ascii="Calibri Light" w:hAnsi="Calibri Light" w:cs="Calibri Light"/>
        </w:rPr>
        <w:t xml:space="preserve">à </w:t>
      </w:r>
      <w:proofErr w:type="spellStart"/>
      <w:r w:rsidRPr="00BF4B40">
        <w:rPr>
          <w:rFonts w:ascii="Calibri Light" w:hAnsi="Calibri Light" w:cs="Calibri Light"/>
        </w:rPr>
        <w:t>ENSCMu</w:t>
      </w:r>
      <w:proofErr w:type="spellEnd"/>
      <w:r>
        <w:rPr>
          <w:rFonts w:ascii="Calibri Light" w:hAnsi="Calibri Light" w:cs="Calibri Light"/>
        </w:rPr>
        <w:t xml:space="preserve"> </w:t>
      </w:r>
      <w:r w:rsidRPr="00657B3D">
        <w:rPr>
          <w:rFonts w:ascii="Calibri Light" w:hAnsi="Calibri Light" w:cs="Calibri Light"/>
        </w:rPr>
        <w:t>(</w:t>
      </w:r>
      <w:r w:rsidRPr="00BF4B40">
        <w:rPr>
          <w:rFonts w:ascii="Calibri Light" w:hAnsi="Calibri Light" w:cs="Calibri Light"/>
        </w:rPr>
        <w:t>École Nationale Supérieure de Chimie de Mulhouse</w:t>
      </w:r>
      <w:r w:rsidRPr="00657B3D">
        <w:rPr>
          <w:rFonts w:ascii="Calibri Light" w:hAnsi="Calibri Light" w:cs="Calibri Light"/>
        </w:rPr>
        <w:t>)</w:t>
      </w:r>
      <w:r>
        <w:rPr>
          <w:rFonts w:ascii="Calibri Light" w:hAnsi="Calibri Light" w:cs="Calibri Light"/>
        </w:rPr>
        <w:t xml:space="preserve">. </w:t>
      </w:r>
      <w:r w:rsidRPr="00BF4B40">
        <w:rPr>
          <w:rFonts w:ascii="Calibri Light" w:hAnsi="Calibri Light" w:cs="Calibri Light"/>
        </w:rPr>
        <w:t xml:space="preserve">Étudiante </w:t>
      </w:r>
      <w:r>
        <w:rPr>
          <w:rFonts w:ascii="Calibri Light" w:hAnsi="Calibri Light" w:cs="Calibri Light"/>
        </w:rPr>
        <w:t>en</w:t>
      </w:r>
      <w:r w:rsidRPr="00BF4B40">
        <w:rPr>
          <w:rFonts w:ascii="Calibri Light" w:hAnsi="Calibri Light" w:cs="Calibri Light"/>
        </w:rPr>
        <w:t xml:space="preserve"> 3ème année d'ingénierie chimique option développement durable.</w:t>
      </w:r>
    </w:p>
    <w:p w14:paraId="74B59B90" w14:textId="77777777" w:rsidR="00495689" w:rsidRDefault="00495689" w:rsidP="00495689">
      <w:pPr>
        <w:spacing w:after="0"/>
        <w:rPr>
          <w:rFonts w:asciiTheme="majorHAnsi" w:hAnsiTheme="majorHAnsi" w:cstheme="majorHAnsi"/>
        </w:rPr>
      </w:pPr>
    </w:p>
    <w:p w14:paraId="17ED981E" w14:textId="761DE28A" w:rsidR="00057651" w:rsidRPr="00495689" w:rsidRDefault="00057651" w:rsidP="00F47C32">
      <w:pPr>
        <w:spacing w:after="0"/>
        <w:rPr>
          <w:rFonts w:cstheme="minorHAnsi"/>
          <w:b/>
          <w:bCs/>
          <w:sz w:val="32"/>
          <w:szCs w:val="32"/>
        </w:rPr>
      </w:pPr>
      <w:r w:rsidRPr="00183C04">
        <w:rPr>
          <w:rFonts w:cstheme="minorHAnsi"/>
          <w:b/>
          <w:bCs/>
          <w:sz w:val="32"/>
          <w:szCs w:val="32"/>
        </w:rPr>
        <w:lastRenderedPageBreak/>
        <w:t>LANGUES</w:t>
      </w:r>
    </w:p>
    <w:p w14:paraId="490436BE" w14:textId="2F9D5422" w:rsidR="00495689" w:rsidRDefault="00495689" w:rsidP="00F47C32">
      <w:pPr>
        <w:spacing w:after="0"/>
        <w:rPr>
          <w:rFonts w:cstheme="minorHAnsi"/>
        </w:rPr>
      </w:pPr>
      <w:r>
        <w:rPr>
          <w:rFonts w:cstheme="minorHAnsi"/>
        </w:rPr>
        <w:t>Portugais : Langue maternelle</w:t>
      </w:r>
    </w:p>
    <w:p w14:paraId="1A7080B2" w14:textId="139B5478" w:rsidR="00057651" w:rsidRDefault="00057651" w:rsidP="00F47C32">
      <w:pPr>
        <w:spacing w:after="0"/>
        <w:rPr>
          <w:rFonts w:cstheme="minorHAnsi"/>
        </w:rPr>
      </w:pPr>
      <w:r>
        <w:rPr>
          <w:rFonts w:cstheme="minorHAnsi"/>
        </w:rPr>
        <w:t xml:space="preserve">Français : </w:t>
      </w:r>
      <w:r w:rsidR="00495689">
        <w:rPr>
          <w:rFonts w:cstheme="minorHAnsi"/>
        </w:rPr>
        <w:t>C2</w:t>
      </w:r>
    </w:p>
    <w:p w14:paraId="198DEB8E" w14:textId="3ABA2E9F" w:rsidR="00057651" w:rsidRDefault="00057651" w:rsidP="00F47C32">
      <w:pPr>
        <w:spacing w:after="0"/>
        <w:rPr>
          <w:rFonts w:cstheme="minorHAnsi"/>
        </w:rPr>
      </w:pPr>
      <w:r>
        <w:rPr>
          <w:rFonts w:cstheme="minorHAnsi"/>
        </w:rPr>
        <w:t xml:space="preserve">Anglais : </w:t>
      </w:r>
      <w:r w:rsidR="00495689">
        <w:rPr>
          <w:rFonts w:cstheme="minorHAnsi"/>
        </w:rPr>
        <w:t>B1</w:t>
      </w:r>
    </w:p>
    <w:p w14:paraId="26BD219E" w14:textId="77777777" w:rsidR="00F47C32" w:rsidRDefault="00F47C32" w:rsidP="00F47C32">
      <w:pPr>
        <w:spacing w:after="0"/>
        <w:rPr>
          <w:rFonts w:asciiTheme="majorHAnsi" w:hAnsiTheme="majorHAnsi" w:cstheme="majorHAnsi"/>
        </w:rPr>
      </w:pPr>
    </w:p>
    <w:p w14:paraId="575E9C0C" w14:textId="6C8E0CDC" w:rsidR="00C026F4" w:rsidRPr="00606278" w:rsidRDefault="00C026F4" w:rsidP="00F47C32">
      <w:pPr>
        <w:spacing w:after="0"/>
        <w:rPr>
          <w:rFonts w:asciiTheme="majorHAnsi" w:hAnsiTheme="majorHAnsi" w:cstheme="majorHAnsi"/>
        </w:rPr>
      </w:pPr>
    </w:p>
    <w:p w14:paraId="40BF5EC6" w14:textId="77777777" w:rsidR="00F47C32" w:rsidRPr="00606278" w:rsidRDefault="00F47C32" w:rsidP="00F47C32">
      <w:pPr>
        <w:spacing w:after="0"/>
        <w:rPr>
          <w:rFonts w:asciiTheme="majorHAnsi" w:hAnsiTheme="majorHAnsi" w:cstheme="majorHAnsi"/>
        </w:rPr>
      </w:pPr>
    </w:p>
    <w:p w14:paraId="6C3C4EF5" w14:textId="77777777" w:rsidR="00564A16" w:rsidRPr="00606278" w:rsidRDefault="00564A16" w:rsidP="00564A16">
      <w:pPr>
        <w:spacing w:after="0"/>
        <w:rPr>
          <w:rFonts w:asciiTheme="majorHAnsi" w:hAnsiTheme="majorHAnsi" w:cstheme="majorHAnsi"/>
        </w:rPr>
      </w:pPr>
    </w:p>
    <w:sectPr w:rsidR="00564A16" w:rsidRPr="006062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596"/>
    <w:multiLevelType w:val="hybridMultilevel"/>
    <w:tmpl w:val="780022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51817"/>
    <w:multiLevelType w:val="hybridMultilevel"/>
    <w:tmpl w:val="43543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21781"/>
    <w:multiLevelType w:val="hybridMultilevel"/>
    <w:tmpl w:val="97EA63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97D18"/>
    <w:multiLevelType w:val="hybridMultilevel"/>
    <w:tmpl w:val="F0F0B8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25BD0"/>
    <w:multiLevelType w:val="hybridMultilevel"/>
    <w:tmpl w:val="0AF81088"/>
    <w:lvl w:ilvl="0" w:tplc="E6EC825E">
      <w:numFmt w:val="bullet"/>
      <w:lvlText w:val="-"/>
      <w:lvlJc w:val="left"/>
      <w:pPr>
        <w:ind w:left="1068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51CAA"/>
    <w:multiLevelType w:val="hybridMultilevel"/>
    <w:tmpl w:val="FB940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7463D8"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A5668"/>
    <w:multiLevelType w:val="hybridMultilevel"/>
    <w:tmpl w:val="361C40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96403"/>
    <w:multiLevelType w:val="hybridMultilevel"/>
    <w:tmpl w:val="4B5EC722"/>
    <w:lvl w:ilvl="0" w:tplc="95126A9A"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020F53"/>
    <w:multiLevelType w:val="hybridMultilevel"/>
    <w:tmpl w:val="3D0ED4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536B2"/>
    <w:multiLevelType w:val="hybridMultilevel"/>
    <w:tmpl w:val="F6A48F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0525F"/>
    <w:multiLevelType w:val="hybridMultilevel"/>
    <w:tmpl w:val="A894BB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012BE1"/>
    <w:multiLevelType w:val="hybridMultilevel"/>
    <w:tmpl w:val="27A685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53C7E"/>
    <w:multiLevelType w:val="hybridMultilevel"/>
    <w:tmpl w:val="F008FE34"/>
    <w:lvl w:ilvl="0" w:tplc="E6EC825E">
      <w:numFmt w:val="bullet"/>
      <w:lvlText w:val="-"/>
      <w:lvlJc w:val="left"/>
      <w:pPr>
        <w:ind w:left="1068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6B92D82"/>
    <w:multiLevelType w:val="hybridMultilevel"/>
    <w:tmpl w:val="1A467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82CC1"/>
    <w:multiLevelType w:val="multilevel"/>
    <w:tmpl w:val="3BA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94611"/>
    <w:multiLevelType w:val="hybridMultilevel"/>
    <w:tmpl w:val="641C1FDA"/>
    <w:lvl w:ilvl="0" w:tplc="95126A9A">
      <w:numFmt w:val="bullet"/>
      <w:lvlText w:val="-"/>
      <w:lvlJc w:val="left"/>
      <w:pPr>
        <w:ind w:left="1068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83D2F2A"/>
    <w:multiLevelType w:val="hybridMultilevel"/>
    <w:tmpl w:val="239673C4"/>
    <w:lvl w:ilvl="0" w:tplc="040C0003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7" w15:restartNumberingAfterBreak="0">
    <w:nsid w:val="69BB75D5"/>
    <w:multiLevelType w:val="hybridMultilevel"/>
    <w:tmpl w:val="A1BE7F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F7473"/>
    <w:multiLevelType w:val="hybridMultilevel"/>
    <w:tmpl w:val="3752A82E"/>
    <w:lvl w:ilvl="0" w:tplc="95126A9A">
      <w:numFmt w:val="bullet"/>
      <w:lvlText w:val="-"/>
      <w:lvlJc w:val="left"/>
      <w:pPr>
        <w:ind w:left="1068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B697252"/>
    <w:multiLevelType w:val="hybridMultilevel"/>
    <w:tmpl w:val="FAF631C8"/>
    <w:lvl w:ilvl="0" w:tplc="040C0003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0" w15:restartNumberingAfterBreak="0">
    <w:nsid w:val="6E5F724C"/>
    <w:multiLevelType w:val="hybridMultilevel"/>
    <w:tmpl w:val="29D080A6"/>
    <w:lvl w:ilvl="0" w:tplc="95126A9A">
      <w:numFmt w:val="bullet"/>
      <w:lvlText w:val="-"/>
      <w:lvlJc w:val="left"/>
      <w:pPr>
        <w:ind w:left="1068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E934C97"/>
    <w:multiLevelType w:val="hybridMultilevel"/>
    <w:tmpl w:val="848429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74633F"/>
    <w:multiLevelType w:val="hybridMultilevel"/>
    <w:tmpl w:val="EACE76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52EFF"/>
    <w:multiLevelType w:val="hybridMultilevel"/>
    <w:tmpl w:val="4BB6DF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3B6B27"/>
    <w:multiLevelType w:val="hybridMultilevel"/>
    <w:tmpl w:val="070A827A"/>
    <w:lvl w:ilvl="0" w:tplc="040C0003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5" w15:restartNumberingAfterBreak="0">
    <w:nsid w:val="77B47DE0"/>
    <w:multiLevelType w:val="hybridMultilevel"/>
    <w:tmpl w:val="C12E771C"/>
    <w:lvl w:ilvl="0" w:tplc="95126A9A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750575"/>
    <w:multiLevelType w:val="hybridMultilevel"/>
    <w:tmpl w:val="270EA5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622019">
    <w:abstractNumId w:val="5"/>
  </w:num>
  <w:num w:numId="2" w16cid:durableId="159737525">
    <w:abstractNumId w:val="22"/>
  </w:num>
  <w:num w:numId="3" w16cid:durableId="1145122390">
    <w:abstractNumId w:val="10"/>
  </w:num>
  <w:num w:numId="4" w16cid:durableId="141771159">
    <w:abstractNumId w:val="21"/>
  </w:num>
  <w:num w:numId="5" w16cid:durableId="1649478134">
    <w:abstractNumId w:val="9"/>
  </w:num>
  <w:num w:numId="6" w16cid:durableId="1032995276">
    <w:abstractNumId w:val="15"/>
  </w:num>
  <w:num w:numId="7" w16cid:durableId="1589580598">
    <w:abstractNumId w:val="7"/>
  </w:num>
  <w:num w:numId="8" w16cid:durableId="535703213">
    <w:abstractNumId w:val="20"/>
  </w:num>
  <w:num w:numId="9" w16cid:durableId="1239051517">
    <w:abstractNumId w:val="18"/>
  </w:num>
  <w:num w:numId="10" w16cid:durableId="1522671757">
    <w:abstractNumId w:val="25"/>
  </w:num>
  <w:num w:numId="11" w16cid:durableId="1104109557">
    <w:abstractNumId w:val="26"/>
  </w:num>
  <w:num w:numId="12" w16cid:durableId="1251966604">
    <w:abstractNumId w:val="0"/>
  </w:num>
  <w:num w:numId="13" w16cid:durableId="247350858">
    <w:abstractNumId w:val="8"/>
  </w:num>
  <w:num w:numId="14" w16cid:durableId="1099830598">
    <w:abstractNumId w:val="11"/>
  </w:num>
  <w:num w:numId="15" w16cid:durableId="500698582">
    <w:abstractNumId w:val="23"/>
  </w:num>
  <w:num w:numId="16" w16cid:durableId="257102685">
    <w:abstractNumId w:val="3"/>
  </w:num>
  <w:num w:numId="17" w16cid:durableId="934947271">
    <w:abstractNumId w:val="12"/>
  </w:num>
  <w:num w:numId="18" w16cid:durableId="1468429943">
    <w:abstractNumId w:val="1"/>
  </w:num>
  <w:num w:numId="19" w16cid:durableId="1175416446">
    <w:abstractNumId w:val="6"/>
  </w:num>
  <w:num w:numId="20" w16cid:durableId="315501534">
    <w:abstractNumId w:val="4"/>
  </w:num>
  <w:num w:numId="21" w16cid:durableId="1058896040">
    <w:abstractNumId w:val="2"/>
  </w:num>
  <w:num w:numId="22" w16cid:durableId="1065371858">
    <w:abstractNumId w:val="17"/>
  </w:num>
  <w:num w:numId="23" w16cid:durableId="1217468536">
    <w:abstractNumId w:val="13"/>
  </w:num>
  <w:num w:numId="24" w16cid:durableId="1832482607">
    <w:abstractNumId w:val="16"/>
  </w:num>
  <w:num w:numId="25" w16cid:durableId="1778718757">
    <w:abstractNumId w:val="19"/>
  </w:num>
  <w:num w:numId="26" w16cid:durableId="2016494820">
    <w:abstractNumId w:val="24"/>
  </w:num>
  <w:num w:numId="27" w16cid:durableId="2636148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19"/>
    <w:rsid w:val="00030345"/>
    <w:rsid w:val="000568EE"/>
    <w:rsid w:val="00057651"/>
    <w:rsid w:val="00064DBD"/>
    <w:rsid w:val="00066864"/>
    <w:rsid w:val="00066979"/>
    <w:rsid w:val="001360FC"/>
    <w:rsid w:val="0014786D"/>
    <w:rsid w:val="00183C04"/>
    <w:rsid w:val="001A1D06"/>
    <w:rsid w:val="001A29A2"/>
    <w:rsid w:val="001A7BA2"/>
    <w:rsid w:val="001C1681"/>
    <w:rsid w:val="001E569F"/>
    <w:rsid w:val="0021482F"/>
    <w:rsid w:val="002604DE"/>
    <w:rsid w:val="00275ACD"/>
    <w:rsid w:val="0028079A"/>
    <w:rsid w:val="00290218"/>
    <w:rsid w:val="0029468D"/>
    <w:rsid w:val="002C078B"/>
    <w:rsid w:val="003219D3"/>
    <w:rsid w:val="003301A6"/>
    <w:rsid w:val="00352493"/>
    <w:rsid w:val="00360342"/>
    <w:rsid w:val="003605E1"/>
    <w:rsid w:val="003A3038"/>
    <w:rsid w:val="003B4ADA"/>
    <w:rsid w:val="003C190F"/>
    <w:rsid w:val="003D2B19"/>
    <w:rsid w:val="00423EE7"/>
    <w:rsid w:val="00425880"/>
    <w:rsid w:val="004514B2"/>
    <w:rsid w:val="00465F05"/>
    <w:rsid w:val="00495689"/>
    <w:rsid w:val="004A5092"/>
    <w:rsid w:val="004D7D7B"/>
    <w:rsid w:val="004E5460"/>
    <w:rsid w:val="0052382A"/>
    <w:rsid w:val="0052410E"/>
    <w:rsid w:val="0053638A"/>
    <w:rsid w:val="0054134D"/>
    <w:rsid w:val="00564A16"/>
    <w:rsid w:val="00584A83"/>
    <w:rsid w:val="005A45AA"/>
    <w:rsid w:val="005F1665"/>
    <w:rsid w:val="005F1CDF"/>
    <w:rsid w:val="00601ED1"/>
    <w:rsid w:val="006045D2"/>
    <w:rsid w:val="00606278"/>
    <w:rsid w:val="00632D9D"/>
    <w:rsid w:val="00643FE8"/>
    <w:rsid w:val="00671C13"/>
    <w:rsid w:val="00673BEC"/>
    <w:rsid w:val="00675526"/>
    <w:rsid w:val="00682895"/>
    <w:rsid w:val="006A0A1F"/>
    <w:rsid w:val="006C79E0"/>
    <w:rsid w:val="006F3E48"/>
    <w:rsid w:val="0070492A"/>
    <w:rsid w:val="007561EA"/>
    <w:rsid w:val="007A63ED"/>
    <w:rsid w:val="007A6D77"/>
    <w:rsid w:val="007D2640"/>
    <w:rsid w:val="007E11AC"/>
    <w:rsid w:val="00896652"/>
    <w:rsid w:val="008C206C"/>
    <w:rsid w:val="008D25BB"/>
    <w:rsid w:val="0093351F"/>
    <w:rsid w:val="00961787"/>
    <w:rsid w:val="009975BE"/>
    <w:rsid w:val="009B166A"/>
    <w:rsid w:val="009B7F16"/>
    <w:rsid w:val="009D0D9D"/>
    <w:rsid w:val="009D1E63"/>
    <w:rsid w:val="009D2A49"/>
    <w:rsid w:val="00A32E54"/>
    <w:rsid w:val="00A56BE5"/>
    <w:rsid w:val="00A605D2"/>
    <w:rsid w:val="00A958AB"/>
    <w:rsid w:val="00AA33DF"/>
    <w:rsid w:val="00AB529D"/>
    <w:rsid w:val="00AD2D0A"/>
    <w:rsid w:val="00AE5374"/>
    <w:rsid w:val="00B13D85"/>
    <w:rsid w:val="00B42788"/>
    <w:rsid w:val="00B81803"/>
    <w:rsid w:val="00BB1BDD"/>
    <w:rsid w:val="00BB2A9E"/>
    <w:rsid w:val="00BC43C1"/>
    <w:rsid w:val="00BF35E1"/>
    <w:rsid w:val="00C026F4"/>
    <w:rsid w:val="00C256BB"/>
    <w:rsid w:val="00C31FA1"/>
    <w:rsid w:val="00C431E8"/>
    <w:rsid w:val="00C4612A"/>
    <w:rsid w:val="00C616B5"/>
    <w:rsid w:val="00C7190A"/>
    <w:rsid w:val="00C80BC9"/>
    <w:rsid w:val="00C81D2A"/>
    <w:rsid w:val="00CB29BF"/>
    <w:rsid w:val="00CC27E6"/>
    <w:rsid w:val="00CF2295"/>
    <w:rsid w:val="00CF3212"/>
    <w:rsid w:val="00D53603"/>
    <w:rsid w:val="00D633C0"/>
    <w:rsid w:val="00D715A3"/>
    <w:rsid w:val="00D72C3B"/>
    <w:rsid w:val="00D7566B"/>
    <w:rsid w:val="00D836BE"/>
    <w:rsid w:val="00DC23B9"/>
    <w:rsid w:val="00E10239"/>
    <w:rsid w:val="00E4727F"/>
    <w:rsid w:val="00E50214"/>
    <w:rsid w:val="00EA7BEC"/>
    <w:rsid w:val="00EB1963"/>
    <w:rsid w:val="00ED5591"/>
    <w:rsid w:val="00ED6153"/>
    <w:rsid w:val="00EE08C6"/>
    <w:rsid w:val="00F0742B"/>
    <w:rsid w:val="00F47C32"/>
    <w:rsid w:val="00F5078D"/>
    <w:rsid w:val="00F52E87"/>
    <w:rsid w:val="00F549F1"/>
    <w:rsid w:val="00F5647D"/>
    <w:rsid w:val="00F90272"/>
    <w:rsid w:val="00FD3675"/>
    <w:rsid w:val="00FF1EBF"/>
    <w:rsid w:val="00FF4AE9"/>
    <w:rsid w:val="00FF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43B35"/>
  <w15:chartTrackingRefBased/>
  <w15:docId w15:val="{7E8E53BF-99B7-4E26-ABC2-D9A91B71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A16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564A16"/>
    <w:pPr>
      <w:ind w:left="720"/>
      <w:contextualSpacing/>
    </w:pPr>
    <w:rPr>
      <w:rFonts w:ascii="Calibri" w:eastAsia="Calibri" w:hAnsi="Calibri" w:cs="Times New Roman"/>
      <w:kern w:val="0"/>
      <w14:ligatures w14:val="none"/>
    </w:rPr>
  </w:style>
  <w:style w:type="character" w:customStyle="1" w:styleId="jsgrdq">
    <w:name w:val="jsgrdq"/>
    <w:basedOn w:val="Policepardfaut"/>
    <w:rsid w:val="00D836BE"/>
  </w:style>
  <w:style w:type="paragraph" w:styleId="NormalWeb">
    <w:name w:val="Normal (Web)"/>
    <w:basedOn w:val="Normal"/>
    <w:uiPriority w:val="99"/>
    <w:semiHidden/>
    <w:unhideWhenUsed/>
    <w:rsid w:val="008966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FE7D696D30C14DB6341A0174772C22" ma:contentTypeVersion="14" ma:contentTypeDescription="Crée un document." ma:contentTypeScope="" ma:versionID="09ee569c0a0cd62d0204bfe2a8306bb9">
  <xsd:schema xmlns:xsd="http://www.w3.org/2001/XMLSchema" xmlns:xs="http://www.w3.org/2001/XMLSchema" xmlns:p="http://schemas.microsoft.com/office/2006/metadata/properties" xmlns:ns2="fc1af5c1-3ddc-4774-83a3-34bb2f4acfdb" xmlns:ns3="3c9981c5-fd10-4a19-9e28-5aeedbe4de76" targetNamespace="http://schemas.microsoft.com/office/2006/metadata/properties" ma:root="true" ma:fieldsID="9160bd7c3511a2ed38219f039ae3995f" ns2:_="" ns3:_="">
    <xsd:import namespace="fc1af5c1-3ddc-4774-83a3-34bb2f4acfdb"/>
    <xsd:import namespace="3c9981c5-fd10-4a19-9e28-5aeedbe4de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af5c1-3ddc-4774-83a3-34bb2f4acf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8d6cea4e-60c4-4bb8-ac6a-6f7a60f5a9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981c5-fd10-4a19-9e28-5aeedbe4de7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e4fc99-978f-45e1-98c1-e7c3145fdde5}" ma:internalName="TaxCatchAll" ma:showField="CatchAllData" ma:web="3c9981c5-fd10-4a19-9e28-5aeedbe4de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1af5c1-3ddc-4774-83a3-34bb2f4acfdb">
      <Terms xmlns="http://schemas.microsoft.com/office/infopath/2007/PartnerControls"/>
    </lcf76f155ced4ddcb4097134ff3c332f>
    <TaxCatchAll xmlns="3c9981c5-fd10-4a19-9e28-5aeedbe4de7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AB300-8471-40CB-A780-C667C0A791E8}"/>
</file>

<file path=customXml/itemProps2.xml><?xml version="1.0" encoding="utf-8"?>
<ds:datastoreItem xmlns:ds="http://schemas.openxmlformats.org/officeDocument/2006/customXml" ds:itemID="{C8DA3DFA-69CB-4185-B746-7E1D4433A5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9D583B-0430-464F-843E-D737464B746A}">
  <ds:schemaRefs>
    <ds:schemaRef ds:uri="http://schemas.microsoft.com/office/2006/metadata/properties"/>
    <ds:schemaRef ds:uri="http://schemas.microsoft.com/office/infopath/2007/PartnerControls"/>
    <ds:schemaRef ds:uri="fc1af5c1-3ddc-4774-83a3-34bb2f4acfdb"/>
    <ds:schemaRef ds:uri="3c9981c5-fd10-4a19-9e28-5aeedbe4de76"/>
  </ds:schemaRefs>
</ds:datastoreItem>
</file>

<file path=customXml/itemProps4.xml><?xml version="1.0" encoding="utf-8"?>
<ds:datastoreItem xmlns:ds="http://schemas.openxmlformats.org/officeDocument/2006/customXml" ds:itemID="{5CE96812-C6C0-4C0D-9A1A-4468F81E8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8</Pages>
  <Words>1945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LESOT</dc:creator>
  <cp:keywords/>
  <dc:description/>
  <cp:lastModifiedBy>Ana Victoria Abreu</cp:lastModifiedBy>
  <cp:revision>80</cp:revision>
  <dcterms:created xsi:type="dcterms:W3CDTF">2024-10-30T14:03:00Z</dcterms:created>
  <dcterms:modified xsi:type="dcterms:W3CDTF">2025-02-27T08:34:00Z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0x010100BEFE7D696D30C14DB6341A0174772C22</vt:lpwstr>
  </property>
  <property fmtid="{D5CDD505-2E9C-101B-9397-08002B2CF9AE}" pid="3" name="MediaServiceImageTags">
    <vt:lpwstr/>
  </property>
</Properties>
</file>