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9AB60" w14:textId="77777777" w:rsidR="00AE28D0" w:rsidRDefault="00000000">
      <w:pPr>
        <w:pStyle w:val="Heading1"/>
      </w:pPr>
      <w:r>
        <w:t>Formatted Client Work List</w:t>
      </w:r>
    </w:p>
    <w:p w14:paraId="36E81511" w14:textId="77777777" w:rsidR="0028050E" w:rsidRDefault="0028050E" w:rsidP="0028050E">
      <w:pPr>
        <w:pStyle w:val="p1"/>
        <w:numPr>
          <w:ilvl w:val="0"/>
          <w:numId w:val="10"/>
        </w:numPr>
      </w:pPr>
      <w:r>
        <w:t>Royal Communications (Various Years): Provided on-site technical support, troubleshooting hardware and software issues to ensure reliable IT operations for company staff.</w:t>
      </w:r>
    </w:p>
    <w:p w14:paraId="007D0CF0" w14:textId="77777777" w:rsidR="0028050E" w:rsidRDefault="0028050E" w:rsidP="0028050E">
      <w:pPr>
        <w:pStyle w:val="p1"/>
        <w:numPr>
          <w:ilvl w:val="0"/>
          <w:numId w:val="10"/>
        </w:numPr>
      </w:pPr>
      <w:r>
        <w:t>Retail Imaging Management Group, Inc. (Various Years): Diagnosed and repaired issues with Fujifilm CX3240 printers for retail clients, resolving paper jams and replacing components as needed to maintain consistent printing operations.</w:t>
      </w:r>
    </w:p>
    <w:p w14:paraId="58660BE8" w14:textId="77777777" w:rsidR="0028050E" w:rsidRDefault="0028050E" w:rsidP="0028050E">
      <w:pPr>
        <w:pStyle w:val="p1"/>
        <w:numPr>
          <w:ilvl w:val="0"/>
          <w:numId w:val="10"/>
        </w:numPr>
      </w:pPr>
      <w:r>
        <w:t>Allied Digital Services LLC (Various Years): Delivered comprehensive desktop and field support for Allied, including refreshing bank branch monitors, imaging and deploying laptops, and decommissioning outdated PCs, ensuring seamless operation of client IT infrastructure.</w:t>
      </w:r>
    </w:p>
    <w:p w14:paraId="5DE3B060" w14:textId="77777777" w:rsidR="0028050E" w:rsidRDefault="0028050E" w:rsidP="0028050E">
      <w:pPr>
        <w:pStyle w:val="p1"/>
        <w:numPr>
          <w:ilvl w:val="0"/>
          <w:numId w:val="10"/>
        </w:numPr>
      </w:pPr>
      <w:r>
        <w:t>HOCS Consulting (Various Years): Assisted in onboarding new clients by configuring systems and providing technical training alongside HOCS consultants, ensuring seamless integration of client IT environments.</w:t>
      </w:r>
    </w:p>
    <w:p w14:paraId="02F24A2A" w14:textId="77777777" w:rsidR="0028050E" w:rsidRDefault="0028050E" w:rsidP="0028050E">
      <w:pPr>
        <w:pStyle w:val="p1"/>
        <w:numPr>
          <w:ilvl w:val="0"/>
          <w:numId w:val="10"/>
        </w:numPr>
      </w:pPr>
      <w:r>
        <w:t xml:space="preserve">NCR </w:t>
      </w:r>
      <w:proofErr w:type="spellStart"/>
      <w:r>
        <w:t>Voyix</w:t>
      </w:r>
      <w:proofErr w:type="spellEnd"/>
      <w:r>
        <w:t xml:space="preserve"> (Various Years): Performed on-site hardware deployments and support for NCR </w:t>
      </w:r>
      <w:proofErr w:type="spellStart"/>
      <w:r>
        <w:t>Voyix</w:t>
      </w:r>
      <w:proofErr w:type="spellEnd"/>
      <w:r>
        <w:t xml:space="preserve"> clients, installing POS terminals, KDS monitors, and other customer-facing technology, and executing device moves and connectivity tests to ensure that restaurant IT systems operated smoothly during service hours.</w:t>
      </w:r>
    </w:p>
    <w:p w14:paraId="2413E754" w14:textId="77777777" w:rsidR="0028050E" w:rsidRDefault="0028050E" w:rsidP="0028050E">
      <w:pPr>
        <w:pStyle w:val="p1"/>
        <w:numPr>
          <w:ilvl w:val="0"/>
          <w:numId w:val="10"/>
        </w:numPr>
      </w:pPr>
      <w:proofErr w:type="spellStart"/>
      <w:r>
        <w:t>Synaptek</w:t>
      </w:r>
      <w:proofErr w:type="spellEnd"/>
      <w:r>
        <w:t xml:space="preserve"> Corporation (Various Years): Provided on-site IT support and completed remaining tasks to efficiently wrap up engagements, delivering comprehensive technical assistance to maintain client satisfaction at project closeout.</w:t>
      </w:r>
    </w:p>
    <w:p w14:paraId="2A9E5298" w14:textId="77777777" w:rsidR="0028050E" w:rsidRDefault="0028050E" w:rsidP="0028050E">
      <w:pPr>
        <w:pStyle w:val="p1"/>
        <w:numPr>
          <w:ilvl w:val="0"/>
          <w:numId w:val="10"/>
        </w:numPr>
      </w:pPr>
      <w:r>
        <w:t>Spencer Technologies (Various Years): Executed numerous desktop support engagements, including break/fix training sessions across multiple U.S. cities and one-week IT support assignments, while performing on-site PC replacements and system setups to maintain hardware reliability and user productivity.</w:t>
      </w:r>
    </w:p>
    <w:p w14:paraId="16D349DE" w14:textId="77777777" w:rsidR="0028050E" w:rsidRDefault="0028050E" w:rsidP="0028050E">
      <w:pPr>
        <w:pStyle w:val="p1"/>
        <w:numPr>
          <w:ilvl w:val="0"/>
          <w:numId w:val="10"/>
        </w:numPr>
      </w:pPr>
      <w:proofErr w:type="spellStart"/>
      <w:r>
        <w:t>Notlin</w:t>
      </w:r>
      <w:proofErr w:type="spellEnd"/>
      <w:r>
        <w:t xml:space="preserve"> Technologies (Various Years): Provided ongoing desktop support by troubleshooting hardware and software issues to maintain stable IT operations, delivering consistent end-user assistance and break/fix services to ensure seamless workflow.</w:t>
      </w:r>
    </w:p>
    <w:p w14:paraId="42C5896A" w14:textId="77777777" w:rsidR="0028050E" w:rsidRDefault="0028050E" w:rsidP="0028050E">
      <w:pPr>
        <w:pStyle w:val="p1"/>
        <w:numPr>
          <w:ilvl w:val="0"/>
          <w:numId w:val="10"/>
        </w:numPr>
      </w:pPr>
      <w:proofErr w:type="spellStart"/>
      <w:r>
        <w:t>Gaichu</w:t>
      </w:r>
      <w:proofErr w:type="spellEnd"/>
      <w:r>
        <w:t xml:space="preserve"> Managed Services (Various Years): Delivered on-site desktop and PC support under SLA agreements, managing spare parts and providing break/fix services as needed while supporting scheduled company-wide events (such as flu shot clinics) with timely technical assistance to ensure minimal downtime.</w:t>
      </w:r>
    </w:p>
    <w:p w14:paraId="2F357117" w14:textId="77777777" w:rsidR="0028050E" w:rsidRDefault="0028050E" w:rsidP="0028050E">
      <w:pPr>
        <w:pStyle w:val="p1"/>
        <w:numPr>
          <w:ilvl w:val="0"/>
          <w:numId w:val="10"/>
        </w:numPr>
      </w:pPr>
      <w:r>
        <w:t>Ovation Workplace Services (Various Years): Deployed short-term desktop support teams for one-week assignments, assisting with PC setups, moves, and troubleshooting, and provided on-site technical support to address immediate IT needs during these engagements.</w:t>
      </w:r>
    </w:p>
    <w:p w14:paraId="30404112" w14:textId="77777777" w:rsidR="0028050E" w:rsidRDefault="0028050E" w:rsidP="0028050E">
      <w:pPr>
        <w:pStyle w:val="p1"/>
        <w:numPr>
          <w:ilvl w:val="0"/>
          <w:numId w:val="10"/>
        </w:numPr>
      </w:pPr>
      <w:r>
        <w:t>Advantage Technical Resourcing (Various Years): Provided desktop and high-level technical support, managing Windows 10 upgrade deployments and imaging multiple Dell laptops for end users; coordinated large-scale device rollouts (such as deploying iPhones to Merrill Lynch users) to enhance office mobility and productivity.</w:t>
      </w:r>
    </w:p>
    <w:p w14:paraId="2C0D0E7B" w14:textId="77777777" w:rsidR="0028050E" w:rsidRDefault="0028050E" w:rsidP="0028050E">
      <w:pPr>
        <w:pStyle w:val="p1"/>
        <w:numPr>
          <w:ilvl w:val="0"/>
          <w:numId w:val="10"/>
        </w:numPr>
      </w:pPr>
      <w:r>
        <w:lastRenderedPageBreak/>
        <w:t>Allstate Insurance (Various Years): Supported branch office closures by disconnecting, packaging, and relocating IT equipment, ensuring secure and efficient equipment decommissioning during Allstate branch shutdowns.</w:t>
      </w:r>
    </w:p>
    <w:p w14:paraId="0BF14E57" w14:textId="77777777" w:rsidR="0028050E" w:rsidRDefault="0028050E" w:rsidP="0028050E">
      <w:pPr>
        <w:pStyle w:val="p1"/>
        <w:numPr>
          <w:ilvl w:val="0"/>
          <w:numId w:val="10"/>
        </w:numPr>
      </w:pPr>
      <w:r>
        <w:t>Bank Of America / Merrill Lynch (Various Years): Installed and configured Next Gen Clover merchant services systems at multiple Bank of America retail locations, enabling secure customer transactions, and coordinated on-site deployment of POS hardware to integrate new Clover terminals with existing infrastructure.</w:t>
      </w:r>
    </w:p>
    <w:p w14:paraId="43572849" w14:textId="77777777" w:rsidR="0028050E" w:rsidRDefault="0028050E" w:rsidP="0028050E">
      <w:pPr>
        <w:pStyle w:val="p1"/>
        <w:numPr>
          <w:ilvl w:val="0"/>
          <w:numId w:val="10"/>
        </w:numPr>
      </w:pPr>
      <w:r>
        <w:t>Cognizant Technology Solutions (Various Years): Provided virtualization and hardware support, including VMware Horizon and IGEL thin-client assistance, and installed replacement Windows PCs while verifying network connectivity to maintain robust client infrastructure.</w:t>
      </w:r>
    </w:p>
    <w:p w14:paraId="01B159B5" w14:textId="77777777" w:rsidR="0028050E" w:rsidRDefault="0028050E" w:rsidP="0028050E">
      <w:pPr>
        <w:pStyle w:val="p1"/>
        <w:numPr>
          <w:ilvl w:val="0"/>
          <w:numId w:val="10"/>
        </w:numPr>
      </w:pPr>
      <w:r>
        <w:t>CompuCom (Various Years): Managed system refresh projects by handling data migrations and PC setups for new hires, preparing and deploying upgraded hardware to ensure seamless employee onboarding and minimal downtime.</w:t>
      </w:r>
    </w:p>
    <w:p w14:paraId="0BCB186C" w14:textId="77777777" w:rsidR="0028050E" w:rsidRDefault="0028050E" w:rsidP="0028050E">
      <w:pPr>
        <w:pStyle w:val="p1"/>
        <w:numPr>
          <w:ilvl w:val="0"/>
          <w:numId w:val="10"/>
        </w:numPr>
      </w:pPr>
      <w:r>
        <w:t>Cormac (Various Years): Deployed Cisco Advanced Malware Protection (AMP) across multiple endpoints for enhanced security, ensuring correct installation and configuration to protect workstations from threats and maintain system integrity.</w:t>
      </w:r>
    </w:p>
    <w:p w14:paraId="0974AC66" w14:textId="77777777" w:rsidR="0028050E" w:rsidRDefault="0028050E" w:rsidP="0028050E">
      <w:pPr>
        <w:pStyle w:val="p1"/>
        <w:numPr>
          <w:ilvl w:val="0"/>
          <w:numId w:val="10"/>
        </w:numPr>
      </w:pPr>
      <w:r>
        <w:t>Direct Source (Various Years): Conducted in-store IT deployments and hardware upgrades to modernize retail environments, including installing new tablets and kiosks for mobile POS and swapping out media players; also upgraded receipt printers and deployed Chromebooks to improve point-of-sale systems.</w:t>
      </w:r>
    </w:p>
    <w:p w14:paraId="5C068243" w14:textId="77777777" w:rsidR="0028050E" w:rsidRDefault="0028050E" w:rsidP="0028050E">
      <w:pPr>
        <w:pStyle w:val="p1"/>
        <w:numPr>
          <w:ilvl w:val="0"/>
          <w:numId w:val="10"/>
        </w:numPr>
      </w:pPr>
      <w:r>
        <w:t>Dynamic Advantage, Inc. (Various Years): Participated in retail pilot deployments by installing Circuit City POS systems and performing preventative maintenance on customer kiosks, and re-imaged kiosks for Kohl’s stores to update their software platforms.</w:t>
      </w:r>
    </w:p>
    <w:p w14:paraId="00C01E49" w14:textId="77777777" w:rsidR="0028050E" w:rsidRDefault="0028050E" w:rsidP="0028050E">
      <w:pPr>
        <w:pStyle w:val="p1"/>
        <w:numPr>
          <w:ilvl w:val="0"/>
          <w:numId w:val="10"/>
        </w:numPr>
      </w:pPr>
      <w:proofErr w:type="spellStart"/>
      <w:r>
        <w:t>Essintial</w:t>
      </w:r>
      <w:proofErr w:type="spellEnd"/>
      <w:r>
        <w:t xml:space="preserve"> Enterprise Solutions (Various Years): Delivered extensive field and desktop support, setting up workstations for new office openings and performing major software upgrades (e.g., migrating users from Windows 7/Office 2013 to Windows 10); replaced and imaged PCs and managed on-site technical support across multiple locations (NJ, CA, NY) to maintain continuous business operations.</w:t>
      </w:r>
    </w:p>
    <w:p w14:paraId="65569036" w14:textId="77777777" w:rsidR="0028050E" w:rsidRDefault="0028050E" w:rsidP="0028050E">
      <w:pPr>
        <w:pStyle w:val="p1"/>
        <w:numPr>
          <w:ilvl w:val="0"/>
          <w:numId w:val="10"/>
        </w:numPr>
      </w:pPr>
      <w:r>
        <w:t xml:space="preserve">Field Solutions (Various Years): Installed and configured HP </w:t>
      </w:r>
      <w:proofErr w:type="spellStart"/>
      <w:r>
        <w:t>OfficeJet</w:t>
      </w:r>
      <w:proofErr w:type="spellEnd"/>
      <w:r>
        <w:t xml:space="preserve"> Pro 7740 printers, including setting up scanning-to-email functionality and testing print capabilities to meet client office requirements.</w:t>
      </w:r>
    </w:p>
    <w:p w14:paraId="44E76293" w14:textId="77777777" w:rsidR="0028050E" w:rsidRDefault="0028050E" w:rsidP="0028050E">
      <w:pPr>
        <w:pStyle w:val="p1"/>
        <w:numPr>
          <w:ilvl w:val="0"/>
          <w:numId w:val="10"/>
        </w:numPr>
      </w:pPr>
      <w:r>
        <w:t>Firehouse Subs (Various Years): Assisted with in-restaurant hardware installations and POS system relocations; deployed point-of-sale terminals and mobile devices, ensuring connectivity and functionality to support food service operations.</w:t>
      </w:r>
    </w:p>
    <w:p w14:paraId="7BBD8979" w14:textId="77777777" w:rsidR="0028050E" w:rsidRDefault="0028050E" w:rsidP="0028050E">
      <w:pPr>
        <w:pStyle w:val="p1"/>
        <w:numPr>
          <w:ilvl w:val="0"/>
          <w:numId w:val="10"/>
        </w:numPr>
      </w:pPr>
      <w:r>
        <w:t>Global Platform (Various Years): Provided on-site support for special events and executive needs, including installing Slack on MacBooks, and assisted with retail event technical setups to ensure smooth operations.</w:t>
      </w:r>
    </w:p>
    <w:p w14:paraId="314FF2A0" w14:textId="77777777" w:rsidR="0028050E" w:rsidRDefault="0028050E" w:rsidP="0028050E">
      <w:pPr>
        <w:pStyle w:val="p1"/>
        <w:numPr>
          <w:ilvl w:val="0"/>
          <w:numId w:val="10"/>
        </w:numPr>
      </w:pPr>
      <w:r>
        <w:t>Insight Enterprises, Inc. (Various Years): Completed an 8-week device deployment project by configuring and distributing new computers at a rate of $40/</w:t>
      </w:r>
      <w:proofErr w:type="spellStart"/>
      <w:r>
        <w:t>hr</w:t>
      </w:r>
      <w:proofErr w:type="spellEnd"/>
      <w:r>
        <w:t>, preparing and testing workstations to meet the operational needs of Insight’s clients.</w:t>
      </w:r>
    </w:p>
    <w:p w14:paraId="631BADC7" w14:textId="77777777" w:rsidR="0028050E" w:rsidRDefault="0028050E" w:rsidP="0028050E">
      <w:pPr>
        <w:pStyle w:val="p1"/>
        <w:numPr>
          <w:ilvl w:val="0"/>
          <w:numId w:val="10"/>
        </w:numPr>
      </w:pPr>
      <w:r>
        <w:lastRenderedPageBreak/>
        <w:t>Maintech (Various Years): Supported remote work initiatives by setting up WFH equipment and providing Microsoft Teams support, ensuring seamless virtual collaboration with fully configured home office IT setups.</w:t>
      </w:r>
    </w:p>
    <w:p w14:paraId="37E69A56" w14:textId="77777777" w:rsidR="0028050E" w:rsidRDefault="0028050E" w:rsidP="0028050E">
      <w:pPr>
        <w:pStyle w:val="p1"/>
        <w:numPr>
          <w:ilvl w:val="0"/>
          <w:numId w:val="10"/>
        </w:numPr>
      </w:pPr>
      <w:r>
        <w:t xml:space="preserve">Pomeroy (Various Years): Provided on-site technical support (including Windows 8 boot assistance at large sites) and general IT support in Irvine, CA; installed </w:t>
      </w:r>
      <w:proofErr w:type="gramStart"/>
      <w:r>
        <w:t>mini PCs</w:t>
      </w:r>
      <w:proofErr w:type="gramEnd"/>
      <w:r>
        <w:t xml:space="preserve"> and printers in retail stores, and performed managed print services tasks (such as maintenance and break/fix) to keep client networks running.</w:t>
      </w:r>
    </w:p>
    <w:p w14:paraId="24BBB66D" w14:textId="77777777" w:rsidR="0028050E" w:rsidRDefault="0028050E" w:rsidP="0028050E">
      <w:pPr>
        <w:pStyle w:val="p1"/>
        <w:numPr>
          <w:ilvl w:val="0"/>
          <w:numId w:val="10"/>
        </w:numPr>
      </w:pPr>
      <w:r>
        <w:t>Resource Solutions Group Inc. (Various Years): Delivered desktop and network support for multiple client sites, including locations in Putnam County, NY and Tewksbury, MA, and managed office relocations in San Mateo, Santa Clara, and Naples, FL by disconnecting and reconnecting PCs; also provided IT support for healthcare office setups.</w:t>
      </w:r>
    </w:p>
    <w:p w14:paraId="50523DA0" w14:textId="77777777" w:rsidR="0028050E" w:rsidRDefault="0028050E" w:rsidP="0028050E">
      <w:pPr>
        <w:pStyle w:val="p1"/>
        <w:numPr>
          <w:ilvl w:val="0"/>
          <w:numId w:val="10"/>
        </w:numPr>
      </w:pPr>
      <w:proofErr w:type="spellStart"/>
      <w:r>
        <w:t>Selectron</w:t>
      </w:r>
      <w:proofErr w:type="spellEnd"/>
      <w:r>
        <w:t xml:space="preserve"> Solutions (Various Years): Provided hardware support and patch management via Dell KACE, serviced HP LaserJet printers, and troubleshooted Zebra printers; assisted with office moves by reconnecting PCs and configured wireless phone and Avaya systems to maintain client communications.</w:t>
      </w:r>
    </w:p>
    <w:p w14:paraId="7E130EA5" w14:textId="77777777" w:rsidR="0028050E" w:rsidRDefault="0028050E" w:rsidP="0028050E">
      <w:pPr>
        <w:pStyle w:val="p1"/>
        <w:numPr>
          <w:ilvl w:val="0"/>
          <w:numId w:val="10"/>
        </w:numPr>
      </w:pPr>
      <w:proofErr w:type="spellStart"/>
      <w:r>
        <w:t>SmartSource</w:t>
      </w:r>
      <w:proofErr w:type="spellEnd"/>
      <w:r>
        <w:t xml:space="preserve"> Inc. (Various Years): Executed large-scale IT rollouts by installing dozens of workstations across multiple sites, deploying point-of-sale registers and back-office PCs to upgrade retail network infrastructure and support ongoing operations.</w:t>
      </w:r>
    </w:p>
    <w:p w14:paraId="3C25C2E2" w14:textId="77777777" w:rsidR="0028050E" w:rsidRDefault="0028050E" w:rsidP="0028050E">
      <w:pPr>
        <w:pStyle w:val="p1"/>
        <w:numPr>
          <w:ilvl w:val="0"/>
          <w:numId w:val="10"/>
        </w:numPr>
      </w:pPr>
      <w:r>
        <w:t xml:space="preserve">Source Support Services (Various Years): Conducted end-user hardware refreshes by deploying replacement PCs and </w:t>
      </w:r>
      <w:proofErr w:type="gramStart"/>
      <w:r>
        <w:t>monitors, and</w:t>
      </w:r>
      <w:proofErr w:type="gramEnd"/>
      <w:r>
        <w:t xml:space="preserve"> provided data migration and laptop replacement to upgrade workstation environments and minimize user downtime.</w:t>
      </w:r>
    </w:p>
    <w:p w14:paraId="0FB22402" w14:textId="77777777" w:rsidR="0028050E" w:rsidRDefault="0028050E" w:rsidP="0028050E">
      <w:pPr>
        <w:pStyle w:val="p1"/>
        <w:numPr>
          <w:ilvl w:val="0"/>
          <w:numId w:val="10"/>
        </w:numPr>
      </w:pPr>
      <w:r>
        <w:t>Stefanini, Inc. (Various Years): Delivered broad on-site IT support, including desktop assistance and technical support for special events (e.g., open enrollment sessions); covered interim IT roles and configured secure remote access tools (</w:t>
      </w:r>
      <w:proofErr w:type="spellStart"/>
      <w:r>
        <w:t>NetMotion</w:t>
      </w:r>
      <w:proofErr w:type="spellEnd"/>
      <w:r>
        <w:t xml:space="preserve"> and RSA SecurID) for staff connectivity.</w:t>
      </w:r>
    </w:p>
    <w:p w14:paraId="401C1447" w14:textId="77777777" w:rsidR="0028050E" w:rsidRDefault="0028050E" w:rsidP="0028050E">
      <w:pPr>
        <w:pStyle w:val="p1"/>
        <w:numPr>
          <w:ilvl w:val="0"/>
          <w:numId w:val="10"/>
        </w:numPr>
      </w:pPr>
      <w:r>
        <w:t>Tolt Solutions (Kyrus) (Various Years): Reimaged multiple laptops with corporate images and BitLocker encryption to meet security standards, providing tier II break/fix support to maintain endpoint performance and protect against cyber threats.</w:t>
      </w:r>
    </w:p>
    <w:p w14:paraId="1042C070" w14:textId="77777777" w:rsidR="0028050E" w:rsidRDefault="0028050E" w:rsidP="0028050E">
      <w:pPr>
        <w:pStyle w:val="p1"/>
        <w:numPr>
          <w:ilvl w:val="0"/>
          <w:numId w:val="10"/>
        </w:numPr>
      </w:pPr>
      <w:r>
        <w:t xml:space="preserve">US Tech Solutions Inc. (Various Years): Installed security and display systems such as </w:t>
      </w:r>
      <w:proofErr w:type="spellStart"/>
      <w:r>
        <w:t>Lorex</w:t>
      </w:r>
      <w:proofErr w:type="spellEnd"/>
      <w:r>
        <w:t xml:space="preserve"> NVR units with 8-channel camera setups and in-store Tesla display screens, performing troubleshooting to ensure continuous operation of video and marketing equipment.</w:t>
      </w:r>
    </w:p>
    <w:p w14:paraId="6BDD3797" w14:textId="77777777" w:rsidR="0028050E" w:rsidRDefault="0028050E" w:rsidP="0028050E">
      <w:pPr>
        <w:pStyle w:val="p1"/>
        <w:numPr>
          <w:ilvl w:val="0"/>
          <w:numId w:val="10"/>
        </w:numPr>
      </w:pPr>
      <w:r>
        <w:t xml:space="preserve">Worldwide </w:t>
      </w:r>
      <w:proofErr w:type="spellStart"/>
      <w:r>
        <w:t>TechServices</w:t>
      </w:r>
      <w:proofErr w:type="spellEnd"/>
      <w:r>
        <w:t xml:space="preserve"> (Various Years): Provided on-site IT support for long-term projects, serving as the primary technical contact during deployments and delivering customer-facing technical assistance and troubleshooting to maintain continuous client workflow.</w:t>
      </w:r>
    </w:p>
    <w:p w14:paraId="20AA90D2" w14:textId="77777777" w:rsidR="0028050E" w:rsidRDefault="0028050E" w:rsidP="0028050E">
      <w:pPr>
        <w:pStyle w:val="p1"/>
        <w:numPr>
          <w:ilvl w:val="0"/>
          <w:numId w:val="10"/>
        </w:numPr>
      </w:pPr>
      <w:r>
        <w:t>Yoh (Various Years): Provided desk-side desktop support to assist end users with routine hardware and software issues, and supported higher-complexity tasks such as Windows 8 boot troubleshooting at large sites to help maintain business continuity.</w:t>
      </w:r>
    </w:p>
    <w:p w14:paraId="3FD5E1DA" w14:textId="19B7B003" w:rsidR="00AE28D0" w:rsidRDefault="00AE28D0" w:rsidP="0028050E"/>
    <w:sectPr w:rsidR="00AE28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E14BA3"/>
    <w:multiLevelType w:val="multilevel"/>
    <w:tmpl w:val="C57A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944">
    <w:abstractNumId w:val="8"/>
  </w:num>
  <w:num w:numId="2" w16cid:durableId="984815031">
    <w:abstractNumId w:val="6"/>
  </w:num>
  <w:num w:numId="3" w16cid:durableId="1148404139">
    <w:abstractNumId w:val="5"/>
  </w:num>
  <w:num w:numId="4" w16cid:durableId="813526097">
    <w:abstractNumId w:val="4"/>
  </w:num>
  <w:num w:numId="5" w16cid:durableId="1984115280">
    <w:abstractNumId w:val="7"/>
  </w:num>
  <w:num w:numId="6" w16cid:durableId="1571842256">
    <w:abstractNumId w:val="3"/>
  </w:num>
  <w:num w:numId="7" w16cid:durableId="1907106440">
    <w:abstractNumId w:val="2"/>
  </w:num>
  <w:num w:numId="8" w16cid:durableId="451561348">
    <w:abstractNumId w:val="1"/>
  </w:num>
  <w:num w:numId="9" w16cid:durableId="2074892478">
    <w:abstractNumId w:val="0"/>
  </w:num>
  <w:num w:numId="10" w16cid:durableId="14574038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A03"/>
    <w:rsid w:val="0006063C"/>
    <w:rsid w:val="0015074B"/>
    <w:rsid w:val="0028050E"/>
    <w:rsid w:val="0029639D"/>
    <w:rsid w:val="00326F90"/>
    <w:rsid w:val="00513D9B"/>
    <w:rsid w:val="008357DB"/>
    <w:rsid w:val="008A412B"/>
    <w:rsid w:val="00AA1D8D"/>
    <w:rsid w:val="00AE28D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118EF"/>
  <w14:defaultImageDpi w14:val="300"/>
  <w15:docId w15:val="{58FFA11E-B506-7E45-869C-423727B18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2805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806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1338</Words>
  <Characters>7628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Sadiqa Thornton</cp:lastModifiedBy>
  <cp:revision>2</cp:revision>
  <dcterms:created xsi:type="dcterms:W3CDTF">2025-05-31T13:04:00Z</dcterms:created>
  <dcterms:modified xsi:type="dcterms:W3CDTF">2025-05-31T13:04:00Z</dcterms:modified>
  <cp:category/>
</cp:coreProperties>
</file>