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2A3D8" w14:textId="119AB727" w:rsidR="00B31BF7" w:rsidRDefault="00952F12" w:rsidP="00952F12">
      <w:pPr>
        <w:jc w:val="center"/>
        <w:rPr>
          <w:b/>
          <w:bCs/>
          <w:color w:val="660033"/>
          <w:sz w:val="40"/>
          <w:szCs w:val="40"/>
        </w:rPr>
      </w:pPr>
      <w:r w:rsidRPr="00952F12">
        <w:rPr>
          <w:b/>
          <w:bCs/>
          <w:color w:val="660033"/>
          <w:sz w:val="40"/>
          <w:szCs w:val="40"/>
        </w:rPr>
        <w:t>Nic’s Cleaning and ML Perspective</w:t>
      </w:r>
    </w:p>
    <w:p w14:paraId="777100F2" w14:textId="7A2B3AEA" w:rsidR="00952F12" w:rsidRDefault="00952F12" w:rsidP="00952F12">
      <w:pPr>
        <w:jc w:val="center"/>
        <w:rPr>
          <w:b/>
          <w:bCs/>
          <w:color w:val="660033"/>
          <w:sz w:val="40"/>
          <w:szCs w:val="40"/>
        </w:rPr>
      </w:pPr>
      <w:r>
        <w:rPr>
          <w:b/>
          <w:bCs/>
          <w:color w:val="660033"/>
          <w:sz w:val="40"/>
          <w:szCs w:val="40"/>
        </w:rPr>
        <w:t xml:space="preserve">Modeling by </w:t>
      </w:r>
      <w:proofErr w:type="spellStart"/>
      <w:r>
        <w:rPr>
          <w:b/>
          <w:bCs/>
          <w:color w:val="660033"/>
          <w:sz w:val="40"/>
          <w:szCs w:val="40"/>
        </w:rPr>
        <w:t>description_length</w:t>
      </w:r>
      <w:proofErr w:type="spellEnd"/>
    </w:p>
    <w:p w14:paraId="341DFA39" w14:textId="0821CCFF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2ED55A22" wp14:editId="49EF9B33">
            <wp:extent cx="59817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178" w14:textId="5C7528DA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0AFB4A4B" wp14:editId="655DD9B0">
            <wp:extent cx="101727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0CF6" w14:textId="54BCC524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67CF8EEC" wp14:editId="20AAD512">
            <wp:extent cx="8229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95B" w14:textId="3FD5D5C5" w:rsidR="00952F12" w:rsidRDefault="00952F12" w:rsidP="00952F12">
      <w:pPr>
        <w:jc w:val="center"/>
        <w:rPr>
          <w:color w:val="660033"/>
        </w:rPr>
      </w:pPr>
      <w:r w:rsidRPr="00952F12">
        <w:drawing>
          <wp:inline distT="0" distB="0" distL="0" distR="0" wp14:anchorId="40ACD9B7" wp14:editId="4229274F">
            <wp:extent cx="77343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B8C4" w14:textId="3D68F715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7EDBB4C5" wp14:editId="4DB2E918">
            <wp:extent cx="101441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F3C6" w14:textId="63A51D8D" w:rsid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4E5C72D1" wp14:editId="4BAD99A9">
            <wp:extent cx="101536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046" w14:textId="35C4A061" w:rsidR="00952F12" w:rsidRPr="00952F12" w:rsidRDefault="00952F12" w:rsidP="00952F12">
      <w:pPr>
        <w:jc w:val="center"/>
        <w:rPr>
          <w:color w:val="660033"/>
        </w:rPr>
      </w:pPr>
      <w:r>
        <w:rPr>
          <w:noProof/>
        </w:rPr>
        <w:drawing>
          <wp:inline distT="0" distB="0" distL="0" distR="0" wp14:anchorId="53497969" wp14:editId="44C3989F">
            <wp:extent cx="38100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12" w:rsidRPr="00952F12" w:rsidSect="000351F0">
      <w:pgSz w:w="12240" w:h="15840"/>
      <w:pgMar w:top="432" w:right="288" w:bottom="432" w:left="50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12"/>
    <w:rsid w:val="000351F0"/>
    <w:rsid w:val="001B130A"/>
    <w:rsid w:val="008824BC"/>
    <w:rsid w:val="00952F12"/>
    <w:rsid w:val="00B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8E91"/>
  <w15:chartTrackingRefBased/>
  <w15:docId w15:val="{3C460369-7406-479D-B846-55DB36D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Arica Jackson</dc:creator>
  <cp:keywords/>
  <dc:description/>
  <cp:lastModifiedBy>Arica Jackson</cp:lastModifiedBy>
  <cp:revision>2</cp:revision>
  <cp:lastPrinted>2021-02-04T01:56:00Z</cp:lastPrinted>
  <dcterms:created xsi:type="dcterms:W3CDTF">2021-02-04T01:39:00Z</dcterms:created>
  <dcterms:modified xsi:type="dcterms:W3CDTF">2021-02-04T02:36:00Z</dcterms:modified>
</cp:coreProperties>
</file>