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D8B2" w14:textId="3254B6FD" w:rsidR="007C5504" w:rsidRPr="00A76795" w:rsidRDefault="00A76795" w:rsidP="00303A33">
      <w:pPr>
        <w:spacing w:line="480" w:lineRule="auto"/>
        <w:jc w:val="center"/>
        <w:rPr>
          <w:rFonts w:ascii="Times New Roman" w:hAnsi="Times New Roman" w:cs="Times New Roman"/>
          <w:b/>
          <w:bCs/>
          <w:sz w:val="24"/>
          <w:szCs w:val="24"/>
        </w:rPr>
      </w:pPr>
      <w:r w:rsidRPr="00A76795">
        <w:rPr>
          <w:rFonts w:ascii="Times New Roman" w:hAnsi="Times New Roman" w:cs="Times New Roman"/>
          <w:b/>
          <w:bCs/>
          <w:sz w:val="24"/>
          <w:szCs w:val="24"/>
        </w:rPr>
        <w:t>ABSTRAK</w:t>
      </w:r>
    </w:p>
    <w:p w14:paraId="76FCD47C" w14:textId="77777777" w:rsidR="00A76795" w:rsidRPr="00A76795" w:rsidRDefault="00A76795" w:rsidP="00303A33">
      <w:pPr>
        <w:spacing w:line="480" w:lineRule="auto"/>
        <w:jc w:val="center"/>
        <w:rPr>
          <w:rFonts w:ascii="Times New Roman" w:hAnsi="Times New Roman" w:cs="Times New Roman"/>
          <w:sz w:val="24"/>
          <w:szCs w:val="24"/>
        </w:rPr>
      </w:pPr>
    </w:p>
    <w:p w14:paraId="189B77E1" w14:textId="01954CF8" w:rsidR="00A76795" w:rsidRPr="00A76795" w:rsidRDefault="00A76795" w:rsidP="00303A33">
      <w:pPr>
        <w:spacing w:line="480" w:lineRule="auto"/>
        <w:ind w:left="2160" w:hanging="2160"/>
        <w:rPr>
          <w:rFonts w:ascii="Times New Roman" w:hAnsi="Times New Roman" w:cs="Times New Roman"/>
          <w:b/>
          <w:bCs/>
          <w:sz w:val="24"/>
          <w:szCs w:val="24"/>
        </w:rPr>
      </w:pPr>
      <w:r w:rsidRPr="00A76795">
        <w:rPr>
          <w:rFonts w:ascii="Times New Roman" w:hAnsi="Times New Roman" w:cs="Times New Roman"/>
          <w:b/>
          <w:bCs/>
          <w:sz w:val="24"/>
          <w:szCs w:val="24"/>
        </w:rPr>
        <w:t xml:space="preserve">JUDUL </w:t>
      </w: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A76795">
        <w:rPr>
          <w:rFonts w:ascii="Times New Roman" w:hAnsi="Times New Roman" w:cs="Times New Roman"/>
          <w:b/>
          <w:bCs/>
          <w:sz w:val="24"/>
          <w:szCs w:val="24"/>
        </w:rPr>
        <w:t>: PENERAPAN</w:t>
      </w:r>
      <w:r w:rsidRPr="00A76795">
        <w:rPr>
          <w:rFonts w:ascii="Times New Roman" w:hAnsi="Times New Roman" w:cs="Times New Roman"/>
          <w:b/>
          <w:bCs/>
          <w:i/>
          <w:iCs/>
          <w:sz w:val="24"/>
          <w:szCs w:val="24"/>
        </w:rPr>
        <w:t xml:space="preserve"> HYBRID </w:t>
      </w:r>
      <w:r w:rsidRPr="00A76795">
        <w:rPr>
          <w:rFonts w:ascii="Times New Roman" w:hAnsi="Times New Roman" w:cs="Times New Roman"/>
          <w:b/>
          <w:bCs/>
          <w:sz w:val="24"/>
          <w:szCs w:val="24"/>
        </w:rPr>
        <w:t>METODE AHP-ELE</w:t>
      </w:r>
      <w:r>
        <w:rPr>
          <w:rFonts w:ascii="Times New Roman" w:hAnsi="Times New Roman" w:cs="Times New Roman"/>
          <w:b/>
          <w:bCs/>
          <w:sz w:val="24"/>
          <w:szCs w:val="24"/>
        </w:rPr>
        <w:t>C</w:t>
      </w:r>
      <w:r w:rsidRPr="00A76795">
        <w:rPr>
          <w:rFonts w:ascii="Times New Roman" w:hAnsi="Times New Roman" w:cs="Times New Roman"/>
          <w:b/>
          <w:bCs/>
          <w:sz w:val="24"/>
          <w:szCs w:val="24"/>
        </w:rPr>
        <w:t xml:space="preserve">TRE DALAM </w:t>
      </w:r>
      <w:r>
        <w:rPr>
          <w:rFonts w:ascii="Times New Roman" w:hAnsi="Times New Roman" w:cs="Times New Roman"/>
          <w:b/>
          <w:bCs/>
          <w:sz w:val="24"/>
          <w:szCs w:val="24"/>
        </w:rPr>
        <w:t xml:space="preserve">  </w:t>
      </w:r>
      <w:r w:rsidRPr="00A76795">
        <w:rPr>
          <w:rFonts w:ascii="Times New Roman" w:hAnsi="Times New Roman" w:cs="Times New Roman"/>
          <w:b/>
          <w:bCs/>
          <w:sz w:val="24"/>
          <w:szCs w:val="24"/>
        </w:rPr>
        <w:t>PENENTUAN PENERIMA DANA BANTUAN RUMAH TIDAK LAYA</w:t>
      </w:r>
      <w:r w:rsidR="00FC69EE">
        <w:rPr>
          <w:rFonts w:ascii="Times New Roman" w:hAnsi="Times New Roman" w:cs="Times New Roman"/>
          <w:b/>
          <w:bCs/>
          <w:sz w:val="24"/>
          <w:szCs w:val="24"/>
        </w:rPr>
        <w:t>K</w:t>
      </w:r>
      <w:r w:rsidRPr="00A76795">
        <w:rPr>
          <w:rFonts w:ascii="Times New Roman" w:hAnsi="Times New Roman" w:cs="Times New Roman"/>
          <w:b/>
          <w:bCs/>
          <w:sz w:val="24"/>
          <w:szCs w:val="24"/>
        </w:rPr>
        <w:t xml:space="preserve"> HUNI</w:t>
      </w:r>
    </w:p>
    <w:p w14:paraId="46D054CE" w14:textId="73836D5F" w:rsidR="00A76795" w:rsidRPr="00A76795" w:rsidRDefault="00A76795" w:rsidP="00303A33">
      <w:pPr>
        <w:spacing w:line="480" w:lineRule="auto"/>
        <w:rPr>
          <w:rFonts w:ascii="Times New Roman" w:hAnsi="Times New Roman" w:cs="Times New Roman"/>
          <w:b/>
          <w:bCs/>
          <w:sz w:val="24"/>
          <w:szCs w:val="24"/>
        </w:rPr>
      </w:pPr>
      <w:r w:rsidRPr="00A76795">
        <w:rPr>
          <w:rFonts w:ascii="Times New Roman" w:hAnsi="Times New Roman" w:cs="Times New Roman"/>
          <w:b/>
          <w:bCs/>
          <w:sz w:val="24"/>
          <w:szCs w:val="24"/>
        </w:rPr>
        <w:t>NAMA</w:t>
      </w:r>
      <w:r>
        <w:rPr>
          <w:rFonts w:ascii="Times New Roman" w:hAnsi="Times New Roman" w:cs="Times New Roman"/>
          <w:b/>
          <w:bCs/>
          <w:sz w:val="24"/>
          <w:szCs w:val="24"/>
        </w:rPr>
        <w:tab/>
      </w:r>
      <w:r>
        <w:rPr>
          <w:rFonts w:ascii="Times New Roman" w:hAnsi="Times New Roman" w:cs="Times New Roman"/>
          <w:b/>
          <w:bCs/>
          <w:sz w:val="24"/>
          <w:szCs w:val="24"/>
        </w:rPr>
        <w:tab/>
      </w:r>
      <w:r w:rsidRPr="00A76795">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sidRPr="00A76795">
        <w:rPr>
          <w:rFonts w:ascii="Times New Roman" w:hAnsi="Times New Roman" w:cs="Times New Roman"/>
          <w:b/>
          <w:bCs/>
          <w:sz w:val="24"/>
          <w:szCs w:val="24"/>
        </w:rPr>
        <w:t>: LADYKA FEBBY OLIVIA</w:t>
      </w:r>
    </w:p>
    <w:p w14:paraId="2A226415" w14:textId="22D76F12" w:rsidR="00A76795" w:rsidRPr="00A76795" w:rsidRDefault="00A76795" w:rsidP="00303A33">
      <w:pPr>
        <w:spacing w:line="480" w:lineRule="auto"/>
        <w:rPr>
          <w:rFonts w:ascii="Times New Roman" w:hAnsi="Times New Roman" w:cs="Times New Roman"/>
          <w:b/>
          <w:bCs/>
          <w:sz w:val="24"/>
          <w:szCs w:val="24"/>
        </w:rPr>
      </w:pPr>
      <w:r w:rsidRPr="00A76795">
        <w:rPr>
          <w:rFonts w:ascii="Times New Roman" w:hAnsi="Times New Roman" w:cs="Times New Roman"/>
          <w:b/>
          <w:bCs/>
          <w:sz w:val="24"/>
          <w:szCs w:val="24"/>
        </w:rPr>
        <w:t>NO. BP</w:t>
      </w:r>
      <w:r>
        <w:rPr>
          <w:rFonts w:ascii="Times New Roman" w:hAnsi="Times New Roman" w:cs="Times New Roman"/>
          <w:b/>
          <w:bCs/>
          <w:sz w:val="24"/>
          <w:szCs w:val="24"/>
        </w:rPr>
        <w:tab/>
      </w:r>
      <w:r>
        <w:rPr>
          <w:rFonts w:ascii="Times New Roman" w:hAnsi="Times New Roman" w:cs="Times New Roman"/>
          <w:b/>
          <w:bCs/>
          <w:sz w:val="24"/>
          <w:szCs w:val="24"/>
        </w:rPr>
        <w:tab/>
      </w:r>
      <w:r w:rsidRPr="00A7679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sidRPr="00A76795">
        <w:rPr>
          <w:rFonts w:ascii="Times New Roman" w:hAnsi="Times New Roman" w:cs="Times New Roman"/>
          <w:b/>
          <w:bCs/>
          <w:sz w:val="24"/>
          <w:szCs w:val="24"/>
        </w:rPr>
        <w:t>: 19101152610252</w:t>
      </w:r>
    </w:p>
    <w:p w14:paraId="2698B479" w14:textId="3385DBB8" w:rsidR="00A76795" w:rsidRPr="00A76795" w:rsidRDefault="00A76795" w:rsidP="00303A33">
      <w:pPr>
        <w:tabs>
          <w:tab w:val="left" w:pos="2552"/>
          <w:tab w:val="left" w:pos="2694"/>
        </w:tabs>
        <w:spacing w:line="480" w:lineRule="auto"/>
        <w:rPr>
          <w:rFonts w:ascii="Times New Roman" w:hAnsi="Times New Roman" w:cs="Times New Roman"/>
          <w:b/>
          <w:bCs/>
          <w:sz w:val="24"/>
          <w:szCs w:val="24"/>
        </w:rPr>
      </w:pPr>
      <w:r w:rsidRPr="00A76795">
        <w:rPr>
          <w:rFonts w:ascii="Times New Roman" w:hAnsi="Times New Roman" w:cs="Times New Roman"/>
          <w:b/>
          <w:bCs/>
          <w:sz w:val="24"/>
          <w:szCs w:val="24"/>
        </w:rPr>
        <w:t xml:space="preserve">PROGRAM STUDI </w:t>
      </w:r>
      <w:r w:rsidRPr="00A76795">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A76795">
        <w:rPr>
          <w:rFonts w:ascii="Times New Roman" w:hAnsi="Times New Roman" w:cs="Times New Roman"/>
          <w:b/>
          <w:bCs/>
          <w:sz w:val="24"/>
          <w:szCs w:val="24"/>
        </w:rPr>
        <w:t>: SISTEM INFORMASI</w:t>
      </w:r>
    </w:p>
    <w:p w14:paraId="1A91FCF3" w14:textId="49B417E1" w:rsidR="00A76795" w:rsidRPr="00A76795" w:rsidRDefault="00A76795" w:rsidP="00303A33">
      <w:pPr>
        <w:spacing w:line="480" w:lineRule="auto"/>
        <w:rPr>
          <w:rFonts w:ascii="Times New Roman" w:hAnsi="Times New Roman" w:cs="Times New Roman"/>
          <w:b/>
          <w:bCs/>
          <w:sz w:val="24"/>
          <w:szCs w:val="24"/>
        </w:rPr>
      </w:pPr>
      <w:r w:rsidRPr="00A76795">
        <w:rPr>
          <w:rFonts w:ascii="Times New Roman" w:hAnsi="Times New Roman" w:cs="Times New Roman"/>
          <w:b/>
          <w:bCs/>
          <w:sz w:val="24"/>
          <w:szCs w:val="24"/>
        </w:rPr>
        <w:t>JENJANG</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7679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A76795">
        <w:rPr>
          <w:rFonts w:ascii="Times New Roman" w:hAnsi="Times New Roman" w:cs="Times New Roman"/>
          <w:b/>
          <w:bCs/>
          <w:sz w:val="24"/>
          <w:szCs w:val="24"/>
        </w:rPr>
        <w:t>STRATA 1(S1)</w:t>
      </w:r>
    </w:p>
    <w:p w14:paraId="74057128" w14:textId="35C9011B" w:rsidR="00A76795" w:rsidRPr="00A76795" w:rsidRDefault="00A76795" w:rsidP="00303A33">
      <w:pPr>
        <w:spacing w:line="480" w:lineRule="auto"/>
        <w:rPr>
          <w:rFonts w:ascii="Times New Roman" w:hAnsi="Times New Roman" w:cs="Times New Roman"/>
          <w:b/>
          <w:bCs/>
          <w:sz w:val="24"/>
          <w:szCs w:val="24"/>
        </w:rPr>
      </w:pPr>
      <w:r w:rsidRPr="00A76795">
        <w:rPr>
          <w:rFonts w:ascii="Times New Roman" w:hAnsi="Times New Roman" w:cs="Times New Roman"/>
          <w:b/>
          <w:bCs/>
          <w:sz w:val="24"/>
          <w:szCs w:val="24"/>
        </w:rPr>
        <w:t>PEMBIMBING</w:t>
      </w:r>
      <w:r>
        <w:rPr>
          <w:rFonts w:ascii="Times New Roman" w:hAnsi="Times New Roman" w:cs="Times New Roman"/>
          <w:b/>
          <w:bCs/>
          <w:sz w:val="24"/>
          <w:szCs w:val="24"/>
        </w:rPr>
        <w:tab/>
      </w:r>
      <w:r>
        <w:rPr>
          <w:rFonts w:ascii="Times New Roman" w:hAnsi="Times New Roman" w:cs="Times New Roman"/>
          <w:b/>
          <w:bCs/>
          <w:sz w:val="24"/>
          <w:szCs w:val="24"/>
        </w:rPr>
        <w:tab/>
      </w:r>
      <w:r w:rsidRPr="00A76795">
        <w:rPr>
          <w:rFonts w:ascii="Times New Roman" w:hAnsi="Times New Roman" w:cs="Times New Roman"/>
          <w:b/>
          <w:bCs/>
          <w:sz w:val="24"/>
          <w:szCs w:val="24"/>
        </w:rPr>
        <w:t xml:space="preserve"> : 1. D</w:t>
      </w:r>
      <w:r w:rsidR="00FC69EE">
        <w:rPr>
          <w:rFonts w:ascii="Times New Roman" w:hAnsi="Times New Roman" w:cs="Times New Roman"/>
          <w:b/>
          <w:bCs/>
          <w:sz w:val="24"/>
          <w:szCs w:val="24"/>
        </w:rPr>
        <w:t>r</w:t>
      </w:r>
      <w:r w:rsidRPr="00A76795">
        <w:rPr>
          <w:rFonts w:ascii="Times New Roman" w:hAnsi="Times New Roman" w:cs="Times New Roman"/>
          <w:b/>
          <w:bCs/>
          <w:sz w:val="24"/>
          <w:szCs w:val="24"/>
        </w:rPr>
        <w:t>.</w:t>
      </w:r>
      <w:r w:rsidR="00FC69EE">
        <w:rPr>
          <w:rFonts w:ascii="Times New Roman" w:hAnsi="Times New Roman" w:cs="Times New Roman"/>
          <w:b/>
          <w:bCs/>
          <w:sz w:val="24"/>
          <w:szCs w:val="24"/>
        </w:rPr>
        <w:t xml:space="preserve"> </w:t>
      </w:r>
      <w:r w:rsidRPr="00A76795">
        <w:rPr>
          <w:rFonts w:ascii="Times New Roman" w:hAnsi="Times New Roman" w:cs="Times New Roman"/>
          <w:b/>
          <w:bCs/>
          <w:sz w:val="24"/>
          <w:szCs w:val="24"/>
        </w:rPr>
        <w:t>I</w:t>
      </w:r>
      <w:r w:rsidR="00FC69EE">
        <w:rPr>
          <w:rFonts w:ascii="Times New Roman" w:hAnsi="Times New Roman" w:cs="Times New Roman"/>
          <w:b/>
          <w:bCs/>
          <w:sz w:val="24"/>
          <w:szCs w:val="24"/>
        </w:rPr>
        <w:t>r</w:t>
      </w:r>
      <w:r w:rsidRPr="00A76795">
        <w:rPr>
          <w:rFonts w:ascii="Times New Roman" w:hAnsi="Times New Roman" w:cs="Times New Roman"/>
          <w:b/>
          <w:bCs/>
          <w:sz w:val="24"/>
          <w:szCs w:val="24"/>
        </w:rPr>
        <w:t>.</w:t>
      </w:r>
      <w:r w:rsidR="00FC69EE">
        <w:rPr>
          <w:rFonts w:ascii="Times New Roman" w:hAnsi="Times New Roman" w:cs="Times New Roman"/>
          <w:b/>
          <w:bCs/>
          <w:sz w:val="24"/>
          <w:szCs w:val="24"/>
        </w:rPr>
        <w:t xml:space="preserve"> </w:t>
      </w:r>
      <w:r w:rsidRPr="00A76795">
        <w:rPr>
          <w:rFonts w:ascii="Times New Roman" w:hAnsi="Times New Roman" w:cs="Times New Roman"/>
          <w:b/>
          <w:bCs/>
          <w:sz w:val="24"/>
          <w:szCs w:val="24"/>
        </w:rPr>
        <w:t>H. SUMIJAN,</w:t>
      </w:r>
      <w:r w:rsidR="00FC69EE">
        <w:rPr>
          <w:rFonts w:ascii="Times New Roman" w:hAnsi="Times New Roman" w:cs="Times New Roman"/>
          <w:b/>
          <w:bCs/>
          <w:sz w:val="24"/>
          <w:szCs w:val="24"/>
        </w:rPr>
        <w:t xml:space="preserve"> </w:t>
      </w:r>
      <w:r w:rsidRPr="00A76795">
        <w:rPr>
          <w:rFonts w:ascii="Times New Roman" w:hAnsi="Times New Roman" w:cs="Times New Roman"/>
          <w:b/>
          <w:bCs/>
          <w:sz w:val="24"/>
          <w:szCs w:val="24"/>
        </w:rPr>
        <w:t>MSC</w:t>
      </w:r>
    </w:p>
    <w:p w14:paraId="65FA3909" w14:textId="4DC51ACB" w:rsidR="00A76795" w:rsidRDefault="00A76795" w:rsidP="00303A33">
      <w:pPr>
        <w:spacing w:line="480" w:lineRule="auto"/>
        <w:ind w:left="2880"/>
        <w:rPr>
          <w:rFonts w:ascii="Times New Roman" w:hAnsi="Times New Roman" w:cs="Times New Roman"/>
          <w:b/>
          <w:bCs/>
          <w:sz w:val="24"/>
          <w:szCs w:val="24"/>
        </w:rPr>
      </w:pPr>
      <w:r>
        <w:rPr>
          <w:rFonts w:ascii="Times New Roman" w:hAnsi="Times New Roman" w:cs="Times New Roman"/>
          <w:b/>
          <w:bCs/>
          <w:sz w:val="24"/>
          <w:szCs w:val="24"/>
        </w:rPr>
        <w:t xml:space="preserve">   </w:t>
      </w:r>
      <w:r w:rsidRPr="00A76795">
        <w:rPr>
          <w:rFonts w:ascii="Times New Roman" w:hAnsi="Times New Roman" w:cs="Times New Roman"/>
          <w:b/>
          <w:bCs/>
          <w:sz w:val="24"/>
          <w:szCs w:val="24"/>
        </w:rPr>
        <w:t>2. DODI GUSWANDI,</w:t>
      </w:r>
      <w:r w:rsidR="00FC69EE">
        <w:rPr>
          <w:rFonts w:ascii="Times New Roman" w:hAnsi="Times New Roman" w:cs="Times New Roman"/>
          <w:b/>
          <w:bCs/>
          <w:sz w:val="24"/>
          <w:szCs w:val="24"/>
        </w:rPr>
        <w:t xml:space="preserve"> </w:t>
      </w:r>
      <w:r w:rsidRPr="00A76795">
        <w:rPr>
          <w:rFonts w:ascii="Times New Roman" w:hAnsi="Times New Roman" w:cs="Times New Roman"/>
          <w:b/>
          <w:bCs/>
          <w:sz w:val="24"/>
          <w:szCs w:val="24"/>
        </w:rPr>
        <w:t>S.KOM,</w:t>
      </w:r>
      <w:r w:rsidR="00FC69EE">
        <w:rPr>
          <w:rFonts w:ascii="Times New Roman" w:hAnsi="Times New Roman" w:cs="Times New Roman"/>
          <w:b/>
          <w:bCs/>
          <w:sz w:val="24"/>
          <w:szCs w:val="24"/>
        </w:rPr>
        <w:t xml:space="preserve"> </w:t>
      </w:r>
      <w:r w:rsidRPr="00A76795">
        <w:rPr>
          <w:rFonts w:ascii="Times New Roman" w:hAnsi="Times New Roman" w:cs="Times New Roman"/>
          <w:b/>
          <w:bCs/>
          <w:sz w:val="24"/>
          <w:szCs w:val="24"/>
        </w:rPr>
        <w:t>M.KOM</w:t>
      </w:r>
    </w:p>
    <w:p w14:paraId="61B832A4" w14:textId="217648EB" w:rsidR="00A76795" w:rsidRDefault="00A76795" w:rsidP="00303A33">
      <w:pPr>
        <w:spacing w:line="480" w:lineRule="auto"/>
        <w:ind w:firstLine="709"/>
        <w:jc w:val="both"/>
        <w:rPr>
          <w:rFonts w:ascii="Times New Roman" w:eastAsia="Times New Roman" w:hAnsi="Times New Roman" w:cs="Times New Roman"/>
          <w:sz w:val="24"/>
          <w:szCs w:val="24"/>
          <w:lang w:eastAsia="en-ID"/>
        </w:rPr>
      </w:pPr>
      <w:r>
        <w:rPr>
          <w:rFonts w:ascii="Times New Roman" w:hAnsi="Times New Roman" w:cs="Times New Roman"/>
          <w:sz w:val="24"/>
          <w:szCs w:val="24"/>
        </w:rPr>
        <w:t>Bantuan Rumah Tidak Layak Huni adalah Program Pemeri</w:t>
      </w:r>
      <w:r w:rsidR="006136C0">
        <w:rPr>
          <w:rFonts w:ascii="Times New Roman" w:hAnsi="Times New Roman" w:cs="Times New Roman"/>
          <w:sz w:val="24"/>
          <w:szCs w:val="24"/>
        </w:rPr>
        <w:t>n</w:t>
      </w:r>
      <w:r>
        <w:rPr>
          <w:rFonts w:ascii="Times New Roman" w:hAnsi="Times New Roman" w:cs="Times New Roman"/>
          <w:sz w:val="24"/>
          <w:szCs w:val="24"/>
        </w:rPr>
        <w:t>tah yang berupa bantuan dana dan untuk perbaikan rumah yang tidak layak huni harus dapat tepat sasaran kepada masyarakat y</w:t>
      </w:r>
      <w:r w:rsidR="006136C0">
        <w:rPr>
          <w:rFonts w:ascii="Times New Roman" w:hAnsi="Times New Roman" w:cs="Times New Roman"/>
          <w:sz w:val="24"/>
          <w:szCs w:val="24"/>
        </w:rPr>
        <w:t>ang tidak mampu yang memenuhi kriteria berupa status rumah, pekerjaan, penghasilan, jumlah tanggungan, jenis atap, jenis dinding, jenis lantai, dan MCK. dengan penerapan sistem penunjang keputusan (</w:t>
      </w:r>
      <w:r w:rsidR="006136C0">
        <w:rPr>
          <w:rFonts w:ascii="Times New Roman" w:hAnsi="Times New Roman" w:cs="Times New Roman"/>
          <w:i/>
          <w:iCs/>
          <w:sz w:val="24"/>
          <w:szCs w:val="24"/>
        </w:rPr>
        <w:t>Decision Support System)</w:t>
      </w:r>
      <w:r w:rsidR="006136C0">
        <w:rPr>
          <w:rFonts w:ascii="Times New Roman" w:hAnsi="Times New Roman" w:cs="Times New Roman"/>
          <w:sz w:val="24"/>
          <w:szCs w:val="24"/>
        </w:rPr>
        <w:t xml:space="preserve"> dapat memberikan penilaian secara semi struktur</w:t>
      </w:r>
      <w:r w:rsidR="00303A33">
        <w:rPr>
          <w:rFonts w:ascii="Times New Roman" w:hAnsi="Times New Roman" w:cs="Times New Roman"/>
          <w:sz w:val="24"/>
          <w:szCs w:val="24"/>
        </w:rPr>
        <w:t xml:space="preserve">. dalam penelitian ini menggunakan metode AHP digunakan untuk menghitung bobot kriteria sedangkan ELECTRE digunakan untuk </w:t>
      </w:r>
      <w:r w:rsidR="00303A33" w:rsidRPr="00E02BB0">
        <w:rPr>
          <w:rFonts w:ascii="Times New Roman" w:eastAsia="Times New Roman" w:hAnsi="Times New Roman" w:cs="Times New Roman"/>
          <w:sz w:val="24"/>
          <w:szCs w:val="24"/>
          <w:lang w:eastAsia="en-ID"/>
        </w:rPr>
        <w:t>perankingan dengan perbandingan berpasangan antar alternatif dan metode ini dianggap mampu memecahkan masalah dalam penelitian dalam mengidentifikasi calon penerima bantuan renovasi rumah tidak layak huni</w:t>
      </w:r>
      <w:r w:rsidR="00303A33">
        <w:rPr>
          <w:rFonts w:ascii="Times New Roman" w:eastAsia="Times New Roman" w:hAnsi="Times New Roman" w:cs="Times New Roman"/>
          <w:sz w:val="24"/>
          <w:szCs w:val="24"/>
          <w:lang w:eastAsia="en-ID"/>
        </w:rPr>
        <w:t>.</w:t>
      </w:r>
    </w:p>
    <w:p w14:paraId="51D82235" w14:textId="10B1B44A" w:rsidR="00FC69EE" w:rsidRDefault="009103CD" w:rsidP="009103CD">
      <w:pPr>
        <w:spacing w:line="480" w:lineRule="auto"/>
        <w:jc w:val="both"/>
        <w:rPr>
          <w:rFonts w:ascii="Times New Roman" w:eastAsia="Times New Roman" w:hAnsi="Times New Roman" w:cs="Times New Roman"/>
          <w:sz w:val="24"/>
          <w:szCs w:val="24"/>
          <w:lang w:eastAsia="en-ID"/>
        </w:rPr>
      </w:pPr>
      <w:r w:rsidRPr="008C6261">
        <w:rPr>
          <w:rFonts w:ascii="Times New Roman" w:eastAsia="Times New Roman" w:hAnsi="Times New Roman" w:cs="Times New Roman"/>
          <w:b/>
          <w:bCs/>
          <w:sz w:val="24"/>
          <w:szCs w:val="24"/>
          <w:lang w:eastAsia="en-ID"/>
        </w:rPr>
        <w:t>Kata kunci</w:t>
      </w:r>
      <w:r>
        <w:rPr>
          <w:rFonts w:ascii="Times New Roman" w:eastAsia="Times New Roman" w:hAnsi="Times New Roman" w:cs="Times New Roman"/>
          <w:sz w:val="24"/>
          <w:szCs w:val="24"/>
          <w:lang w:eastAsia="en-ID"/>
        </w:rPr>
        <w:t xml:space="preserve"> : Rumah Tidak Layak Huni, Sistem Penunjang Keputusan, AHP, ELECTRE</w:t>
      </w:r>
      <w:r w:rsidR="008C6261">
        <w:rPr>
          <w:rFonts w:ascii="Times New Roman" w:eastAsia="Times New Roman" w:hAnsi="Times New Roman" w:cs="Times New Roman"/>
          <w:sz w:val="24"/>
          <w:szCs w:val="24"/>
          <w:lang w:eastAsia="en-ID"/>
        </w:rPr>
        <w:t>.</w:t>
      </w:r>
    </w:p>
    <w:p w14:paraId="209CABB1" w14:textId="6F98C2BF" w:rsidR="008C6261" w:rsidRPr="00DE7C39" w:rsidRDefault="008C6261" w:rsidP="008C6261">
      <w:pPr>
        <w:spacing w:line="480" w:lineRule="auto"/>
        <w:jc w:val="center"/>
        <w:rPr>
          <w:rFonts w:ascii="Times New Roman" w:eastAsia="Times New Roman" w:hAnsi="Times New Roman" w:cs="Times New Roman"/>
          <w:b/>
          <w:bCs/>
          <w:i/>
          <w:iCs/>
          <w:sz w:val="24"/>
          <w:szCs w:val="24"/>
          <w:lang w:eastAsia="en-ID"/>
        </w:rPr>
      </w:pPr>
      <w:r w:rsidRPr="00DE7C39">
        <w:rPr>
          <w:rFonts w:ascii="Times New Roman" w:eastAsia="Times New Roman" w:hAnsi="Times New Roman" w:cs="Times New Roman"/>
          <w:b/>
          <w:bCs/>
          <w:i/>
          <w:iCs/>
          <w:sz w:val="24"/>
          <w:szCs w:val="24"/>
          <w:lang w:eastAsia="en-ID"/>
        </w:rPr>
        <w:lastRenderedPageBreak/>
        <w:t>ABSTRACT</w:t>
      </w:r>
    </w:p>
    <w:p w14:paraId="5273FC5E" w14:textId="77777777" w:rsidR="008C6261" w:rsidRDefault="008C6261" w:rsidP="00DE7C39">
      <w:pPr>
        <w:tabs>
          <w:tab w:val="left" w:pos="3544"/>
        </w:tabs>
        <w:spacing w:line="480" w:lineRule="auto"/>
        <w:jc w:val="center"/>
        <w:rPr>
          <w:rFonts w:ascii="Times New Roman" w:eastAsia="Times New Roman" w:hAnsi="Times New Roman" w:cs="Times New Roman"/>
          <w:b/>
          <w:bCs/>
          <w:sz w:val="24"/>
          <w:szCs w:val="24"/>
          <w:lang w:eastAsia="en-ID"/>
        </w:rPr>
      </w:pPr>
    </w:p>
    <w:p w14:paraId="4B8EB9AD" w14:textId="6327D1B2" w:rsidR="00FC69EE" w:rsidRPr="008C6261" w:rsidRDefault="00FC69EE" w:rsidP="00DE7C39">
      <w:pPr>
        <w:tabs>
          <w:tab w:val="left" w:pos="2410"/>
          <w:tab w:val="left" w:pos="3119"/>
          <w:tab w:val="left" w:pos="3402"/>
        </w:tabs>
        <w:spacing w:line="480" w:lineRule="auto"/>
        <w:rPr>
          <w:rFonts w:ascii="Times New Roman" w:eastAsia="Times New Roman" w:hAnsi="Times New Roman" w:cs="Times New Roman"/>
          <w:b/>
          <w:bCs/>
          <w:sz w:val="24"/>
          <w:szCs w:val="24"/>
          <w:lang w:eastAsia="en-ID"/>
        </w:rPr>
      </w:pPr>
      <w:r w:rsidRPr="008C6261">
        <w:rPr>
          <w:rFonts w:ascii="Times New Roman" w:eastAsia="Times New Roman" w:hAnsi="Times New Roman" w:cs="Times New Roman"/>
          <w:b/>
          <w:bCs/>
          <w:sz w:val="24"/>
          <w:szCs w:val="24"/>
          <w:lang w:eastAsia="en-ID"/>
        </w:rPr>
        <w:t xml:space="preserve">TITLE </w:t>
      </w:r>
      <w:r w:rsidR="008C6261">
        <w:rPr>
          <w:rFonts w:ascii="Times New Roman" w:eastAsia="Times New Roman" w:hAnsi="Times New Roman" w:cs="Times New Roman"/>
          <w:b/>
          <w:bCs/>
          <w:sz w:val="24"/>
          <w:szCs w:val="24"/>
          <w:lang w:eastAsia="en-ID"/>
        </w:rPr>
        <w:tab/>
      </w:r>
      <w:r w:rsidR="008C6261">
        <w:rPr>
          <w:rFonts w:ascii="Times New Roman" w:eastAsia="Times New Roman" w:hAnsi="Times New Roman" w:cs="Times New Roman"/>
          <w:b/>
          <w:bCs/>
          <w:sz w:val="24"/>
          <w:szCs w:val="24"/>
          <w:lang w:eastAsia="en-ID"/>
        </w:rPr>
        <w:tab/>
      </w:r>
      <w:r w:rsidRPr="008C6261">
        <w:rPr>
          <w:rFonts w:ascii="Times New Roman" w:eastAsia="Times New Roman" w:hAnsi="Times New Roman" w:cs="Times New Roman"/>
          <w:b/>
          <w:bCs/>
          <w:sz w:val="24"/>
          <w:szCs w:val="24"/>
          <w:lang w:eastAsia="en-ID"/>
        </w:rPr>
        <w:t xml:space="preserve">: THE APPLICATION OF THE AHP- ELECTRE </w:t>
      </w:r>
      <w:r w:rsidR="00DE7C39">
        <w:rPr>
          <w:rFonts w:ascii="Times New Roman" w:eastAsia="Times New Roman" w:hAnsi="Times New Roman" w:cs="Times New Roman"/>
          <w:b/>
          <w:bCs/>
          <w:sz w:val="24"/>
          <w:szCs w:val="24"/>
          <w:lang w:eastAsia="en-ID"/>
        </w:rPr>
        <w:t xml:space="preserve">  </w:t>
      </w:r>
      <w:r w:rsidRPr="008C6261">
        <w:rPr>
          <w:rFonts w:ascii="Times New Roman" w:eastAsia="Times New Roman" w:hAnsi="Times New Roman" w:cs="Times New Roman"/>
          <w:b/>
          <w:bCs/>
          <w:sz w:val="24"/>
          <w:szCs w:val="24"/>
          <w:lang w:eastAsia="en-ID"/>
        </w:rPr>
        <w:t xml:space="preserve">METHOD </w:t>
      </w:r>
      <w:r w:rsidR="008C6261">
        <w:rPr>
          <w:rFonts w:ascii="Times New Roman" w:eastAsia="Times New Roman" w:hAnsi="Times New Roman" w:cs="Times New Roman"/>
          <w:b/>
          <w:bCs/>
          <w:sz w:val="24"/>
          <w:szCs w:val="24"/>
          <w:lang w:eastAsia="en-ID"/>
        </w:rPr>
        <w:t xml:space="preserve">   </w:t>
      </w:r>
      <w:r w:rsidRPr="008C6261">
        <w:rPr>
          <w:rFonts w:ascii="Times New Roman" w:eastAsia="Times New Roman" w:hAnsi="Times New Roman" w:cs="Times New Roman"/>
          <w:b/>
          <w:bCs/>
          <w:sz w:val="24"/>
          <w:szCs w:val="24"/>
          <w:lang w:eastAsia="en-ID"/>
        </w:rPr>
        <w:t>IN DETERMINING THE RECIPIENT OF UNINHABITABLE HOUSING ASSISTANCE FUNDS</w:t>
      </w:r>
    </w:p>
    <w:p w14:paraId="5BFEBA81" w14:textId="69ACC1AB" w:rsidR="00FC69EE" w:rsidRPr="008C6261" w:rsidRDefault="00FC69EE" w:rsidP="00DE7C39">
      <w:pPr>
        <w:tabs>
          <w:tab w:val="left" w:pos="3119"/>
          <w:tab w:val="left" w:pos="3544"/>
        </w:tabs>
        <w:spacing w:line="480" w:lineRule="auto"/>
        <w:rPr>
          <w:rFonts w:ascii="Times New Roman" w:eastAsia="Times New Roman" w:hAnsi="Times New Roman" w:cs="Times New Roman"/>
          <w:b/>
          <w:bCs/>
          <w:sz w:val="24"/>
          <w:szCs w:val="24"/>
          <w:lang w:eastAsia="en-ID"/>
        </w:rPr>
      </w:pPr>
      <w:r w:rsidRPr="008C6261">
        <w:rPr>
          <w:rFonts w:ascii="Times New Roman" w:eastAsia="Times New Roman" w:hAnsi="Times New Roman" w:cs="Times New Roman"/>
          <w:b/>
          <w:bCs/>
          <w:sz w:val="24"/>
          <w:szCs w:val="24"/>
          <w:lang w:eastAsia="en-ID"/>
        </w:rPr>
        <w:t xml:space="preserve">STUDENT NAME </w:t>
      </w:r>
      <w:r w:rsidR="00DE7C39">
        <w:rPr>
          <w:rFonts w:ascii="Times New Roman" w:eastAsia="Times New Roman" w:hAnsi="Times New Roman" w:cs="Times New Roman"/>
          <w:b/>
          <w:bCs/>
          <w:sz w:val="24"/>
          <w:szCs w:val="24"/>
          <w:lang w:eastAsia="en-ID"/>
        </w:rPr>
        <w:tab/>
      </w:r>
      <w:r w:rsidRPr="008C6261">
        <w:rPr>
          <w:rFonts w:ascii="Times New Roman" w:eastAsia="Times New Roman" w:hAnsi="Times New Roman" w:cs="Times New Roman"/>
          <w:b/>
          <w:bCs/>
          <w:sz w:val="24"/>
          <w:szCs w:val="24"/>
          <w:lang w:eastAsia="en-ID"/>
        </w:rPr>
        <w:t>: LADYKA FEBBY OLIVIA</w:t>
      </w:r>
    </w:p>
    <w:p w14:paraId="7843F54D" w14:textId="7A58FA81" w:rsidR="00FC69EE" w:rsidRPr="008C6261" w:rsidRDefault="00FC69EE" w:rsidP="00DE7C39">
      <w:pPr>
        <w:tabs>
          <w:tab w:val="left" w:pos="3119"/>
          <w:tab w:val="left" w:pos="3544"/>
        </w:tabs>
        <w:spacing w:line="480" w:lineRule="auto"/>
        <w:rPr>
          <w:rFonts w:ascii="Times New Roman" w:eastAsia="Times New Roman" w:hAnsi="Times New Roman" w:cs="Times New Roman"/>
          <w:b/>
          <w:bCs/>
          <w:sz w:val="24"/>
          <w:szCs w:val="24"/>
          <w:lang w:eastAsia="en-ID"/>
        </w:rPr>
      </w:pPr>
      <w:r w:rsidRPr="008C6261">
        <w:rPr>
          <w:rFonts w:ascii="Times New Roman" w:eastAsia="Times New Roman" w:hAnsi="Times New Roman" w:cs="Times New Roman"/>
          <w:b/>
          <w:bCs/>
          <w:sz w:val="24"/>
          <w:szCs w:val="24"/>
          <w:lang w:eastAsia="en-ID"/>
        </w:rPr>
        <w:t>STUDENT NUMBER</w:t>
      </w:r>
      <w:r w:rsidR="00DE7C39">
        <w:rPr>
          <w:rFonts w:ascii="Times New Roman" w:eastAsia="Times New Roman" w:hAnsi="Times New Roman" w:cs="Times New Roman"/>
          <w:b/>
          <w:bCs/>
          <w:sz w:val="24"/>
          <w:szCs w:val="24"/>
          <w:lang w:eastAsia="en-ID"/>
        </w:rPr>
        <w:tab/>
      </w:r>
      <w:r w:rsidRPr="008C6261">
        <w:rPr>
          <w:rFonts w:ascii="Times New Roman" w:eastAsia="Times New Roman" w:hAnsi="Times New Roman" w:cs="Times New Roman"/>
          <w:b/>
          <w:bCs/>
          <w:sz w:val="24"/>
          <w:szCs w:val="24"/>
          <w:lang w:eastAsia="en-ID"/>
        </w:rPr>
        <w:t>: 19101152610252</w:t>
      </w:r>
    </w:p>
    <w:p w14:paraId="56CA0040" w14:textId="0598EE6E" w:rsidR="00FC69EE" w:rsidRPr="008C6261" w:rsidRDefault="00FC69EE" w:rsidP="00DE7C39">
      <w:pPr>
        <w:tabs>
          <w:tab w:val="left" w:pos="3119"/>
          <w:tab w:val="left" w:pos="3544"/>
        </w:tabs>
        <w:spacing w:line="480" w:lineRule="auto"/>
        <w:rPr>
          <w:rFonts w:ascii="Times New Roman" w:eastAsia="Times New Roman" w:hAnsi="Times New Roman" w:cs="Times New Roman"/>
          <w:b/>
          <w:bCs/>
          <w:sz w:val="24"/>
          <w:szCs w:val="24"/>
          <w:lang w:eastAsia="en-ID"/>
        </w:rPr>
      </w:pPr>
      <w:r w:rsidRPr="008C6261">
        <w:rPr>
          <w:rFonts w:ascii="Times New Roman" w:eastAsia="Times New Roman" w:hAnsi="Times New Roman" w:cs="Times New Roman"/>
          <w:b/>
          <w:bCs/>
          <w:sz w:val="24"/>
          <w:szCs w:val="24"/>
          <w:lang w:eastAsia="en-ID"/>
        </w:rPr>
        <w:t xml:space="preserve">STUDY PROGRAM </w:t>
      </w:r>
      <w:r w:rsidR="00DE7C39">
        <w:rPr>
          <w:rFonts w:ascii="Times New Roman" w:eastAsia="Times New Roman" w:hAnsi="Times New Roman" w:cs="Times New Roman"/>
          <w:b/>
          <w:bCs/>
          <w:sz w:val="24"/>
          <w:szCs w:val="24"/>
          <w:lang w:eastAsia="en-ID"/>
        </w:rPr>
        <w:tab/>
      </w:r>
      <w:r w:rsidRPr="008C6261">
        <w:rPr>
          <w:rFonts w:ascii="Times New Roman" w:eastAsia="Times New Roman" w:hAnsi="Times New Roman" w:cs="Times New Roman"/>
          <w:b/>
          <w:bCs/>
          <w:sz w:val="24"/>
          <w:szCs w:val="24"/>
          <w:lang w:eastAsia="en-ID"/>
        </w:rPr>
        <w:t>: INFORMASTION SYSTEM</w:t>
      </w:r>
    </w:p>
    <w:p w14:paraId="54CB543B" w14:textId="3607EE6D" w:rsidR="008C6261" w:rsidRPr="008C6261" w:rsidRDefault="008C6261" w:rsidP="00DE7C39">
      <w:pPr>
        <w:tabs>
          <w:tab w:val="left" w:pos="2977"/>
          <w:tab w:val="left" w:pos="3544"/>
        </w:tabs>
        <w:spacing w:line="480" w:lineRule="auto"/>
        <w:ind w:left="-142" w:firstLine="142"/>
        <w:rPr>
          <w:rFonts w:ascii="Times New Roman" w:eastAsia="Times New Roman" w:hAnsi="Times New Roman" w:cs="Times New Roman"/>
          <w:b/>
          <w:bCs/>
          <w:sz w:val="24"/>
          <w:szCs w:val="24"/>
          <w:lang w:eastAsia="en-ID"/>
        </w:rPr>
      </w:pPr>
      <w:r w:rsidRPr="008C6261">
        <w:rPr>
          <w:rFonts w:ascii="Times New Roman" w:eastAsia="Times New Roman" w:hAnsi="Times New Roman" w:cs="Times New Roman"/>
          <w:b/>
          <w:bCs/>
          <w:sz w:val="24"/>
          <w:szCs w:val="24"/>
          <w:lang w:eastAsia="en-ID"/>
        </w:rPr>
        <w:t>DEGREE GRANTED</w:t>
      </w:r>
      <w:r w:rsidR="00DE7C39">
        <w:rPr>
          <w:rFonts w:ascii="Times New Roman" w:eastAsia="Times New Roman" w:hAnsi="Times New Roman" w:cs="Times New Roman"/>
          <w:b/>
          <w:bCs/>
          <w:sz w:val="24"/>
          <w:szCs w:val="24"/>
          <w:lang w:eastAsia="en-ID"/>
        </w:rPr>
        <w:tab/>
        <w:t xml:space="preserve">  </w:t>
      </w:r>
      <w:r w:rsidRPr="008C6261">
        <w:rPr>
          <w:rFonts w:ascii="Times New Roman" w:eastAsia="Times New Roman" w:hAnsi="Times New Roman" w:cs="Times New Roman"/>
          <w:b/>
          <w:bCs/>
          <w:sz w:val="24"/>
          <w:szCs w:val="24"/>
          <w:lang w:eastAsia="en-ID"/>
        </w:rPr>
        <w:t>: STRATA 1(S1)</w:t>
      </w:r>
    </w:p>
    <w:p w14:paraId="53A6F6A5" w14:textId="2E453F05" w:rsidR="00FC69EE" w:rsidRPr="008C6261" w:rsidRDefault="00FC69EE" w:rsidP="00DE7C39">
      <w:pPr>
        <w:tabs>
          <w:tab w:val="left" w:pos="3119"/>
          <w:tab w:val="left" w:pos="3544"/>
        </w:tabs>
        <w:spacing w:line="480" w:lineRule="auto"/>
        <w:rPr>
          <w:rFonts w:ascii="Times New Roman" w:hAnsi="Times New Roman" w:cs="Times New Roman"/>
          <w:b/>
          <w:bCs/>
          <w:sz w:val="24"/>
          <w:szCs w:val="24"/>
        </w:rPr>
      </w:pPr>
      <w:r w:rsidRPr="008C6261">
        <w:rPr>
          <w:rFonts w:ascii="Times New Roman" w:eastAsia="Times New Roman" w:hAnsi="Times New Roman" w:cs="Times New Roman"/>
          <w:b/>
          <w:bCs/>
          <w:sz w:val="24"/>
          <w:szCs w:val="24"/>
          <w:lang w:eastAsia="en-ID"/>
        </w:rPr>
        <w:t>ADVISERS</w:t>
      </w:r>
      <w:r w:rsidR="00DE7C39">
        <w:rPr>
          <w:rFonts w:ascii="Times New Roman" w:eastAsia="Times New Roman" w:hAnsi="Times New Roman" w:cs="Times New Roman"/>
          <w:b/>
          <w:bCs/>
          <w:sz w:val="24"/>
          <w:szCs w:val="24"/>
          <w:lang w:eastAsia="en-ID"/>
        </w:rPr>
        <w:tab/>
      </w:r>
      <w:r w:rsidRPr="008C6261">
        <w:rPr>
          <w:rFonts w:ascii="Times New Roman" w:eastAsia="Times New Roman" w:hAnsi="Times New Roman" w:cs="Times New Roman"/>
          <w:b/>
          <w:bCs/>
          <w:sz w:val="24"/>
          <w:szCs w:val="24"/>
          <w:lang w:eastAsia="en-ID"/>
        </w:rPr>
        <w:t xml:space="preserve">: </w:t>
      </w:r>
      <w:r w:rsidRPr="008C6261">
        <w:rPr>
          <w:rFonts w:ascii="Times New Roman" w:hAnsi="Times New Roman" w:cs="Times New Roman"/>
          <w:b/>
          <w:bCs/>
          <w:sz w:val="24"/>
          <w:szCs w:val="24"/>
        </w:rPr>
        <w:t>1. Dr. Ir. H. SUMIJAN, MSC</w:t>
      </w:r>
    </w:p>
    <w:p w14:paraId="4750F48D" w14:textId="6A10C3E7" w:rsidR="00FC69EE" w:rsidRDefault="00FC69EE" w:rsidP="008C6261">
      <w:pPr>
        <w:spacing w:line="480" w:lineRule="auto"/>
        <w:ind w:left="1418"/>
        <w:rPr>
          <w:rFonts w:ascii="Times New Roman" w:hAnsi="Times New Roman" w:cs="Times New Roman"/>
          <w:b/>
          <w:bCs/>
          <w:sz w:val="24"/>
          <w:szCs w:val="24"/>
        </w:rPr>
      </w:pPr>
      <w:r w:rsidRPr="008C6261">
        <w:rPr>
          <w:rFonts w:ascii="Times New Roman" w:hAnsi="Times New Roman" w:cs="Times New Roman"/>
          <w:b/>
          <w:bCs/>
          <w:sz w:val="24"/>
          <w:szCs w:val="24"/>
        </w:rPr>
        <w:t xml:space="preserve"> </w:t>
      </w:r>
      <w:r w:rsidR="008C6261">
        <w:rPr>
          <w:rFonts w:ascii="Times New Roman" w:hAnsi="Times New Roman" w:cs="Times New Roman"/>
          <w:b/>
          <w:bCs/>
          <w:sz w:val="24"/>
          <w:szCs w:val="24"/>
        </w:rPr>
        <w:tab/>
      </w:r>
      <w:r w:rsidR="008C6261">
        <w:rPr>
          <w:rFonts w:ascii="Times New Roman" w:hAnsi="Times New Roman" w:cs="Times New Roman"/>
          <w:b/>
          <w:bCs/>
          <w:sz w:val="24"/>
          <w:szCs w:val="24"/>
        </w:rPr>
        <w:tab/>
        <w:t xml:space="preserve">   </w:t>
      </w:r>
      <w:r w:rsidR="00DE7C39">
        <w:rPr>
          <w:rFonts w:ascii="Times New Roman" w:hAnsi="Times New Roman" w:cs="Times New Roman"/>
          <w:b/>
          <w:bCs/>
          <w:sz w:val="24"/>
          <w:szCs w:val="24"/>
        </w:rPr>
        <w:t xml:space="preserve">   </w:t>
      </w:r>
      <w:r w:rsidRPr="008C6261">
        <w:rPr>
          <w:rFonts w:ascii="Times New Roman" w:hAnsi="Times New Roman" w:cs="Times New Roman"/>
          <w:b/>
          <w:bCs/>
          <w:sz w:val="24"/>
          <w:szCs w:val="24"/>
        </w:rPr>
        <w:t>2. DODI GUSWANDI, S.KOM, M.KOM</w:t>
      </w:r>
    </w:p>
    <w:p w14:paraId="4EB0C0A2" w14:textId="77777777" w:rsidR="00DE7C39" w:rsidRDefault="00DE7C39" w:rsidP="008C6261">
      <w:pPr>
        <w:spacing w:line="480" w:lineRule="auto"/>
        <w:ind w:left="1418"/>
        <w:rPr>
          <w:rFonts w:ascii="Times New Roman" w:hAnsi="Times New Roman" w:cs="Times New Roman"/>
          <w:b/>
          <w:bCs/>
          <w:sz w:val="24"/>
          <w:szCs w:val="24"/>
        </w:rPr>
      </w:pPr>
    </w:p>
    <w:p w14:paraId="29C3A7D2" w14:textId="77777777" w:rsidR="008C6261" w:rsidRPr="008C6261" w:rsidRDefault="008C6261" w:rsidP="008C6261">
      <w:pPr>
        <w:spacing w:line="480" w:lineRule="auto"/>
        <w:ind w:firstLine="709"/>
        <w:jc w:val="both"/>
        <w:rPr>
          <w:rFonts w:ascii="Times New Roman" w:hAnsi="Times New Roman" w:cs="Times New Roman"/>
          <w:sz w:val="24"/>
          <w:szCs w:val="24"/>
        </w:rPr>
      </w:pPr>
      <w:r w:rsidRPr="008C6261">
        <w:rPr>
          <w:rFonts w:ascii="Times New Roman" w:hAnsi="Times New Roman" w:cs="Times New Roman"/>
          <w:color w:val="000000"/>
          <w:sz w:val="24"/>
          <w:szCs w:val="24"/>
          <w:shd w:val="clear" w:color="auto" w:fill="FFFFFF"/>
        </w:rPr>
        <w:t>Uninhabitable housing assistance is a government program in the form of funding assistance and for uninhabitable housing improvements must be on target to poor people who meet criteria in the form of house status, work, income, number of dependents, types of roofs, types of walls, types, types Floor, and MCK. The application of a decision support system (Decision Support System) can provide a semi -structural assessment. In this study using the AHP method used to calculate the weight of criteria while Electre is used for ranking with comparison of pairs between alternatives and this method is considered capable of solving problems in research in identifying prospective recipients of uninhabitable home renovations.</w:t>
      </w:r>
    </w:p>
    <w:p w14:paraId="42E40EC5" w14:textId="77777777" w:rsidR="008C6261" w:rsidRDefault="008C6261" w:rsidP="008C6261">
      <w:pPr>
        <w:spacing w:line="480" w:lineRule="auto"/>
        <w:rPr>
          <w:rFonts w:ascii="Roboto" w:hAnsi="Roboto"/>
          <w:color w:val="000000"/>
          <w:shd w:val="clear" w:color="auto" w:fill="FFFFFF"/>
        </w:rPr>
      </w:pPr>
    </w:p>
    <w:p w14:paraId="7AF1CFF3" w14:textId="6D7FE791" w:rsidR="008C6261" w:rsidRPr="008C6261" w:rsidRDefault="008C6261" w:rsidP="008C6261">
      <w:pPr>
        <w:spacing w:line="480" w:lineRule="auto"/>
        <w:rPr>
          <w:rFonts w:ascii="Times New Roman" w:hAnsi="Times New Roman" w:cs="Times New Roman"/>
          <w:sz w:val="24"/>
          <w:szCs w:val="24"/>
        </w:rPr>
      </w:pPr>
      <w:r w:rsidRPr="008C6261">
        <w:rPr>
          <w:rFonts w:ascii="Times New Roman" w:hAnsi="Times New Roman" w:cs="Times New Roman"/>
          <w:b/>
          <w:bCs/>
          <w:color w:val="000000"/>
          <w:sz w:val="24"/>
          <w:szCs w:val="24"/>
          <w:shd w:val="clear" w:color="auto" w:fill="FFFFFF"/>
        </w:rPr>
        <w:t>Keywords</w:t>
      </w:r>
      <w:r w:rsidRPr="008C6261">
        <w:rPr>
          <w:rFonts w:ascii="Times New Roman" w:hAnsi="Times New Roman" w:cs="Times New Roman"/>
          <w:color w:val="000000"/>
          <w:sz w:val="24"/>
          <w:szCs w:val="24"/>
          <w:shd w:val="clear" w:color="auto" w:fill="FFFFFF"/>
        </w:rPr>
        <w:t>: Uninhabitable Houses, Decision Support System, AHP, E</w:t>
      </w:r>
      <w:r>
        <w:rPr>
          <w:rFonts w:ascii="Times New Roman" w:hAnsi="Times New Roman" w:cs="Times New Roman"/>
          <w:color w:val="000000"/>
          <w:sz w:val="24"/>
          <w:szCs w:val="24"/>
          <w:shd w:val="clear" w:color="auto" w:fill="FFFFFF"/>
        </w:rPr>
        <w:t>LECTRE.</w:t>
      </w:r>
    </w:p>
    <w:sectPr w:rsidR="008C6261" w:rsidRPr="008C6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5099D"/>
    <w:multiLevelType w:val="hybridMultilevel"/>
    <w:tmpl w:val="38F0E2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84989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95"/>
    <w:rsid w:val="00303A33"/>
    <w:rsid w:val="00412A2D"/>
    <w:rsid w:val="006136C0"/>
    <w:rsid w:val="007678D3"/>
    <w:rsid w:val="007918D0"/>
    <w:rsid w:val="007C5504"/>
    <w:rsid w:val="0087513D"/>
    <w:rsid w:val="008C6261"/>
    <w:rsid w:val="009103CD"/>
    <w:rsid w:val="00A749E3"/>
    <w:rsid w:val="00A76795"/>
    <w:rsid w:val="00B34C6B"/>
    <w:rsid w:val="00CE7F19"/>
    <w:rsid w:val="00DE7C39"/>
    <w:rsid w:val="00FC69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1160"/>
  <w15:chartTrackingRefBased/>
  <w15:docId w15:val="{52AB8CE2-36B3-488F-9E72-FD55853F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me">
    <w:name w:val="time"/>
    <w:basedOn w:val="DefaultParagraphFont"/>
    <w:rsid w:val="00FC69EE"/>
  </w:style>
  <w:style w:type="character" w:customStyle="1" w:styleId="i18n">
    <w:name w:val="i18n"/>
    <w:basedOn w:val="DefaultParagraphFont"/>
    <w:rsid w:val="00FC69EE"/>
  </w:style>
  <w:style w:type="table" w:styleId="TableGrid">
    <w:name w:val="Table Grid"/>
    <w:basedOn w:val="TableNormal"/>
    <w:uiPriority w:val="39"/>
    <w:rsid w:val="00DE7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2789">
      <w:bodyDiv w:val="1"/>
      <w:marLeft w:val="0"/>
      <w:marRight w:val="0"/>
      <w:marTop w:val="0"/>
      <w:marBottom w:val="0"/>
      <w:divBdr>
        <w:top w:val="none" w:sz="0" w:space="0" w:color="auto"/>
        <w:left w:val="none" w:sz="0" w:space="0" w:color="auto"/>
        <w:bottom w:val="none" w:sz="0" w:space="0" w:color="auto"/>
        <w:right w:val="none" w:sz="0" w:space="0" w:color="auto"/>
      </w:divBdr>
      <w:divsChild>
        <w:div w:id="1346714461">
          <w:marLeft w:val="0"/>
          <w:marRight w:val="0"/>
          <w:marTop w:val="0"/>
          <w:marBottom w:val="0"/>
          <w:divBdr>
            <w:top w:val="none" w:sz="0" w:space="0" w:color="auto"/>
            <w:left w:val="none" w:sz="0" w:space="0" w:color="auto"/>
            <w:bottom w:val="none" w:sz="0" w:space="0" w:color="auto"/>
            <w:right w:val="none" w:sz="0" w:space="0" w:color="auto"/>
          </w:divBdr>
          <w:divsChild>
            <w:div w:id="1529951948">
              <w:marLeft w:val="0"/>
              <w:marRight w:val="0"/>
              <w:marTop w:val="0"/>
              <w:marBottom w:val="0"/>
              <w:divBdr>
                <w:top w:val="none" w:sz="0" w:space="0" w:color="auto"/>
                <w:left w:val="none" w:sz="0" w:space="0" w:color="auto"/>
                <w:bottom w:val="none" w:sz="0" w:space="0" w:color="auto"/>
                <w:right w:val="none" w:sz="0" w:space="0" w:color="auto"/>
              </w:divBdr>
              <w:divsChild>
                <w:div w:id="179972148">
                  <w:marLeft w:val="0"/>
                  <w:marRight w:val="0"/>
                  <w:marTop w:val="0"/>
                  <w:marBottom w:val="0"/>
                  <w:divBdr>
                    <w:top w:val="none" w:sz="0" w:space="0" w:color="auto"/>
                    <w:left w:val="none" w:sz="0" w:space="0" w:color="auto"/>
                    <w:bottom w:val="none" w:sz="0" w:space="0" w:color="auto"/>
                    <w:right w:val="none" w:sz="0" w:space="0" w:color="auto"/>
                  </w:divBdr>
                  <w:divsChild>
                    <w:div w:id="1299800785">
                      <w:marLeft w:val="0"/>
                      <w:marRight w:val="0"/>
                      <w:marTop w:val="0"/>
                      <w:marBottom w:val="0"/>
                      <w:divBdr>
                        <w:top w:val="none" w:sz="0" w:space="0" w:color="auto"/>
                        <w:left w:val="none" w:sz="0" w:space="0" w:color="auto"/>
                        <w:bottom w:val="none" w:sz="0" w:space="0" w:color="auto"/>
                        <w:right w:val="none" w:sz="0" w:space="0" w:color="auto"/>
                      </w:divBdr>
                      <w:divsChild>
                        <w:div w:id="503277274">
                          <w:marLeft w:val="0"/>
                          <w:marRight w:val="0"/>
                          <w:marTop w:val="0"/>
                          <w:marBottom w:val="0"/>
                          <w:divBdr>
                            <w:top w:val="none" w:sz="0" w:space="0" w:color="auto"/>
                            <w:left w:val="none" w:sz="0" w:space="0" w:color="auto"/>
                            <w:bottom w:val="none" w:sz="0" w:space="0" w:color="auto"/>
                            <w:right w:val="none" w:sz="0" w:space="0" w:color="auto"/>
                          </w:divBdr>
                          <w:divsChild>
                            <w:div w:id="20561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ladykafebby olivia</dc:creator>
  <cp:keywords/>
  <dc:description/>
  <cp:lastModifiedBy>ladykafebby olivia</cp:lastModifiedBy>
  <cp:revision>4</cp:revision>
  <dcterms:created xsi:type="dcterms:W3CDTF">2023-01-27T05:23:00Z</dcterms:created>
  <dcterms:modified xsi:type="dcterms:W3CDTF">2023-01-30T04:15:00Z</dcterms:modified>
</cp:coreProperties>
</file>