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C15E2" w14:textId="51AE113D" w:rsidR="00C41429" w:rsidRPr="00292E23" w:rsidRDefault="00855339" w:rsidP="00C4142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4122C3A0" wp14:editId="1DD82CCD">
                <wp:simplePos x="0" y="0"/>
                <wp:positionH relativeFrom="page">
                  <wp:align>right</wp:align>
                </wp:positionH>
                <wp:positionV relativeFrom="line">
                  <wp:align>center</wp:align>
                </wp:positionV>
                <wp:extent cx="7772400" cy="676800"/>
                <wp:effectExtent l="0" t="0" r="0" b="9525"/>
                <wp:wrapNone/>
                <wp:docPr id="4" name="Add-in_Bann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676800"/>
                        </a:xfrm>
                        <a:prstGeom prst="rect">
                          <a:avLst/>
                        </a:prstGeom>
                        <a:solidFill>
                          <a:srgbClr val="494748">
                            <a:alpha val="470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AFD88" w14:textId="6AE2CC08" w:rsidR="00F5524F" w:rsidRPr="00606E46" w:rsidRDefault="00A83DF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>Mendeley Cite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32000" tIns="180000" rIns="216000" bIns="180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4122C3A0">
                <v:stroke joinstyle="miter"/>
                <v:path gradientshapeok="t" o:connecttype="rect"/>
              </v:shapetype>
              <v:shape id="Add-in_Banner" style="position:absolute;margin-left:560.8pt;margin-top:0;width:612pt;height:53.3pt;z-index:25166029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center;mso-position-vertical-relative:line;mso-width-percent:0;mso-height-percent:0;mso-width-relative:margin;mso-height-relative:margin;v-text-anchor:middle" o:spid="_x0000_s1026" fillcolor="#494748" stroked="f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">
                <v:fill opacity="3084f"/>
                <v:textbox inset="37mm,5mm,6mm,5mm">
                  <w:txbxContent>
                    <w:p w:rsidRPr="00606E46" w:rsidR="00F5524F" w:rsidRDefault="00A83DFE" w14:paraId="409AFD88" w14:textId="6AE2CC08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36"/>
                          <w:szCs w:val="36"/>
                          <w:lang w:val="en-GB"/>
                        </w:rPr>
                        <w:t>Mendeley Cite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606E46">
        <w:rPr>
          <w:noProof/>
          <w:sz w:val="36"/>
          <w:szCs w:val="36"/>
        </w:rPr>
        <w:drawing>
          <wp:anchor distT="0" distB="0" distL="114300" distR="114300" simplePos="0" relativeHeight="251661314" behindDoc="0" locked="0" layoutInCell="1" allowOverlap="1" wp14:anchorId="0C471741" wp14:editId="69A556AD">
            <wp:simplePos x="0" y="0"/>
            <wp:positionH relativeFrom="column">
              <wp:align>left</wp:align>
            </wp:positionH>
            <wp:positionV relativeFrom="line">
              <wp:align>center</wp:align>
            </wp:positionV>
            <wp:extent cx="291600" cy="291600"/>
            <wp:effectExtent l="0" t="0" r="0" b="0"/>
            <wp:wrapNone/>
            <wp:docPr id="2" name="Add-in_Icon" descr="Ikon untuk Mendeley Cite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-in_Icon" descr="Ikon untuk Mendeley Cite."/>
                    <pic:cNvPicPr>
                      <a:picLocks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" cy="29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E88EA" w14:textId="2EA2BD21" w:rsidR="00292E23" w:rsidRDefault="00292E23" w:rsidP="00BA4A63">
      <w:pPr>
        <w:jc w:val="both"/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743AB176" w14:textId="22B65258" w:rsidR="00292E23" w:rsidRDefault="00292E23" w:rsidP="00731451">
      <w:pPr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76244535" w14:textId="3E84B2EB" w:rsidR="00D8282C" w:rsidRPr="00FF1A8A" w:rsidRDefault="0052730B" w:rsidP="00FF1A8A">
      <w:pPr>
        <w:pStyle w:val="Heading1"/>
      </w:pPr>
      <w:r w:rsidRPr="00FF1A8A">
        <w:t>Luncurkan add-in</w:t>
      </w:r>
    </w:p>
    <w:p w14:paraId="41B124BB" w14:textId="7E65E664" w:rsidR="00731451" w:rsidRDefault="00731451" w:rsidP="00D509A8">
      <w:pPr>
        <w:rPr>
          <w:rFonts w:ascii="Segoe UI Semilight" w:hAnsi="Segoe UI Semilight" w:cs="Segoe UI Semilight"/>
          <w:color w:val="000000" w:themeColor="text1"/>
        </w:rPr>
      </w:pPr>
    </w:p>
    <w:p w14:paraId="2C0CE437" w14:textId="51842408" w:rsidR="00BA4A63" w:rsidRPr="00D8282C" w:rsidRDefault="00E74BAC" w:rsidP="00BA4A63">
      <w:pPr>
        <w:rPr>
          <w:rFonts w:ascii="Segoe UI Semilight" w:hAnsi="Segoe UI Semilight" w:cs="Segoe UI Semilight"/>
          <w:color w:val="000000" w:themeColor="text1"/>
        </w:rPr>
      </w:pPr>
      <w:r>
        <w:rPr>
          <w:rFonts w:ascii="Segoe UI Semilight" w:hAnsi="Segoe UI Semilight" w:cs="Segoe UI Semilight"/>
          <w:color w:val="000000" w:themeColor="text1"/>
        </w:rPr>
        <w:t>Setelah add-in diinstal, Anda dapat meluncurkannya dengan memilih tombol add-in pada tab Referensi</w:t>
      </w:r>
    </w:p>
    <w:p w14:paraId="1D39BEC7" w14:textId="6CD8B438" w:rsidR="00891647" w:rsidRPr="00D509A8" w:rsidRDefault="00891647" w:rsidP="004F0D67">
      <w:pPr>
        <w:rPr>
          <w:rFonts w:ascii="Segoe UI Semilight" w:hAnsi="Segoe UI Semilight" w:cs="Segoe UI Semilight"/>
          <w:color w:val="000000" w:themeColor="text1"/>
          <w:szCs w:val="36"/>
        </w:rPr>
      </w:pPr>
    </w:p>
    <w:p w14:paraId="1EFE1A16" w14:textId="2DA4EC6E" w:rsidR="00943188" w:rsidRPr="004F0D67" w:rsidRDefault="00E74BAC" w:rsidP="00943188">
      <w:pPr>
        <w:rPr>
          <w:rFonts w:ascii="Segoe UI Light" w:hAnsi="Segoe UI Light" w:cs="Segoe UI Light"/>
          <w:color w:val="000000" w:themeColor="text1"/>
          <w:sz w:val="20"/>
          <w:szCs w:val="20"/>
        </w:rPr>
      </w:pPr>
      <w:r w:rsidRPr="00E70F4B">
        <w:rPr>
          <w:rFonts w:ascii="Segoe UI Semibold" w:hAnsi="Segoe UI Semibold" w:cs="Segoe UI Semibold"/>
          <w:color w:val="000000" w:themeColor="text1"/>
        </w:rPr>
        <w:t>Di tab Referensi</w:t>
      </w:r>
    </w:p>
    <w:p w14:paraId="153B7FC8" w14:textId="266CA38E" w:rsidR="00943188" w:rsidRPr="004F0D67" w:rsidRDefault="00713FD5" w:rsidP="00943188">
      <w:pPr>
        <w:rPr>
          <w:rFonts w:ascii="Segoe UI Light" w:hAnsi="Segoe UI Light" w:cs="Segoe UI Light"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CB4924" wp14:editId="315691BC">
                <wp:simplePos x="0" y="0"/>
                <wp:positionH relativeFrom="column">
                  <wp:posOffset>4478655</wp:posOffset>
                </wp:positionH>
                <wp:positionV relativeFrom="paragraph">
                  <wp:posOffset>1414780</wp:posOffset>
                </wp:positionV>
                <wp:extent cx="910800" cy="309600"/>
                <wp:effectExtent l="0" t="0" r="0" b="0"/>
                <wp:wrapNone/>
                <wp:docPr id="6" name="Group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800" cy="309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159E75" w14:textId="77777777" w:rsidR="00713FD5" w:rsidRPr="009C613C" w:rsidRDefault="00713FD5" w:rsidP="00713FD5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  <w:rPr>
                                <w:rFonts w:ascii="Segoe UI Semilight" w:eastAsia="Times New Roman" w:hAnsi="Segoe UI Semilight" w:cs="Segoe UI Semilight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Segoe UI Semilight" w:eastAsia="Times New Roman" w:hAnsi="Segoe UI Semilight" w:cs="Segoe UI Semilight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  <w:t>Cite with Mendeley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pic="http://schemas.openxmlformats.org/drawingml/2006/picture" xmlns:a="http://schemas.openxmlformats.org/drawingml/2006/main">
            <w:pict>
              <v:shape id="GroupName" style="position:absolute;margin-left:352.65pt;margin-top:111.4pt;width:71.7pt;height:2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" w14:anchorId="30CB4924">
                <v:textbox inset="0,0,0,0">
                  <w:txbxContent>
                    <w:p w:rsidRPr="009C613C" w:rsidR="00713FD5" w:rsidP="00713FD5" w:rsidRDefault="00713FD5" w14:paraId="26159E75" w14:textId="77777777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  <w:rPr>
                          <w:rFonts w:ascii="Segoe UI Semilight" w:hAnsi="Segoe UI Semilight" w:eastAsia="Times New Roman" w:cs="Segoe UI Semilight"/>
                          <w:color w:val="404040" w:themeColor="text1" w:themeTint="BF"/>
                          <w:kern w:val="24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Segoe UI Semilight" w:hAnsi="Segoe UI Semilight" w:eastAsia="Times New Roman" w:cs="Segoe UI Semilight"/>
                          <w:color w:val="404040" w:themeColor="text1" w:themeTint="BF"/>
                          <w:kern w:val="24"/>
                          <w:sz w:val="16"/>
                          <w:szCs w:val="16"/>
                          <w:lang w:val="en-GB"/>
                        </w:rPr>
                        <w:t>Cite with Mendeley</w:t>
                      </w:r>
                    </w:p>
                  </w:txbxContent>
                </v:textbox>
              </v:shape>
            </w:pict>
          </mc:Fallback>
        </mc:AlternateContent>
      </w:r>
      <w:r w:rsidR="008D3D90">
        <w:rPr>
          <w:rFonts w:ascii="Segoe UI Light" w:hAnsi="Segoe UI Light" w:cs="Segoe UI Light"/>
          <w:b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1" behindDoc="0" locked="0" layoutInCell="1" allowOverlap="1" wp14:anchorId="26A1E191" wp14:editId="1BAB3568">
            <wp:simplePos x="0" y="0"/>
            <wp:positionH relativeFrom="column">
              <wp:posOffset>4699635</wp:posOffset>
            </wp:positionH>
            <wp:positionV relativeFrom="paragraph">
              <wp:posOffset>568512</wp:posOffset>
            </wp:positionV>
            <wp:extent cx="475200" cy="475200"/>
            <wp:effectExtent l="0" t="0" r="1270" b="1270"/>
            <wp:wrapNone/>
            <wp:docPr id="5" name="CommandButton" descr="Tombol perintah untuk Mendeley Ci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-in_Command_Icon.png" descr="Tombol perintah untuk Mendeley Cite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00" cy="4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2D9">
        <w:rPr>
          <w:noProof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4CD409AC" wp14:editId="5CCDA204">
                <wp:simplePos x="0" y="0"/>
                <wp:positionH relativeFrom="column">
                  <wp:posOffset>748665</wp:posOffset>
                </wp:positionH>
                <wp:positionV relativeFrom="paragraph">
                  <wp:posOffset>287823</wp:posOffset>
                </wp:positionV>
                <wp:extent cx="1130400" cy="316800"/>
                <wp:effectExtent l="0" t="0" r="0" b="0"/>
                <wp:wrapNone/>
                <wp:docPr id="1" name="Tab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0" cy="316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BFCBDA" w14:textId="0451DFB7" w:rsidR="00943188" w:rsidRPr="00537F70" w:rsidRDefault="00537F70" w:rsidP="00943188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  <w:rPr>
                                <w:rFonts w:ascii="Segoe UI Semibold" w:eastAsia="Times New Roman" w:hAnsi="Segoe UI Semibold" w:cs="Segoe UI Semibold"/>
                                <w:color w:val="2B579A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egoe UI Semibold" w:eastAsia="Times New Roman" w:hAnsi="Segoe UI Semibold" w:cs="Segoe UI Semibold"/>
                                <w:color w:val="2B579A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Referensi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pic="http://schemas.openxmlformats.org/drawingml/2006/picture" xmlns:a="http://schemas.openxmlformats.org/drawingml/2006/main">
            <w:pict>
              <v:shape id="TabName" style="position:absolute;margin-left:58.95pt;margin-top:22.65pt;width:89pt;height:24.95pt;z-index: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" w14:anchorId="4CD409AC">
                <v:textbox inset="0,0,0,0">
                  <w:txbxContent>
                    <w:p w:rsidRPr="00537F70" w:rsidR="00943188" w:rsidP="00943188" w:rsidRDefault="00537F70" w14:paraId="63BFCBDA" w14:textId="0451DFB7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  <w:rPr>
                          <w:rFonts w:ascii="Segoe UI Semibold" w:hAnsi="Segoe UI Semibold" w:eastAsia="Times New Roman" w:cs="Segoe UI Semibold"/>
                          <w:color w:val="2B579A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Segoe UI Semibold" w:hAnsi="Segoe UI Semibold" w:eastAsia="Times New Roman" w:cs="Segoe UI Semibold"/>
                          <w:color w:val="2B579A"/>
                          <w:kern w:val="24"/>
                          <w:sz w:val="20"/>
                          <w:szCs w:val="20"/>
                          <w:lang w:val="en-GB"/>
                        </w:rPr>
                        <w:t>Referensi</w:t>
                      </w:r>
                    </w:p>
                  </w:txbxContent>
                </v:textbox>
              </v:shape>
            </w:pict>
          </mc:Fallback>
        </mc:AlternateContent>
      </w:r>
      <w:r w:rsidR="00943188" w:rsidRPr="002F2D68">
        <w:rPr>
          <w:rFonts w:ascii="Segoe UI Light" w:hAnsi="Segoe UI Light" w:cs="Segoe UI Light"/>
          <w:noProof/>
          <w:color w:val="000000" w:themeColor="text1"/>
          <w:sz w:val="36"/>
          <w:szCs w:val="36"/>
        </w:rPr>
        <w:drawing>
          <wp:inline distT="0" distB="0" distL="0" distR="0" wp14:anchorId="48940C3A" wp14:editId="57CD64AB">
            <wp:extent cx="5943600" cy="2102400"/>
            <wp:effectExtent l="0" t="0" r="0" b="0"/>
            <wp:docPr id="18" name="LaunchHelpImage" descr="Pita Office terbuka pada tab Referensi.">
              <a:extLst xmlns:a="http://schemas.openxmlformats.org/drawingml/2006/main">
                <a:ext uri="{FF2B5EF4-FFF2-40B4-BE49-F238E27FC236}">
                  <a16:creationId xmlns:a16="http://schemas.microsoft.com/office/drawing/2014/main" id="{DEC0CE24-B101-4A69-8BF9-FF449D63298B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unchHelpImage" descr="Pita Office terbuka pada tab Referensi.">
                      <a:extLst>
                        <a:ext uri="{FF2B5EF4-FFF2-40B4-BE49-F238E27FC236}">
                          <a16:creationId xmlns:a16="http://schemas.microsoft.com/office/drawing/2014/main" id="{DEC0CE24-B101-4A69-8BF9-FF449D6329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AC038" w14:textId="7A8AD862" w:rsidR="004F0D67" w:rsidRPr="000672D9" w:rsidRDefault="004F0D67" w:rsidP="004B14D4">
      <w:pPr>
        <w:rPr>
          <w:rFonts w:ascii="Segoe UI Light" w:hAnsi="Segoe UI Light" w:cs="Segoe UI Light"/>
          <w:color w:val="000000" w:themeColor="text1"/>
          <w:sz w:val="36"/>
          <w:szCs w:val="48"/>
        </w:rPr>
      </w:pPr>
    </w:p>
    <w:p w14:paraId="392DD370" w14:textId="135694D1" w:rsidR="00731451" w:rsidRPr="00502FC7" w:rsidRDefault="00E74BAC" w:rsidP="00502FC7">
      <w:pPr>
        <w:pStyle w:val="Heading2"/>
      </w:pPr>
      <w:r w:rsidRPr="00502FC7">
        <w:t>Perlu bantuan lainnya?</w:t>
      </w:r>
    </w:p>
    <w:p w14:paraId="0AF10D86" w14:textId="77777777" w:rsidR="00867524" w:rsidRDefault="00E74BAC" w:rsidP="004B14D4">
      <w:pPr>
        <w:rPr>
          <w:rFonts w:ascii="Segoe UI Semilight" w:hAnsi="Segoe UI Semilight" w:cs="Segoe UI Semilight"/>
          <w:color w:val="000000" w:themeColor="text1"/>
        </w:rPr>
      </w:pPr>
      <w:r>
        <w:rPr>
          <w:rFonts w:ascii="Segoe UI Semilight" w:hAnsi="Segoe UI Semilight" w:cs="Segoe UI Semilight"/>
          <w:color w:val="000000" w:themeColor="text1"/>
        </w:rPr>
        <w:t>Kembali ke browser internet atau salin tautan ini ke browser Anda:</w:t>
      </w:r>
    </w:p>
    <w:p w14:paraId="27C9122F" w14:textId="783B030D" w:rsidR="004B14D4" w:rsidRPr="002A1CFB" w:rsidRDefault="003323F9" w:rsidP="004B14D4">
      <w:pPr>
        <w:rPr>
          <w:rFonts w:ascii="Segoe UI Semilight" w:hAnsi="Segoe UI Semilight" w:cs="Segoe UI Semilight"/>
          <w:color w:val="000000" w:themeColor="text1"/>
        </w:rPr>
      </w:pPr>
      <w:hyperlink r:id="rId14" w:history="1">
        <w:r w:rsidR="00E74BAC">
          <w:rPr>
            <w:rStyle w:val="Hyperlink"/>
            <w:rFonts w:ascii="Segoe UI Semilight" w:hAnsi="Segoe UI Semilight" w:cs="Segoe UI Semilight"/>
          </w:rPr>
          <w:t>https://pages.store.office.com/addinsinstallpage.aspx?rs=id-ID&amp;assetid=WA104382081&amp;isWac=True&amp;ui=id-ID&amp;ad=ID</w:t>
        </w:r>
      </w:hyperlink>
    </w:p>
    <w:p w14:paraId="4A65A9BF" w14:textId="77777777" w:rsidR="00731451" w:rsidRDefault="00731451" w:rsidP="00DE53EF">
      <w:pPr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416681BC" w14:textId="07A53824" w:rsidR="00D8282C" w:rsidRPr="00502FC7" w:rsidRDefault="00D8282C" w:rsidP="00502FC7">
      <w:pPr>
        <w:pStyle w:val="Heading2"/>
      </w:pPr>
    </w:p>
    <w:p w14:paraId="3FC24477" w14:textId="7F9887AE" w:rsidR="003C5C36" w:rsidRPr="00E70F4B" w:rsidRDefault="003C5C36" w:rsidP="00DE53EF">
      <w:pPr>
        <w:rPr>
          <w:rFonts w:ascii="Segoe UI Semilight" w:eastAsia="Times New Roman" w:hAnsi="Segoe UI Semilight" w:cs="Segoe UI Semilight"/>
          <w:color w:val="000000" w:themeColor="text1"/>
          <w:sz w:val="72"/>
          <w:szCs w:val="72"/>
        </w:rPr>
      </w:pPr>
    </w:p>
    <w:sectPr w:rsidR="003C5C36" w:rsidRPr="00E70F4B" w:rsidSect="006B5A4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807EE" w14:textId="77777777" w:rsidR="0083516C" w:rsidRDefault="0083516C" w:rsidP="00CB3DF4">
      <w:r>
        <w:separator/>
      </w:r>
    </w:p>
  </w:endnote>
  <w:endnote w:type="continuationSeparator" w:id="0">
    <w:p w14:paraId="39073E8D" w14:textId="77777777" w:rsidR="0083516C" w:rsidRDefault="0083516C" w:rsidP="00CB3DF4">
      <w:r>
        <w:continuationSeparator/>
      </w:r>
    </w:p>
  </w:endnote>
  <w:endnote w:type="continuationNotice" w:id="1">
    <w:p w14:paraId="644A0708" w14:textId="77777777" w:rsidR="0083516C" w:rsidRDefault="008351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C70CA" w14:textId="77777777" w:rsidR="0083516C" w:rsidRDefault="0083516C" w:rsidP="00CB3DF4">
      <w:r>
        <w:separator/>
      </w:r>
    </w:p>
  </w:footnote>
  <w:footnote w:type="continuationSeparator" w:id="0">
    <w:p w14:paraId="04728621" w14:textId="77777777" w:rsidR="0083516C" w:rsidRDefault="0083516C" w:rsidP="00CB3DF4">
      <w:r>
        <w:continuationSeparator/>
      </w:r>
    </w:p>
  </w:footnote>
  <w:footnote w:type="continuationNotice" w:id="1">
    <w:p w14:paraId="1243C066" w14:textId="77777777" w:rsidR="0083516C" w:rsidRDefault="0083516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93"/>
    <w:multiLevelType w:val="hybridMultilevel"/>
    <w:tmpl w:val="23E0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60FAF"/>
    <w:multiLevelType w:val="hybridMultilevel"/>
    <w:tmpl w:val="A9F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B65F7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05CF6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882857">
    <w:abstractNumId w:val="0"/>
  </w:num>
  <w:num w:numId="2" w16cid:durableId="724379329">
    <w:abstractNumId w:val="1"/>
  </w:num>
  <w:num w:numId="3" w16cid:durableId="705327509">
    <w:abstractNumId w:val="2"/>
  </w:num>
  <w:num w:numId="4" w16cid:durableId="979308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99"/>
    <w:rsid w:val="0002449E"/>
    <w:rsid w:val="000417CF"/>
    <w:rsid w:val="000518E2"/>
    <w:rsid w:val="00062B49"/>
    <w:rsid w:val="000672D9"/>
    <w:rsid w:val="00086944"/>
    <w:rsid w:val="00091DE4"/>
    <w:rsid w:val="000A01C7"/>
    <w:rsid w:val="000A1A6D"/>
    <w:rsid w:val="001028E8"/>
    <w:rsid w:val="001069D1"/>
    <w:rsid w:val="001073C1"/>
    <w:rsid w:val="00114061"/>
    <w:rsid w:val="001428F3"/>
    <w:rsid w:val="00143516"/>
    <w:rsid w:val="00145B39"/>
    <w:rsid w:val="0016703D"/>
    <w:rsid w:val="001B65F5"/>
    <w:rsid w:val="001E65F9"/>
    <w:rsid w:val="001F222F"/>
    <w:rsid w:val="00230C99"/>
    <w:rsid w:val="00232357"/>
    <w:rsid w:val="00290890"/>
    <w:rsid w:val="00292E23"/>
    <w:rsid w:val="002A1CFB"/>
    <w:rsid w:val="00321DF3"/>
    <w:rsid w:val="003323F9"/>
    <w:rsid w:val="00367373"/>
    <w:rsid w:val="003C5C36"/>
    <w:rsid w:val="00406D37"/>
    <w:rsid w:val="00411BE6"/>
    <w:rsid w:val="004B14D4"/>
    <w:rsid w:val="004B6D12"/>
    <w:rsid w:val="004D4C25"/>
    <w:rsid w:val="004E4B6F"/>
    <w:rsid w:val="004F0D67"/>
    <w:rsid w:val="004F53DC"/>
    <w:rsid w:val="00502FC7"/>
    <w:rsid w:val="0052730B"/>
    <w:rsid w:val="00537F70"/>
    <w:rsid w:val="0054172D"/>
    <w:rsid w:val="00544C80"/>
    <w:rsid w:val="005823F1"/>
    <w:rsid w:val="00606E46"/>
    <w:rsid w:val="00614881"/>
    <w:rsid w:val="00616FF2"/>
    <w:rsid w:val="00673DB0"/>
    <w:rsid w:val="006A5EE0"/>
    <w:rsid w:val="006A6C56"/>
    <w:rsid w:val="006B5A47"/>
    <w:rsid w:val="006D1A8E"/>
    <w:rsid w:val="0071314C"/>
    <w:rsid w:val="00713FD5"/>
    <w:rsid w:val="00731451"/>
    <w:rsid w:val="00753ACE"/>
    <w:rsid w:val="007C458B"/>
    <w:rsid w:val="007D2A77"/>
    <w:rsid w:val="007D6293"/>
    <w:rsid w:val="007D7083"/>
    <w:rsid w:val="007F2033"/>
    <w:rsid w:val="00817EB1"/>
    <w:rsid w:val="0083516C"/>
    <w:rsid w:val="00855339"/>
    <w:rsid w:val="00867524"/>
    <w:rsid w:val="00891647"/>
    <w:rsid w:val="00893098"/>
    <w:rsid w:val="008D3D90"/>
    <w:rsid w:val="00900E8B"/>
    <w:rsid w:val="00904620"/>
    <w:rsid w:val="00914FCB"/>
    <w:rsid w:val="0094211B"/>
    <w:rsid w:val="00943188"/>
    <w:rsid w:val="00953C13"/>
    <w:rsid w:val="009B7052"/>
    <w:rsid w:val="009B752C"/>
    <w:rsid w:val="009C4BAF"/>
    <w:rsid w:val="009F10F9"/>
    <w:rsid w:val="00A83DFE"/>
    <w:rsid w:val="00AA56C4"/>
    <w:rsid w:val="00AC6456"/>
    <w:rsid w:val="00AC6F40"/>
    <w:rsid w:val="00AD26E9"/>
    <w:rsid w:val="00AF75D7"/>
    <w:rsid w:val="00B00697"/>
    <w:rsid w:val="00B054B9"/>
    <w:rsid w:val="00B379E2"/>
    <w:rsid w:val="00B44899"/>
    <w:rsid w:val="00B55E26"/>
    <w:rsid w:val="00B728D5"/>
    <w:rsid w:val="00B932ED"/>
    <w:rsid w:val="00BA4A63"/>
    <w:rsid w:val="00BD065D"/>
    <w:rsid w:val="00BD404E"/>
    <w:rsid w:val="00BD4B1E"/>
    <w:rsid w:val="00BE7F06"/>
    <w:rsid w:val="00C0686F"/>
    <w:rsid w:val="00C41429"/>
    <w:rsid w:val="00C562FA"/>
    <w:rsid w:val="00C729D9"/>
    <w:rsid w:val="00CB3DF4"/>
    <w:rsid w:val="00D33A60"/>
    <w:rsid w:val="00D41B50"/>
    <w:rsid w:val="00D509A8"/>
    <w:rsid w:val="00D53BD5"/>
    <w:rsid w:val="00D76D85"/>
    <w:rsid w:val="00D815CF"/>
    <w:rsid w:val="00D8282C"/>
    <w:rsid w:val="00DC122A"/>
    <w:rsid w:val="00DD6EF8"/>
    <w:rsid w:val="00DE444A"/>
    <w:rsid w:val="00DE53EF"/>
    <w:rsid w:val="00DF58B5"/>
    <w:rsid w:val="00E022D4"/>
    <w:rsid w:val="00E3242B"/>
    <w:rsid w:val="00E3371A"/>
    <w:rsid w:val="00E378A0"/>
    <w:rsid w:val="00E70F4B"/>
    <w:rsid w:val="00E74BAC"/>
    <w:rsid w:val="00E829DE"/>
    <w:rsid w:val="00E85040"/>
    <w:rsid w:val="00EA4A2F"/>
    <w:rsid w:val="00EE2329"/>
    <w:rsid w:val="00F04AA9"/>
    <w:rsid w:val="00F1732E"/>
    <w:rsid w:val="00F25EC9"/>
    <w:rsid w:val="00F53680"/>
    <w:rsid w:val="00F5524F"/>
    <w:rsid w:val="00FD5A46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89ABA2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A8A"/>
    <w:pPr>
      <w:outlineLvl w:val="0"/>
    </w:pPr>
    <w:rPr>
      <w:rFonts w:ascii="Segoe UI Light" w:hAnsi="Segoe UI Light" w:cs="Segoe UI Light"/>
      <w:color w:val="000000" w:themeColor="text1"/>
      <w:sz w:val="48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FC7"/>
    <w:pPr>
      <w:outlineLvl w:val="1"/>
    </w:pPr>
    <w:rPr>
      <w:rFonts w:ascii="Segoe UI Light" w:hAnsi="Segoe UI Light" w:cs="Segoe UI Light"/>
      <w:color w:val="000000" w:themeColor="tex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0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DF4"/>
  </w:style>
  <w:style w:type="paragraph" w:styleId="Footer">
    <w:name w:val="footer"/>
    <w:basedOn w:val="Normal"/>
    <w:link w:val="Foot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DF4"/>
  </w:style>
  <w:style w:type="character" w:styleId="Hyperlink">
    <w:name w:val="Hyperlink"/>
    <w:basedOn w:val="DefaultParagraphFont"/>
    <w:uiPriority w:val="99"/>
    <w:unhideWhenUsed/>
    <w:rsid w:val="00B00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0069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43188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IE"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FF1A8A"/>
    <w:rPr>
      <w:rFonts w:ascii="Segoe UI Light" w:hAnsi="Segoe UI Light" w:cs="Segoe UI Light"/>
      <w:color w:val="000000" w:themeColor="text1"/>
      <w:sz w:val="4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02FC7"/>
    <w:rPr>
      <w:rFonts w:ascii="Segoe UI Light" w:hAnsi="Segoe UI Light" w:cs="Segoe UI Light"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ages.store.office.com/addinsinstallpage.aspx?rs=id-ID&amp;assetid=WA104382081&amp;isWac=True&amp;ui=id-ID&amp;ad=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7f7a61b-81c1-4865-bdbc-774c3e9237d1}">
  <we:reference id="WA104382081" version="1.46.0.0" store="id-ID" storeType="OMEX"/>
  <we:alternateReferences/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}"/>
    <we:property name="Microsoft.Office.CampaignId" value="&quot;none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Purpose xmlns="f577acbf-5b0b-4b4f-9948-268e97f8d3a4">Informational</Document_x0020_Purpose>
    <Initiatives xmlns="f577acbf-5b0b-4b4f-9948-268e97f8d3a4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01524DC532D42A0E0ED886331A72B" ma:contentTypeVersion="13" ma:contentTypeDescription="Create a new document." ma:contentTypeScope="" ma:versionID="d936d863d335d354da51eb78ca1ae338">
  <xsd:schema xmlns:xsd="http://www.w3.org/2001/XMLSchema" xmlns:xs="http://www.w3.org/2001/XMLSchema" xmlns:p="http://schemas.microsoft.com/office/2006/metadata/properties" xmlns:ns2="f577acbf-5b0b-4b4f-9948-268e97f8d3a4" xmlns:ns3="b1e4d6ee-9f6f-43f8-a618-24f3d84da28f" targetNamespace="http://schemas.microsoft.com/office/2006/metadata/properties" ma:root="true" ma:fieldsID="5fbac08d56b1b04aa33acbc31e882ce9" ns2:_="" ns3:_="">
    <xsd:import namespace="f577acbf-5b0b-4b4f-9948-268e97f8d3a4"/>
    <xsd:import namespace="b1e4d6ee-9f6f-43f8-a618-24f3d84da2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Document_x0020_Purpose" minOccurs="0"/>
                <xsd:element ref="ns2:Initiative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7acbf-5b0b-4b4f-9948-268e97f8d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Purpose" ma:index="14" nillable="true" ma:displayName="Document Purpose" ma:default="Informational" ma:format="Dropdown" ma:internalName="Document_x0020_Purpose">
      <xsd:simpleType>
        <xsd:restriction base="dms:Choice">
          <xsd:enumeration value="Informational"/>
          <xsd:enumeration value="Feature Spec"/>
          <xsd:enumeration value="Engineering Design"/>
          <xsd:enumeration value="Planning"/>
        </xsd:restriction>
      </xsd:simpleType>
    </xsd:element>
    <xsd:element name="Initiatives" ma:index="15" nillable="true" ma:displayName="Initiatives" ma:description="List of initiatives related to this document" ma:internalName="Initiativ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d-in MAU"/>
                    <xsd:enumeration value="Custom Functions"/>
                    <xsd:enumeration value="Data &amp; Analytics"/>
                    <xsd:enumeration value="DevEx: Portals &amp; Programs"/>
                    <xsd:enumeration value="DevEx: Tools &amp; Libraries"/>
                    <xsd:enumeration value="Engineering"/>
                    <xsd:enumeration value="Excel API"/>
                    <xsd:enumeration value="In-Market Support"/>
                    <xsd:enumeration value="Maker Access"/>
                    <xsd:enumeration value="SDX Runtime &amp; Partners"/>
                    <xsd:enumeration value="SDX Service Delivery"/>
                    <xsd:enumeration value="SDX API &amp; Pipeline"/>
                    <xsd:enumeration value="Shield &amp; OCE"/>
                  </xsd:restriction>
                </xsd:simpleType>
              </xsd:element>
            </xsd:sequence>
          </xsd:extension>
        </xsd:complexContent>
      </xsd:complex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4d6ee-9f6f-43f8-a618-24f3d84da2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C3502-A2F0-49AF-89A1-47D5CD3AB4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D1624F-1F73-4BBA-9596-6D8FF4AD38FF}">
  <ds:schemaRefs>
    <ds:schemaRef ds:uri="http://schemas.microsoft.com/office/2006/metadata/properties"/>
    <ds:schemaRef ds:uri="http://schemas.microsoft.com/office/infopath/2007/PartnerControls"/>
    <ds:schemaRef ds:uri="f577acbf-5b0b-4b4f-9948-268e97f8d3a4"/>
  </ds:schemaRefs>
</ds:datastoreItem>
</file>

<file path=customXml/itemProps3.xml><?xml version="1.0" encoding="utf-8"?>
<ds:datastoreItem xmlns:ds="http://schemas.openxmlformats.org/officeDocument/2006/customXml" ds:itemID="{1172DB61-8E86-436E-BC60-FC0845FA5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7acbf-5b0b-4b4f-9948-268e97f8d3a4"/>
    <ds:schemaRef ds:uri="b1e4d6ee-9f6f-43f8-a618-24f3d84da2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AEF344-118A-427F-829A-DC24D6444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2022-11-01T08:19:00Z</dcterms:created>
  <dcterms:modified xsi:type="dcterms:W3CDTF">2022-11-01T08:19:00Z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t-dahop@microsoft.com</vt:lpwstr>
  </property>
  <property fmtid="{D5CDD505-2E9C-101B-9397-08002B2CF9AE}" pid="5" name="MSIP_Label_f42aa342-8706-4288-bd11-ebb85995028c_SetDate">
    <vt:lpwstr>2018-06-25T12:48:52.3849689Z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0x010100CD401524DC532D42A0E0ED886331A72B</vt:lpwstr>
  </property>
</Properties>
</file>