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bookmarkStart w:colFirst="0" w:colLast="0" w:name="_heading=h.y9nklxcfz6hi" w:id="0"/>
      <w:bookmarkEnd w:id="0"/>
      <w:r w:rsidDel="00000000" w:rsidR="00000000" w:rsidRPr="00000000">
        <w:rPr>
          <w:rtl w:val="0"/>
        </w:rPr>
        <w:t xml:space="preserve">eq</w:t>
      </w:r>
    </w:p>
    <w:p w:rsidR="00000000" w:rsidDel="00000000" w:rsidP="00000000" w:rsidRDefault="00000000" w:rsidRPr="00000000" w14:paraId="00000003">
      <w:pPr>
        <w:ind w:left="993" w:right="334" w:firstLine="0"/>
        <w:rPr/>
      </w:pPr>
      <w:r w:rsidDel="00000000" w:rsidR="00000000" w:rsidRPr="00000000">
        <w:rPr>
          <w:rtl w:val="0"/>
        </w:rPr>
      </w:r>
    </w:p>
    <w:p w:rsidR="00000000" w:rsidDel="00000000" w:rsidP="00000000" w:rsidRDefault="00000000" w:rsidRPr="00000000" w14:paraId="00000004">
      <w:pPr>
        <w:ind w:left="993" w:right="334" w:firstLine="0"/>
        <w:rPr/>
      </w:pPr>
      <w:r w:rsidDel="00000000" w:rsidR="00000000" w:rsidRPr="00000000">
        <w:rPr>
          <w:rtl w:val="0"/>
        </w:rPr>
        <w:t xml:space="preserve">  </w:t>
      </w:r>
    </w:p>
    <w:p w:rsidR="00000000" w:rsidDel="00000000" w:rsidP="00000000" w:rsidRDefault="00000000" w:rsidRPr="00000000" w14:paraId="00000005">
      <w:pPr>
        <w:ind w:left="993" w:right="334" w:firstLine="0"/>
        <w:rPr/>
      </w:pPr>
      <w:r w:rsidDel="00000000" w:rsidR="00000000" w:rsidRPr="00000000">
        <w:rPr>
          <w:rtl w:val="0"/>
        </w:rPr>
      </w:r>
    </w:p>
    <w:p w:rsidR="00000000" w:rsidDel="00000000" w:rsidP="00000000" w:rsidRDefault="00000000" w:rsidRPr="00000000" w14:paraId="00000006">
      <w:pPr>
        <w:ind w:right="334"/>
        <w:rPr/>
      </w:pPr>
      <w:r w:rsidDel="00000000" w:rsidR="00000000" w:rsidRPr="00000000">
        <w:rPr>
          <w:rtl w:val="0"/>
        </w:rPr>
      </w:r>
    </w:p>
    <w:p w:rsidR="00000000" w:rsidDel="00000000" w:rsidP="00000000" w:rsidRDefault="00000000" w:rsidRPr="00000000" w14:paraId="00000007">
      <w:pPr>
        <w:ind w:left="1276" w:right="334" w:firstLine="0"/>
        <w:rPr/>
      </w:pPr>
      <w:r w:rsidDel="00000000" w:rsidR="00000000" w:rsidRPr="00000000">
        <w:rPr>
          <w:rtl w:val="0"/>
        </w:rPr>
        <w:t xml:space="preserve"> </w:t>
      </w:r>
    </w:p>
    <w:p w:rsidR="00000000" w:rsidDel="00000000" w:rsidP="00000000" w:rsidRDefault="00000000" w:rsidRPr="00000000" w14:paraId="00000008">
      <w:pPr>
        <w:ind w:left="1276" w:right="334" w:firstLine="0"/>
        <w:rPr/>
      </w:pPr>
      <w:r w:rsidDel="00000000" w:rsidR="00000000" w:rsidRPr="00000000">
        <w:rPr>
          <w:rtl w:val="0"/>
        </w:rPr>
      </w:r>
    </w:p>
    <w:p w:rsidR="00000000" w:rsidDel="00000000" w:rsidP="00000000" w:rsidRDefault="00000000" w:rsidRPr="00000000" w14:paraId="00000009">
      <w:pPr>
        <w:ind w:left="1276" w:right="334" w:firstLine="0"/>
        <w:rPr/>
      </w:pPr>
      <w:r w:rsidDel="00000000" w:rsidR="00000000" w:rsidRPr="00000000">
        <w:rPr>
          <w:rtl w:val="0"/>
        </w:rPr>
      </w:r>
    </w:p>
    <w:p w:rsidR="00000000" w:rsidDel="00000000" w:rsidP="00000000" w:rsidRDefault="00000000" w:rsidRPr="00000000" w14:paraId="0000000A">
      <w:pPr>
        <w:ind w:left="1276" w:right="334" w:firstLine="0"/>
        <w:rPr/>
      </w:pPr>
      <w:r w:rsidDel="00000000" w:rsidR="00000000" w:rsidRPr="00000000">
        <w:rPr>
          <w:rtl w:val="0"/>
        </w:rPr>
      </w:r>
    </w:p>
    <w:p w:rsidR="00000000" w:rsidDel="00000000" w:rsidP="00000000" w:rsidRDefault="00000000" w:rsidRPr="00000000" w14:paraId="0000000B">
      <w:pPr>
        <w:ind w:left="1276" w:right="334" w:firstLine="0"/>
        <w:rPr/>
      </w:pPr>
      <w:r w:rsidDel="00000000" w:rsidR="00000000" w:rsidRPr="00000000">
        <w:rPr>
          <w:rtl w:val="0"/>
        </w:rPr>
      </w:r>
    </w:p>
    <w:p w:rsidR="00000000" w:rsidDel="00000000" w:rsidP="00000000" w:rsidRDefault="00000000" w:rsidRPr="00000000" w14:paraId="0000000C">
      <w:pPr>
        <w:ind w:left="1276" w:right="334" w:firstLine="0"/>
        <w:rPr/>
      </w:pPr>
      <w:r w:rsidDel="00000000" w:rsidR="00000000" w:rsidRPr="00000000">
        <w:rPr>
          <w:rtl w:val="0"/>
        </w:rPr>
      </w:r>
    </w:p>
    <w:p w:rsidR="00000000" w:rsidDel="00000000" w:rsidP="00000000" w:rsidRDefault="00000000" w:rsidRPr="00000000" w14:paraId="0000000D">
      <w:pPr>
        <w:ind w:left="1276" w:right="334" w:firstLine="0"/>
        <w:rPr>
          <w:sz w:val="22"/>
          <w:szCs w:val="22"/>
        </w:rPr>
      </w:pPr>
      <w:r w:rsidDel="00000000" w:rsidR="00000000" w:rsidRPr="00000000">
        <w:rPr>
          <w:rtl w:val="0"/>
        </w:rPr>
      </w:r>
    </w:p>
    <w:p w:rsidR="00000000" w:rsidDel="00000000" w:rsidP="00000000" w:rsidRDefault="00000000" w:rsidRPr="00000000" w14:paraId="0000000E">
      <w:pPr>
        <w:ind w:left="1276" w:right="334" w:firstLine="0"/>
        <w:rPr>
          <w:sz w:val="22"/>
          <w:szCs w:val="22"/>
        </w:rPr>
      </w:pPr>
      <w:r w:rsidDel="00000000" w:rsidR="00000000" w:rsidRPr="00000000">
        <w:rPr>
          <w:rtl w:val="0"/>
        </w:rPr>
      </w:r>
    </w:p>
    <w:p w:rsidR="00000000" w:rsidDel="00000000" w:rsidP="00000000" w:rsidRDefault="00000000" w:rsidRPr="00000000" w14:paraId="0000000F">
      <w:pPr>
        <w:ind w:left="1276" w:right="334" w:firstLine="0"/>
        <w:rPr>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34" w:firstLine="0"/>
        <w:jc w:val="center"/>
        <w:rPr>
          <w:rFonts w:ascii="Arial Narrow" w:cs="Arial Narrow" w:eastAsia="Arial Narrow" w:hAnsi="Arial Narrow"/>
          <w:b w:val="1"/>
          <w:i w:val="0"/>
          <w:smallCaps w:val="0"/>
          <w:strike w:val="0"/>
          <w:color w:val="000000"/>
          <w:sz w:val="48"/>
          <w:szCs w:val="48"/>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48"/>
          <w:szCs w:val="48"/>
          <w:u w:val="none"/>
          <w:shd w:fill="auto" w:val="clear"/>
          <w:vertAlign w:val="baseline"/>
          <w:rtl w:val="0"/>
        </w:rPr>
        <w:t xml:space="preserve">Productos D’s, C.A.</w:t>
      </w:r>
    </w:p>
    <w:p w:rsidR="00000000" w:rsidDel="00000000" w:rsidP="00000000" w:rsidRDefault="00000000" w:rsidRPr="00000000" w14:paraId="00000011">
      <w:pPr>
        <w:ind w:right="334"/>
        <w:jc w:val="center"/>
        <w:rPr>
          <w:b w:val="1"/>
          <w:sz w:val="32"/>
          <w:szCs w:val="32"/>
        </w:rPr>
      </w:pPr>
      <w:r w:rsidDel="00000000" w:rsidR="00000000" w:rsidRPr="00000000">
        <w:rPr>
          <w:b w:val="1"/>
          <w:sz w:val="32"/>
          <w:szCs w:val="32"/>
          <w:rtl w:val="0"/>
        </w:rPr>
        <w:t xml:space="preserve">Dirigido a:   Banco Agrícola de Venezuela</w:t>
      </w:r>
    </w:p>
    <w:p w:rsidR="00000000" w:rsidDel="00000000" w:rsidP="00000000" w:rsidRDefault="00000000" w:rsidRPr="00000000" w14:paraId="00000012">
      <w:pPr>
        <w:ind w:right="334"/>
        <w:jc w:val="center"/>
        <w:rPr>
          <w:sz w:val="32"/>
          <w:szCs w:val="32"/>
        </w:rPr>
      </w:pPr>
      <w:r w:rsidDel="00000000" w:rsidR="00000000" w:rsidRPr="00000000">
        <w:rPr>
          <w:sz w:val="32"/>
          <w:szCs w:val="32"/>
          <w:rtl w:val="0"/>
        </w:rPr>
        <w:t xml:space="preserve">Vicepresidencia de Crédito BAV</w:t>
      </w:r>
    </w:p>
    <w:p w:rsidR="00000000" w:rsidDel="00000000" w:rsidP="00000000" w:rsidRDefault="00000000" w:rsidRPr="00000000" w14:paraId="00000013">
      <w:pPr>
        <w:ind w:right="334"/>
        <w:jc w:val="center"/>
        <w:rPr>
          <w:sz w:val="32"/>
          <w:szCs w:val="32"/>
        </w:rPr>
      </w:pPr>
      <w:r w:rsidDel="00000000" w:rsidR="00000000" w:rsidRPr="00000000">
        <w:rPr>
          <w:b w:val="1"/>
          <w:sz w:val="32"/>
          <w:szCs w:val="32"/>
          <w:rtl w:val="0"/>
        </w:rPr>
        <w:t xml:space="preserve">Atención</w:t>
      </w:r>
      <w:r w:rsidDel="00000000" w:rsidR="00000000" w:rsidRPr="00000000">
        <w:rPr>
          <w:sz w:val="32"/>
          <w:szCs w:val="32"/>
          <w:rtl w:val="0"/>
        </w:rPr>
        <w:t xml:space="preserve"> Maryori Ortiz</w:t>
      </w:r>
    </w:p>
    <w:p w:rsidR="00000000" w:rsidDel="00000000" w:rsidP="00000000" w:rsidRDefault="00000000" w:rsidRPr="00000000" w14:paraId="00000014">
      <w:pPr>
        <w:ind w:right="334"/>
        <w:jc w:val="center"/>
        <w:rPr>
          <w:b w:val="1"/>
          <w:sz w:val="32"/>
          <w:szCs w:val="32"/>
        </w:rPr>
      </w:pPr>
      <w:r w:rsidDel="00000000" w:rsidR="00000000" w:rsidRPr="00000000">
        <w:rPr>
          <w:b w:val="1"/>
          <w:sz w:val="32"/>
          <w:szCs w:val="32"/>
          <w:rtl w:val="0"/>
        </w:rPr>
        <w:t xml:space="preserve">SEDE CENTRAL</w:t>
      </w:r>
    </w:p>
    <w:p w:rsidR="00000000" w:rsidDel="00000000" w:rsidP="00000000" w:rsidRDefault="00000000" w:rsidRPr="00000000" w14:paraId="00000015">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16">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17">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18">
      <w:pPr>
        <w:ind w:left="1276" w:right="334" w:firstLine="0"/>
        <w:rPr>
          <w:sz w:val="22"/>
          <w:szCs w:val="22"/>
        </w:rPr>
      </w:pPr>
      <w:r w:rsidDel="00000000" w:rsidR="00000000" w:rsidRPr="00000000">
        <w:rPr>
          <w:rtl w:val="0"/>
        </w:rPr>
      </w:r>
    </w:p>
    <w:p w:rsidR="00000000" w:rsidDel="00000000" w:rsidP="00000000" w:rsidRDefault="00000000" w:rsidRPr="00000000" w14:paraId="00000019">
      <w:pPr>
        <w:ind w:left="1276" w:right="334" w:firstLine="0"/>
        <w:rPr>
          <w:sz w:val="22"/>
          <w:szCs w:val="22"/>
        </w:rPr>
      </w:pPr>
      <w:r w:rsidDel="00000000" w:rsidR="00000000" w:rsidRPr="00000000">
        <w:rPr>
          <w:rtl w:val="0"/>
        </w:rPr>
      </w:r>
    </w:p>
    <w:p w:rsidR="00000000" w:rsidDel="00000000" w:rsidP="00000000" w:rsidRDefault="00000000" w:rsidRPr="00000000" w14:paraId="0000001A">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1B">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1C">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1D">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1E">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1F">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0">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1">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2">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3">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4">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5">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6">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7">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8">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9">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A">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B">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C">
      <w:pPr>
        <w:ind w:left="1276" w:right="334" w:firstLine="0"/>
        <w:jc w:val="center"/>
        <w:rPr>
          <w:sz w:val="22"/>
          <w:szCs w:val="22"/>
        </w:rPr>
      </w:pPr>
      <w:r w:rsidDel="00000000" w:rsidR="00000000" w:rsidRPr="00000000">
        <w:rPr>
          <w:rtl w:val="0"/>
        </w:rPr>
      </w:r>
    </w:p>
    <w:p w:rsidR="00000000" w:rsidDel="00000000" w:rsidP="00000000" w:rsidRDefault="00000000" w:rsidRPr="00000000" w14:paraId="0000002D">
      <w:pPr>
        <w:ind w:right="334"/>
        <w:jc w:val="center"/>
        <w:rPr/>
      </w:pPr>
      <w:r w:rsidDel="00000000" w:rsidR="00000000" w:rsidRPr="00000000">
        <w:rPr>
          <w:rtl w:val="0"/>
        </w:rPr>
        <w:t xml:space="preserve">FEBRERO  2018</w:t>
      </w:r>
    </w:p>
    <w:p w:rsidR="00000000" w:rsidDel="00000000" w:rsidP="00000000" w:rsidRDefault="00000000" w:rsidRPr="00000000" w14:paraId="0000002E">
      <w:pPr>
        <w:ind w:right="334"/>
        <w:jc w:val="center"/>
        <w:rPr>
          <w:sz w:val="22"/>
          <w:szCs w:val="22"/>
        </w:rPr>
      </w:pPr>
      <w:r w:rsidDel="00000000" w:rsidR="00000000" w:rsidRPr="00000000">
        <w:rPr>
          <w:rtl w:val="0"/>
        </w:rPr>
      </w:r>
    </w:p>
    <w:p w:rsidR="00000000" w:rsidDel="00000000" w:rsidP="00000000" w:rsidRDefault="00000000" w:rsidRPr="00000000" w14:paraId="0000002F">
      <w:pPr>
        <w:ind w:right="334"/>
        <w:jc w:val="center"/>
        <w:rPr>
          <w:sz w:val="22"/>
          <w:szCs w:val="22"/>
        </w:rPr>
      </w:pPr>
      <w:r w:rsidDel="00000000" w:rsidR="00000000" w:rsidRPr="00000000">
        <w:rPr>
          <w:rtl w:val="0"/>
        </w:rPr>
      </w:r>
    </w:p>
    <w:p w:rsidR="00000000" w:rsidDel="00000000" w:rsidP="00000000" w:rsidRDefault="00000000" w:rsidRPr="00000000" w14:paraId="00000030">
      <w:pPr>
        <w:ind w:right="334"/>
        <w:jc w:val="center"/>
        <w:rPr>
          <w:sz w:val="22"/>
          <w:szCs w:val="22"/>
        </w:rPr>
      </w:pPr>
      <w:r w:rsidDel="00000000" w:rsidR="00000000" w:rsidRPr="00000000">
        <w:rPr>
          <w:rtl w:val="0"/>
        </w:rPr>
      </w:r>
    </w:p>
    <w:p w:rsidR="00000000" w:rsidDel="00000000" w:rsidP="00000000" w:rsidRDefault="00000000" w:rsidRPr="00000000" w14:paraId="00000031">
      <w:pPr>
        <w:ind w:right="334"/>
        <w:jc w:val="center"/>
        <w:rPr>
          <w:sz w:val="22"/>
          <w:szCs w:val="22"/>
        </w:rPr>
      </w:pPr>
      <w:r w:rsidDel="00000000" w:rsidR="00000000" w:rsidRPr="00000000">
        <w:rPr>
          <w:rtl w:val="0"/>
        </w:rPr>
      </w:r>
    </w:p>
    <w:p w:rsidR="00000000" w:rsidDel="00000000" w:rsidP="00000000" w:rsidRDefault="00000000" w:rsidRPr="00000000" w14:paraId="00000032">
      <w:pPr>
        <w:ind w:right="334"/>
        <w:jc w:val="center"/>
        <w:rPr>
          <w:sz w:val="22"/>
          <w:szCs w:val="22"/>
        </w:rPr>
      </w:pPr>
      <w:r w:rsidDel="00000000" w:rsidR="00000000" w:rsidRPr="00000000">
        <w:rPr>
          <w:rtl w:val="0"/>
        </w:rPr>
      </w:r>
    </w:p>
    <w:p w:rsidR="00000000" w:rsidDel="00000000" w:rsidP="00000000" w:rsidRDefault="00000000" w:rsidRPr="00000000" w14:paraId="00000033">
      <w:pPr>
        <w:ind w:right="334"/>
        <w:jc w:val="center"/>
        <w:rPr>
          <w:b w:val="1"/>
          <w:sz w:val="28"/>
          <w:szCs w:val="28"/>
        </w:rPr>
      </w:pPr>
      <w:r w:rsidDel="00000000" w:rsidR="00000000" w:rsidRPr="00000000">
        <w:rPr>
          <w:b w:val="1"/>
          <w:sz w:val="28"/>
          <w:szCs w:val="28"/>
          <w:rtl w:val="0"/>
        </w:rPr>
        <w:t xml:space="preserve">IDENTIFICACIÓN DE LA EMPRESA </w:t>
      </w:r>
    </w:p>
    <w:p w:rsidR="00000000" w:rsidDel="00000000" w:rsidP="00000000" w:rsidRDefault="00000000" w:rsidRPr="00000000" w14:paraId="00000034">
      <w:pPr>
        <w:ind w:right="334"/>
        <w:jc w:val="center"/>
        <w:rPr>
          <w:sz w:val="22"/>
          <w:szCs w:val="22"/>
        </w:rPr>
      </w:pPr>
      <w:r w:rsidDel="00000000" w:rsidR="00000000" w:rsidRPr="00000000">
        <w:rPr>
          <w:rtl w:val="0"/>
        </w:rPr>
      </w:r>
    </w:p>
    <w:p w:rsidR="00000000" w:rsidDel="00000000" w:rsidP="00000000" w:rsidRDefault="00000000" w:rsidRPr="00000000" w14:paraId="00000035">
      <w:pPr>
        <w:ind w:right="334"/>
        <w:jc w:val="center"/>
        <w:rPr>
          <w:sz w:val="22"/>
          <w:szCs w:val="22"/>
        </w:rPr>
      </w:pPr>
      <w:r w:rsidDel="00000000" w:rsidR="00000000" w:rsidRPr="00000000">
        <w:rPr>
          <w:rtl w:val="0"/>
        </w:rPr>
      </w:r>
    </w:p>
    <w:p w:rsidR="00000000" w:rsidDel="00000000" w:rsidP="00000000" w:rsidRDefault="00000000" w:rsidRPr="00000000" w14:paraId="00000036">
      <w:pPr>
        <w:spacing w:line="360" w:lineRule="auto"/>
        <w:ind w:right="334"/>
        <w:jc w:val="both"/>
        <w:rPr/>
      </w:pPr>
      <w:r w:rsidDel="00000000" w:rsidR="00000000" w:rsidRPr="00000000">
        <w:rPr>
          <w:b w:val="1"/>
          <w:rtl w:val="0"/>
        </w:rPr>
        <w:t xml:space="preserve">NOMBRE DE LA EMPRESA:</w:t>
      </w:r>
      <w:r w:rsidDel="00000000" w:rsidR="00000000" w:rsidRPr="00000000">
        <w:rPr>
          <w:rtl w:val="0"/>
        </w:rPr>
        <w:tab/>
        <w:tab/>
        <w:tab/>
        <w:t xml:space="preserve">PRODUCTOS D’S, C.A.</w:t>
      </w:r>
    </w:p>
    <w:p w:rsidR="00000000" w:rsidDel="00000000" w:rsidP="00000000" w:rsidRDefault="00000000" w:rsidRPr="00000000" w14:paraId="00000037">
      <w:pPr>
        <w:spacing w:line="360" w:lineRule="auto"/>
        <w:ind w:right="334"/>
        <w:jc w:val="both"/>
        <w:rPr/>
      </w:pPr>
      <w:r w:rsidDel="00000000" w:rsidR="00000000" w:rsidRPr="00000000">
        <w:rPr>
          <w:b w:val="1"/>
          <w:rtl w:val="0"/>
        </w:rPr>
        <w:t xml:space="preserve">REGISTRO DE INFORMACION FISCAL:</w:t>
      </w:r>
      <w:r w:rsidDel="00000000" w:rsidR="00000000" w:rsidRPr="00000000">
        <w:rPr>
          <w:rtl w:val="0"/>
        </w:rPr>
        <w:tab/>
        <w:t xml:space="preserve">J-40387371-2</w:t>
      </w:r>
    </w:p>
    <w:p w:rsidR="00000000" w:rsidDel="00000000" w:rsidP="00000000" w:rsidRDefault="00000000" w:rsidRPr="00000000" w14:paraId="00000038">
      <w:pPr>
        <w:spacing w:line="360" w:lineRule="auto"/>
        <w:ind w:left="4245" w:right="334" w:hanging="4245"/>
        <w:jc w:val="both"/>
        <w:rPr/>
      </w:pPr>
      <w:r w:rsidDel="00000000" w:rsidR="00000000" w:rsidRPr="00000000">
        <w:rPr>
          <w:b w:val="1"/>
          <w:rtl w:val="0"/>
        </w:rPr>
        <w:t xml:space="preserve">DOMICILIO FISCAL:</w:t>
      </w:r>
      <w:r w:rsidDel="00000000" w:rsidR="00000000" w:rsidRPr="00000000">
        <w:rPr>
          <w:rtl w:val="0"/>
        </w:rPr>
        <w:t xml:space="preserve"> </w:t>
        <w:tab/>
        <w:tab/>
        <w:t xml:space="preserve">CTRA KM 35 ANTIGUA LINEA FERRRE LOCAL S/N SECTOR EL CARACOLI ZULIA ZONA POSTAL 4061</w:t>
      </w:r>
    </w:p>
    <w:p w:rsidR="00000000" w:rsidDel="00000000" w:rsidP="00000000" w:rsidRDefault="00000000" w:rsidRPr="00000000" w14:paraId="00000039">
      <w:pPr>
        <w:spacing w:line="360" w:lineRule="auto"/>
        <w:ind w:left="4245" w:right="334" w:hanging="4245"/>
        <w:jc w:val="both"/>
        <w:rPr/>
      </w:pPr>
      <w:r w:rsidDel="00000000" w:rsidR="00000000" w:rsidRPr="00000000">
        <w:rPr>
          <w:b w:val="1"/>
          <w:rtl w:val="0"/>
        </w:rPr>
        <w:t xml:space="preserve">REGISTRO MERCANTIL:</w:t>
      </w:r>
      <w:r w:rsidDel="00000000" w:rsidR="00000000" w:rsidRPr="00000000">
        <w:rPr>
          <w:rtl w:val="0"/>
        </w:rPr>
        <w:tab/>
        <w:t xml:space="preserve">CUARTO DEL ESTADO ZULIA.</w:t>
      </w:r>
    </w:p>
    <w:p w:rsidR="00000000" w:rsidDel="00000000" w:rsidP="00000000" w:rsidRDefault="00000000" w:rsidRPr="00000000" w14:paraId="0000003A">
      <w:pPr>
        <w:spacing w:line="360" w:lineRule="auto"/>
        <w:ind w:left="4245" w:right="334" w:hanging="4245"/>
        <w:jc w:val="both"/>
        <w:rPr/>
      </w:pPr>
      <w:r w:rsidDel="00000000" w:rsidR="00000000" w:rsidRPr="00000000">
        <w:rPr>
          <w:b w:val="1"/>
          <w:rtl w:val="0"/>
        </w:rPr>
        <w:t xml:space="preserve">TOMO:</w:t>
      </w:r>
      <w:r w:rsidDel="00000000" w:rsidR="00000000" w:rsidRPr="00000000">
        <w:rPr>
          <w:rtl w:val="0"/>
        </w:rPr>
        <w:tab/>
        <w:tab/>
        <w:t xml:space="preserve">16-A RM 4TO</w:t>
      </w:r>
    </w:p>
    <w:p w:rsidR="00000000" w:rsidDel="00000000" w:rsidP="00000000" w:rsidRDefault="00000000" w:rsidRPr="00000000" w14:paraId="0000003B">
      <w:pPr>
        <w:spacing w:line="360" w:lineRule="auto"/>
        <w:ind w:left="4245" w:right="334" w:hanging="4245"/>
        <w:jc w:val="both"/>
        <w:rPr/>
      </w:pPr>
      <w:r w:rsidDel="00000000" w:rsidR="00000000" w:rsidRPr="00000000">
        <w:rPr>
          <w:b w:val="1"/>
          <w:rtl w:val="0"/>
        </w:rPr>
        <w:t xml:space="preserve">NUMERO:</w:t>
      </w:r>
      <w:r w:rsidDel="00000000" w:rsidR="00000000" w:rsidRPr="00000000">
        <w:rPr>
          <w:rtl w:val="0"/>
        </w:rPr>
        <w:tab/>
        <w:t xml:space="preserve">35 DEL AÑO 2014</w:t>
      </w:r>
    </w:p>
    <w:p w:rsidR="00000000" w:rsidDel="00000000" w:rsidP="00000000" w:rsidRDefault="00000000" w:rsidRPr="00000000" w14:paraId="0000003C">
      <w:pPr>
        <w:spacing w:line="360" w:lineRule="auto"/>
        <w:ind w:left="4245" w:right="334" w:hanging="4245"/>
        <w:jc w:val="both"/>
        <w:rPr/>
      </w:pPr>
      <w:r w:rsidDel="00000000" w:rsidR="00000000" w:rsidRPr="00000000">
        <w:rPr>
          <w:b w:val="1"/>
          <w:rtl w:val="0"/>
        </w:rPr>
        <w:t xml:space="preserve">FECHA DE REGISTRO:</w:t>
      </w:r>
      <w:r w:rsidDel="00000000" w:rsidR="00000000" w:rsidRPr="00000000">
        <w:rPr>
          <w:rtl w:val="0"/>
        </w:rPr>
        <w:tab/>
        <w:t xml:space="preserve">10 DE MARZO DE 2014</w:t>
      </w:r>
    </w:p>
    <w:p w:rsidR="00000000" w:rsidDel="00000000" w:rsidP="00000000" w:rsidRDefault="00000000" w:rsidRPr="00000000" w14:paraId="0000003D">
      <w:pPr>
        <w:spacing w:line="360" w:lineRule="auto"/>
        <w:ind w:left="4245" w:right="334" w:hanging="4245"/>
        <w:jc w:val="both"/>
        <w:rPr/>
      </w:pPr>
      <w:r w:rsidDel="00000000" w:rsidR="00000000" w:rsidRPr="00000000">
        <w:rPr>
          <w:b w:val="1"/>
          <w:rtl w:val="0"/>
        </w:rPr>
        <w:t xml:space="preserve">INICIO DE ACTIVIDADES:</w:t>
      </w:r>
      <w:r w:rsidDel="00000000" w:rsidR="00000000" w:rsidRPr="00000000">
        <w:rPr>
          <w:rtl w:val="0"/>
        </w:rPr>
        <w:tab/>
        <w:t xml:space="preserve">14 DE SEPTIEMBRE DE 2015</w:t>
      </w:r>
    </w:p>
    <w:p w:rsidR="00000000" w:rsidDel="00000000" w:rsidP="00000000" w:rsidRDefault="00000000" w:rsidRPr="00000000" w14:paraId="0000003E">
      <w:pPr>
        <w:spacing w:line="360" w:lineRule="auto"/>
        <w:ind w:left="4245" w:right="334" w:hanging="4245"/>
        <w:jc w:val="both"/>
        <w:rPr/>
      </w:pPr>
      <w:r w:rsidDel="00000000" w:rsidR="00000000" w:rsidRPr="00000000">
        <w:rPr>
          <w:b w:val="1"/>
          <w:rtl w:val="0"/>
        </w:rPr>
        <w:t xml:space="preserve">OBJETO DE LA EMPRESA:</w:t>
      </w:r>
      <w:r w:rsidDel="00000000" w:rsidR="00000000" w:rsidRPr="00000000">
        <w:rPr>
          <w:rtl w:val="0"/>
        </w:rPr>
        <w:tab/>
        <w:t xml:space="preserve">El objeto principal de la compañía es todo lo relacionado con el procesamiento de alimentos y frutas para la elaboración; compra y venta , al mayor y detal, comercialización, mercadeo, empaque, distribución, importación y exportación de plátano, yuca, papa y maíz con todos sus derivados. Todos en presentación de snacks (Chicharrones, pele, tocineta), golosinas y otros rubros alimenticios para el consumo humano, en general todo lo relacionado con el ramo o cualquier otra actividad de licito comercio derivado del objeto principal de conformidad con la ley.</w:t>
      </w:r>
    </w:p>
    <w:p w:rsidR="00000000" w:rsidDel="00000000" w:rsidP="00000000" w:rsidRDefault="00000000" w:rsidRPr="00000000" w14:paraId="0000003F">
      <w:pPr>
        <w:spacing w:line="360" w:lineRule="auto"/>
        <w:ind w:left="4245" w:right="334" w:hanging="4245"/>
        <w:jc w:val="both"/>
        <w:rPr/>
      </w:pPr>
      <w:r w:rsidDel="00000000" w:rsidR="00000000" w:rsidRPr="00000000">
        <w:rPr>
          <w:b w:val="1"/>
          <w:rtl w:val="0"/>
        </w:rPr>
        <w:t xml:space="preserve">SOCIOS:</w:t>
      </w:r>
      <w:r w:rsidDel="00000000" w:rsidR="00000000" w:rsidRPr="00000000">
        <w:rPr>
          <w:rtl w:val="0"/>
        </w:rPr>
        <w:tab/>
        <w:t xml:space="preserve">EGDIS ASTOLFO CARRUYO SUAREZ Y/O YUSMANIA QUIÑONEZ DE CARRUYO.</w:t>
      </w:r>
    </w:p>
    <w:p w:rsidR="00000000" w:rsidDel="00000000" w:rsidP="00000000" w:rsidRDefault="00000000" w:rsidRPr="00000000" w14:paraId="00000040">
      <w:pPr>
        <w:spacing w:line="360" w:lineRule="auto"/>
        <w:jc w:val="both"/>
        <w:rPr/>
      </w:pPr>
      <w:r w:rsidDel="00000000" w:rsidR="00000000" w:rsidRPr="00000000">
        <w:rPr>
          <w:rtl w:val="0"/>
        </w:rPr>
      </w:r>
    </w:p>
    <w:p w:rsidR="00000000" w:rsidDel="00000000" w:rsidP="00000000" w:rsidRDefault="00000000" w:rsidRPr="00000000" w14:paraId="00000041">
      <w:pPr>
        <w:spacing w:line="360" w:lineRule="auto"/>
        <w:jc w:val="both"/>
        <w:rPr/>
      </w:pPr>
      <w:r w:rsidDel="00000000" w:rsidR="00000000" w:rsidRPr="00000000">
        <w:rPr>
          <w:rtl w:val="0"/>
        </w:rPr>
      </w:r>
    </w:p>
    <w:p w:rsidR="00000000" w:rsidDel="00000000" w:rsidP="00000000" w:rsidRDefault="00000000" w:rsidRPr="00000000" w14:paraId="00000042">
      <w:pPr>
        <w:spacing w:line="360" w:lineRule="auto"/>
        <w:jc w:val="both"/>
        <w:rPr/>
      </w:pPr>
      <w:r w:rsidDel="00000000" w:rsidR="00000000" w:rsidRPr="00000000">
        <w:rPr>
          <w:rtl w:val="0"/>
        </w:rPr>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spacing w:line="360" w:lineRule="auto"/>
        <w:jc w:val="center"/>
        <w:rPr>
          <w:b w:val="1"/>
        </w:rPr>
      </w:pPr>
      <w:r w:rsidDel="00000000" w:rsidR="00000000" w:rsidRPr="00000000">
        <w:rPr>
          <w:b w:val="1"/>
          <w:rtl w:val="0"/>
        </w:rPr>
        <w:t xml:space="preserve">INTRODUCCION </w:t>
      </w:r>
    </w:p>
    <w:p w:rsidR="00000000" w:rsidDel="00000000" w:rsidP="00000000" w:rsidRDefault="00000000" w:rsidRPr="00000000" w14:paraId="00000045">
      <w:pPr>
        <w:spacing w:line="360" w:lineRule="auto"/>
        <w:ind w:firstLine="708"/>
        <w:jc w:val="both"/>
        <w:rPr/>
      </w:pPr>
      <w:r w:rsidDel="00000000" w:rsidR="00000000" w:rsidRPr="00000000">
        <w:rPr>
          <w:rtl w:val="0"/>
        </w:rPr>
      </w:r>
    </w:p>
    <w:p w:rsidR="00000000" w:rsidDel="00000000" w:rsidP="00000000" w:rsidRDefault="00000000" w:rsidRPr="00000000" w14:paraId="00000046">
      <w:pPr>
        <w:spacing w:line="360" w:lineRule="auto"/>
        <w:ind w:firstLine="708"/>
        <w:jc w:val="both"/>
        <w:rPr/>
      </w:pPr>
      <w:r w:rsidDel="00000000" w:rsidR="00000000" w:rsidRPr="00000000">
        <w:rPr>
          <w:rtl w:val="0"/>
        </w:rPr>
        <w:t xml:space="preserve">Desde  el 14 de septiembre del 2015 se encuentra activa la planta industrial para el procesamiento del plátano  que produce  tostones como producto final, ubicada en la Carretera vía Santa Barbará – El Vigía Nro. S/N  Sector El Caracolí Km 35 Estado Zulia laborando en la actualidad con un único turno de trabajo contando con el personal calificado para la fabricación del producto.  El propósito de  nuestra empresa es el Acondicionamiento y Capital de trabajo para aumentar la Capacidad Instalada en la Empresa Productos D’s,c.a. </w:t>
      </w:r>
    </w:p>
    <w:p w:rsidR="00000000" w:rsidDel="00000000" w:rsidP="00000000" w:rsidRDefault="00000000" w:rsidRPr="00000000" w14:paraId="00000047">
      <w:pPr>
        <w:spacing w:line="360" w:lineRule="auto"/>
        <w:ind w:firstLine="708"/>
        <w:jc w:val="both"/>
        <w:rPr/>
      </w:pPr>
      <w:r w:rsidDel="00000000" w:rsidR="00000000" w:rsidRPr="00000000">
        <w:rPr>
          <w:rtl w:val="0"/>
        </w:rPr>
      </w:r>
    </w:p>
    <w:p w:rsidR="00000000" w:rsidDel="00000000" w:rsidP="00000000" w:rsidRDefault="00000000" w:rsidRPr="00000000" w14:paraId="0000004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4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4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4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4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4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4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4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5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5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5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5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5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5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5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5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5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59">
      <w:pPr>
        <w:spacing w:line="360" w:lineRule="auto"/>
        <w:jc w:val="center"/>
        <w:rPr>
          <w:b w:val="1"/>
        </w:rPr>
      </w:pPr>
      <w:r w:rsidDel="00000000" w:rsidR="00000000" w:rsidRPr="00000000">
        <w:rPr>
          <w:rtl w:val="0"/>
        </w:rPr>
      </w:r>
    </w:p>
    <w:p w:rsidR="00000000" w:rsidDel="00000000" w:rsidP="00000000" w:rsidRDefault="00000000" w:rsidRPr="00000000" w14:paraId="0000005A">
      <w:pPr>
        <w:spacing w:line="360" w:lineRule="auto"/>
        <w:jc w:val="center"/>
        <w:rPr>
          <w:b w:val="1"/>
        </w:rPr>
      </w:pPr>
      <w:r w:rsidDel="00000000" w:rsidR="00000000" w:rsidRPr="00000000">
        <w:rPr>
          <w:rtl w:val="0"/>
        </w:rPr>
      </w:r>
    </w:p>
    <w:p w:rsidR="00000000" w:rsidDel="00000000" w:rsidP="00000000" w:rsidRDefault="00000000" w:rsidRPr="00000000" w14:paraId="0000005B">
      <w:pPr>
        <w:spacing w:line="360" w:lineRule="auto"/>
        <w:jc w:val="center"/>
        <w:rPr>
          <w:b w:val="1"/>
        </w:rPr>
      </w:pPr>
      <w:r w:rsidDel="00000000" w:rsidR="00000000" w:rsidRPr="00000000">
        <w:rPr>
          <w:b w:val="1"/>
          <w:rtl w:val="0"/>
        </w:rPr>
        <w:t xml:space="preserve">VISION </w:t>
      </w:r>
    </w:p>
    <w:p w:rsidR="00000000" w:rsidDel="00000000" w:rsidP="00000000" w:rsidRDefault="00000000" w:rsidRPr="00000000" w14:paraId="0000005C">
      <w:pPr>
        <w:spacing w:line="360" w:lineRule="auto"/>
        <w:ind w:firstLine="708"/>
        <w:jc w:val="both"/>
        <w:rPr/>
      </w:pPr>
      <w:r w:rsidDel="00000000" w:rsidR="00000000" w:rsidRPr="00000000">
        <w:rPr>
          <w:rtl w:val="0"/>
        </w:rPr>
      </w:r>
    </w:p>
    <w:p w:rsidR="00000000" w:rsidDel="00000000" w:rsidP="00000000" w:rsidRDefault="00000000" w:rsidRPr="00000000" w14:paraId="0000005D">
      <w:pPr>
        <w:spacing w:line="360" w:lineRule="auto"/>
        <w:ind w:right="334"/>
        <w:jc w:val="both"/>
        <w:rPr/>
      </w:pPr>
      <w:r w:rsidDel="00000000" w:rsidR="00000000" w:rsidRPr="00000000">
        <w:rPr>
          <w:rtl w:val="0"/>
        </w:rPr>
        <w:t xml:space="preserve">Ser la empresa de Venezuela y Latinoamérica que genere a través de la variedad de productos que producimos líderes en su campo porque nuestros productos están elaborados bajo la premisa de los estándares de la más alta calidad y con la mayor eficacia dentro de la ingeniería Alimenticia  para así generar placer y salud a nuestros consumidores y por tanto asegurarle la degustación plena y satisfactoria de nuestro productos.</w:t>
      </w:r>
    </w:p>
    <w:p w:rsidR="00000000" w:rsidDel="00000000" w:rsidP="00000000" w:rsidRDefault="00000000" w:rsidRPr="00000000" w14:paraId="0000005E">
      <w:pPr>
        <w:spacing w:line="360" w:lineRule="auto"/>
        <w:jc w:val="center"/>
        <w:rPr>
          <w:b w:val="1"/>
        </w:rPr>
      </w:pPr>
      <w:r w:rsidDel="00000000" w:rsidR="00000000" w:rsidRPr="00000000">
        <w:rPr>
          <w:b w:val="1"/>
          <w:rtl w:val="0"/>
        </w:rPr>
        <w:t xml:space="preserve">MISION </w:t>
      </w:r>
    </w:p>
    <w:p w:rsidR="00000000" w:rsidDel="00000000" w:rsidP="00000000" w:rsidRDefault="00000000" w:rsidRPr="00000000" w14:paraId="0000005F">
      <w:pPr>
        <w:spacing w:line="360" w:lineRule="auto"/>
        <w:ind w:firstLine="708"/>
        <w:jc w:val="both"/>
        <w:rPr/>
      </w:pPr>
      <w:r w:rsidDel="00000000" w:rsidR="00000000" w:rsidRPr="00000000">
        <w:rPr>
          <w:rtl w:val="0"/>
        </w:rPr>
      </w:r>
    </w:p>
    <w:p w:rsidR="00000000" w:rsidDel="00000000" w:rsidP="00000000" w:rsidRDefault="00000000" w:rsidRPr="00000000" w14:paraId="00000060">
      <w:pPr>
        <w:spacing w:line="360" w:lineRule="auto"/>
        <w:ind w:right="334"/>
        <w:jc w:val="both"/>
        <w:rPr/>
      </w:pPr>
      <w:r w:rsidDel="00000000" w:rsidR="00000000" w:rsidRPr="00000000">
        <w:rPr>
          <w:rtl w:val="0"/>
        </w:rPr>
        <w:t xml:space="preserve">Posicionar todos nuestro productos en el mercado venezolano y latinoamericano para que la población reconozca la diferencia entre productos naturales de alta calidad y por tanto generar conciencia de consumo y así también poderle exigir a los productores de nuestra rama mejor calidad de producción y mejor calidad de imagen y de esta manera contribuiremos a una mejor calidad de vidad de nuestra sociedad y de nuestra población y una imagen corporativa de alto nivel</w:t>
      </w:r>
    </w:p>
    <w:p w:rsidR="00000000" w:rsidDel="00000000" w:rsidP="00000000" w:rsidRDefault="00000000" w:rsidRPr="00000000" w14:paraId="00000061">
      <w:pPr>
        <w:spacing w:line="360" w:lineRule="auto"/>
        <w:ind w:left="4245" w:right="334" w:hanging="4245"/>
        <w:jc w:val="center"/>
        <w:rPr/>
      </w:pPr>
      <w:r w:rsidDel="00000000" w:rsidR="00000000" w:rsidRPr="00000000">
        <w:rPr>
          <w:rtl w:val="0"/>
        </w:rPr>
      </w:r>
    </w:p>
    <w:p w:rsidR="00000000" w:rsidDel="00000000" w:rsidP="00000000" w:rsidRDefault="00000000" w:rsidRPr="00000000" w14:paraId="00000062">
      <w:pPr>
        <w:spacing w:line="360" w:lineRule="auto"/>
        <w:ind w:left="4245" w:right="334" w:hanging="4245"/>
        <w:jc w:val="center"/>
        <w:rPr/>
      </w:pPr>
      <w:r w:rsidDel="00000000" w:rsidR="00000000" w:rsidRPr="00000000">
        <w:rPr>
          <w:rtl w:val="0"/>
        </w:rPr>
      </w:r>
    </w:p>
    <w:p w:rsidR="00000000" w:rsidDel="00000000" w:rsidP="00000000" w:rsidRDefault="00000000" w:rsidRPr="00000000" w14:paraId="00000063">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64">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65">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66">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67">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68">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69">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6A">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6B">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6C">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6D">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6E">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6F">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70">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71">
      <w:pPr>
        <w:spacing w:line="360" w:lineRule="auto"/>
        <w:ind w:left="4245" w:right="334" w:hanging="4245"/>
        <w:jc w:val="center"/>
        <w:rPr>
          <w:b w:val="1"/>
          <w:sz w:val="28"/>
          <w:szCs w:val="28"/>
        </w:rPr>
      </w:pPr>
      <w:r w:rsidDel="00000000" w:rsidR="00000000" w:rsidRPr="00000000">
        <w:rPr>
          <w:rtl w:val="0"/>
        </w:rPr>
      </w:r>
    </w:p>
    <w:p w:rsidR="00000000" w:rsidDel="00000000" w:rsidP="00000000" w:rsidRDefault="00000000" w:rsidRPr="00000000" w14:paraId="00000072">
      <w:pPr>
        <w:spacing w:line="360" w:lineRule="auto"/>
        <w:ind w:left="4245" w:right="334" w:hanging="4245"/>
        <w:jc w:val="center"/>
        <w:rPr>
          <w:b w:val="1"/>
          <w:sz w:val="28"/>
          <w:szCs w:val="28"/>
        </w:rPr>
      </w:pPr>
      <w:r w:rsidDel="00000000" w:rsidR="00000000" w:rsidRPr="00000000">
        <w:rPr>
          <w:rtl w:val="0"/>
        </w:rPr>
      </w:r>
    </w:p>
    <w:p w:rsidR="00000000" w:rsidDel="00000000" w:rsidP="00000000" w:rsidRDefault="00000000" w:rsidRPr="00000000" w14:paraId="00000073">
      <w:pPr>
        <w:spacing w:line="360" w:lineRule="auto"/>
        <w:ind w:left="4245" w:right="334" w:hanging="4245"/>
        <w:jc w:val="center"/>
        <w:rPr>
          <w:b w:val="1"/>
          <w:sz w:val="28"/>
          <w:szCs w:val="28"/>
        </w:rPr>
      </w:pPr>
      <w:r w:rsidDel="00000000" w:rsidR="00000000" w:rsidRPr="00000000">
        <w:rPr>
          <w:b w:val="1"/>
          <w:sz w:val="28"/>
          <w:szCs w:val="28"/>
          <w:rtl w:val="0"/>
        </w:rPr>
        <w:t xml:space="preserve">IMPACTO SOCIAL</w:t>
      </w:r>
    </w:p>
    <w:p w:rsidR="00000000" w:rsidDel="00000000" w:rsidP="00000000" w:rsidRDefault="00000000" w:rsidRPr="00000000" w14:paraId="00000074">
      <w:pPr>
        <w:spacing w:line="360" w:lineRule="auto"/>
        <w:ind w:right="334"/>
        <w:jc w:val="both"/>
        <w:rPr/>
      </w:pPr>
      <w:r w:rsidDel="00000000" w:rsidR="00000000" w:rsidRPr="00000000">
        <w:rPr>
          <w:rtl w:val="0"/>
        </w:rPr>
      </w:r>
    </w:p>
    <w:p w:rsidR="00000000" w:rsidDel="00000000" w:rsidP="00000000" w:rsidRDefault="00000000" w:rsidRPr="00000000" w14:paraId="00000075">
      <w:pPr>
        <w:spacing w:line="360" w:lineRule="auto"/>
        <w:ind w:right="334"/>
        <w:jc w:val="both"/>
        <w:rPr/>
      </w:pPr>
      <w:r w:rsidDel="00000000" w:rsidR="00000000" w:rsidRPr="00000000">
        <w:rPr>
          <w:rtl w:val="0"/>
        </w:rPr>
        <w:t xml:space="preserve">La empresa actualmente tiene  laborando (24) veinticuatro personas entre hombres y mujeres, generando así aproximadamente 80 empleos indirectos en las zona Sur del Lago, al  activar toda la capacidad instalada genera 60 puestos de trabajos directos y 250 trabajos indirectos a mediano plazo de su funcionamiento. </w:t>
      </w:r>
    </w:p>
    <w:p w:rsidR="00000000" w:rsidDel="00000000" w:rsidP="00000000" w:rsidRDefault="00000000" w:rsidRPr="00000000" w14:paraId="00000076">
      <w:pPr>
        <w:spacing w:line="360" w:lineRule="auto"/>
        <w:ind w:right="334"/>
        <w:jc w:val="both"/>
        <w:rPr/>
      </w:pPr>
      <w:r w:rsidDel="00000000" w:rsidR="00000000" w:rsidRPr="00000000">
        <w:rPr>
          <w:rtl w:val="0"/>
        </w:rPr>
      </w:r>
    </w:p>
    <w:p w:rsidR="00000000" w:rsidDel="00000000" w:rsidP="00000000" w:rsidRDefault="00000000" w:rsidRPr="00000000" w14:paraId="00000077">
      <w:pPr>
        <w:spacing w:line="360" w:lineRule="auto"/>
        <w:ind w:right="334"/>
        <w:jc w:val="both"/>
        <w:rPr/>
      </w:pPr>
      <w:r w:rsidDel="00000000" w:rsidR="00000000" w:rsidRPr="00000000">
        <w:rPr>
          <w:rtl w:val="0"/>
        </w:rPr>
      </w:r>
    </w:p>
    <w:p w:rsidR="00000000" w:rsidDel="00000000" w:rsidP="00000000" w:rsidRDefault="00000000" w:rsidRPr="00000000" w14:paraId="00000078">
      <w:pPr>
        <w:spacing w:line="360" w:lineRule="auto"/>
        <w:ind w:right="334"/>
        <w:jc w:val="both"/>
        <w:rPr/>
      </w:pPr>
      <w:r w:rsidDel="00000000" w:rsidR="00000000" w:rsidRPr="00000000">
        <w:rPr>
          <w:rtl w:val="0"/>
        </w:rPr>
      </w:r>
    </w:p>
    <w:p w:rsidR="00000000" w:rsidDel="00000000" w:rsidP="00000000" w:rsidRDefault="00000000" w:rsidRPr="00000000" w14:paraId="00000079">
      <w:pPr>
        <w:spacing w:line="360" w:lineRule="auto"/>
        <w:ind w:right="334"/>
        <w:jc w:val="both"/>
        <w:rPr/>
      </w:pPr>
      <w:r w:rsidDel="00000000" w:rsidR="00000000" w:rsidRPr="00000000">
        <w:rPr>
          <w:rtl w:val="0"/>
        </w:rPr>
      </w:r>
    </w:p>
    <w:p w:rsidR="00000000" w:rsidDel="00000000" w:rsidP="00000000" w:rsidRDefault="00000000" w:rsidRPr="00000000" w14:paraId="0000007A">
      <w:pPr>
        <w:spacing w:line="360" w:lineRule="auto"/>
        <w:ind w:right="334"/>
        <w:jc w:val="both"/>
        <w:rPr/>
      </w:pPr>
      <w:r w:rsidDel="00000000" w:rsidR="00000000" w:rsidRPr="00000000">
        <w:rPr>
          <w:rtl w:val="0"/>
        </w:rPr>
      </w:r>
    </w:p>
    <w:p w:rsidR="00000000" w:rsidDel="00000000" w:rsidP="00000000" w:rsidRDefault="00000000" w:rsidRPr="00000000" w14:paraId="0000007B">
      <w:pPr>
        <w:spacing w:line="360" w:lineRule="auto"/>
        <w:ind w:right="334"/>
        <w:jc w:val="both"/>
        <w:rPr/>
      </w:pPr>
      <w:r w:rsidDel="00000000" w:rsidR="00000000" w:rsidRPr="00000000">
        <w:rPr>
          <w:rtl w:val="0"/>
        </w:rPr>
      </w:r>
    </w:p>
    <w:p w:rsidR="00000000" w:rsidDel="00000000" w:rsidP="00000000" w:rsidRDefault="00000000" w:rsidRPr="00000000" w14:paraId="0000007C">
      <w:pPr>
        <w:spacing w:line="360" w:lineRule="auto"/>
        <w:ind w:right="334"/>
        <w:jc w:val="both"/>
        <w:rPr/>
      </w:pPr>
      <w:r w:rsidDel="00000000" w:rsidR="00000000" w:rsidRPr="00000000">
        <w:rPr>
          <w:rtl w:val="0"/>
        </w:rPr>
      </w:r>
    </w:p>
    <w:p w:rsidR="00000000" w:rsidDel="00000000" w:rsidP="00000000" w:rsidRDefault="00000000" w:rsidRPr="00000000" w14:paraId="0000007D">
      <w:pPr>
        <w:spacing w:line="360" w:lineRule="auto"/>
        <w:ind w:right="334"/>
        <w:jc w:val="both"/>
        <w:rPr/>
      </w:pPr>
      <w:r w:rsidDel="00000000" w:rsidR="00000000" w:rsidRPr="00000000">
        <w:rPr>
          <w:rtl w:val="0"/>
        </w:rPr>
      </w:r>
    </w:p>
    <w:p w:rsidR="00000000" w:rsidDel="00000000" w:rsidP="00000000" w:rsidRDefault="00000000" w:rsidRPr="00000000" w14:paraId="0000007E">
      <w:pPr>
        <w:spacing w:line="360" w:lineRule="auto"/>
        <w:ind w:right="334"/>
        <w:jc w:val="both"/>
        <w:rPr/>
      </w:pPr>
      <w:r w:rsidDel="00000000" w:rsidR="00000000" w:rsidRPr="00000000">
        <w:rPr>
          <w:rtl w:val="0"/>
        </w:rPr>
      </w:r>
    </w:p>
    <w:p w:rsidR="00000000" w:rsidDel="00000000" w:rsidP="00000000" w:rsidRDefault="00000000" w:rsidRPr="00000000" w14:paraId="0000007F">
      <w:pPr>
        <w:spacing w:line="360" w:lineRule="auto"/>
        <w:ind w:right="334"/>
        <w:jc w:val="both"/>
        <w:rPr/>
      </w:pPr>
      <w:r w:rsidDel="00000000" w:rsidR="00000000" w:rsidRPr="00000000">
        <w:rPr>
          <w:rtl w:val="0"/>
        </w:rPr>
      </w:r>
    </w:p>
    <w:p w:rsidR="00000000" w:rsidDel="00000000" w:rsidP="00000000" w:rsidRDefault="00000000" w:rsidRPr="00000000" w14:paraId="00000080">
      <w:pPr>
        <w:spacing w:line="360" w:lineRule="auto"/>
        <w:ind w:right="334"/>
        <w:jc w:val="both"/>
        <w:rPr/>
      </w:pPr>
      <w:r w:rsidDel="00000000" w:rsidR="00000000" w:rsidRPr="00000000">
        <w:rPr>
          <w:rtl w:val="0"/>
        </w:rPr>
      </w:r>
    </w:p>
    <w:p w:rsidR="00000000" w:rsidDel="00000000" w:rsidP="00000000" w:rsidRDefault="00000000" w:rsidRPr="00000000" w14:paraId="00000081">
      <w:pPr>
        <w:spacing w:line="360" w:lineRule="auto"/>
        <w:ind w:right="334"/>
        <w:jc w:val="both"/>
        <w:rPr/>
      </w:pPr>
      <w:r w:rsidDel="00000000" w:rsidR="00000000" w:rsidRPr="00000000">
        <w:rPr>
          <w:rtl w:val="0"/>
        </w:rPr>
      </w:r>
    </w:p>
    <w:p w:rsidR="00000000" w:rsidDel="00000000" w:rsidP="00000000" w:rsidRDefault="00000000" w:rsidRPr="00000000" w14:paraId="00000082">
      <w:pPr>
        <w:spacing w:line="360" w:lineRule="auto"/>
        <w:ind w:right="334"/>
        <w:jc w:val="both"/>
        <w:rPr/>
      </w:pPr>
      <w:r w:rsidDel="00000000" w:rsidR="00000000" w:rsidRPr="00000000">
        <w:rPr>
          <w:rtl w:val="0"/>
        </w:rPr>
      </w:r>
    </w:p>
    <w:p w:rsidR="00000000" w:rsidDel="00000000" w:rsidP="00000000" w:rsidRDefault="00000000" w:rsidRPr="00000000" w14:paraId="00000083">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84">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85">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86">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87">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88">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89">
      <w:pPr>
        <w:spacing w:line="360" w:lineRule="auto"/>
        <w:ind w:left="4245" w:right="334" w:hanging="4245"/>
        <w:jc w:val="center"/>
        <w:rPr>
          <w:b w:val="1"/>
        </w:rPr>
      </w:pPr>
      <w:r w:rsidDel="00000000" w:rsidR="00000000" w:rsidRPr="00000000">
        <w:rPr>
          <w:rtl w:val="0"/>
        </w:rPr>
      </w:r>
    </w:p>
    <w:p w:rsidR="00000000" w:rsidDel="00000000" w:rsidP="00000000" w:rsidRDefault="00000000" w:rsidRPr="00000000" w14:paraId="0000008A">
      <w:pPr>
        <w:spacing w:line="360" w:lineRule="auto"/>
        <w:ind w:left="4245" w:right="334" w:hanging="4245"/>
        <w:jc w:val="center"/>
        <w:rPr>
          <w:b w:val="1"/>
        </w:rPr>
      </w:pPr>
      <w:r w:rsidDel="00000000" w:rsidR="00000000" w:rsidRPr="00000000">
        <w:rPr>
          <w:b w:val="1"/>
          <w:rtl w:val="0"/>
        </w:rPr>
        <w:t xml:space="preserve">INSTALACIONES </w:t>
      </w:r>
    </w:p>
    <w:p w:rsidR="00000000" w:rsidDel="00000000" w:rsidP="00000000" w:rsidRDefault="00000000" w:rsidRPr="00000000" w14:paraId="0000008B">
      <w:pPr>
        <w:spacing w:line="360" w:lineRule="auto"/>
        <w:jc w:val="both"/>
        <w:rPr/>
      </w:pPr>
      <w:r w:rsidDel="00000000" w:rsidR="00000000" w:rsidRPr="00000000">
        <w:rPr>
          <w:rtl w:val="0"/>
        </w:rPr>
      </w:r>
    </w:p>
    <w:p w:rsidR="00000000" w:rsidDel="00000000" w:rsidP="00000000" w:rsidRDefault="00000000" w:rsidRPr="00000000" w14:paraId="0000008C">
      <w:pPr>
        <w:spacing w:line="360" w:lineRule="auto"/>
        <w:jc w:val="both"/>
        <w:rPr>
          <w:b w:val="1"/>
        </w:rPr>
      </w:pPr>
      <w:r w:rsidDel="00000000" w:rsidR="00000000" w:rsidRPr="00000000">
        <w:rPr>
          <w:b w:val="1"/>
          <w:rtl w:val="0"/>
        </w:rPr>
        <w:t xml:space="preserve">OFICINAS</w:t>
      </w:r>
    </w:p>
    <w:p w:rsidR="00000000" w:rsidDel="00000000" w:rsidP="00000000" w:rsidRDefault="00000000" w:rsidRPr="00000000" w14:paraId="0000008D">
      <w:pPr>
        <w:spacing w:line="360" w:lineRule="auto"/>
        <w:jc w:val="both"/>
        <w:rPr/>
      </w:pPr>
      <w:r w:rsidDel="00000000" w:rsidR="00000000" w:rsidRPr="00000000">
        <w:rPr>
          <w:rtl w:val="0"/>
        </w:rPr>
      </w:r>
    </w:p>
    <w:p w:rsidR="00000000" w:rsidDel="00000000" w:rsidP="00000000" w:rsidRDefault="00000000" w:rsidRPr="00000000" w14:paraId="0000008E">
      <w:pPr>
        <w:spacing w:line="360" w:lineRule="auto"/>
        <w:ind w:firstLine="708"/>
        <w:jc w:val="both"/>
        <w:rPr/>
      </w:pPr>
      <w:r w:rsidDel="00000000" w:rsidR="00000000" w:rsidRPr="00000000">
        <w:rPr>
          <w:rtl w:val="0"/>
        </w:rPr>
        <w:t xml:space="preserve">En la actualidad nos encontramos en proceso de fabricación de lo que serán las oficinas administrativas, donde se va a contar con los departamento especializados en cada área para el funcionamiento de la empresa, además de una sala de reuniones y área de atención al de clientes y proveedores las cuales tienen un área de 700 mts2 aproximadamente.</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b w:val="1"/>
        </w:rPr>
      </w:pPr>
      <w:r w:rsidDel="00000000" w:rsidR="00000000" w:rsidRPr="00000000">
        <w:rPr>
          <w:b w:val="1"/>
          <w:rtl w:val="0"/>
        </w:rPr>
        <w:t xml:space="preserve">CARGA DE CAMIÓN </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ind w:firstLine="708"/>
        <w:jc w:val="both"/>
        <w:rPr/>
      </w:pPr>
      <w:r w:rsidDel="00000000" w:rsidR="00000000" w:rsidRPr="00000000">
        <w:rPr>
          <w:rtl w:val="0"/>
        </w:rPr>
        <w:t xml:space="preserve">La empresa cuenta con área de carga, en donde se tiene el personal adecuado al momento de despachar los camiones a su destino.</w:t>
      </w:r>
    </w:p>
    <w:p w:rsidR="00000000" w:rsidDel="00000000" w:rsidP="00000000" w:rsidRDefault="00000000" w:rsidRPr="00000000" w14:paraId="00000093">
      <w:pPr>
        <w:jc w:val="both"/>
        <w:rPr>
          <w:b w:val="1"/>
        </w:rPr>
      </w:pPr>
      <w:r w:rsidDel="00000000" w:rsidR="00000000" w:rsidRPr="00000000">
        <w:rPr>
          <w:rtl w:val="0"/>
        </w:rPr>
      </w:r>
    </w:p>
    <w:p w:rsidR="00000000" w:rsidDel="00000000" w:rsidP="00000000" w:rsidRDefault="00000000" w:rsidRPr="00000000" w14:paraId="00000094">
      <w:pPr>
        <w:jc w:val="center"/>
        <w:rPr>
          <w:b w:val="1"/>
        </w:rPr>
      </w:pPr>
      <w:r w:rsidDel="00000000" w:rsidR="00000000" w:rsidRPr="00000000">
        <w:rPr>
          <w:b w:val="1"/>
        </w:rPr>
        <w:drawing>
          <wp:inline distB="0" distT="0" distL="0" distR="0">
            <wp:extent cx="3810000" cy="2486025"/>
            <wp:effectExtent b="0" l="0" r="0" t="0"/>
            <wp:docPr id="5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8100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b w:val="1"/>
        </w:rPr>
      </w:pPr>
      <w:r w:rsidDel="00000000" w:rsidR="00000000" w:rsidRPr="00000000">
        <w:rPr>
          <w:rtl w:val="0"/>
        </w:rPr>
      </w:r>
    </w:p>
    <w:p w:rsidR="00000000" w:rsidDel="00000000" w:rsidP="00000000" w:rsidRDefault="00000000" w:rsidRPr="00000000" w14:paraId="00000096">
      <w:pPr>
        <w:jc w:val="center"/>
        <w:rPr>
          <w:b w:val="1"/>
        </w:rPr>
      </w:pPr>
      <w:r w:rsidDel="00000000" w:rsidR="00000000" w:rsidRPr="00000000">
        <w:rPr>
          <w:rtl w:val="0"/>
        </w:rPr>
      </w:r>
    </w:p>
    <w:p w:rsidR="00000000" w:rsidDel="00000000" w:rsidP="00000000" w:rsidRDefault="00000000" w:rsidRPr="00000000" w14:paraId="00000097">
      <w:pPr>
        <w:jc w:val="center"/>
        <w:rPr>
          <w:b w:val="1"/>
        </w:rPr>
      </w:pPr>
      <w:r w:rsidDel="00000000" w:rsidR="00000000" w:rsidRPr="00000000">
        <w:rPr>
          <w:rtl w:val="0"/>
        </w:rPr>
      </w:r>
    </w:p>
    <w:p w:rsidR="00000000" w:rsidDel="00000000" w:rsidP="00000000" w:rsidRDefault="00000000" w:rsidRPr="00000000" w14:paraId="00000098">
      <w:pPr>
        <w:jc w:val="center"/>
        <w:rPr>
          <w:b w:val="1"/>
        </w:rPr>
      </w:pPr>
      <w:r w:rsidDel="00000000" w:rsidR="00000000" w:rsidRPr="00000000">
        <w:rPr>
          <w:rtl w:val="0"/>
        </w:rPr>
      </w:r>
    </w:p>
    <w:p w:rsidR="00000000" w:rsidDel="00000000" w:rsidP="00000000" w:rsidRDefault="00000000" w:rsidRPr="00000000" w14:paraId="00000099">
      <w:pPr>
        <w:jc w:val="center"/>
        <w:rPr>
          <w:b w:val="1"/>
        </w:rPr>
      </w:pPr>
      <w:r w:rsidDel="00000000" w:rsidR="00000000" w:rsidRPr="00000000">
        <w:rPr>
          <w:rtl w:val="0"/>
        </w:rPr>
      </w:r>
    </w:p>
    <w:p w:rsidR="00000000" w:rsidDel="00000000" w:rsidP="00000000" w:rsidRDefault="00000000" w:rsidRPr="00000000" w14:paraId="0000009A">
      <w:pPr>
        <w:jc w:val="center"/>
        <w:rPr>
          <w:b w:val="1"/>
        </w:rPr>
      </w:pPr>
      <w:r w:rsidDel="00000000" w:rsidR="00000000" w:rsidRPr="00000000">
        <w:rPr>
          <w:rtl w:val="0"/>
        </w:rPr>
      </w:r>
    </w:p>
    <w:p w:rsidR="00000000" w:rsidDel="00000000" w:rsidP="00000000" w:rsidRDefault="00000000" w:rsidRPr="00000000" w14:paraId="0000009B">
      <w:pPr>
        <w:jc w:val="center"/>
        <w:rPr>
          <w:b w:val="1"/>
        </w:rPr>
      </w:pPr>
      <w:r w:rsidDel="00000000" w:rsidR="00000000" w:rsidRPr="00000000">
        <w:rPr>
          <w:rtl w:val="0"/>
        </w:rPr>
      </w:r>
    </w:p>
    <w:p w:rsidR="00000000" w:rsidDel="00000000" w:rsidP="00000000" w:rsidRDefault="00000000" w:rsidRPr="00000000" w14:paraId="0000009C">
      <w:pPr>
        <w:jc w:val="center"/>
        <w:rPr>
          <w:b w:val="1"/>
        </w:rPr>
      </w:pPr>
      <w:r w:rsidDel="00000000" w:rsidR="00000000" w:rsidRPr="00000000">
        <w:rPr>
          <w:rtl w:val="0"/>
        </w:rPr>
      </w:r>
    </w:p>
    <w:p w:rsidR="00000000" w:rsidDel="00000000" w:rsidP="00000000" w:rsidRDefault="00000000" w:rsidRPr="00000000" w14:paraId="0000009D">
      <w:pPr>
        <w:jc w:val="center"/>
        <w:rPr>
          <w:b w:val="1"/>
        </w:rPr>
      </w:pPr>
      <w:r w:rsidDel="00000000" w:rsidR="00000000" w:rsidRPr="00000000">
        <w:rPr>
          <w:rtl w:val="0"/>
        </w:rPr>
      </w:r>
    </w:p>
    <w:p w:rsidR="00000000" w:rsidDel="00000000" w:rsidP="00000000" w:rsidRDefault="00000000" w:rsidRPr="00000000" w14:paraId="0000009E">
      <w:pPr>
        <w:jc w:val="center"/>
        <w:rPr>
          <w:b w:val="1"/>
        </w:rPr>
      </w:pPr>
      <w:r w:rsidDel="00000000" w:rsidR="00000000" w:rsidRPr="00000000">
        <w:rPr>
          <w:rtl w:val="0"/>
        </w:rPr>
      </w:r>
    </w:p>
    <w:p w:rsidR="00000000" w:rsidDel="00000000" w:rsidP="00000000" w:rsidRDefault="00000000" w:rsidRPr="00000000" w14:paraId="0000009F">
      <w:pPr>
        <w:jc w:val="both"/>
        <w:rPr>
          <w:b w:val="1"/>
        </w:rPr>
      </w:pPr>
      <w:r w:rsidDel="00000000" w:rsidR="00000000" w:rsidRPr="00000000">
        <w:rPr>
          <w:rtl w:val="0"/>
        </w:rPr>
      </w:r>
    </w:p>
    <w:p w:rsidR="00000000" w:rsidDel="00000000" w:rsidP="00000000" w:rsidRDefault="00000000" w:rsidRPr="00000000" w14:paraId="000000A0">
      <w:pPr>
        <w:spacing w:line="360" w:lineRule="auto"/>
        <w:rPr>
          <w:b w:val="1"/>
        </w:rPr>
      </w:pPr>
      <w:r w:rsidDel="00000000" w:rsidR="00000000" w:rsidRPr="00000000">
        <w:rPr>
          <w:b w:val="1"/>
          <w:rtl w:val="0"/>
        </w:rPr>
        <w:t xml:space="preserve">ÁREA DE FREIDORA  </w:t>
      </w:r>
    </w:p>
    <w:p w:rsidR="00000000" w:rsidDel="00000000" w:rsidP="00000000" w:rsidRDefault="00000000" w:rsidRPr="00000000" w14:paraId="000000A1">
      <w:pPr>
        <w:spacing w:line="360" w:lineRule="auto"/>
        <w:rPr>
          <w:b w:val="1"/>
        </w:rPr>
      </w:pPr>
      <w:r w:rsidDel="00000000" w:rsidR="00000000" w:rsidRPr="00000000">
        <w:rPr>
          <w:b w:val="1"/>
        </w:rPr>
        <w:drawing>
          <wp:inline distB="0" distT="0" distL="0" distR="0">
            <wp:extent cx="4847075" cy="1849542"/>
            <wp:effectExtent b="0" l="0" r="0" t="0"/>
            <wp:docPr descr="C:\Users\MAQUILADOS\AppData\Local\Temp\Rar$DIa0.957\20170113_082319.jpg" id="55" name="image9.jpg"/>
            <a:graphic>
              <a:graphicData uri="http://schemas.openxmlformats.org/drawingml/2006/picture">
                <pic:pic>
                  <pic:nvPicPr>
                    <pic:cNvPr descr="C:\Users\MAQUILADOS\AppData\Local\Temp\Rar$DIa0.957\20170113_082319.jpg" id="0" name="image9.jpg"/>
                    <pic:cNvPicPr preferRelativeResize="0"/>
                  </pic:nvPicPr>
                  <pic:blipFill>
                    <a:blip r:embed="rId8"/>
                    <a:srcRect b="35679" l="0" r="16331" t="21766"/>
                    <a:stretch>
                      <a:fillRect/>
                    </a:stretch>
                  </pic:blipFill>
                  <pic:spPr>
                    <a:xfrm>
                      <a:off x="0" y="0"/>
                      <a:ext cx="4847075" cy="184954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rPr>
          <w:b w:val="1"/>
        </w:rPr>
      </w:pPr>
      <w:r w:rsidDel="00000000" w:rsidR="00000000" w:rsidRPr="00000000">
        <w:rPr>
          <w:rtl w:val="0"/>
        </w:rPr>
      </w:r>
    </w:p>
    <w:p w:rsidR="00000000" w:rsidDel="00000000" w:rsidP="00000000" w:rsidRDefault="00000000" w:rsidRPr="00000000" w14:paraId="000000A3">
      <w:pPr>
        <w:spacing w:line="360" w:lineRule="auto"/>
        <w:jc w:val="both"/>
        <w:rPr/>
      </w:pPr>
      <w:r w:rsidDel="00000000" w:rsidR="00000000" w:rsidRPr="00000000">
        <w:rPr>
          <w:b w:val="1"/>
          <w:rtl w:val="0"/>
        </w:rPr>
        <w:tab/>
      </w:r>
      <w:r w:rsidDel="00000000" w:rsidR="00000000" w:rsidRPr="00000000">
        <w:rPr>
          <w:rtl w:val="0"/>
        </w:rPr>
        <w:t xml:space="preserve">El área de Freidora cuenta con un galpón con las siguientes medidas 24,50x20 mts, o un área de 490 mts</w:t>
      </w:r>
      <w:r w:rsidDel="00000000" w:rsidR="00000000" w:rsidRPr="00000000">
        <w:rPr>
          <w:vertAlign w:val="superscript"/>
          <w:rtl w:val="0"/>
        </w:rPr>
        <w:t xml:space="preserve">2</w:t>
      </w:r>
      <w:r w:rsidDel="00000000" w:rsidR="00000000" w:rsidRPr="00000000">
        <w:rPr>
          <w:rtl w:val="0"/>
        </w:rPr>
        <w:t xml:space="preserve"> donde se ubican dos máquina de procesamiento de plátano, además cuenta con un laboratorio de control de calidad con las siguientes medidas 4x4 mts debidamente acondicionado para su funcionamiento, además cuenta con su área para empacado y almacenamiento de producto terminado.</w:t>
      </w:r>
    </w:p>
    <w:p w:rsidR="00000000" w:rsidDel="00000000" w:rsidP="00000000" w:rsidRDefault="00000000" w:rsidRPr="00000000" w14:paraId="000000A4">
      <w:pPr>
        <w:jc w:val="both"/>
        <w:rPr>
          <w:b w:val="1"/>
        </w:rPr>
      </w:pPr>
      <w:r w:rsidDel="00000000" w:rsidR="00000000" w:rsidRPr="00000000">
        <w:rPr>
          <w:rtl w:val="0"/>
        </w:rPr>
      </w:r>
    </w:p>
    <w:p w:rsidR="00000000" w:rsidDel="00000000" w:rsidP="00000000" w:rsidRDefault="00000000" w:rsidRPr="00000000" w14:paraId="000000A5">
      <w:pPr>
        <w:spacing w:line="360" w:lineRule="auto"/>
        <w:jc w:val="both"/>
        <w:rPr/>
      </w:pPr>
      <w:r w:rsidDel="00000000" w:rsidR="00000000" w:rsidRPr="00000000">
        <w:rPr>
          <w:b w:val="1"/>
          <w:rtl w:val="0"/>
        </w:rPr>
        <w:tab/>
      </w:r>
      <w:r w:rsidDel="00000000" w:rsidR="00000000" w:rsidRPr="00000000">
        <w:rPr>
          <w:rtl w:val="0"/>
        </w:rPr>
        <w:t xml:space="preserve">Contamos con dos freidores industriales los cuales presentan las siguientes características: </w:t>
      </w:r>
    </w:p>
    <w:p w:rsidR="00000000" w:rsidDel="00000000" w:rsidP="00000000" w:rsidRDefault="00000000" w:rsidRPr="00000000" w14:paraId="000000A6">
      <w:pPr>
        <w:spacing w:line="360" w:lineRule="auto"/>
        <w:jc w:val="both"/>
        <w:rPr/>
      </w:pPr>
      <w:r w:rsidDel="00000000" w:rsidR="00000000" w:rsidRPr="00000000">
        <w:rPr>
          <w:rtl w:val="0"/>
        </w:rPr>
      </w:r>
    </w:p>
    <w:p w:rsidR="00000000" w:rsidDel="00000000" w:rsidP="00000000" w:rsidRDefault="00000000" w:rsidRPr="00000000" w14:paraId="000000A7">
      <w:pPr>
        <w:spacing w:line="360" w:lineRule="auto"/>
        <w:jc w:val="both"/>
        <w:rPr>
          <w:b w:val="1"/>
        </w:rPr>
      </w:pPr>
      <w:r w:rsidDel="00000000" w:rsidR="00000000" w:rsidRPr="00000000">
        <w:rPr>
          <w:b w:val="1"/>
          <w:rtl w:val="0"/>
        </w:rPr>
        <w:t xml:space="preserve">CARACTERÍSTICA DEL FREIDOR INDUSTRIAL </w:t>
      </w:r>
    </w:p>
    <w:p w:rsidR="00000000" w:rsidDel="00000000" w:rsidP="00000000" w:rsidRDefault="00000000" w:rsidRPr="00000000" w14:paraId="000000A8">
      <w:pPr>
        <w:spacing w:line="360" w:lineRule="auto"/>
        <w:ind w:firstLine="708"/>
        <w:jc w:val="both"/>
        <w:rPr/>
      </w:pPr>
      <w:r w:rsidDel="00000000" w:rsidR="00000000" w:rsidRPr="00000000">
        <w:rPr>
          <w:rtl w:val="0"/>
        </w:rPr>
        <w:t xml:space="preserve">La máquina tiene una capacidad máxima de producción de  5 kilos de tostones por minutos, con un consumo de 0,35 lt de aceite con capacidad máxima por día 7000 kilos de tostones, con una vida útil de 10 años, y dicha maquina está  compuesta por lo siguiente: </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Tablero eléctrico automatizado en el cual se encuentra el control de encendido, de velocidad de los motores, control de temperatura, protectores eléctricos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Sistema automatizado de  4 paletas , encendido electrónico y sistema de seguridad el cual se encuentra constituido por: 6 electroválvulas, 3 Honeywell (sistema de seguridad)</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 Glover trifásico</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 tanques de 6x 0.80 x 0.20 mts con capacidad de 960 lts de aceite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 faja superior de 0,76 mts de ancho</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 faja inferior de 0,78 mts de ancho</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7 motores trifásicos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2 rebanadora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 vibrador de 4,10 x 0,80 mts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 bombo 1,75 x 0,60 mts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 ducto 6,50 x 40 x 0,25 mts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 chimenea 6,50 x 40 x 0,25 mts con tres salidas </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 filtro prensa</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 dispensador de sal y ajo </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Todo elaborado en acero inoxidable </w:t>
      </w:r>
    </w:p>
    <w:p w:rsidR="00000000" w:rsidDel="00000000" w:rsidP="00000000" w:rsidRDefault="00000000" w:rsidRPr="00000000" w14:paraId="000000BA">
      <w:pPr>
        <w:spacing w:line="360" w:lineRule="auto"/>
        <w:rPr>
          <w:b w:val="1"/>
        </w:rPr>
      </w:pPr>
      <w:r w:rsidDel="00000000" w:rsidR="00000000" w:rsidRPr="00000000">
        <w:rPr>
          <w:b w:val="1"/>
          <w:rtl w:val="0"/>
        </w:rPr>
        <w:t xml:space="preserve">Características del Homogeneizador de Sal y Ajo</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Motor de 110 v</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Encendido automatico </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644" w:right="0" w:hanging="36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Todo elaborado en acero inoxidable </w:t>
      </w:r>
    </w:p>
    <w:p w:rsidR="00000000" w:rsidDel="00000000" w:rsidP="00000000" w:rsidRDefault="00000000" w:rsidRPr="00000000" w14:paraId="000000BE">
      <w:pPr>
        <w:spacing w:line="360" w:lineRule="auto"/>
        <w:jc w:val="both"/>
        <w:rPr>
          <w:b w:val="1"/>
        </w:rPr>
      </w:pPr>
      <w:r w:rsidDel="00000000" w:rsidR="00000000" w:rsidRPr="00000000">
        <w:rPr>
          <w:b w:val="1"/>
          <w:rtl w:val="0"/>
        </w:rPr>
        <w:t xml:space="preserve">Galpón de Freidora</w:t>
      </w:r>
    </w:p>
    <w:p w:rsidR="00000000" w:rsidDel="00000000" w:rsidP="00000000" w:rsidRDefault="00000000" w:rsidRPr="00000000" w14:paraId="000000BF">
      <w:pPr>
        <w:spacing w:line="360" w:lineRule="auto"/>
        <w:jc w:val="both"/>
        <w:rPr/>
      </w:pPr>
      <w:r w:rsidDel="00000000" w:rsidR="00000000" w:rsidRPr="00000000">
        <w:rPr/>
        <w:drawing>
          <wp:inline distB="0" distT="0" distL="0" distR="0">
            <wp:extent cx="2803973" cy="2103266"/>
            <wp:effectExtent b="0" l="0" r="0" t="0"/>
            <wp:docPr descr="F:\IMG-20160414-WA0017.jpg" id="52" name="image6.jpg"/>
            <a:graphic>
              <a:graphicData uri="http://schemas.openxmlformats.org/drawingml/2006/picture">
                <pic:pic>
                  <pic:nvPicPr>
                    <pic:cNvPr descr="F:\IMG-20160414-WA0017.jpg" id="0" name="image6.jpg"/>
                    <pic:cNvPicPr preferRelativeResize="0"/>
                  </pic:nvPicPr>
                  <pic:blipFill>
                    <a:blip r:embed="rId9"/>
                    <a:srcRect b="0" l="0" r="0" t="0"/>
                    <a:stretch>
                      <a:fillRect/>
                    </a:stretch>
                  </pic:blipFill>
                  <pic:spPr>
                    <a:xfrm>
                      <a:off x="0" y="0"/>
                      <a:ext cx="2803973" cy="210326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98646" cy="2099269"/>
            <wp:effectExtent b="0" l="0" r="0" t="0"/>
            <wp:docPr descr="F:\IMG-20160414-WA0018.jpg" id="57" name="image24.jpg"/>
            <a:graphic>
              <a:graphicData uri="http://schemas.openxmlformats.org/drawingml/2006/picture">
                <pic:pic>
                  <pic:nvPicPr>
                    <pic:cNvPr descr="F:\IMG-20160414-WA0018.jpg" id="0" name="image24.jpg"/>
                    <pic:cNvPicPr preferRelativeResize="0"/>
                  </pic:nvPicPr>
                  <pic:blipFill>
                    <a:blip r:embed="rId10"/>
                    <a:srcRect b="0" l="0" r="0" t="0"/>
                    <a:stretch>
                      <a:fillRect/>
                    </a:stretch>
                  </pic:blipFill>
                  <pic:spPr>
                    <a:xfrm>
                      <a:off x="0" y="0"/>
                      <a:ext cx="2798646" cy="2099269"/>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60" w:lineRule="auto"/>
        <w:jc w:val="both"/>
        <w:rPr/>
      </w:pPr>
      <w:r w:rsidDel="00000000" w:rsidR="00000000" w:rsidRPr="00000000">
        <w:rPr>
          <w:rtl w:val="0"/>
        </w:rPr>
      </w:r>
    </w:p>
    <w:p w:rsidR="00000000" w:rsidDel="00000000" w:rsidP="00000000" w:rsidRDefault="00000000" w:rsidRPr="00000000" w14:paraId="000000C1">
      <w:pPr>
        <w:spacing w:line="360" w:lineRule="auto"/>
        <w:jc w:val="both"/>
        <w:rPr/>
      </w:pPr>
      <w:r w:rsidDel="00000000" w:rsidR="00000000" w:rsidRPr="00000000">
        <w:rPr>
          <w:rtl w:val="0"/>
        </w:rPr>
      </w:r>
    </w:p>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spacing w:line="360" w:lineRule="auto"/>
        <w:jc w:val="both"/>
        <w:rPr/>
      </w:pPr>
      <w:r w:rsidDel="00000000" w:rsidR="00000000" w:rsidRPr="00000000">
        <w:rPr>
          <w:rtl w:val="0"/>
        </w:rPr>
      </w:r>
    </w:p>
    <w:p w:rsidR="00000000" w:rsidDel="00000000" w:rsidP="00000000" w:rsidRDefault="00000000" w:rsidRPr="00000000" w14:paraId="000000C4">
      <w:pPr>
        <w:spacing w:line="360" w:lineRule="auto"/>
        <w:ind w:firstLine="708"/>
        <w:jc w:val="both"/>
        <w:rPr>
          <w:rFonts w:ascii="Arial" w:cs="Arial" w:eastAsia="Arial" w:hAnsi="Arial"/>
          <w:b w:val="1"/>
        </w:rPr>
      </w:pPr>
      <w:r w:rsidDel="00000000" w:rsidR="00000000" w:rsidRPr="00000000">
        <w:rPr>
          <w:rFonts w:ascii="Arial" w:cs="Arial" w:eastAsia="Arial" w:hAnsi="Arial"/>
          <w:b w:val="1"/>
          <w:rtl w:val="0"/>
        </w:rPr>
        <w:t xml:space="preserve">Área de Freidor </w:t>
      </w:r>
    </w:p>
    <w:p w:rsidR="00000000" w:rsidDel="00000000" w:rsidP="00000000" w:rsidRDefault="00000000" w:rsidRPr="00000000" w14:paraId="000000C5">
      <w:pPr>
        <w:spacing w:line="360" w:lineRule="auto"/>
        <w:ind w:firstLine="708"/>
        <w:jc w:val="both"/>
        <w:rPr>
          <w:rFonts w:ascii="Arial" w:cs="Arial" w:eastAsia="Arial" w:hAnsi="Arial"/>
          <w:b w:val="1"/>
        </w:rPr>
      </w:pPr>
      <w:r w:rsidDel="00000000" w:rsidR="00000000" w:rsidRPr="00000000">
        <w:rPr>
          <w:rtl w:val="0"/>
        </w:rPr>
      </w:r>
    </w:p>
    <w:p w:rsidR="00000000" w:rsidDel="00000000" w:rsidP="00000000" w:rsidRDefault="00000000" w:rsidRPr="00000000" w14:paraId="000000C6">
      <w:pPr>
        <w:spacing w:line="360" w:lineRule="auto"/>
        <w:ind w:left="4245" w:right="334" w:hanging="4245"/>
        <w:jc w:val="both"/>
        <w:rPr/>
      </w:pPr>
      <w:r w:rsidDel="00000000" w:rsidR="00000000" w:rsidRPr="00000000">
        <w:rPr/>
        <w:drawing>
          <wp:inline distB="0" distT="0" distL="0" distR="0">
            <wp:extent cx="5793105" cy="3061310"/>
            <wp:effectExtent b="0" l="0" r="0" t="0"/>
            <wp:docPr descr="C:\Users\MAQUILADOS\Downloads\20171023_144237.jpg" id="56" name="image10.jpg"/>
            <a:graphic>
              <a:graphicData uri="http://schemas.openxmlformats.org/drawingml/2006/picture">
                <pic:pic>
                  <pic:nvPicPr>
                    <pic:cNvPr descr="C:\Users\MAQUILADOS\Downloads\20171023_144237.jpg" id="0" name="image10.jpg"/>
                    <pic:cNvPicPr preferRelativeResize="0"/>
                  </pic:nvPicPr>
                  <pic:blipFill>
                    <a:blip r:embed="rId11"/>
                    <a:srcRect b="29542" l="0" r="0" t="0"/>
                    <a:stretch>
                      <a:fillRect/>
                    </a:stretch>
                  </pic:blipFill>
                  <pic:spPr>
                    <a:xfrm>
                      <a:off x="0" y="0"/>
                      <a:ext cx="5793105" cy="306131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ind w:left="4245" w:right="334" w:hanging="4245"/>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1225550</wp:posOffset>
            </wp:positionH>
            <wp:positionV relativeFrom="paragraph">
              <wp:posOffset>200660</wp:posOffset>
            </wp:positionV>
            <wp:extent cx="3168015" cy="3168015"/>
            <wp:effectExtent b="0" l="0" r="0" t="0"/>
            <wp:wrapNone/>
            <wp:docPr id="53"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3168015" cy="3168015"/>
                    </a:xfrm>
                    <a:prstGeom prst="rect"/>
                    <a:ln/>
                  </pic:spPr>
                </pic:pic>
              </a:graphicData>
            </a:graphic>
          </wp:anchor>
        </w:drawing>
      </w:r>
    </w:p>
    <w:p w:rsidR="00000000" w:rsidDel="00000000" w:rsidP="00000000" w:rsidRDefault="00000000" w:rsidRPr="00000000" w14:paraId="000000C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C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C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C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C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C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C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C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6">
      <w:pPr>
        <w:spacing w:line="360" w:lineRule="auto"/>
        <w:ind w:left="4245" w:right="334" w:hanging="4245"/>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681990</wp:posOffset>
            </wp:positionH>
            <wp:positionV relativeFrom="paragraph">
              <wp:posOffset>242570</wp:posOffset>
            </wp:positionV>
            <wp:extent cx="4124325" cy="4124325"/>
            <wp:effectExtent b="0" l="0" r="0" t="0"/>
            <wp:wrapNone/>
            <wp:docPr descr="C:\Users\MAQUILADOS\Desktop\CARRUYO Y ASOCIADOS C.A\LOGO\20969079_123831484926606_4588814570251878400_n.jpg" id="48" name="image8.jpg"/>
            <a:graphic>
              <a:graphicData uri="http://schemas.openxmlformats.org/drawingml/2006/picture">
                <pic:pic>
                  <pic:nvPicPr>
                    <pic:cNvPr descr="C:\Users\MAQUILADOS\Desktop\CARRUYO Y ASOCIADOS C.A\LOGO\20969079_123831484926606_4588814570251878400_n.jpg" id="0" name="image8.jpg"/>
                    <pic:cNvPicPr preferRelativeResize="0"/>
                  </pic:nvPicPr>
                  <pic:blipFill>
                    <a:blip r:embed="rId13"/>
                    <a:srcRect b="0" l="0" r="0" t="0"/>
                    <a:stretch>
                      <a:fillRect/>
                    </a:stretch>
                  </pic:blipFill>
                  <pic:spPr>
                    <a:xfrm>
                      <a:off x="0" y="0"/>
                      <a:ext cx="4124325" cy="4124325"/>
                    </a:xfrm>
                    <a:prstGeom prst="rect"/>
                    <a:ln/>
                  </pic:spPr>
                </pic:pic>
              </a:graphicData>
            </a:graphic>
          </wp:anchor>
        </w:drawing>
      </w:r>
    </w:p>
    <w:p w:rsidR="00000000" w:rsidDel="00000000" w:rsidP="00000000" w:rsidRDefault="00000000" w:rsidRPr="00000000" w14:paraId="000000D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D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7">
      <w:pPr>
        <w:spacing w:line="360" w:lineRule="auto"/>
        <w:ind w:left="4245" w:right="334" w:hanging="4245"/>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1224915</wp:posOffset>
            </wp:positionH>
            <wp:positionV relativeFrom="paragraph">
              <wp:posOffset>205104</wp:posOffset>
            </wp:positionV>
            <wp:extent cx="2857500" cy="2857500"/>
            <wp:effectExtent b="0" l="0" r="0" t="0"/>
            <wp:wrapNone/>
            <wp:docPr descr="C:\Users\MAQUILADOS\Desktop\CARRUYO Y ASOCIADOS C.A\LOGO\20986864_1894202880831982_1524100927743590400_n.jpg" id="66" name="image18.jpg"/>
            <a:graphic>
              <a:graphicData uri="http://schemas.openxmlformats.org/drawingml/2006/picture">
                <pic:pic>
                  <pic:nvPicPr>
                    <pic:cNvPr descr="C:\Users\MAQUILADOS\Desktop\CARRUYO Y ASOCIADOS C.A\LOGO\20986864_1894202880831982_1524100927743590400_n.jpg" id="0" name="image18.jpg"/>
                    <pic:cNvPicPr preferRelativeResize="0"/>
                  </pic:nvPicPr>
                  <pic:blipFill>
                    <a:blip r:embed="rId14"/>
                    <a:srcRect b="0" l="0" r="0" t="0"/>
                    <a:stretch>
                      <a:fillRect/>
                    </a:stretch>
                  </pic:blipFill>
                  <pic:spPr>
                    <a:xfrm>
                      <a:off x="0" y="0"/>
                      <a:ext cx="2857500" cy="2857500"/>
                    </a:xfrm>
                    <a:prstGeom prst="rect"/>
                    <a:ln/>
                  </pic:spPr>
                </pic:pic>
              </a:graphicData>
            </a:graphic>
          </wp:anchor>
        </w:drawing>
      </w:r>
    </w:p>
    <w:p w:rsidR="00000000" w:rsidDel="00000000" w:rsidP="00000000" w:rsidRDefault="00000000" w:rsidRPr="00000000" w14:paraId="000000E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E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7">
      <w:pPr>
        <w:spacing w:line="360" w:lineRule="auto"/>
        <w:ind w:left="4245" w:right="334" w:hanging="4245"/>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-399414</wp:posOffset>
            </wp:positionH>
            <wp:positionV relativeFrom="paragraph">
              <wp:posOffset>128905</wp:posOffset>
            </wp:positionV>
            <wp:extent cx="6463030" cy="4019550"/>
            <wp:effectExtent b="0" l="0" r="0" t="0"/>
            <wp:wrapNone/>
            <wp:docPr descr="C:\Users\MAQUILADOS\Desktop\CARRUYO Y ASOCIADOS C.A\LOGO\20986803_1621285191255701_8107486709551202304_n.jpg" id="64" name="image17.jpg"/>
            <a:graphic>
              <a:graphicData uri="http://schemas.openxmlformats.org/drawingml/2006/picture">
                <pic:pic>
                  <pic:nvPicPr>
                    <pic:cNvPr descr="C:\Users\MAQUILADOS\Desktop\CARRUYO Y ASOCIADOS C.A\LOGO\20986803_1621285191255701_8107486709551202304_n.jpg" id="0" name="image17.jpg"/>
                    <pic:cNvPicPr preferRelativeResize="0"/>
                  </pic:nvPicPr>
                  <pic:blipFill>
                    <a:blip r:embed="rId15"/>
                    <a:srcRect b="0" l="0" r="0" t="37812"/>
                    <a:stretch>
                      <a:fillRect/>
                    </a:stretch>
                  </pic:blipFill>
                  <pic:spPr>
                    <a:xfrm>
                      <a:off x="0" y="0"/>
                      <a:ext cx="6463030" cy="4019550"/>
                    </a:xfrm>
                    <a:prstGeom prst="rect"/>
                    <a:ln/>
                  </pic:spPr>
                </pic:pic>
              </a:graphicData>
            </a:graphic>
          </wp:anchor>
        </w:drawing>
      </w:r>
    </w:p>
    <w:p w:rsidR="00000000" w:rsidDel="00000000" w:rsidP="00000000" w:rsidRDefault="00000000" w:rsidRPr="00000000" w14:paraId="000000F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0FD">
      <w:pPr>
        <w:spacing w:line="360" w:lineRule="auto"/>
        <w:jc w:val="both"/>
        <w:rPr>
          <w:b w:val="1"/>
        </w:rPr>
      </w:pPr>
      <w:r w:rsidDel="00000000" w:rsidR="00000000" w:rsidRPr="00000000">
        <w:rPr>
          <w:rtl w:val="0"/>
        </w:rPr>
      </w:r>
    </w:p>
    <w:p w:rsidR="00000000" w:rsidDel="00000000" w:rsidP="00000000" w:rsidRDefault="00000000" w:rsidRPr="00000000" w14:paraId="000000FE">
      <w:pPr>
        <w:spacing w:line="360" w:lineRule="auto"/>
        <w:jc w:val="both"/>
        <w:rPr>
          <w:b w:val="1"/>
        </w:rPr>
      </w:pPr>
      <w:r w:rsidDel="00000000" w:rsidR="00000000" w:rsidRPr="00000000">
        <w:rPr>
          <w:rtl w:val="0"/>
        </w:rPr>
      </w:r>
    </w:p>
    <w:p w:rsidR="00000000" w:rsidDel="00000000" w:rsidP="00000000" w:rsidRDefault="00000000" w:rsidRPr="00000000" w14:paraId="000000FF">
      <w:pPr>
        <w:spacing w:line="360" w:lineRule="auto"/>
        <w:jc w:val="both"/>
        <w:rPr>
          <w:b w:val="1"/>
        </w:rPr>
      </w:pPr>
      <w:r w:rsidDel="00000000" w:rsidR="00000000" w:rsidRPr="00000000">
        <w:rPr>
          <w:rtl w:val="0"/>
        </w:rPr>
      </w:r>
    </w:p>
    <w:p w:rsidR="00000000" w:rsidDel="00000000" w:rsidP="00000000" w:rsidRDefault="00000000" w:rsidRPr="00000000" w14:paraId="00000100">
      <w:pPr>
        <w:spacing w:line="360" w:lineRule="auto"/>
        <w:jc w:val="both"/>
        <w:rPr>
          <w:b w:val="1"/>
        </w:rPr>
      </w:pPr>
      <w:r w:rsidDel="00000000" w:rsidR="00000000" w:rsidRPr="00000000">
        <w:rPr>
          <w:rtl w:val="0"/>
        </w:rPr>
      </w:r>
    </w:p>
    <w:p w:rsidR="00000000" w:rsidDel="00000000" w:rsidP="00000000" w:rsidRDefault="00000000" w:rsidRPr="00000000" w14:paraId="00000101">
      <w:pPr>
        <w:spacing w:line="360" w:lineRule="auto"/>
        <w:jc w:val="both"/>
        <w:rPr>
          <w:b w:val="1"/>
        </w:rPr>
      </w:pPr>
      <w:r w:rsidDel="00000000" w:rsidR="00000000" w:rsidRPr="00000000">
        <w:rPr>
          <w:rtl w:val="0"/>
        </w:rPr>
      </w:r>
    </w:p>
    <w:p w:rsidR="00000000" w:rsidDel="00000000" w:rsidP="00000000" w:rsidRDefault="00000000" w:rsidRPr="00000000" w14:paraId="00000102">
      <w:pPr>
        <w:spacing w:line="360" w:lineRule="auto"/>
        <w:jc w:val="both"/>
        <w:rPr>
          <w:b w:val="1"/>
        </w:rPr>
      </w:pPr>
      <w:r w:rsidDel="00000000" w:rsidR="00000000" w:rsidRPr="00000000">
        <w:rPr>
          <w:rtl w:val="0"/>
        </w:rPr>
      </w:r>
    </w:p>
    <w:p w:rsidR="00000000" w:rsidDel="00000000" w:rsidP="00000000" w:rsidRDefault="00000000" w:rsidRPr="00000000" w14:paraId="00000103">
      <w:pPr>
        <w:spacing w:line="360" w:lineRule="auto"/>
        <w:jc w:val="both"/>
        <w:rPr>
          <w:b w:val="1"/>
        </w:rPr>
      </w:pPr>
      <w:r w:rsidDel="00000000" w:rsidR="00000000" w:rsidRPr="00000000">
        <w:rPr>
          <w:rtl w:val="0"/>
        </w:rPr>
      </w:r>
    </w:p>
    <w:p w:rsidR="00000000" w:rsidDel="00000000" w:rsidP="00000000" w:rsidRDefault="00000000" w:rsidRPr="00000000" w14:paraId="00000104">
      <w:pPr>
        <w:spacing w:line="360" w:lineRule="auto"/>
        <w:jc w:val="both"/>
        <w:rPr>
          <w:b w:val="1"/>
        </w:rPr>
      </w:pPr>
      <w:r w:rsidDel="00000000" w:rsidR="00000000" w:rsidRPr="00000000">
        <w:rPr>
          <w:rtl w:val="0"/>
        </w:rPr>
      </w:r>
    </w:p>
    <w:p w:rsidR="00000000" w:rsidDel="00000000" w:rsidP="00000000" w:rsidRDefault="00000000" w:rsidRPr="00000000" w14:paraId="00000105">
      <w:pPr>
        <w:spacing w:line="360" w:lineRule="auto"/>
        <w:jc w:val="both"/>
        <w:rPr>
          <w:b w:val="1"/>
        </w:rPr>
      </w:pPr>
      <w:r w:rsidDel="00000000" w:rsidR="00000000" w:rsidRPr="00000000">
        <w:rPr>
          <w:rtl w:val="0"/>
        </w:rPr>
      </w:r>
    </w:p>
    <w:p w:rsidR="00000000" w:rsidDel="00000000" w:rsidP="00000000" w:rsidRDefault="00000000" w:rsidRPr="00000000" w14:paraId="00000106">
      <w:pPr>
        <w:spacing w:line="360" w:lineRule="auto"/>
        <w:jc w:val="both"/>
        <w:rPr>
          <w:b w:val="1"/>
        </w:rPr>
      </w:pPr>
      <w:r w:rsidDel="00000000" w:rsidR="00000000" w:rsidRPr="00000000">
        <w:rPr>
          <w:rtl w:val="0"/>
        </w:rPr>
      </w:r>
    </w:p>
    <w:p w:rsidR="00000000" w:rsidDel="00000000" w:rsidP="00000000" w:rsidRDefault="00000000" w:rsidRPr="00000000" w14:paraId="00000107">
      <w:pPr>
        <w:spacing w:line="360" w:lineRule="auto"/>
        <w:jc w:val="both"/>
        <w:rPr>
          <w:b w:val="1"/>
        </w:rPr>
      </w:pPr>
      <w:r w:rsidDel="00000000" w:rsidR="00000000" w:rsidRPr="00000000">
        <w:rPr>
          <w:rtl w:val="0"/>
        </w:rPr>
      </w:r>
    </w:p>
    <w:p w:rsidR="00000000" w:rsidDel="00000000" w:rsidP="00000000" w:rsidRDefault="00000000" w:rsidRPr="00000000" w14:paraId="00000108">
      <w:pPr>
        <w:spacing w:line="360" w:lineRule="auto"/>
        <w:jc w:val="both"/>
        <w:rPr>
          <w:b w:val="1"/>
        </w:rPr>
      </w:pPr>
      <w:r w:rsidDel="00000000" w:rsidR="00000000" w:rsidRPr="00000000">
        <w:rPr>
          <w:rtl w:val="0"/>
        </w:rPr>
      </w:r>
    </w:p>
    <w:p w:rsidR="00000000" w:rsidDel="00000000" w:rsidP="00000000" w:rsidRDefault="00000000" w:rsidRPr="00000000" w14:paraId="00000109">
      <w:pPr>
        <w:spacing w:line="360" w:lineRule="auto"/>
        <w:jc w:val="both"/>
        <w:rPr>
          <w:b w:val="1"/>
        </w:rPr>
      </w:pPr>
      <w:r w:rsidDel="00000000" w:rsidR="00000000" w:rsidRPr="00000000">
        <w:rPr>
          <w:rtl w:val="0"/>
        </w:rPr>
      </w:r>
    </w:p>
    <w:p w:rsidR="00000000" w:rsidDel="00000000" w:rsidP="00000000" w:rsidRDefault="00000000" w:rsidRPr="00000000" w14:paraId="0000010A">
      <w:pPr>
        <w:spacing w:line="360" w:lineRule="auto"/>
        <w:jc w:val="both"/>
        <w:rPr>
          <w:b w:val="1"/>
        </w:rPr>
      </w:pPr>
      <w:r w:rsidDel="00000000" w:rsidR="00000000" w:rsidRPr="00000000">
        <w:rPr>
          <w:rtl w:val="0"/>
        </w:rPr>
      </w:r>
    </w:p>
    <w:p w:rsidR="00000000" w:rsidDel="00000000" w:rsidP="00000000" w:rsidRDefault="00000000" w:rsidRPr="00000000" w14:paraId="0000010B">
      <w:pPr>
        <w:spacing w:line="360" w:lineRule="auto"/>
        <w:jc w:val="both"/>
        <w:rPr>
          <w:b w:val="1"/>
        </w:rPr>
      </w:pPr>
      <w:r w:rsidDel="00000000" w:rsidR="00000000" w:rsidRPr="00000000">
        <w:rPr>
          <w:rtl w:val="0"/>
        </w:rPr>
      </w:r>
    </w:p>
    <w:p w:rsidR="00000000" w:rsidDel="00000000" w:rsidP="00000000" w:rsidRDefault="00000000" w:rsidRPr="00000000" w14:paraId="0000010C">
      <w:pPr>
        <w:spacing w:line="360" w:lineRule="auto"/>
        <w:jc w:val="both"/>
        <w:rPr>
          <w:b w:val="1"/>
        </w:rPr>
      </w:pPr>
      <w:r w:rsidDel="00000000" w:rsidR="00000000" w:rsidRPr="00000000">
        <w:rPr>
          <w:rtl w:val="0"/>
        </w:rPr>
      </w:r>
    </w:p>
    <w:p w:rsidR="00000000" w:rsidDel="00000000" w:rsidP="00000000" w:rsidRDefault="00000000" w:rsidRPr="00000000" w14:paraId="0000010D">
      <w:pPr>
        <w:spacing w:line="360" w:lineRule="auto"/>
        <w:jc w:val="both"/>
        <w:rPr>
          <w:b w:val="1"/>
        </w:rPr>
      </w:pPr>
      <w:r w:rsidDel="00000000" w:rsidR="00000000" w:rsidRPr="00000000">
        <w:rPr>
          <w:rtl w:val="0"/>
        </w:rPr>
      </w:r>
    </w:p>
    <w:p w:rsidR="00000000" w:rsidDel="00000000" w:rsidP="00000000" w:rsidRDefault="00000000" w:rsidRPr="00000000" w14:paraId="0000010E">
      <w:pPr>
        <w:spacing w:line="360" w:lineRule="auto"/>
        <w:jc w:val="both"/>
        <w:rPr>
          <w:b w:val="1"/>
        </w:rPr>
      </w:pPr>
      <w:r w:rsidDel="00000000" w:rsidR="00000000" w:rsidRPr="00000000">
        <w:rPr>
          <w:rtl w:val="0"/>
        </w:rPr>
      </w:r>
    </w:p>
    <w:p w:rsidR="00000000" w:rsidDel="00000000" w:rsidP="00000000" w:rsidRDefault="00000000" w:rsidRPr="00000000" w14:paraId="0000010F">
      <w:pPr>
        <w:spacing w:line="360" w:lineRule="auto"/>
        <w:jc w:val="both"/>
        <w:rPr>
          <w:b w:val="1"/>
        </w:rPr>
      </w:pPr>
      <w:r w:rsidDel="00000000" w:rsidR="00000000" w:rsidRPr="00000000">
        <w:rPr>
          <w:b w:val="1"/>
          <w:rtl w:val="0"/>
        </w:rPr>
        <w:t xml:space="preserve">Zona de Laboratorio</w:t>
      </w:r>
    </w:p>
    <w:p w:rsidR="00000000" w:rsidDel="00000000" w:rsidP="00000000" w:rsidRDefault="00000000" w:rsidRPr="00000000" w14:paraId="00000110">
      <w:pPr>
        <w:spacing w:line="360" w:lineRule="auto"/>
        <w:jc w:val="both"/>
        <w:rPr/>
      </w:pPr>
      <w:r w:rsidDel="00000000" w:rsidR="00000000" w:rsidRPr="00000000">
        <w:rPr>
          <w:rtl w:val="0"/>
        </w:rPr>
        <w:t xml:space="preserve"> </w:t>
      </w:r>
      <w:r w:rsidDel="00000000" w:rsidR="00000000" w:rsidRPr="00000000">
        <w:rPr/>
        <w:drawing>
          <wp:inline distB="0" distT="0" distL="0" distR="0">
            <wp:extent cx="2822782" cy="2117376"/>
            <wp:effectExtent b="0" l="0" r="0" t="0"/>
            <wp:docPr descr="F:\IMG-20160414-WA0007.jpg" id="62" name="image14.jpg"/>
            <a:graphic>
              <a:graphicData uri="http://schemas.openxmlformats.org/drawingml/2006/picture">
                <pic:pic>
                  <pic:nvPicPr>
                    <pic:cNvPr descr="F:\IMG-20160414-WA0007.jpg" id="0" name="image14.jpg"/>
                    <pic:cNvPicPr preferRelativeResize="0"/>
                  </pic:nvPicPr>
                  <pic:blipFill>
                    <a:blip r:embed="rId16"/>
                    <a:srcRect b="0" l="0" r="0" t="0"/>
                    <a:stretch>
                      <a:fillRect/>
                    </a:stretch>
                  </pic:blipFill>
                  <pic:spPr>
                    <a:xfrm>
                      <a:off x="0" y="0"/>
                      <a:ext cx="2822782" cy="211737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74255" cy="2080974"/>
            <wp:effectExtent b="0" l="0" r="0" t="0"/>
            <wp:docPr descr="F:\IMG-20160414-WA0000.jpg" id="59" name="image19.jpg"/>
            <a:graphic>
              <a:graphicData uri="http://schemas.openxmlformats.org/drawingml/2006/picture">
                <pic:pic>
                  <pic:nvPicPr>
                    <pic:cNvPr descr="F:\IMG-20160414-WA0000.jpg" id="0" name="image19.jpg"/>
                    <pic:cNvPicPr preferRelativeResize="0"/>
                  </pic:nvPicPr>
                  <pic:blipFill>
                    <a:blip r:embed="rId17"/>
                    <a:srcRect b="0" l="0" r="0" t="0"/>
                    <a:stretch>
                      <a:fillRect/>
                    </a:stretch>
                  </pic:blipFill>
                  <pic:spPr>
                    <a:xfrm>
                      <a:off x="0" y="0"/>
                      <a:ext cx="2774255" cy="208097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1">
      <w:pPr>
        <w:spacing w:line="360" w:lineRule="auto"/>
        <w:jc w:val="both"/>
        <w:rPr/>
      </w:pPr>
      <w:r w:rsidDel="00000000" w:rsidR="00000000" w:rsidRPr="00000000">
        <w:rPr>
          <w:rtl w:val="0"/>
        </w:rPr>
      </w:r>
    </w:p>
    <w:p w:rsidR="00000000" w:rsidDel="00000000" w:rsidP="00000000" w:rsidRDefault="00000000" w:rsidRPr="00000000" w14:paraId="00000112">
      <w:pPr>
        <w:spacing w:line="276" w:lineRule="auto"/>
        <w:jc w:val="both"/>
        <w:rPr>
          <w:b w:val="1"/>
        </w:rPr>
      </w:pPr>
      <w:r w:rsidDel="00000000" w:rsidR="00000000" w:rsidRPr="00000000">
        <w:rPr>
          <w:b w:val="1"/>
          <w:rtl w:val="0"/>
        </w:rPr>
        <w:t xml:space="preserve">Area de Empacado </w:t>
      </w:r>
    </w:p>
    <w:p w:rsidR="00000000" w:rsidDel="00000000" w:rsidP="00000000" w:rsidRDefault="00000000" w:rsidRPr="00000000" w14:paraId="00000113">
      <w:pPr>
        <w:spacing w:before="280" w:line="276" w:lineRule="auto"/>
        <w:jc w:val="both"/>
        <w:rPr>
          <w:color w:val="000000"/>
        </w:rPr>
      </w:pPr>
      <w:r w:rsidDel="00000000" w:rsidR="00000000" w:rsidRPr="00000000">
        <w:rPr>
          <w:color w:val="000000"/>
          <w:rtl w:val="0"/>
        </w:rPr>
        <w:t xml:space="preserve">Esta  Área comprendida en una medida de 276 mts2 donde se encuentra equipada con dos Maquinas  Selladoras y Empacadora Vertical 220 v Trifásica de Dosificación Manual con tablero electico automatizado. La cuales son  apropiadas para sellar todo tipo de películas plásticas para el empacado de tostones en cualquiera de sus presentaciones, actualmente estamos empacando la presentación de 30gr y 80gr, también se está empacando la presentación de Trozitos de 500 gr y 800 gr.</w:t>
      </w:r>
    </w:p>
    <w:p w:rsidR="00000000" w:rsidDel="00000000" w:rsidP="00000000" w:rsidRDefault="00000000" w:rsidRPr="00000000" w14:paraId="00000114">
      <w:pPr>
        <w:spacing w:line="276" w:lineRule="auto"/>
        <w:jc w:val="both"/>
        <w:rPr/>
      </w:pPr>
      <w:r w:rsidDel="00000000" w:rsidR="00000000" w:rsidRPr="00000000">
        <w:rPr>
          <w:rtl w:val="0"/>
        </w:rPr>
      </w:r>
    </w:p>
    <w:p w:rsidR="00000000" w:rsidDel="00000000" w:rsidP="00000000" w:rsidRDefault="00000000" w:rsidRPr="00000000" w14:paraId="00000115">
      <w:pPr>
        <w:spacing w:line="276" w:lineRule="auto"/>
        <w:jc w:val="both"/>
        <w:rPr>
          <w:b w:val="1"/>
        </w:rPr>
      </w:pPr>
      <w:r w:rsidDel="00000000" w:rsidR="00000000" w:rsidRPr="00000000">
        <w:rPr>
          <w:b w:val="1"/>
          <w:rtl w:val="0"/>
        </w:rPr>
        <w:t xml:space="preserve">Funciones Y Características</w:t>
      </w:r>
    </w:p>
    <w:p w:rsidR="00000000" w:rsidDel="00000000" w:rsidP="00000000" w:rsidRDefault="00000000" w:rsidRPr="00000000" w14:paraId="00000116">
      <w:pPr>
        <w:spacing w:line="276" w:lineRule="auto"/>
        <w:jc w:val="both"/>
        <w:rPr>
          <w:b w:val="1"/>
        </w:rPr>
      </w:pPr>
      <w:r w:rsidDel="00000000" w:rsidR="00000000" w:rsidRPr="00000000">
        <w:rPr>
          <w:rtl w:val="0"/>
        </w:rPr>
      </w:r>
    </w:p>
    <w:p w:rsidR="00000000" w:rsidDel="00000000" w:rsidP="00000000" w:rsidRDefault="00000000" w:rsidRPr="00000000" w14:paraId="00000117">
      <w:pPr>
        <w:spacing w:line="276" w:lineRule="auto"/>
        <w:jc w:val="both"/>
        <w:rPr/>
      </w:pPr>
      <w:r w:rsidDel="00000000" w:rsidR="00000000" w:rsidRPr="00000000">
        <w:rPr>
          <w:rtl w:val="0"/>
        </w:rPr>
        <w:t xml:space="preserve">La selladora posee un sistema de control de temperatura constante y control de velocidad por pulsos lo que le permite sellar todo tipo de plásticos termo-sellables. La longitud de sellado puede ser ilimitada y tiene características de sellado continuo de gran eficiencia y confiabilidad. Esta selladoras están  equipadas con sistemas de impresión con las cuales se imprimen  fechas de vencimiento y fabricación, mientras se ejecuta el proceso de sellado.</w:t>
      </w:r>
    </w:p>
    <w:p w:rsidR="00000000" w:rsidDel="00000000" w:rsidP="00000000" w:rsidRDefault="00000000" w:rsidRPr="00000000" w14:paraId="00000118">
      <w:pPr>
        <w:shd w:fill="ffffff" w:val="clear"/>
        <w:spacing w:line="276" w:lineRule="auto"/>
        <w:jc w:val="both"/>
        <w:rPr/>
      </w:pPr>
      <w:r w:rsidDel="00000000" w:rsidR="00000000" w:rsidRPr="00000000">
        <w:rPr>
          <w:rtl w:val="0"/>
        </w:rPr>
      </w:r>
    </w:p>
    <w:p w:rsidR="00000000" w:rsidDel="00000000" w:rsidP="00000000" w:rsidRDefault="00000000" w:rsidRPr="00000000" w14:paraId="00000119">
      <w:pPr>
        <w:shd w:fill="ffffff" w:val="clear"/>
        <w:spacing w:line="276" w:lineRule="auto"/>
        <w:jc w:val="both"/>
        <w:rPr/>
      </w:pPr>
      <w:r w:rsidDel="00000000" w:rsidR="00000000" w:rsidRPr="00000000">
        <w:rPr>
          <w:rtl w:val="0"/>
        </w:rPr>
      </w:r>
    </w:p>
    <w:p w:rsidR="00000000" w:rsidDel="00000000" w:rsidP="00000000" w:rsidRDefault="00000000" w:rsidRPr="00000000" w14:paraId="0000011A">
      <w:pPr>
        <w:shd w:fill="ffffff" w:val="clear"/>
        <w:spacing w:line="276" w:lineRule="auto"/>
        <w:jc w:val="both"/>
        <w:rPr/>
      </w:pPr>
      <w:r w:rsidDel="00000000" w:rsidR="00000000" w:rsidRPr="00000000">
        <w:rPr>
          <w:rtl w:val="0"/>
        </w:rPr>
      </w:r>
    </w:p>
    <w:p w:rsidR="00000000" w:rsidDel="00000000" w:rsidP="00000000" w:rsidRDefault="00000000" w:rsidRPr="00000000" w14:paraId="0000011B">
      <w:pPr>
        <w:spacing w:line="276" w:lineRule="auto"/>
        <w:jc w:val="both"/>
        <w:rPr/>
      </w:pPr>
      <w:r w:rsidDel="00000000" w:rsidR="00000000" w:rsidRPr="00000000">
        <w:rPr>
          <w:rtl w:val="0"/>
        </w:rPr>
      </w:r>
    </w:p>
    <w:p w:rsidR="00000000" w:rsidDel="00000000" w:rsidP="00000000" w:rsidRDefault="00000000" w:rsidRPr="00000000" w14:paraId="0000011C">
      <w:pPr>
        <w:spacing w:line="276" w:lineRule="auto"/>
        <w:jc w:val="both"/>
        <w:rPr/>
      </w:pPr>
      <w:r w:rsidDel="00000000" w:rsidR="00000000" w:rsidRPr="00000000">
        <w:rPr>
          <w:rtl w:val="0"/>
        </w:rPr>
      </w:r>
    </w:p>
    <w:p w:rsidR="00000000" w:rsidDel="00000000" w:rsidP="00000000" w:rsidRDefault="00000000" w:rsidRPr="00000000" w14:paraId="0000011D">
      <w:pPr>
        <w:spacing w:line="276" w:lineRule="auto"/>
        <w:jc w:val="both"/>
        <w:rPr/>
      </w:pPr>
      <w:r w:rsidDel="00000000" w:rsidR="00000000" w:rsidRPr="00000000">
        <w:rPr>
          <w:rtl w:val="0"/>
        </w:rPr>
      </w:r>
    </w:p>
    <w:p w:rsidR="00000000" w:rsidDel="00000000" w:rsidP="00000000" w:rsidRDefault="00000000" w:rsidRPr="00000000" w14:paraId="0000011E">
      <w:pPr>
        <w:spacing w:line="276" w:lineRule="auto"/>
        <w:jc w:val="both"/>
        <w:rPr/>
      </w:pPr>
      <w:r w:rsidDel="00000000" w:rsidR="00000000" w:rsidRPr="00000000">
        <w:rPr>
          <w:rtl w:val="0"/>
        </w:rPr>
      </w:r>
    </w:p>
    <w:p w:rsidR="00000000" w:rsidDel="00000000" w:rsidP="00000000" w:rsidRDefault="00000000" w:rsidRPr="00000000" w14:paraId="0000011F">
      <w:pPr>
        <w:spacing w:line="276" w:lineRule="auto"/>
        <w:jc w:val="both"/>
        <w:rPr/>
      </w:pPr>
      <w:r w:rsidDel="00000000" w:rsidR="00000000" w:rsidRPr="00000000">
        <w:rPr>
          <w:rtl w:val="0"/>
        </w:rPr>
      </w:r>
    </w:p>
    <w:p w:rsidR="00000000" w:rsidDel="00000000" w:rsidP="00000000" w:rsidRDefault="00000000" w:rsidRPr="00000000" w14:paraId="00000120">
      <w:pPr>
        <w:spacing w:line="276" w:lineRule="auto"/>
        <w:jc w:val="both"/>
        <w:rPr/>
      </w:pPr>
      <w:r w:rsidDel="00000000" w:rsidR="00000000" w:rsidRPr="00000000">
        <w:rPr>
          <w:rtl w:val="0"/>
        </w:rPr>
      </w:r>
    </w:p>
    <w:p w:rsidR="00000000" w:rsidDel="00000000" w:rsidP="00000000" w:rsidRDefault="00000000" w:rsidRPr="00000000" w14:paraId="00000121">
      <w:pPr>
        <w:spacing w:line="276" w:lineRule="auto"/>
        <w:jc w:val="both"/>
        <w:rPr/>
      </w:pPr>
      <w:r w:rsidDel="00000000" w:rsidR="00000000" w:rsidRPr="00000000">
        <w:rPr>
          <w:rtl w:val="0"/>
        </w:rPr>
      </w:r>
    </w:p>
    <w:p w:rsidR="00000000" w:rsidDel="00000000" w:rsidP="00000000" w:rsidRDefault="00000000" w:rsidRPr="00000000" w14:paraId="00000122">
      <w:pPr>
        <w:spacing w:line="276" w:lineRule="auto"/>
        <w:jc w:val="both"/>
        <w:rPr/>
      </w:pPr>
      <w:r w:rsidDel="00000000" w:rsidR="00000000" w:rsidRPr="00000000">
        <w:rPr>
          <w:rtl w:val="0"/>
        </w:rPr>
      </w:r>
    </w:p>
    <w:p w:rsidR="00000000" w:rsidDel="00000000" w:rsidP="00000000" w:rsidRDefault="00000000" w:rsidRPr="00000000" w14:paraId="00000123">
      <w:pPr>
        <w:spacing w:line="276" w:lineRule="auto"/>
        <w:jc w:val="both"/>
        <w:rPr>
          <w:b w:val="1"/>
        </w:rPr>
      </w:pPr>
      <w:r w:rsidDel="00000000" w:rsidR="00000000" w:rsidRPr="00000000">
        <w:rPr>
          <w:b w:val="1"/>
          <w:rtl w:val="0"/>
        </w:rPr>
        <w:t xml:space="preserve">Características  Técnicas:</w:t>
      </w:r>
    </w:p>
    <w:p w:rsidR="00000000" w:rsidDel="00000000" w:rsidP="00000000" w:rsidRDefault="00000000" w:rsidRPr="00000000" w14:paraId="00000124">
      <w:pPr>
        <w:numPr>
          <w:ilvl w:val="0"/>
          <w:numId w:val="2"/>
        </w:numPr>
        <w:spacing w:line="276" w:lineRule="auto"/>
        <w:ind w:left="720" w:hanging="360"/>
        <w:jc w:val="both"/>
        <w:rPr/>
      </w:pPr>
      <w:r w:rsidDel="00000000" w:rsidR="00000000" w:rsidRPr="00000000">
        <w:rPr>
          <w:rtl w:val="0"/>
        </w:rPr>
        <w:t xml:space="preserve">Finalizada con pintura electrostática (mod. 620), o en acero inoxidable (mod. 720)</w:t>
      </w:r>
    </w:p>
    <w:p w:rsidR="00000000" w:rsidDel="00000000" w:rsidP="00000000" w:rsidRDefault="00000000" w:rsidRPr="00000000" w14:paraId="00000125">
      <w:pPr>
        <w:numPr>
          <w:ilvl w:val="0"/>
          <w:numId w:val="2"/>
        </w:numPr>
        <w:spacing w:line="276" w:lineRule="auto"/>
        <w:ind w:left="720" w:hanging="360"/>
        <w:jc w:val="both"/>
        <w:rPr/>
      </w:pPr>
      <w:r w:rsidDel="00000000" w:rsidR="00000000" w:rsidRPr="00000000">
        <w:rPr>
          <w:rtl w:val="0"/>
        </w:rPr>
        <w:t xml:space="preserve">Sella cualquier material termosellable, incluso PE, PP y laminados.</w:t>
      </w:r>
    </w:p>
    <w:p w:rsidR="00000000" w:rsidDel="00000000" w:rsidP="00000000" w:rsidRDefault="00000000" w:rsidRPr="00000000" w14:paraId="00000126">
      <w:pPr>
        <w:numPr>
          <w:ilvl w:val="0"/>
          <w:numId w:val="2"/>
        </w:numPr>
        <w:spacing w:line="276" w:lineRule="auto"/>
        <w:ind w:left="720" w:hanging="360"/>
        <w:jc w:val="both"/>
        <w:rPr/>
      </w:pPr>
      <w:r w:rsidDel="00000000" w:rsidR="00000000" w:rsidRPr="00000000">
        <w:rPr>
          <w:rtl w:val="0"/>
        </w:rPr>
        <w:t xml:space="preserve">Fácil de usar – Mínimo entrenamiento al operador.</w:t>
      </w:r>
    </w:p>
    <w:p w:rsidR="00000000" w:rsidDel="00000000" w:rsidP="00000000" w:rsidRDefault="00000000" w:rsidRPr="00000000" w14:paraId="00000127">
      <w:pPr>
        <w:numPr>
          <w:ilvl w:val="0"/>
          <w:numId w:val="2"/>
        </w:numPr>
        <w:spacing w:line="276" w:lineRule="auto"/>
        <w:ind w:left="720" w:hanging="360"/>
        <w:jc w:val="both"/>
        <w:rPr/>
      </w:pPr>
      <w:r w:rsidDel="00000000" w:rsidR="00000000" w:rsidRPr="00000000">
        <w:rPr>
          <w:rtl w:val="0"/>
        </w:rPr>
        <w:t xml:space="preserve">Rapido tiempo de calentamiento.</w:t>
      </w:r>
    </w:p>
    <w:p w:rsidR="00000000" w:rsidDel="00000000" w:rsidP="00000000" w:rsidRDefault="00000000" w:rsidRPr="00000000" w14:paraId="00000128">
      <w:pPr>
        <w:numPr>
          <w:ilvl w:val="0"/>
          <w:numId w:val="2"/>
        </w:numPr>
        <w:spacing w:line="276" w:lineRule="auto"/>
        <w:ind w:left="720" w:hanging="360"/>
        <w:jc w:val="both"/>
        <w:rPr/>
      </w:pPr>
      <w:r w:rsidDel="00000000" w:rsidR="00000000" w:rsidRPr="00000000">
        <w:rPr>
          <w:rtl w:val="0"/>
        </w:rPr>
        <w:t xml:space="preserve">Potencia: 500W</w:t>
      </w:r>
    </w:p>
    <w:p w:rsidR="00000000" w:rsidDel="00000000" w:rsidP="00000000" w:rsidRDefault="00000000" w:rsidRPr="00000000" w14:paraId="00000129">
      <w:pPr>
        <w:numPr>
          <w:ilvl w:val="0"/>
          <w:numId w:val="2"/>
        </w:numPr>
        <w:spacing w:line="276" w:lineRule="auto"/>
        <w:ind w:left="720" w:hanging="360"/>
        <w:jc w:val="both"/>
        <w:rPr/>
      </w:pPr>
      <w:r w:rsidDel="00000000" w:rsidR="00000000" w:rsidRPr="00000000">
        <w:rPr>
          <w:rtl w:val="0"/>
        </w:rPr>
        <w:t xml:space="preserve">Velocidad: 0 – 12 metros/min</w:t>
      </w:r>
    </w:p>
    <w:p w:rsidR="00000000" w:rsidDel="00000000" w:rsidP="00000000" w:rsidRDefault="00000000" w:rsidRPr="00000000" w14:paraId="0000012A">
      <w:pPr>
        <w:numPr>
          <w:ilvl w:val="0"/>
          <w:numId w:val="2"/>
        </w:numPr>
        <w:spacing w:line="276" w:lineRule="auto"/>
        <w:ind w:left="720" w:hanging="360"/>
        <w:jc w:val="both"/>
        <w:rPr/>
      </w:pPr>
      <w:r w:rsidDel="00000000" w:rsidR="00000000" w:rsidRPr="00000000">
        <w:rPr>
          <w:rtl w:val="0"/>
        </w:rPr>
        <w:t xml:space="preserve">Método de sellado: calor constante, mediante un par de barras de bronce</w:t>
      </w:r>
    </w:p>
    <w:p w:rsidR="00000000" w:rsidDel="00000000" w:rsidP="00000000" w:rsidRDefault="00000000" w:rsidRPr="00000000" w14:paraId="0000012B">
      <w:pPr>
        <w:numPr>
          <w:ilvl w:val="0"/>
          <w:numId w:val="2"/>
        </w:numPr>
        <w:spacing w:line="276" w:lineRule="auto"/>
        <w:ind w:left="720" w:hanging="360"/>
        <w:jc w:val="both"/>
        <w:rPr/>
      </w:pPr>
      <w:r w:rsidDel="00000000" w:rsidR="00000000" w:rsidRPr="00000000">
        <w:rPr>
          <w:rtl w:val="0"/>
        </w:rPr>
        <w:t xml:space="preserve">Bandas de teflón.</w:t>
      </w:r>
    </w:p>
    <w:p w:rsidR="00000000" w:rsidDel="00000000" w:rsidP="00000000" w:rsidRDefault="00000000" w:rsidRPr="00000000" w14:paraId="0000012C">
      <w:pPr>
        <w:numPr>
          <w:ilvl w:val="0"/>
          <w:numId w:val="2"/>
        </w:numPr>
        <w:spacing w:line="276" w:lineRule="auto"/>
        <w:ind w:left="720" w:hanging="360"/>
        <w:jc w:val="both"/>
        <w:rPr/>
      </w:pPr>
      <w:r w:rsidDel="00000000" w:rsidR="00000000" w:rsidRPr="00000000">
        <w:rPr>
          <w:rtl w:val="0"/>
        </w:rPr>
        <w:t xml:space="preserve">Cinta transportadora de 18 x 84 cm de ancho</w:t>
      </w:r>
    </w:p>
    <w:p w:rsidR="00000000" w:rsidDel="00000000" w:rsidP="00000000" w:rsidRDefault="00000000" w:rsidRPr="00000000" w14:paraId="0000012D">
      <w:pPr>
        <w:numPr>
          <w:ilvl w:val="0"/>
          <w:numId w:val="2"/>
        </w:numPr>
        <w:spacing w:line="276" w:lineRule="auto"/>
        <w:ind w:left="720" w:hanging="360"/>
        <w:jc w:val="both"/>
        <w:rPr/>
      </w:pPr>
      <w:r w:rsidDel="00000000" w:rsidR="00000000" w:rsidRPr="00000000">
        <w:rPr>
          <w:rtl w:val="0"/>
        </w:rPr>
        <w:t xml:space="preserve">Peso máximo que admite la banda transportadora: 3Kg.</w:t>
      </w:r>
    </w:p>
    <w:p w:rsidR="00000000" w:rsidDel="00000000" w:rsidP="00000000" w:rsidRDefault="00000000" w:rsidRPr="00000000" w14:paraId="0000012E">
      <w:pPr>
        <w:numPr>
          <w:ilvl w:val="0"/>
          <w:numId w:val="2"/>
        </w:numPr>
        <w:spacing w:line="276" w:lineRule="auto"/>
        <w:ind w:left="720" w:hanging="360"/>
        <w:jc w:val="both"/>
        <w:rPr/>
      </w:pPr>
      <w:r w:rsidDel="00000000" w:rsidR="00000000" w:rsidRPr="00000000">
        <w:rPr>
          <w:rtl w:val="0"/>
        </w:rPr>
        <w:t xml:space="preserve">Peso máximo de la bolsa a sellar: 1Kg</w:t>
      </w:r>
    </w:p>
    <w:p w:rsidR="00000000" w:rsidDel="00000000" w:rsidP="00000000" w:rsidRDefault="00000000" w:rsidRPr="00000000" w14:paraId="0000012F">
      <w:pPr>
        <w:numPr>
          <w:ilvl w:val="0"/>
          <w:numId w:val="2"/>
        </w:numPr>
        <w:spacing w:line="276" w:lineRule="auto"/>
        <w:ind w:left="720" w:hanging="360"/>
        <w:jc w:val="both"/>
        <w:rPr/>
      </w:pPr>
      <w:r w:rsidDel="00000000" w:rsidR="00000000" w:rsidRPr="00000000">
        <w:rPr>
          <w:rtl w:val="0"/>
        </w:rPr>
        <w:t xml:space="preserve">Transportador motorizado de correa de goma con control de velocidad.</w:t>
      </w:r>
    </w:p>
    <w:p w:rsidR="00000000" w:rsidDel="00000000" w:rsidP="00000000" w:rsidRDefault="00000000" w:rsidRPr="00000000" w14:paraId="00000130">
      <w:pPr>
        <w:numPr>
          <w:ilvl w:val="0"/>
          <w:numId w:val="2"/>
        </w:numPr>
        <w:spacing w:line="276" w:lineRule="auto"/>
        <w:ind w:left="720" w:hanging="360"/>
        <w:jc w:val="both"/>
        <w:rPr/>
      </w:pPr>
      <w:r w:rsidDel="00000000" w:rsidR="00000000" w:rsidRPr="00000000">
        <w:rPr>
          <w:rtl w:val="0"/>
        </w:rPr>
        <w:t xml:space="preserve">Control de temperatura 0 – 300°C (572°F)</w:t>
      </w:r>
    </w:p>
    <w:p w:rsidR="00000000" w:rsidDel="00000000" w:rsidP="00000000" w:rsidRDefault="00000000" w:rsidRPr="00000000" w14:paraId="00000131">
      <w:pPr>
        <w:numPr>
          <w:ilvl w:val="0"/>
          <w:numId w:val="2"/>
        </w:numPr>
        <w:spacing w:line="276" w:lineRule="auto"/>
        <w:ind w:left="720" w:hanging="360"/>
        <w:jc w:val="both"/>
        <w:rPr/>
      </w:pPr>
      <w:r w:rsidDel="00000000" w:rsidR="00000000" w:rsidRPr="00000000">
        <w:rPr>
          <w:rtl w:val="0"/>
        </w:rPr>
        <w:t xml:space="preserve">Un par de barras enfriadoras de bronce con aire frío</w:t>
      </w:r>
    </w:p>
    <w:p w:rsidR="00000000" w:rsidDel="00000000" w:rsidP="00000000" w:rsidRDefault="00000000" w:rsidRPr="00000000" w14:paraId="00000132">
      <w:pPr>
        <w:numPr>
          <w:ilvl w:val="0"/>
          <w:numId w:val="2"/>
        </w:numPr>
        <w:spacing w:line="276" w:lineRule="auto"/>
        <w:ind w:left="720" w:hanging="360"/>
        <w:jc w:val="both"/>
        <w:rPr/>
      </w:pPr>
      <w:r w:rsidDel="00000000" w:rsidR="00000000" w:rsidRPr="00000000">
        <w:rPr>
          <w:rtl w:val="0"/>
        </w:rPr>
        <w:t xml:space="preserve">Electricidad: 110V/60HZ/1fase</w:t>
      </w:r>
    </w:p>
    <w:p w:rsidR="00000000" w:rsidDel="00000000" w:rsidP="00000000" w:rsidRDefault="00000000" w:rsidRPr="00000000" w14:paraId="00000133">
      <w:pPr>
        <w:numPr>
          <w:ilvl w:val="0"/>
          <w:numId w:val="2"/>
        </w:numPr>
        <w:spacing w:line="276" w:lineRule="auto"/>
        <w:ind w:left="720" w:hanging="360"/>
        <w:jc w:val="both"/>
        <w:rPr/>
      </w:pPr>
      <w:r w:rsidDel="00000000" w:rsidR="00000000" w:rsidRPr="00000000">
        <w:rPr>
          <w:rtl w:val="0"/>
        </w:rPr>
        <w:t xml:space="preserve">Tamaño de la máquina: 880mm (34 pulgadas) L x 380mm (15 pulgadas) W x 550mm (21.6 pulgadas) H</w:t>
      </w:r>
    </w:p>
    <w:p w:rsidR="00000000" w:rsidDel="00000000" w:rsidP="00000000" w:rsidRDefault="00000000" w:rsidRPr="00000000" w14:paraId="00000134">
      <w:pPr>
        <w:numPr>
          <w:ilvl w:val="0"/>
          <w:numId w:val="2"/>
        </w:numPr>
        <w:spacing w:line="276" w:lineRule="auto"/>
        <w:ind w:left="720" w:hanging="360"/>
        <w:jc w:val="both"/>
        <w:rPr/>
      </w:pPr>
      <w:r w:rsidDel="00000000" w:rsidR="00000000" w:rsidRPr="00000000">
        <w:rPr>
          <w:rtl w:val="0"/>
        </w:rPr>
        <w:t xml:space="preserve">Peso de la máquina: 27Kg.</w:t>
      </w:r>
    </w:p>
    <w:p w:rsidR="00000000" w:rsidDel="00000000" w:rsidP="00000000" w:rsidRDefault="00000000" w:rsidRPr="00000000" w14:paraId="00000135">
      <w:pPr>
        <w:numPr>
          <w:ilvl w:val="0"/>
          <w:numId w:val="2"/>
        </w:numPr>
        <w:spacing w:line="276" w:lineRule="auto"/>
        <w:ind w:left="720" w:hanging="360"/>
        <w:jc w:val="both"/>
        <w:rPr/>
      </w:pPr>
      <w:r w:rsidDel="00000000" w:rsidR="00000000" w:rsidRPr="00000000">
        <w:rPr>
          <w:rtl w:val="0"/>
        </w:rPr>
        <w:t xml:space="preserve">Peso de la máquina en su caja: 35Kg.</w:t>
      </w:r>
    </w:p>
    <w:p w:rsidR="00000000" w:rsidDel="00000000" w:rsidP="00000000" w:rsidRDefault="00000000" w:rsidRPr="00000000" w14:paraId="0000013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E">
      <w:pPr>
        <w:spacing w:line="360" w:lineRule="auto"/>
        <w:jc w:val="both"/>
        <w:rPr>
          <w:b w:val="1"/>
        </w:rPr>
      </w:pPr>
      <w:r w:rsidDel="00000000" w:rsidR="00000000" w:rsidRPr="00000000">
        <w:rPr>
          <w:b w:val="1"/>
          <w:rtl w:val="0"/>
        </w:rPr>
        <w:t xml:space="preserve">Area Trasera y Tanques de Almacenameinto de Aceite.</w:t>
      </w:r>
    </w:p>
    <w:p w:rsidR="00000000" w:rsidDel="00000000" w:rsidP="00000000" w:rsidRDefault="00000000" w:rsidRPr="00000000" w14:paraId="0000014F">
      <w:pPr>
        <w:spacing w:line="360" w:lineRule="auto"/>
        <w:jc w:val="both"/>
        <w:rPr/>
      </w:pPr>
      <w:r w:rsidDel="00000000" w:rsidR="00000000" w:rsidRPr="00000000">
        <w:rPr>
          <w:rtl w:val="0"/>
        </w:rPr>
        <w:t xml:space="preserve">Esta area esta comprendida en la medida de 694,03 m2 donde se encuentra ubicados tres tanques de acero inoxidable para el almacenamiento de Aceite Industrial con una capacidad de almacenamiento de 35 toneladas de Aceite.</w:t>
      </w:r>
    </w:p>
    <w:p w:rsidR="00000000" w:rsidDel="00000000" w:rsidP="00000000" w:rsidRDefault="00000000" w:rsidRPr="00000000" w14:paraId="00000150">
      <w:pPr>
        <w:spacing w:line="360" w:lineRule="auto"/>
        <w:jc w:val="both"/>
        <w:rPr>
          <w:b w:val="1"/>
        </w:rPr>
      </w:pPr>
      <w:r w:rsidDel="00000000" w:rsidR="00000000" w:rsidRPr="00000000">
        <w:rPr>
          <w:rtl w:val="0"/>
        </w:rPr>
      </w:r>
    </w:p>
    <w:p w:rsidR="00000000" w:rsidDel="00000000" w:rsidP="00000000" w:rsidRDefault="00000000" w:rsidRPr="00000000" w14:paraId="00000151">
      <w:pPr>
        <w:spacing w:line="360" w:lineRule="auto"/>
        <w:jc w:val="both"/>
        <w:rPr/>
      </w:pPr>
      <w:r w:rsidDel="00000000" w:rsidR="00000000" w:rsidRPr="00000000">
        <w:rPr/>
        <w:drawing>
          <wp:inline distB="0" distT="0" distL="0" distR="0">
            <wp:extent cx="2617794" cy="2160212"/>
            <wp:effectExtent b="0" l="0" r="0" t="0"/>
            <wp:docPr descr="F:\IMG-20160414-WA0010.jpg" id="61" name="image13.jpg"/>
            <a:graphic>
              <a:graphicData uri="http://schemas.openxmlformats.org/drawingml/2006/picture">
                <pic:pic>
                  <pic:nvPicPr>
                    <pic:cNvPr descr="F:\IMG-20160414-WA0010.jpg" id="0" name="image13.jpg"/>
                    <pic:cNvPicPr preferRelativeResize="0"/>
                  </pic:nvPicPr>
                  <pic:blipFill>
                    <a:blip r:embed="rId18"/>
                    <a:srcRect b="0" l="0" r="0" t="0"/>
                    <a:stretch>
                      <a:fillRect/>
                    </a:stretch>
                  </pic:blipFill>
                  <pic:spPr>
                    <a:xfrm>
                      <a:off x="0" y="0"/>
                      <a:ext cx="2617794" cy="216021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885680" cy="2164553"/>
            <wp:effectExtent b="0" l="0" r="0" t="0"/>
            <wp:docPr descr="F:\IMG-20160414-WA0012.jpg" id="63" name="image20.jpg"/>
            <a:graphic>
              <a:graphicData uri="http://schemas.openxmlformats.org/drawingml/2006/picture">
                <pic:pic>
                  <pic:nvPicPr>
                    <pic:cNvPr descr="F:\IMG-20160414-WA0012.jpg" id="0" name="image20.jpg"/>
                    <pic:cNvPicPr preferRelativeResize="0"/>
                  </pic:nvPicPr>
                  <pic:blipFill>
                    <a:blip r:embed="rId19"/>
                    <a:srcRect b="0" l="0" r="0" t="0"/>
                    <a:stretch>
                      <a:fillRect/>
                    </a:stretch>
                  </pic:blipFill>
                  <pic:spPr>
                    <a:xfrm>
                      <a:off x="0" y="0"/>
                      <a:ext cx="2885680" cy="2164553"/>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360" w:lineRule="auto"/>
        <w:rPr>
          <w:b w:val="1"/>
        </w:rPr>
      </w:pPr>
      <w:r w:rsidDel="00000000" w:rsidR="00000000" w:rsidRPr="00000000">
        <w:rPr>
          <w:rtl w:val="0"/>
        </w:rPr>
      </w:r>
    </w:p>
    <w:p w:rsidR="00000000" w:rsidDel="00000000" w:rsidP="00000000" w:rsidRDefault="00000000" w:rsidRPr="00000000" w14:paraId="00000153">
      <w:pPr>
        <w:spacing w:line="360" w:lineRule="auto"/>
        <w:rPr>
          <w:b w:val="1"/>
        </w:rPr>
      </w:pPr>
      <w:r w:rsidDel="00000000" w:rsidR="00000000" w:rsidRPr="00000000">
        <w:rPr>
          <w:b w:val="1"/>
          <w:rtl w:val="0"/>
        </w:rPr>
        <w:t xml:space="preserve">ÁREA DE MAQUILADO O PELADO DE PLÁTANO </w:t>
      </w:r>
    </w:p>
    <w:p w:rsidR="00000000" w:rsidDel="00000000" w:rsidP="00000000" w:rsidRDefault="00000000" w:rsidRPr="00000000" w14:paraId="00000154">
      <w:pPr>
        <w:spacing w:line="360" w:lineRule="auto"/>
        <w:jc w:val="both"/>
        <w:rPr>
          <w:b w:val="1"/>
        </w:rPr>
      </w:pPr>
      <w:r w:rsidDel="00000000" w:rsidR="00000000" w:rsidRPr="00000000">
        <w:rPr>
          <w:b w:val="1"/>
          <w:rtl w:val="0"/>
        </w:rPr>
        <w:tab/>
      </w:r>
    </w:p>
    <w:p w:rsidR="00000000" w:rsidDel="00000000" w:rsidP="00000000" w:rsidRDefault="00000000" w:rsidRPr="00000000" w14:paraId="00000155">
      <w:pPr>
        <w:spacing w:line="360" w:lineRule="auto"/>
        <w:ind w:firstLine="708"/>
        <w:jc w:val="both"/>
        <w:rPr/>
      </w:pPr>
      <w:r w:rsidDel="00000000" w:rsidR="00000000" w:rsidRPr="00000000">
        <w:rPr>
          <w:rtl w:val="0"/>
        </w:rPr>
        <w:t xml:space="preserve">El área de pelado cuenta con dos galpones con las siguientes  el primero con unas medidas de 10x20 mts y un segundo galpón  de 11.40x20 mts se ubican en puesto de trabajo un personal de 16 peladores y dos almacenistas,  una oficina de 4x4 mts  donde labora una  asistente administrativo y secretaria, una administradora, además un cuarto frio con capacidad de almacenaje de 180 cestas.  </w:t>
      </w:r>
    </w:p>
    <w:p w:rsidR="00000000" w:rsidDel="00000000" w:rsidP="00000000" w:rsidRDefault="00000000" w:rsidRPr="00000000" w14:paraId="00000156">
      <w:pPr>
        <w:spacing w:line="360" w:lineRule="auto"/>
        <w:ind w:left="708" w:firstLine="0"/>
        <w:jc w:val="both"/>
        <w:rPr/>
      </w:pPr>
      <w:r w:rsidDel="00000000" w:rsidR="00000000" w:rsidRPr="00000000">
        <w:rPr>
          <w:rtl w:val="0"/>
        </w:rPr>
      </w:r>
    </w:p>
    <w:p w:rsidR="00000000" w:rsidDel="00000000" w:rsidP="00000000" w:rsidRDefault="00000000" w:rsidRPr="00000000" w14:paraId="00000157">
      <w:pPr>
        <w:spacing w:line="360" w:lineRule="auto"/>
        <w:jc w:val="both"/>
        <w:rPr>
          <w:b w:val="1"/>
        </w:rPr>
      </w:pPr>
      <w:r w:rsidDel="00000000" w:rsidR="00000000" w:rsidRPr="00000000">
        <w:rPr>
          <w:rtl w:val="0"/>
        </w:rPr>
        <w:t xml:space="preserve">      </w:t>
      </w:r>
      <w:r w:rsidDel="00000000" w:rsidR="00000000" w:rsidRPr="00000000">
        <w:rPr>
          <w:b w:val="1"/>
          <w:rtl w:val="0"/>
        </w:rPr>
        <w:t xml:space="preserve">RECEPCIÓN DE PLÁTANO </w:t>
      </w:r>
    </w:p>
    <w:p w:rsidR="00000000" w:rsidDel="00000000" w:rsidP="00000000" w:rsidRDefault="00000000" w:rsidRPr="00000000" w14:paraId="00000158">
      <w:pPr>
        <w:spacing w:line="360" w:lineRule="auto"/>
        <w:ind w:firstLine="708"/>
        <w:jc w:val="both"/>
        <w:rPr/>
      </w:pPr>
      <w:r w:rsidDel="00000000" w:rsidR="00000000" w:rsidRPr="00000000">
        <w:rPr>
          <w:rtl w:val="0"/>
        </w:rPr>
        <w:t xml:space="preserve">Se recibe el plátano en cestas y destallado, siendo cada cesta de 38 kg quedando de materia prima 35 kg. Este  plátano debe ser de buena calidad, con un grado de brix* no mayor de 6ºBx, de tamaño y grosor regular. </w:t>
      </w:r>
    </w:p>
    <w:p w:rsidR="00000000" w:rsidDel="00000000" w:rsidP="00000000" w:rsidRDefault="00000000" w:rsidRPr="00000000" w14:paraId="00000159">
      <w:pPr>
        <w:spacing w:line="360" w:lineRule="auto"/>
        <w:ind w:firstLine="708"/>
        <w:jc w:val="both"/>
        <w:rPr/>
      </w:pPr>
      <w:r w:rsidDel="00000000" w:rsidR="00000000" w:rsidRPr="00000000">
        <w:rPr>
          <w:rtl w:val="0"/>
        </w:rPr>
      </w:r>
    </w:p>
    <w:p w:rsidR="00000000" w:rsidDel="00000000" w:rsidP="00000000" w:rsidRDefault="00000000" w:rsidRPr="00000000" w14:paraId="0000015A">
      <w:pPr>
        <w:spacing w:line="360" w:lineRule="auto"/>
        <w:ind w:firstLine="708"/>
        <w:jc w:val="both"/>
        <w:rPr/>
      </w:pPr>
      <w:r w:rsidDel="00000000" w:rsidR="00000000" w:rsidRPr="00000000">
        <w:rPr>
          <w:rtl w:val="0"/>
        </w:rPr>
      </w:r>
    </w:p>
    <w:p w:rsidR="00000000" w:rsidDel="00000000" w:rsidP="00000000" w:rsidRDefault="00000000" w:rsidRPr="00000000" w14:paraId="0000015B">
      <w:pPr>
        <w:spacing w:line="360" w:lineRule="auto"/>
        <w:ind w:firstLine="708"/>
        <w:jc w:val="both"/>
        <w:rPr/>
      </w:pPr>
      <w:r w:rsidDel="00000000" w:rsidR="00000000" w:rsidRPr="00000000">
        <w:rPr>
          <w:rtl w:val="0"/>
        </w:rPr>
      </w:r>
    </w:p>
    <w:p w:rsidR="00000000" w:rsidDel="00000000" w:rsidP="00000000" w:rsidRDefault="00000000" w:rsidRPr="00000000" w14:paraId="0000015C">
      <w:pPr>
        <w:spacing w:line="360" w:lineRule="auto"/>
        <w:ind w:firstLine="708"/>
        <w:jc w:val="both"/>
        <w:rPr/>
      </w:pPr>
      <w:r w:rsidDel="00000000" w:rsidR="00000000" w:rsidRPr="00000000">
        <w:rPr>
          <w:rtl w:val="0"/>
        </w:rPr>
      </w:r>
    </w:p>
    <w:p w:rsidR="00000000" w:rsidDel="00000000" w:rsidP="00000000" w:rsidRDefault="00000000" w:rsidRPr="00000000" w14:paraId="0000015D">
      <w:pPr>
        <w:spacing w:line="360" w:lineRule="auto"/>
        <w:jc w:val="both"/>
        <w:rPr/>
      </w:pPr>
      <w:r w:rsidDel="00000000" w:rsidR="00000000" w:rsidRPr="00000000">
        <w:rPr/>
        <w:drawing>
          <wp:inline distB="0" distT="0" distL="0" distR="0">
            <wp:extent cx="2660066" cy="2177393"/>
            <wp:effectExtent b="0" l="0" r="0" t="0"/>
            <wp:docPr descr="F:\IMG-20160414-WA0002.jpg" id="65" name="image16.jpg"/>
            <a:graphic>
              <a:graphicData uri="http://schemas.openxmlformats.org/drawingml/2006/picture">
                <pic:pic>
                  <pic:nvPicPr>
                    <pic:cNvPr descr="F:\IMG-20160414-WA0002.jpg" id="0" name="image16.jpg"/>
                    <pic:cNvPicPr preferRelativeResize="0"/>
                  </pic:nvPicPr>
                  <pic:blipFill>
                    <a:blip r:embed="rId20"/>
                    <a:srcRect b="0" l="0" r="0" t="0"/>
                    <a:stretch>
                      <a:fillRect/>
                    </a:stretch>
                  </pic:blipFill>
                  <pic:spPr>
                    <a:xfrm>
                      <a:off x="0" y="0"/>
                      <a:ext cx="2660066" cy="217739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903314" cy="2177780"/>
            <wp:effectExtent b="0" l="0" r="0" t="0"/>
            <wp:docPr descr="F:\IMG-20160414-WA0006.jpg" id="67" name="image21.jpg"/>
            <a:graphic>
              <a:graphicData uri="http://schemas.openxmlformats.org/drawingml/2006/picture">
                <pic:pic>
                  <pic:nvPicPr>
                    <pic:cNvPr descr="F:\IMG-20160414-WA0006.jpg" id="0" name="image21.jpg"/>
                    <pic:cNvPicPr preferRelativeResize="0"/>
                  </pic:nvPicPr>
                  <pic:blipFill>
                    <a:blip r:embed="rId21"/>
                    <a:srcRect b="0" l="0" r="0" t="0"/>
                    <a:stretch>
                      <a:fillRect/>
                    </a:stretch>
                  </pic:blipFill>
                  <pic:spPr>
                    <a:xfrm>
                      <a:off x="0" y="0"/>
                      <a:ext cx="2903314" cy="217778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both"/>
        <w:rPr>
          <w:vertAlign w:val="subscript"/>
        </w:rPr>
      </w:pPr>
      <w:r w:rsidDel="00000000" w:rsidR="00000000" w:rsidRPr="00000000">
        <w:rPr>
          <w:vertAlign w:val="subscript"/>
          <w:rtl w:val="0"/>
        </w:rPr>
        <w:t xml:space="preserve">*</w:t>
      </w:r>
      <w:r w:rsidDel="00000000" w:rsidR="00000000" w:rsidRPr="00000000">
        <w:rPr>
          <w:b w:val="1"/>
          <w:vertAlign w:val="subscript"/>
          <w:rtl w:val="0"/>
        </w:rPr>
        <w:t xml:space="preserve">Grado de Brix:</w:t>
      </w:r>
      <w:r w:rsidDel="00000000" w:rsidR="00000000" w:rsidRPr="00000000">
        <w:rPr>
          <w:vertAlign w:val="subscript"/>
          <w:rtl w:val="0"/>
        </w:rPr>
        <w:t xml:space="preserve"> se utiliza para medir la cantidad aproximada de azucares en la fabricación de alimentos, ya que determina el estado de madurez</w:t>
      </w:r>
    </w:p>
    <w:p w:rsidR="00000000" w:rsidDel="00000000" w:rsidP="00000000" w:rsidRDefault="00000000" w:rsidRPr="00000000" w14:paraId="0000015F">
      <w:pPr>
        <w:spacing w:line="360" w:lineRule="auto"/>
        <w:jc w:val="both"/>
        <w:rPr>
          <w:b w:val="1"/>
        </w:rPr>
      </w:pPr>
      <w:r w:rsidDel="00000000" w:rsidR="00000000" w:rsidRPr="00000000">
        <w:rPr>
          <w:rtl w:val="0"/>
        </w:rPr>
      </w:r>
    </w:p>
    <w:p w:rsidR="00000000" w:rsidDel="00000000" w:rsidP="00000000" w:rsidRDefault="00000000" w:rsidRPr="00000000" w14:paraId="00000160">
      <w:pPr>
        <w:spacing w:line="360" w:lineRule="auto"/>
        <w:jc w:val="both"/>
        <w:rPr>
          <w:b w:val="1"/>
        </w:rPr>
      </w:pPr>
      <w:r w:rsidDel="00000000" w:rsidR="00000000" w:rsidRPr="00000000">
        <w:rPr>
          <w:rtl w:val="0"/>
        </w:rPr>
      </w:r>
    </w:p>
    <w:p w:rsidR="00000000" w:rsidDel="00000000" w:rsidP="00000000" w:rsidRDefault="00000000" w:rsidRPr="00000000" w14:paraId="00000161">
      <w:pPr>
        <w:spacing w:line="360" w:lineRule="auto"/>
        <w:jc w:val="both"/>
        <w:rPr/>
      </w:pPr>
      <w:r w:rsidDel="00000000" w:rsidR="00000000" w:rsidRPr="00000000">
        <w:rPr>
          <w:b w:val="1"/>
          <w:rtl w:val="0"/>
        </w:rPr>
        <w:t xml:space="preserve">MAQUILADO  DE PLÁTANO </w:t>
      </w:r>
      <w:r w:rsidDel="00000000" w:rsidR="00000000" w:rsidRPr="00000000">
        <w:rPr>
          <w:rtl w:val="0"/>
        </w:rPr>
      </w:r>
    </w:p>
    <w:p w:rsidR="00000000" w:rsidDel="00000000" w:rsidP="00000000" w:rsidRDefault="00000000" w:rsidRPr="00000000" w14:paraId="00000162">
      <w:pPr>
        <w:spacing w:line="360" w:lineRule="auto"/>
        <w:ind w:firstLine="708"/>
        <w:jc w:val="both"/>
        <w:rPr/>
      </w:pPr>
      <w:r w:rsidDel="00000000" w:rsidR="00000000" w:rsidRPr="00000000">
        <w:rPr>
          <w:rtl w:val="0"/>
        </w:rPr>
        <w:t xml:space="preserve">Este es el proceso manual mediante el cual se retira la concha del plátano y se deja la pulpa, es realizado por mujeres con experiencia en el pelado de plátano, pues debe ir de manera uniforme sin retirar parte de la pulpa. El plátano en concha es colocado a cada uno de los obreros. Las cestas de pulpa de plátano luego son pesada de 30 kg cada una quedando en pulpa 28 kg </w:t>
      </w:r>
    </w:p>
    <w:p w:rsidR="00000000" w:rsidDel="00000000" w:rsidP="00000000" w:rsidRDefault="00000000" w:rsidRPr="00000000" w14:paraId="00000163">
      <w:pPr>
        <w:spacing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1332998</wp:posOffset>
            </wp:positionH>
            <wp:positionV relativeFrom="paragraph">
              <wp:posOffset>97997</wp:posOffset>
            </wp:positionV>
            <wp:extent cx="2445488" cy="1834540"/>
            <wp:effectExtent b="0" l="0" r="0" t="0"/>
            <wp:wrapNone/>
            <wp:docPr descr="F:\Photos\IMG00509.jpg" id="46" name="image2.jpg"/>
            <a:graphic>
              <a:graphicData uri="http://schemas.openxmlformats.org/drawingml/2006/picture">
                <pic:pic>
                  <pic:nvPicPr>
                    <pic:cNvPr descr="F:\Photos\IMG00509.jpg" id="0" name="image2.jpg"/>
                    <pic:cNvPicPr preferRelativeResize="0"/>
                  </pic:nvPicPr>
                  <pic:blipFill>
                    <a:blip r:embed="rId22"/>
                    <a:srcRect b="0" l="0" r="0" t="0"/>
                    <a:stretch>
                      <a:fillRect/>
                    </a:stretch>
                  </pic:blipFill>
                  <pic:spPr>
                    <a:xfrm>
                      <a:off x="0" y="0"/>
                      <a:ext cx="2445488" cy="1834540"/>
                    </a:xfrm>
                    <a:prstGeom prst="rect"/>
                    <a:ln/>
                  </pic:spPr>
                </pic:pic>
              </a:graphicData>
            </a:graphic>
          </wp:anchor>
        </w:drawing>
      </w:r>
    </w:p>
    <w:p w:rsidR="00000000" w:rsidDel="00000000" w:rsidP="00000000" w:rsidRDefault="00000000" w:rsidRPr="00000000" w14:paraId="00000164">
      <w:pPr>
        <w:spacing w:line="360" w:lineRule="auto"/>
        <w:jc w:val="both"/>
        <w:rPr/>
      </w:pPr>
      <w:r w:rsidDel="00000000" w:rsidR="00000000" w:rsidRPr="00000000">
        <w:rPr>
          <w:rtl w:val="0"/>
        </w:rPr>
      </w:r>
    </w:p>
    <w:p w:rsidR="00000000" w:rsidDel="00000000" w:rsidP="00000000" w:rsidRDefault="00000000" w:rsidRPr="00000000" w14:paraId="00000165">
      <w:pPr>
        <w:spacing w:line="360" w:lineRule="auto"/>
        <w:jc w:val="both"/>
        <w:rPr/>
      </w:pPr>
      <w:r w:rsidDel="00000000" w:rsidR="00000000" w:rsidRPr="00000000">
        <w:rPr>
          <w:rtl w:val="0"/>
        </w:rPr>
      </w:r>
    </w:p>
    <w:p w:rsidR="00000000" w:rsidDel="00000000" w:rsidP="00000000" w:rsidRDefault="00000000" w:rsidRPr="00000000" w14:paraId="00000166">
      <w:pPr>
        <w:spacing w:line="360" w:lineRule="auto"/>
        <w:jc w:val="both"/>
        <w:rPr/>
      </w:pPr>
      <w:r w:rsidDel="00000000" w:rsidR="00000000" w:rsidRPr="00000000">
        <w:rPr>
          <w:rtl w:val="0"/>
        </w:rPr>
      </w:r>
    </w:p>
    <w:p w:rsidR="00000000" w:rsidDel="00000000" w:rsidP="00000000" w:rsidRDefault="00000000" w:rsidRPr="00000000" w14:paraId="00000167">
      <w:pPr>
        <w:spacing w:line="360" w:lineRule="auto"/>
        <w:jc w:val="both"/>
        <w:rPr/>
      </w:pPr>
      <w:r w:rsidDel="00000000" w:rsidR="00000000" w:rsidRPr="00000000">
        <w:rPr>
          <w:rtl w:val="0"/>
        </w:rPr>
      </w:r>
    </w:p>
    <w:p w:rsidR="00000000" w:rsidDel="00000000" w:rsidP="00000000" w:rsidRDefault="00000000" w:rsidRPr="00000000" w14:paraId="00000168">
      <w:pPr>
        <w:spacing w:line="360" w:lineRule="auto"/>
        <w:jc w:val="both"/>
        <w:rPr/>
      </w:pPr>
      <w:r w:rsidDel="00000000" w:rsidR="00000000" w:rsidRPr="00000000">
        <w:rPr>
          <w:rtl w:val="0"/>
        </w:rPr>
      </w:r>
    </w:p>
    <w:p w:rsidR="00000000" w:rsidDel="00000000" w:rsidP="00000000" w:rsidRDefault="00000000" w:rsidRPr="00000000" w14:paraId="00000169">
      <w:pPr>
        <w:spacing w:line="360" w:lineRule="auto"/>
        <w:jc w:val="both"/>
        <w:rPr/>
      </w:pPr>
      <w:r w:rsidDel="00000000" w:rsidR="00000000" w:rsidRPr="00000000">
        <w:rPr>
          <w:rtl w:val="0"/>
        </w:rPr>
      </w:r>
    </w:p>
    <w:p w:rsidR="00000000" w:rsidDel="00000000" w:rsidP="00000000" w:rsidRDefault="00000000" w:rsidRPr="00000000" w14:paraId="0000016A">
      <w:pPr>
        <w:spacing w:line="360" w:lineRule="auto"/>
        <w:jc w:val="both"/>
        <w:rPr/>
      </w:pPr>
      <w:r w:rsidDel="00000000" w:rsidR="00000000" w:rsidRPr="00000000">
        <w:rPr>
          <w:rtl w:val="0"/>
        </w:rPr>
      </w:r>
    </w:p>
    <w:p w:rsidR="00000000" w:rsidDel="00000000" w:rsidP="00000000" w:rsidRDefault="00000000" w:rsidRPr="00000000" w14:paraId="0000016B">
      <w:pPr>
        <w:spacing w:line="360" w:lineRule="auto"/>
        <w:jc w:val="both"/>
        <w:rPr>
          <w:b w:val="1"/>
        </w:rPr>
      </w:pPr>
      <w:r w:rsidDel="00000000" w:rsidR="00000000" w:rsidRPr="00000000">
        <w:rPr>
          <w:rtl w:val="0"/>
        </w:rPr>
      </w:r>
    </w:p>
    <w:p w:rsidR="00000000" w:rsidDel="00000000" w:rsidP="00000000" w:rsidRDefault="00000000" w:rsidRPr="00000000" w14:paraId="0000016C">
      <w:pPr>
        <w:spacing w:line="360" w:lineRule="auto"/>
        <w:jc w:val="both"/>
        <w:rPr>
          <w:b w:val="1"/>
        </w:rPr>
      </w:pPr>
      <w:r w:rsidDel="00000000" w:rsidR="00000000" w:rsidRPr="00000000">
        <w:rPr>
          <w:rtl w:val="0"/>
        </w:rPr>
      </w:r>
    </w:p>
    <w:p w:rsidR="00000000" w:rsidDel="00000000" w:rsidP="00000000" w:rsidRDefault="00000000" w:rsidRPr="00000000" w14:paraId="0000016D">
      <w:pPr>
        <w:spacing w:line="360" w:lineRule="auto"/>
        <w:jc w:val="both"/>
        <w:rPr>
          <w:b w:val="1"/>
        </w:rPr>
      </w:pPr>
      <w:r w:rsidDel="00000000" w:rsidR="00000000" w:rsidRPr="00000000">
        <w:rPr>
          <w:rtl w:val="0"/>
        </w:rPr>
      </w:r>
    </w:p>
    <w:p w:rsidR="00000000" w:rsidDel="00000000" w:rsidP="00000000" w:rsidRDefault="00000000" w:rsidRPr="00000000" w14:paraId="0000016E">
      <w:pPr>
        <w:spacing w:line="360" w:lineRule="auto"/>
        <w:jc w:val="both"/>
        <w:rPr>
          <w:b w:val="1"/>
        </w:rPr>
      </w:pPr>
      <w:r w:rsidDel="00000000" w:rsidR="00000000" w:rsidRPr="00000000">
        <w:rPr>
          <w:rtl w:val="0"/>
        </w:rPr>
      </w:r>
    </w:p>
    <w:p w:rsidR="00000000" w:rsidDel="00000000" w:rsidP="00000000" w:rsidRDefault="00000000" w:rsidRPr="00000000" w14:paraId="0000016F">
      <w:pPr>
        <w:spacing w:line="360" w:lineRule="auto"/>
        <w:jc w:val="both"/>
        <w:rPr>
          <w:b w:val="1"/>
        </w:rPr>
      </w:pPr>
      <w:r w:rsidDel="00000000" w:rsidR="00000000" w:rsidRPr="00000000">
        <w:rPr>
          <w:rtl w:val="0"/>
        </w:rPr>
      </w:r>
    </w:p>
    <w:p w:rsidR="00000000" w:rsidDel="00000000" w:rsidP="00000000" w:rsidRDefault="00000000" w:rsidRPr="00000000" w14:paraId="00000170">
      <w:pPr>
        <w:spacing w:line="360" w:lineRule="auto"/>
        <w:jc w:val="both"/>
        <w:rPr/>
      </w:pPr>
      <w:r w:rsidDel="00000000" w:rsidR="00000000" w:rsidRPr="00000000">
        <w:rPr>
          <w:b w:val="1"/>
          <w:rtl w:val="0"/>
        </w:rPr>
        <w:t xml:space="preserve">LAVADO DE LA PULPA DE PLÁTANO </w:t>
      </w:r>
      <w:r w:rsidDel="00000000" w:rsidR="00000000" w:rsidRPr="00000000">
        <w:rPr>
          <w:rtl w:val="0"/>
        </w:rPr>
      </w:r>
    </w:p>
    <w:p w:rsidR="00000000" w:rsidDel="00000000" w:rsidP="00000000" w:rsidRDefault="00000000" w:rsidRPr="00000000" w14:paraId="00000171">
      <w:pPr>
        <w:spacing w:line="360" w:lineRule="auto"/>
        <w:ind w:firstLine="708"/>
        <w:jc w:val="both"/>
        <w:rPr/>
      </w:pPr>
      <w:r w:rsidDel="00000000" w:rsidR="00000000" w:rsidRPr="00000000">
        <w:rPr>
          <w:rtl w:val="0"/>
        </w:rPr>
        <w:t xml:space="preserve">Este es el proceso manual mediante el cual se lava el plátano en una solución  compuesta por  H</w:t>
      </w:r>
      <w:r w:rsidDel="00000000" w:rsidR="00000000" w:rsidRPr="00000000">
        <w:rPr>
          <w:vertAlign w:val="subscript"/>
          <w:rtl w:val="0"/>
        </w:rPr>
        <w:t xml:space="preserve">2</w:t>
      </w:r>
      <w:r w:rsidDel="00000000" w:rsidR="00000000" w:rsidRPr="00000000">
        <w:rPr>
          <w:rtl w:val="0"/>
        </w:rPr>
        <w:t xml:space="preserve">O (agua)  y Fe</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3 </w:t>
      </w:r>
      <w:r w:rsidDel="00000000" w:rsidR="00000000" w:rsidRPr="00000000">
        <w:rPr>
          <w:rtl w:val="0"/>
        </w:rPr>
        <w:t xml:space="preserve"> (Sulfato de Aluminio Libre de Hierro),  que retira del plátano cualquier residuo, y retarda el proceso natural de maduración del plátano. </w:t>
      </w:r>
    </w:p>
    <w:p w:rsidR="00000000" w:rsidDel="00000000" w:rsidP="00000000" w:rsidRDefault="00000000" w:rsidRPr="00000000" w14:paraId="00000172">
      <w:pPr>
        <w:spacing w:line="360" w:lineRule="auto"/>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1253161</wp:posOffset>
            </wp:positionH>
            <wp:positionV relativeFrom="paragraph">
              <wp:posOffset>49837</wp:posOffset>
            </wp:positionV>
            <wp:extent cx="2870305" cy="2152879"/>
            <wp:effectExtent b="0" l="0" r="0" t="0"/>
            <wp:wrapNone/>
            <wp:docPr descr="F:\Photos\IMG00518.jpg" id="43" name="image1.jpg"/>
            <a:graphic>
              <a:graphicData uri="http://schemas.openxmlformats.org/drawingml/2006/picture">
                <pic:pic>
                  <pic:nvPicPr>
                    <pic:cNvPr descr="F:\Photos\IMG00518.jpg" id="0" name="image1.jpg"/>
                    <pic:cNvPicPr preferRelativeResize="0"/>
                  </pic:nvPicPr>
                  <pic:blipFill>
                    <a:blip r:embed="rId23"/>
                    <a:srcRect b="0" l="0" r="0" t="0"/>
                    <a:stretch>
                      <a:fillRect/>
                    </a:stretch>
                  </pic:blipFill>
                  <pic:spPr>
                    <a:xfrm>
                      <a:off x="0" y="0"/>
                      <a:ext cx="2870305" cy="2152879"/>
                    </a:xfrm>
                    <a:prstGeom prst="rect"/>
                    <a:ln/>
                  </pic:spPr>
                </pic:pic>
              </a:graphicData>
            </a:graphic>
          </wp:anchor>
        </w:drawing>
      </w:r>
    </w:p>
    <w:p w:rsidR="00000000" w:rsidDel="00000000" w:rsidP="00000000" w:rsidRDefault="00000000" w:rsidRPr="00000000" w14:paraId="00000173">
      <w:pPr>
        <w:spacing w:line="360" w:lineRule="auto"/>
        <w:jc w:val="both"/>
        <w:rPr/>
      </w:pPr>
      <w:r w:rsidDel="00000000" w:rsidR="00000000" w:rsidRPr="00000000">
        <w:rPr>
          <w:rtl w:val="0"/>
        </w:rPr>
      </w:r>
    </w:p>
    <w:p w:rsidR="00000000" w:rsidDel="00000000" w:rsidP="00000000" w:rsidRDefault="00000000" w:rsidRPr="00000000" w14:paraId="00000174">
      <w:pPr>
        <w:spacing w:line="360" w:lineRule="auto"/>
        <w:jc w:val="both"/>
        <w:rPr/>
      </w:pPr>
      <w:r w:rsidDel="00000000" w:rsidR="00000000" w:rsidRPr="00000000">
        <w:rPr>
          <w:rtl w:val="0"/>
        </w:rPr>
      </w:r>
    </w:p>
    <w:p w:rsidR="00000000" w:rsidDel="00000000" w:rsidP="00000000" w:rsidRDefault="00000000" w:rsidRPr="00000000" w14:paraId="00000175">
      <w:pPr>
        <w:spacing w:line="360" w:lineRule="auto"/>
        <w:jc w:val="both"/>
        <w:rPr/>
      </w:pPr>
      <w:r w:rsidDel="00000000" w:rsidR="00000000" w:rsidRPr="00000000">
        <w:rPr>
          <w:rtl w:val="0"/>
        </w:rPr>
      </w:r>
    </w:p>
    <w:p w:rsidR="00000000" w:rsidDel="00000000" w:rsidP="00000000" w:rsidRDefault="00000000" w:rsidRPr="00000000" w14:paraId="00000176">
      <w:pPr>
        <w:spacing w:line="360" w:lineRule="auto"/>
        <w:rPr/>
      </w:pPr>
      <w:r w:rsidDel="00000000" w:rsidR="00000000" w:rsidRPr="00000000">
        <w:rPr>
          <w:rtl w:val="0"/>
        </w:rPr>
      </w:r>
    </w:p>
    <w:p w:rsidR="00000000" w:rsidDel="00000000" w:rsidP="00000000" w:rsidRDefault="00000000" w:rsidRPr="00000000" w14:paraId="00000177">
      <w:pPr>
        <w:spacing w:line="360" w:lineRule="auto"/>
        <w:rPr/>
      </w:pPr>
      <w:r w:rsidDel="00000000" w:rsidR="00000000" w:rsidRPr="00000000">
        <w:rPr>
          <w:rtl w:val="0"/>
        </w:rPr>
      </w:r>
    </w:p>
    <w:p w:rsidR="00000000" w:rsidDel="00000000" w:rsidP="00000000" w:rsidRDefault="00000000" w:rsidRPr="00000000" w14:paraId="00000178">
      <w:pPr>
        <w:spacing w:line="360" w:lineRule="auto"/>
        <w:jc w:val="both"/>
        <w:rPr>
          <w:b w:val="1"/>
        </w:rPr>
      </w:pPr>
      <w:r w:rsidDel="00000000" w:rsidR="00000000" w:rsidRPr="00000000">
        <w:rPr>
          <w:rtl w:val="0"/>
        </w:rPr>
      </w:r>
    </w:p>
    <w:p w:rsidR="00000000" w:rsidDel="00000000" w:rsidP="00000000" w:rsidRDefault="00000000" w:rsidRPr="00000000" w14:paraId="00000179">
      <w:pPr>
        <w:spacing w:line="360" w:lineRule="auto"/>
        <w:jc w:val="both"/>
        <w:rPr>
          <w:b w:val="1"/>
        </w:rPr>
      </w:pPr>
      <w:r w:rsidDel="00000000" w:rsidR="00000000" w:rsidRPr="00000000">
        <w:rPr>
          <w:rtl w:val="0"/>
        </w:rPr>
      </w:r>
    </w:p>
    <w:p w:rsidR="00000000" w:rsidDel="00000000" w:rsidP="00000000" w:rsidRDefault="00000000" w:rsidRPr="00000000" w14:paraId="0000017A">
      <w:pPr>
        <w:spacing w:line="360" w:lineRule="auto"/>
        <w:jc w:val="both"/>
        <w:rPr>
          <w:b w:val="1"/>
        </w:rPr>
      </w:pPr>
      <w:r w:rsidDel="00000000" w:rsidR="00000000" w:rsidRPr="00000000">
        <w:rPr>
          <w:rtl w:val="0"/>
        </w:rPr>
      </w:r>
    </w:p>
    <w:p w:rsidR="00000000" w:rsidDel="00000000" w:rsidP="00000000" w:rsidRDefault="00000000" w:rsidRPr="00000000" w14:paraId="0000017B">
      <w:pPr>
        <w:spacing w:line="360" w:lineRule="auto"/>
        <w:jc w:val="both"/>
        <w:rPr/>
      </w:pPr>
      <w:r w:rsidDel="00000000" w:rsidR="00000000" w:rsidRPr="00000000">
        <w:rPr>
          <w:b w:val="1"/>
          <w:rtl w:val="0"/>
        </w:rPr>
        <w:t xml:space="preserve">ALMACENAMIENTO Y ENFRIAMIENTO  DE LA PULPA DE  PLÁTANO</w:t>
      </w:r>
      <w:r w:rsidDel="00000000" w:rsidR="00000000" w:rsidRPr="00000000">
        <w:rPr>
          <w:rtl w:val="0"/>
        </w:rPr>
      </w:r>
    </w:p>
    <w:p w:rsidR="00000000" w:rsidDel="00000000" w:rsidP="00000000" w:rsidRDefault="00000000" w:rsidRPr="00000000" w14:paraId="0000017C">
      <w:pPr>
        <w:spacing w:line="360" w:lineRule="auto"/>
        <w:jc w:val="both"/>
        <w:rPr/>
      </w:pPr>
      <w:r w:rsidDel="00000000" w:rsidR="00000000" w:rsidRPr="00000000">
        <w:rPr>
          <w:rtl w:val="0"/>
        </w:rPr>
        <w:t xml:space="preserve">Cuando la pulpa de plátano, no es procesada el mismo día de su manufacturación, esto es almacenado y colocado en enfriamiento, en dos  cuarto fríos debidamente acondicionado y refrigerado, manteniendo así el estado saludable de la materia prima.</w:t>
      </w:r>
    </w:p>
    <w:p w:rsidR="00000000" w:rsidDel="00000000" w:rsidP="00000000" w:rsidRDefault="00000000" w:rsidRPr="00000000" w14:paraId="0000017D">
      <w:pPr>
        <w:spacing w:line="360" w:lineRule="auto"/>
        <w:jc w:val="both"/>
        <w:rPr/>
      </w:pPr>
      <w:r w:rsidDel="00000000" w:rsidR="00000000" w:rsidRPr="00000000">
        <w:rPr>
          <w:rtl w:val="0"/>
        </w:rPr>
      </w:r>
    </w:p>
    <w:p w:rsidR="00000000" w:rsidDel="00000000" w:rsidP="00000000" w:rsidRDefault="00000000" w:rsidRPr="00000000" w14:paraId="0000017E">
      <w:pPr>
        <w:spacing w:line="360" w:lineRule="auto"/>
        <w:jc w:val="both"/>
        <w:rPr>
          <w:b w:val="1"/>
        </w:rPr>
      </w:pPr>
      <w:r w:rsidDel="00000000" w:rsidR="00000000" w:rsidRPr="00000000">
        <w:rPr>
          <w:b w:val="1"/>
          <w:rtl w:val="0"/>
        </w:rPr>
        <w:t xml:space="preserve">Área de Cuarto Frio </w:t>
      </w:r>
    </w:p>
    <w:p w:rsidR="00000000" w:rsidDel="00000000" w:rsidP="00000000" w:rsidRDefault="00000000" w:rsidRPr="00000000" w14:paraId="0000017F">
      <w:pPr>
        <w:spacing w:line="360" w:lineRule="auto"/>
        <w:jc w:val="both"/>
        <w:rPr/>
      </w:pPr>
      <w:r w:rsidDel="00000000" w:rsidR="00000000" w:rsidRPr="00000000">
        <w:rPr>
          <w:rtl w:val="0"/>
        </w:rPr>
        <w:t xml:space="preserve">La empresa cuenta con dos Cuarto Frio Instalados de las siguientes características:</w:t>
      </w:r>
    </w:p>
    <w:p w:rsidR="00000000" w:rsidDel="00000000" w:rsidP="00000000" w:rsidRDefault="00000000" w:rsidRPr="00000000" w14:paraId="00000180">
      <w:pPr>
        <w:spacing w:line="360" w:lineRule="auto"/>
        <w:jc w:val="both"/>
        <w:rPr>
          <w:b w:val="1"/>
        </w:rPr>
      </w:pPr>
      <w:r w:rsidDel="00000000" w:rsidR="00000000" w:rsidRPr="00000000">
        <w:rPr>
          <w:b w:val="1"/>
          <w:rtl w:val="0"/>
        </w:rPr>
        <w:t xml:space="preserve">Cuarto Frio I</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Medidas 1x2 mts</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 Unidad de Enfriamiento de 2 Ton BTU</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 Capacidad de 2800kg de pulpa </w:t>
      </w:r>
    </w:p>
    <w:p w:rsidR="00000000" w:rsidDel="00000000" w:rsidP="00000000" w:rsidRDefault="00000000" w:rsidRPr="00000000" w14:paraId="00000184">
      <w:pPr>
        <w:spacing w:line="360" w:lineRule="auto"/>
        <w:jc w:val="both"/>
        <w:rPr>
          <w:b w:val="1"/>
        </w:rPr>
      </w:pPr>
      <w:r w:rsidDel="00000000" w:rsidR="00000000" w:rsidRPr="00000000">
        <w:rPr>
          <w:rtl w:val="0"/>
        </w:rPr>
      </w:r>
    </w:p>
    <w:p w:rsidR="00000000" w:rsidDel="00000000" w:rsidP="00000000" w:rsidRDefault="00000000" w:rsidRPr="00000000" w14:paraId="00000185">
      <w:pPr>
        <w:spacing w:line="360" w:lineRule="auto"/>
        <w:jc w:val="both"/>
        <w:rPr>
          <w:b w:val="1"/>
        </w:rPr>
      </w:pPr>
      <w:r w:rsidDel="00000000" w:rsidR="00000000" w:rsidRPr="00000000">
        <w:rPr>
          <w:rtl w:val="0"/>
        </w:rPr>
      </w:r>
    </w:p>
    <w:p w:rsidR="00000000" w:rsidDel="00000000" w:rsidP="00000000" w:rsidRDefault="00000000" w:rsidRPr="00000000" w14:paraId="00000186">
      <w:pPr>
        <w:spacing w:line="360" w:lineRule="auto"/>
        <w:jc w:val="both"/>
        <w:rPr>
          <w:b w:val="1"/>
        </w:rPr>
      </w:pPr>
      <w:r w:rsidDel="00000000" w:rsidR="00000000" w:rsidRPr="00000000">
        <w:rPr>
          <w:rtl w:val="0"/>
        </w:rPr>
      </w:r>
    </w:p>
    <w:p w:rsidR="00000000" w:rsidDel="00000000" w:rsidP="00000000" w:rsidRDefault="00000000" w:rsidRPr="00000000" w14:paraId="00000187">
      <w:pPr>
        <w:spacing w:line="360" w:lineRule="auto"/>
        <w:jc w:val="both"/>
        <w:rPr>
          <w:b w:val="1"/>
        </w:rPr>
      </w:pPr>
      <w:r w:rsidDel="00000000" w:rsidR="00000000" w:rsidRPr="00000000">
        <w:rPr>
          <w:rtl w:val="0"/>
        </w:rPr>
      </w:r>
    </w:p>
    <w:p w:rsidR="00000000" w:rsidDel="00000000" w:rsidP="00000000" w:rsidRDefault="00000000" w:rsidRPr="00000000" w14:paraId="00000188">
      <w:pPr>
        <w:spacing w:line="360" w:lineRule="auto"/>
        <w:jc w:val="both"/>
        <w:rPr>
          <w:b w:val="1"/>
        </w:rPr>
      </w:pPr>
      <w:r w:rsidDel="00000000" w:rsidR="00000000" w:rsidRPr="00000000">
        <w:rPr>
          <w:b w:val="1"/>
          <w:rtl w:val="0"/>
        </w:rPr>
        <w:t xml:space="preserve">Cuarto Frio II</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Medida 4x4 mts</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 Unidad de Enfriamiento de 3 Ton BTU</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 capacidad de 6000kg de pulpa</w:t>
      </w:r>
    </w:p>
    <w:p w:rsidR="00000000" w:rsidDel="00000000" w:rsidP="00000000" w:rsidRDefault="00000000" w:rsidRPr="00000000" w14:paraId="0000018C">
      <w:pPr>
        <w:jc w:val="center"/>
        <w:rPr>
          <w:b w:val="1"/>
        </w:rPr>
      </w:pPr>
      <w:r w:rsidDel="00000000" w:rsidR="00000000" w:rsidRPr="00000000">
        <w:rPr>
          <w:b w:val="1"/>
          <w:rtl w:val="0"/>
        </w:rPr>
        <w:t xml:space="preserve"> </w:t>
      </w:r>
    </w:p>
    <w:p w:rsidR="00000000" w:rsidDel="00000000" w:rsidP="00000000" w:rsidRDefault="00000000" w:rsidRPr="00000000" w14:paraId="0000018D">
      <w:pPr>
        <w:jc w:val="both"/>
        <w:rPr>
          <w:b w:val="1"/>
        </w:rPr>
      </w:pPr>
      <w:r w:rsidDel="00000000" w:rsidR="00000000" w:rsidRPr="00000000">
        <w:rPr>
          <w:b w:val="1"/>
          <w:rtl w:val="0"/>
        </w:rPr>
        <w:t xml:space="preserve">Área de Mantenimiento y Taller </w:t>
      </w:r>
    </w:p>
    <w:p w:rsidR="00000000" w:rsidDel="00000000" w:rsidP="00000000" w:rsidRDefault="00000000" w:rsidRPr="00000000" w14:paraId="0000018E">
      <w:pPr>
        <w:jc w:val="both"/>
        <w:rPr>
          <w:b w:val="1"/>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t xml:space="preserve">Contamos con un área donde se realizan los trabajos necesarios para el mantenimiento de las maquinas industriales en este taller contamos con equipos de corte y soldadura esta comprendida por una medida  de 246,19m2</w:t>
      </w:r>
    </w:p>
    <w:p w:rsidR="00000000" w:rsidDel="00000000" w:rsidP="00000000" w:rsidRDefault="00000000" w:rsidRPr="00000000" w14:paraId="00000190">
      <w:pPr>
        <w:jc w:val="center"/>
        <w:rPr>
          <w:b w:val="1"/>
        </w:rPr>
      </w:pPr>
      <w:r w:rsidDel="00000000" w:rsidR="00000000" w:rsidRPr="00000000">
        <w:rPr>
          <w:rtl w:val="0"/>
        </w:rPr>
      </w:r>
    </w:p>
    <w:p w:rsidR="00000000" w:rsidDel="00000000" w:rsidP="00000000" w:rsidRDefault="00000000" w:rsidRPr="00000000" w14:paraId="00000191">
      <w:pPr>
        <w:jc w:val="center"/>
        <w:rPr>
          <w:b w:val="1"/>
        </w:rPr>
      </w:pPr>
      <w:r w:rsidDel="00000000" w:rsidR="00000000" w:rsidRPr="00000000">
        <w:rPr>
          <w:rtl w:val="0"/>
        </w:rPr>
      </w:r>
    </w:p>
    <w:p w:rsidR="00000000" w:rsidDel="00000000" w:rsidP="00000000" w:rsidRDefault="00000000" w:rsidRPr="00000000" w14:paraId="00000192">
      <w:pPr>
        <w:jc w:val="center"/>
        <w:rPr>
          <w:b w:val="1"/>
        </w:rPr>
      </w:pPr>
      <w:r w:rsidDel="00000000" w:rsidR="00000000" w:rsidRPr="00000000">
        <w:rPr>
          <w:rtl w:val="0"/>
        </w:rPr>
      </w:r>
    </w:p>
    <w:p w:rsidR="00000000" w:rsidDel="00000000" w:rsidP="00000000" w:rsidRDefault="00000000" w:rsidRPr="00000000" w14:paraId="00000193">
      <w:pPr>
        <w:jc w:val="center"/>
        <w:rPr>
          <w:b w:val="1"/>
        </w:rPr>
      </w:pPr>
      <w:r w:rsidDel="00000000" w:rsidR="00000000" w:rsidRPr="00000000">
        <w:rPr>
          <w:b w:val="1"/>
          <w:rtl w:val="0"/>
        </w:rPr>
        <w:t xml:space="preserve">PROVEEDORES DE MATERIA PRIMA</w:t>
      </w:r>
    </w:p>
    <w:p w:rsidR="00000000" w:rsidDel="00000000" w:rsidP="00000000" w:rsidRDefault="00000000" w:rsidRPr="00000000" w14:paraId="00000194">
      <w:pPr>
        <w:jc w:val="center"/>
        <w:rPr>
          <w:b w:val="1"/>
        </w:rPr>
      </w:pPr>
      <w:r w:rsidDel="00000000" w:rsidR="00000000" w:rsidRPr="00000000">
        <w:rPr>
          <w:rtl w:val="0"/>
        </w:rPr>
      </w:r>
    </w:p>
    <w:tbl>
      <w:tblPr>
        <w:tblStyle w:val="Table1"/>
        <w:tblW w:w="5150.0" w:type="dxa"/>
        <w:jc w:val="center"/>
        <w:tblLayout w:type="fixed"/>
        <w:tblLook w:val="0400"/>
      </w:tblPr>
      <w:tblGrid>
        <w:gridCol w:w="3373"/>
        <w:gridCol w:w="1777"/>
        <w:tblGridChange w:id="0">
          <w:tblGrid>
            <w:gridCol w:w="3373"/>
            <w:gridCol w:w="1777"/>
          </w:tblGrid>
        </w:tblGridChange>
      </w:tblGrid>
      <w:tr>
        <w:trPr>
          <w:cantSplit w:val="0"/>
          <w:trHeight w:val="420" w:hRule="atLeast"/>
          <w:tblHeader w:val="0"/>
        </w:trPr>
        <w:tc>
          <w:tcPr>
            <w:gridSpan w:val="2"/>
            <w:tcBorders>
              <w:top w:color="000000" w:space="0" w:sz="0" w:val="nil"/>
              <w:left w:color="000000" w:space="0" w:sz="0" w:val="nil"/>
              <w:bottom w:color="000000" w:space="0" w:sz="4" w:val="single"/>
              <w:right w:color="000000" w:space="0" w:sz="0" w:val="nil"/>
            </w:tcBorders>
            <w:shd w:fill="e26b0a" w:val="clear"/>
          </w:tcPr>
          <w:p w:rsidR="00000000" w:rsidDel="00000000" w:rsidP="00000000" w:rsidRDefault="00000000" w:rsidRPr="00000000" w14:paraId="00000195">
            <w:pPr>
              <w:jc w:val="center"/>
              <w:rPr>
                <w:b w:val="1"/>
                <w:i w:val="1"/>
                <w:color w:val="ffffff"/>
              </w:rPr>
            </w:pPr>
            <w:r w:rsidDel="00000000" w:rsidR="00000000" w:rsidRPr="00000000">
              <w:rPr>
                <w:rtl w:val="0"/>
              </w:rPr>
              <w:tab/>
            </w:r>
            <w:r w:rsidDel="00000000" w:rsidR="00000000" w:rsidRPr="00000000">
              <w:rPr>
                <w:b w:val="1"/>
                <w:i w:val="1"/>
                <w:color w:val="ffffff"/>
                <w:rtl w:val="0"/>
              </w:rPr>
              <w:t xml:space="preserve">PROVEEDORES DE MATERIA PRIMA</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7">
            <w:pPr>
              <w:jc w:val="both"/>
              <w:rPr>
                <w:b w:val="1"/>
                <w:i w:val="1"/>
                <w:color w:val="000000"/>
              </w:rPr>
            </w:pPr>
            <w:r w:rsidDel="00000000" w:rsidR="00000000" w:rsidRPr="00000000">
              <w:rPr>
                <w:b w:val="1"/>
                <w:i w:val="1"/>
                <w:color w:val="000000"/>
                <w:rtl w:val="0"/>
              </w:rPr>
              <w:t xml:space="preserve">ALCIMIRO CHOURIO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jc w:val="center"/>
              <w:rPr>
                <w:b w:val="1"/>
                <w:i w:val="1"/>
                <w:color w:val="000000"/>
              </w:rPr>
            </w:pPr>
            <w:r w:rsidDel="00000000" w:rsidR="00000000" w:rsidRPr="00000000">
              <w:rPr>
                <w:b w:val="1"/>
                <w:i w:val="1"/>
                <w:color w:val="000000"/>
                <w:rtl w:val="0"/>
              </w:rPr>
              <w:t xml:space="preserve">0414-3764146</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9">
            <w:pPr>
              <w:jc w:val="both"/>
              <w:rPr>
                <w:b w:val="1"/>
                <w:i w:val="1"/>
                <w:color w:val="000000"/>
              </w:rPr>
            </w:pPr>
            <w:r w:rsidDel="00000000" w:rsidR="00000000" w:rsidRPr="00000000">
              <w:rPr>
                <w:b w:val="1"/>
                <w:i w:val="1"/>
                <w:color w:val="000000"/>
                <w:rtl w:val="0"/>
              </w:rPr>
              <w:t xml:space="preserve"> CHIPO CONTRERAS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jc w:val="center"/>
              <w:rPr>
                <w:b w:val="1"/>
                <w:i w:val="1"/>
                <w:color w:val="000000"/>
              </w:rPr>
            </w:pPr>
            <w:r w:rsidDel="00000000" w:rsidR="00000000" w:rsidRPr="00000000">
              <w:rPr>
                <w:b w:val="1"/>
                <w:i w:val="1"/>
                <w:color w:val="000000"/>
                <w:rtl w:val="0"/>
              </w:rPr>
              <w:t xml:space="preserve">0414-7563483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B">
            <w:pPr>
              <w:jc w:val="both"/>
              <w:rPr>
                <w:b w:val="1"/>
                <w:i w:val="1"/>
                <w:color w:val="000000"/>
              </w:rPr>
            </w:pPr>
            <w:r w:rsidDel="00000000" w:rsidR="00000000" w:rsidRPr="00000000">
              <w:rPr>
                <w:b w:val="1"/>
                <w:i w:val="1"/>
                <w:color w:val="000000"/>
                <w:rtl w:val="0"/>
              </w:rPr>
              <w:t xml:space="preserve">ANTONIO VILLALOBOS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jc w:val="center"/>
              <w:rPr>
                <w:b w:val="1"/>
                <w:i w:val="1"/>
                <w:color w:val="000000"/>
              </w:rPr>
            </w:pPr>
            <w:r w:rsidDel="00000000" w:rsidR="00000000" w:rsidRPr="00000000">
              <w:rPr>
                <w:b w:val="1"/>
                <w:i w:val="1"/>
                <w:color w:val="000000"/>
                <w:rtl w:val="0"/>
              </w:rPr>
              <w:t xml:space="preserve">0424-7392520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D">
            <w:pPr>
              <w:jc w:val="both"/>
              <w:rPr>
                <w:b w:val="1"/>
                <w:i w:val="1"/>
                <w:color w:val="000000"/>
              </w:rPr>
            </w:pPr>
            <w:r w:rsidDel="00000000" w:rsidR="00000000" w:rsidRPr="00000000">
              <w:rPr>
                <w:b w:val="1"/>
                <w:i w:val="1"/>
                <w:color w:val="000000"/>
                <w:rtl w:val="0"/>
              </w:rPr>
              <w:t xml:space="preserve">ADAN PARRA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jc w:val="center"/>
              <w:rPr>
                <w:b w:val="1"/>
                <w:i w:val="1"/>
                <w:color w:val="000000"/>
              </w:rPr>
            </w:pPr>
            <w:r w:rsidDel="00000000" w:rsidR="00000000" w:rsidRPr="00000000">
              <w:rPr>
                <w:b w:val="1"/>
                <w:i w:val="1"/>
                <w:color w:val="000000"/>
                <w:rtl w:val="0"/>
              </w:rPr>
              <w:t xml:space="preserve">0414-7456240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F">
            <w:pPr>
              <w:jc w:val="both"/>
              <w:rPr>
                <w:b w:val="1"/>
                <w:i w:val="1"/>
                <w:color w:val="000000"/>
              </w:rPr>
            </w:pPr>
            <w:r w:rsidDel="00000000" w:rsidR="00000000" w:rsidRPr="00000000">
              <w:rPr>
                <w:b w:val="1"/>
                <w:i w:val="1"/>
                <w:color w:val="000000"/>
                <w:rtl w:val="0"/>
              </w:rPr>
              <w:t xml:space="preserve">EDISON FLOREZ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jc w:val="center"/>
              <w:rPr>
                <w:b w:val="1"/>
                <w:i w:val="1"/>
                <w:color w:val="000000"/>
              </w:rPr>
            </w:pPr>
            <w:r w:rsidDel="00000000" w:rsidR="00000000" w:rsidRPr="00000000">
              <w:rPr>
                <w:b w:val="1"/>
                <w:i w:val="1"/>
                <w:color w:val="000000"/>
                <w:rtl w:val="0"/>
              </w:rPr>
              <w:t xml:space="preserve">0424-7637257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1">
            <w:pPr>
              <w:jc w:val="both"/>
              <w:rPr>
                <w:b w:val="1"/>
                <w:i w:val="1"/>
                <w:color w:val="000000"/>
              </w:rPr>
            </w:pPr>
            <w:r w:rsidDel="00000000" w:rsidR="00000000" w:rsidRPr="00000000">
              <w:rPr>
                <w:b w:val="1"/>
                <w:i w:val="1"/>
                <w:color w:val="000000"/>
                <w:rtl w:val="0"/>
              </w:rPr>
              <w:t xml:space="preserve">NILSON FERIA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jc w:val="center"/>
              <w:rPr>
                <w:b w:val="1"/>
                <w:i w:val="1"/>
                <w:color w:val="000000"/>
              </w:rPr>
            </w:pPr>
            <w:r w:rsidDel="00000000" w:rsidR="00000000" w:rsidRPr="00000000">
              <w:rPr>
                <w:b w:val="1"/>
                <w:i w:val="1"/>
                <w:color w:val="000000"/>
                <w:rtl w:val="0"/>
              </w:rPr>
              <w:t xml:space="preserve">0416-5943566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3">
            <w:pPr>
              <w:jc w:val="both"/>
              <w:rPr>
                <w:b w:val="1"/>
                <w:i w:val="1"/>
                <w:color w:val="000000"/>
              </w:rPr>
            </w:pPr>
            <w:r w:rsidDel="00000000" w:rsidR="00000000" w:rsidRPr="00000000">
              <w:rPr>
                <w:b w:val="1"/>
                <w:i w:val="1"/>
                <w:color w:val="000000"/>
                <w:rtl w:val="0"/>
              </w:rPr>
              <w:t xml:space="preserve">ANTONIO MENDEZ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jc w:val="center"/>
              <w:rPr>
                <w:b w:val="1"/>
                <w:i w:val="1"/>
                <w:color w:val="000000"/>
              </w:rPr>
            </w:pPr>
            <w:r w:rsidDel="00000000" w:rsidR="00000000" w:rsidRPr="00000000">
              <w:rPr>
                <w:b w:val="1"/>
                <w:i w:val="1"/>
                <w:color w:val="000000"/>
                <w:rtl w:val="0"/>
              </w:rPr>
              <w:t xml:space="preserve">0414-9712502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5">
            <w:pPr>
              <w:jc w:val="both"/>
              <w:rPr>
                <w:b w:val="1"/>
                <w:i w:val="1"/>
                <w:color w:val="000000"/>
              </w:rPr>
            </w:pPr>
            <w:r w:rsidDel="00000000" w:rsidR="00000000" w:rsidRPr="00000000">
              <w:rPr>
                <w:b w:val="1"/>
                <w:i w:val="1"/>
                <w:color w:val="000000"/>
                <w:rtl w:val="0"/>
              </w:rPr>
              <w:t xml:space="preserve">YELITZE DEL 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jc w:val="center"/>
              <w:rPr>
                <w:b w:val="1"/>
                <w:i w:val="1"/>
                <w:color w:val="000000"/>
              </w:rPr>
            </w:pPr>
            <w:r w:rsidDel="00000000" w:rsidR="00000000" w:rsidRPr="00000000">
              <w:rPr>
                <w:b w:val="1"/>
                <w:i w:val="1"/>
                <w:color w:val="000000"/>
                <w:rtl w:val="0"/>
              </w:rPr>
              <w:t xml:space="preserve">0424-7223262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7">
            <w:pPr>
              <w:jc w:val="both"/>
              <w:rPr>
                <w:b w:val="1"/>
                <w:i w:val="1"/>
                <w:color w:val="000000"/>
              </w:rPr>
            </w:pPr>
            <w:r w:rsidDel="00000000" w:rsidR="00000000" w:rsidRPr="00000000">
              <w:rPr>
                <w:b w:val="1"/>
                <w:i w:val="1"/>
                <w:color w:val="000000"/>
                <w:rtl w:val="0"/>
              </w:rPr>
              <w:t xml:space="preserve">JOSE GREGORIO COY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jc w:val="center"/>
              <w:rPr>
                <w:b w:val="1"/>
                <w:i w:val="1"/>
                <w:color w:val="000000"/>
              </w:rPr>
            </w:pPr>
            <w:r w:rsidDel="00000000" w:rsidR="00000000" w:rsidRPr="00000000">
              <w:rPr>
                <w:b w:val="1"/>
                <w:i w:val="1"/>
                <w:color w:val="000000"/>
                <w:rtl w:val="0"/>
              </w:rPr>
              <w:t xml:space="preserve">0424-4159626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9">
            <w:pPr>
              <w:jc w:val="both"/>
              <w:rPr>
                <w:b w:val="1"/>
                <w:i w:val="1"/>
                <w:color w:val="000000"/>
              </w:rPr>
            </w:pPr>
            <w:r w:rsidDel="00000000" w:rsidR="00000000" w:rsidRPr="00000000">
              <w:rPr>
                <w:b w:val="1"/>
                <w:i w:val="1"/>
                <w:color w:val="000000"/>
                <w:rtl w:val="0"/>
              </w:rPr>
              <w:t xml:space="preserve">EGDIS CARRUYO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jc w:val="center"/>
              <w:rPr>
                <w:b w:val="1"/>
                <w:i w:val="1"/>
                <w:color w:val="000000"/>
              </w:rPr>
            </w:pPr>
            <w:r w:rsidDel="00000000" w:rsidR="00000000" w:rsidRPr="00000000">
              <w:rPr>
                <w:b w:val="1"/>
                <w:i w:val="1"/>
                <w:color w:val="000000"/>
                <w:rtl w:val="0"/>
              </w:rPr>
              <w:t xml:space="preserve">0414-7575783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B">
            <w:pPr>
              <w:jc w:val="both"/>
              <w:rPr>
                <w:b w:val="1"/>
                <w:i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jc w:val="center"/>
              <w:rPr>
                <w:b w:val="1"/>
                <w:i w:val="1"/>
                <w:color w:val="000000"/>
              </w:rPr>
            </w:pPr>
            <w:r w:rsidDel="00000000" w:rsidR="00000000" w:rsidRPr="00000000">
              <w:rPr>
                <w:rtl w:val="0"/>
              </w:rPr>
            </w:r>
          </w:p>
        </w:tc>
      </w:tr>
    </w:tbl>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spacing w:line="360" w:lineRule="auto"/>
        <w:rPr>
          <w:b w:val="1"/>
        </w:rPr>
      </w:pPr>
      <w:r w:rsidDel="00000000" w:rsidR="00000000" w:rsidRPr="00000000">
        <w:rPr>
          <w:rtl w:val="0"/>
        </w:rPr>
      </w:r>
    </w:p>
    <w:p w:rsidR="00000000" w:rsidDel="00000000" w:rsidP="00000000" w:rsidRDefault="00000000" w:rsidRPr="00000000" w14:paraId="000001AF">
      <w:pPr>
        <w:spacing w:line="360" w:lineRule="auto"/>
        <w:rPr>
          <w:b w:val="1"/>
        </w:rPr>
      </w:pPr>
      <w:r w:rsidDel="00000000" w:rsidR="00000000" w:rsidRPr="00000000">
        <w:rPr>
          <w:rtl w:val="0"/>
        </w:rPr>
      </w:r>
    </w:p>
    <w:p w:rsidR="00000000" w:rsidDel="00000000" w:rsidP="00000000" w:rsidRDefault="00000000" w:rsidRPr="00000000" w14:paraId="000001B0">
      <w:pPr>
        <w:spacing w:line="360" w:lineRule="auto"/>
        <w:rPr>
          <w:b w:val="1"/>
        </w:rPr>
      </w:pPr>
      <w:r w:rsidDel="00000000" w:rsidR="00000000" w:rsidRPr="00000000">
        <w:rPr>
          <w:rtl w:val="0"/>
        </w:rPr>
      </w:r>
    </w:p>
    <w:p w:rsidR="00000000" w:rsidDel="00000000" w:rsidP="00000000" w:rsidRDefault="00000000" w:rsidRPr="00000000" w14:paraId="000001B1">
      <w:pPr>
        <w:spacing w:line="360" w:lineRule="auto"/>
        <w:rPr>
          <w:b w:val="1"/>
        </w:rPr>
      </w:pPr>
      <w:r w:rsidDel="00000000" w:rsidR="00000000" w:rsidRPr="00000000">
        <w:rPr>
          <w:rtl w:val="0"/>
        </w:rPr>
      </w:r>
    </w:p>
    <w:p w:rsidR="00000000" w:rsidDel="00000000" w:rsidP="00000000" w:rsidRDefault="00000000" w:rsidRPr="00000000" w14:paraId="000001B2">
      <w:pPr>
        <w:spacing w:line="360" w:lineRule="auto"/>
        <w:rPr>
          <w:b w:val="1"/>
        </w:rPr>
      </w:pPr>
      <w:r w:rsidDel="00000000" w:rsidR="00000000" w:rsidRPr="00000000">
        <w:rPr>
          <w:rtl w:val="0"/>
        </w:rPr>
      </w:r>
    </w:p>
    <w:p w:rsidR="00000000" w:rsidDel="00000000" w:rsidP="00000000" w:rsidRDefault="00000000" w:rsidRPr="00000000" w14:paraId="000001B3">
      <w:pPr>
        <w:spacing w:line="360" w:lineRule="auto"/>
        <w:rPr>
          <w:b w:val="1"/>
        </w:rPr>
      </w:pPr>
      <w:r w:rsidDel="00000000" w:rsidR="00000000" w:rsidRPr="00000000">
        <w:rPr>
          <w:rtl w:val="0"/>
        </w:rPr>
      </w:r>
    </w:p>
    <w:p w:rsidR="00000000" w:rsidDel="00000000" w:rsidP="00000000" w:rsidRDefault="00000000" w:rsidRPr="00000000" w14:paraId="000001B4">
      <w:pPr>
        <w:spacing w:line="360" w:lineRule="auto"/>
        <w:rPr>
          <w:b w:val="1"/>
        </w:rPr>
      </w:pPr>
      <w:r w:rsidDel="00000000" w:rsidR="00000000" w:rsidRPr="00000000">
        <w:rPr>
          <w:rtl w:val="0"/>
        </w:rPr>
      </w:r>
    </w:p>
    <w:p w:rsidR="00000000" w:rsidDel="00000000" w:rsidP="00000000" w:rsidRDefault="00000000" w:rsidRPr="00000000" w14:paraId="000001B5">
      <w:pPr>
        <w:jc w:val="center"/>
        <w:rPr>
          <w:b w:val="1"/>
        </w:rPr>
      </w:pPr>
      <w:r w:rsidDel="00000000" w:rsidR="00000000" w:rsidRPr="00000000">
        <w:rPr>
          <w:rtl w:val="0"/>
        </w:rPr>
      </w:r>
    </w:p>
    <w:p w:rsidR="00000000" w:rsidDel="00000000" w:rsidP="00000000" w:rsidRDefault="00000000" w:rsidRPr="00000000" w14:paraId="000001B6">
      <w:pPr>
        <w:jc w:val="center"/>
        <w:rPr>
          <w:b w:val="1"/>
        </w:rPr>
      </w:pPr>
      <w:r w:rsidDel="00000000" w:rsidR="00000000" w:rsidRPr="00000000">
        <w:rPr>
          <w:b w:val="1"/>
          <w:rtl w:val="0"/>
        </w:rPr>
        <w:t xml:space="preserve">PROVEEDORES DE INSUMOS </w:t>
      </w:r>
    </w:p>
    <w:p w:rsidR="00000000" w:rsidDel="00000000" w:rsidP="00000000" w:rsidRDefault="00000000" w:rsidRPr="00000000" w14:paraId="000001B7">
      <w:pPr>
        <w:jc w:val="center"/>
        <w:rPr>
          <w:b w:val="1"/>
        </w:rPr>
      </w:pPr>
      <w:r w:rsidDel="00000000" w:rsidR="00000000" w:rsidRPr="00000000">
        <w:rPr>
          <w:rtl w:val="0"/>
        </w:rPr>
      </w:r>
    </w:p>
    <w:tbl>
      <w:tblPr>
        <w:tblStyle w:val="Table2"/>
        <w:tblW w:w="6927.0" w:type="dxa"/>
        <w:jc w:val="center"/>
        <w:tblLayout w:type="fixed"/>
        <w:tblLook w:val="0400"/>
      </w:tblPr>
      <w:tblGrid>
        <w:gridCol w:w="3373"/>
        <w:gridCol w:w="1777"/>
        <w:gridCol w:w="1777"/>
        <w:tblGridChange w:id="0">
          <w:tblGrid>
            <w:gridCol w:w="3373"/>
            <w:gridCol w:w="1777"/>
            <w:gridCol w:w="1777"/>
          </w:tblGrid>
        </w:tblGridChange>
      </w:tblGrid>
      <w:tr>
        <w:trPr>
          <w:cantSplit w:val="0"/>
          <w:trHeight w:val="420" w:hRule="atLeast"/>
          <w:tblHeader w:val="0"/>
        </w:trPr>
        <w:tc>
          <w:tcPr>
            <w:gridSpan w:val="3"/>
            <w:tcBorders>
              <w:top w:color="000000" w:space="0" w:sz="0" w:val="nil"/>
              <w:left w:color="000000" w:space="0" w:sz="0" w:val="nil"/>
              <w:bottom w:color="000000" w:space="0" w:sz="4" w:val="single"/>
              <w:right w:color="000000" w:space="0" w:sz="0" w:val="nil"/>
            </w:tcBorders>
            <w:shd w:fill="e26b0a" w:val="clear"/>
          </w:tcPr>
          <w:p w:rsidR="00000000" w:rsidDel="00000000" w:rsidP="00000000" w:rsidRDefault="00000000" w:rsidRPr="00000000" w14:paraId="000001B8">
            <w:pPr>
              <w:jc w:val="center"/>
              <w:rPr>
                <w:b w:val="1"/>
                <w:i w:val="1"/>
              </w:rPr>
            </w:pPr>
            <w:r w:rsidDel="00000000" w:rsidR="00000000" w:rsidRPr="00000000">
              <w:rPr>
                <w:b w:val="1"/>
                <w:i w:val="1"/>
                <w:color w:val="ffffff"/>
                <w:rtl w:val="0"/>
              </w:rPr>
              <w:t xml:space="preserve">PROVEEDORES DE INSUMOS </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B">
            <w:pPr>
              <w:jc w:val="both"/>
              <w:rPr>
                <w:b w:val="1"/>
                <w:i w:val="1"/>
                <w:color w:val="000000"/>
              </w:rPr>
            </w:pPr>
            <w:r w:rsidDel="00000000" w:rsidR="00000000" w:rsidRPr="00000000">
              <w:rPr>
                <w:b w:val="1"/>
                <w:i w:val="1"/>
                <w:color w:val="000000"/>
                <w:rtl w:val="0"/>
              </w:rPr>
              <w:t xml:space="preserve">PAPELES TACHIRA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jc w:val="center"/>
              <w:rPr>
                <w:b w:val="1"/>
                <w:i w:val="1"/>
                <w:color w:val="000000"/>
              </w:rPr>
            </w:pPr>
            <w:r w:rsidDel="00000000" w:rsidR="00000000" w:rsidRPr="00000000">
              <w:rPr>
                <w:b w:val="1"/>
                <w:i w:val="1"/>
                <w:color w:val="000000"/>
                <w:rtl w:val="0"/>
              </w:rPr>
              <w:t xml:space="preserve">J-09022883-7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jc w:val="center"/>
              <w:rPr>
                <w:b w:val="1"/>
                <w:i w:val="1"/>
                <w:color w:val="000000"/>
              </w:rPr>
            </w:pPr>
            <w:r w:rsidDel="00000000" w:rsidR="00000000" w:rsidRPr="00000000">
              <w:rPr>
                <w:b w:val="1"/>
                <w:i w:val="1"/>
                <w:color w:val="000000"/>
                <w:rtl w:val="0"/>
              </w:rPr>
              <w:t xml:space="preserve">0276-3565255</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E">
            <w:pPr>
              <w:jc w:val="both"/>
              <w:rPr>
                <w:b w:val="1"/>
                <w:i w:val="1"/>
                <w:color w:val="000000"/>
              </w:rPr>
            </w:pPr>
            <w:r w:rsidDel="00000000" w:rsidR="00000000" w:rsidRPr="00000000">
              <w:rPr>
                <w:b w:val="1"/>
                <w:i w:val="1"/>
                <w:color w:val="000000"/>
                <w:rtl w:val="0"/>
              </w:rPr>
              <w:t xml:space="preserve">PRODUCTOS MOLINA,C.A.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jc w:val="center"/>
              <w:rPr>
                <w:b w:val="1"/>
                <w:i w:val="1"/>
                <w:color w:val="000000"/>
              </w:rPr>
            </w:pPr>
            <w:r w:rsidDel="00000000" w:rsidR="00000000" w:rsidRPr="00000000">
              <w:rPr>
                <w:b w:val="1"/>
                <w:i w:val="1"/>
                <w:color w:val="000000"/>
                <w:rtl w:val="0"/>
              </w:rPr>
              <w:t xml:space="preserve">J-4063702-5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jc w:val="center"/>
              <w:rPr>
                <w:b w:val="1"/>
                <w:i w:val="1"/>
                <w:color w:val="000000"/>
              </w:rPr>
            </w:pPr>
            <w:r w:rsidDel="00000000" w:rsidR="00000000" w:rsidRPr="00000000">
              <w:rPr>
                <w:b w:val="1"/>
                <w:i w:val="1"/>
                <w:color w:val="000000"/>
                <w:rtl w:val="0"/>
              </w:rPr>
              <w:t xml:space="preserve">0414-2279070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1">
            <w:pPr>
              <w:jc w:val="both"/>
              <w:rPr>
                <w:b w:val="1"/>
                <w:i w:val="1"/>
                <w:color w:val="000000"/>
              </w:rPr>
            </w:pPr>
            <w:r w:rsidDel="00000000" w:rsidR="00000000" w:rsidRPr="00000000">
              <w:rPr>
                <w:b w:val="1"/>
                <w:i w:val="1"/>
                <w:color w:val="000000"/>
                <w:rtl w:val="0"/>
              </w:rPr>
              <w:t xml:space="preserve">DISTRIBUIDORA PERSAN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jc w:val="center"/>
              <w:rPr>
                <w:b w:val="1"/>
                <w:i w:val="1"/>
                <w:color w:val="000000"/>
              </w:rPr>
            </w:pPr>
            <w:r w:rsidDel="00000000" w:rsidR="00000000" w:rsidRPr="00000000">
              <w:rPr>
                <w:b w:val="1"/>
                <w:i w:val="1"/>
                <w:color w:val="000000"/>
                <w:rtl w:val="0"/>
              </w:rPr>
              <w:t xml:space="preserve">J-31732064-6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center"/>
              <w:rPr>
                <w:b w:val="1"/>
                <w:i w:val="1"/>
                <w:color w:val="000000"/>
              </w:rPr>
            </w:pPr>
            <w:r w:rsidDel="00000000" w:rsidR="00000000" w:rsidRPr="00000000">
              <w:rPr>
                <w:b w:val="1"/>
                <w:i w:val="1"/>
                <w:color w:val="000000"/>
                <w:rtl w:val="0"/>
              </w:rPr>
              <w:t xml:space="preserve">0275-8821624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4">
            <w:pPr>
              <w:jc w:val="both"/>
              <w:rPr>
                <w:b w:val="1"/>
                <w:i w:val="1"/>
                <w:color w:val="000000"/>
              </w:rPr>
            </w:pPr>
            <w:r w:rsidDel="00000000" w:rsidR="00000000" w:rsidRPr="00000000">
              <w:rPr>
                <w:b w:val="1"/>
                <w:i w:val="1"/>
                <w:color w:val="000000"/>
                <w:sz w:val="22"/>
                <w:szCs w:val="22"/>
                <w:rtl w:val="0"/>
              </w:rPr>
              <w:t xml:space="preserve">NUTROCOLS DE VENEZUELA, 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jc w:val="center"/>
              <w:rPr>
                <w:b w:val="1"/>
                <w:i w:val="1"/>
                <w:color w:val="000000"/>
              </w:rPr>
            </w:pPr>
            <w:r w:rsidDel="00000000" w:rsidR="00000000" w:rsidRPr="00000000">
              <w:rPr>
                <w:b w:val="1"/>
                <w:i w:val="1"/>
                <w:color w:val="000000"/>
                <w:rtl w:val="0"/>
              </w:rPr>
              <w:t xml:space="preserve">J-29803039-9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jc w:val="center"/>
              <w:rPr>
                <w:b w:val="1"/>
                <w:i w:val="1"/>
                <w:color w:val="000000"/>
              </w:rPr>
            </w:pPr>
            <w:r w:rsidDel="00000000" w:rsidR="00000000" w:rsidRPr="00000000">
              <w:rPr>
                <w:b w:val="1"/>
                <w:i w:val="1"/>
                <w:color w:val="000000"/>
                <w:rtl w:val="0"/>
              </w:rPr>
              <w:t xml:space="preserve">0424-4498546</w:t>
            </w:r>
          </w:p>
        </w:tc>
      </w:tr>
    </w:tbl>
    <w:p w:rsidR="00000000" w:rsidDel="00000000" w:rsidP="00000000" w:rsidRDefault="00000000" w:rsidRPr="00000000" w14:paraId="000001C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C8">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C9">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CA">
      <w:pPr>
        <w:jc w:val="center"/>
        <w:rPr>
          <w:rFonts w:ascii="Arial" w:cs="Arial" w:eastAsia="Arial" w:hAnsi="Arial"/>
          <w:b w:val="1"/>
        </w:rPr>
      </w:pPr>
      <w:r w:rsidDel="00000000" w:rsidR="00000000" w:rsidRPr="00000000">
        <w:rPr>
          <w:rFonts w:ascii="Arial" w:cs="Arial" w:eastAsia="Arial" w:hAnsi="Arial"/>
          <w:b w:val="1"/>
          <w:rtl w:val="0"/>
        </w:rPr>
        <w:t xml:space="preserve">CLIENTES   DE LA EMPRESA</w:t>
      </w:r>
    </w:p>
    <w:p w:rsidR="00000000" w:rsidDel="00000000" w:rsidP="00000000" w:rsidRDefault="00000000" w:rsidRPr="00000000" w14:paraId="000001CB">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CC">
      <w:pPr>
        <w:spacing w:line="360" w:lineRule="auto"/>
        <w:ind w:firstLine="708"/>
        <w:jc w:val="both"/>
        <w:rPr>
          <w:rFonts w:ascii="Arial" w:cs="Arial" w:eastAsia="Arial" w:hAnsi="Arial"/>
          <w:b w:val="1"/>
        </w:rPr>
      </w:pPr>
      <w:r w:rsidDel="00000000" w:rsidR="00000000" w:rsidRPr="00000000">
        <w:rPr>
          <w:rFonts w:ascii="Arial" w:cs="Arial" w:eastAsia="Arial" w:hAnsi="Arial"/>
          <w:b w:val="1"/>
          <w:rtl w:val="0"/>
        </w:rPr>
        <w:t xml:space="preserve">DISTRIBUIDORA TANG DE DEIVY ACOSTA: </w:t>
      </w:r>
      <w:r w:rsidDel="00000000" w:rsidR="00000000" w:rsidRPr="00000000">
        <w:rPr>
          <w:rFonts w:ascii="Arial" w:cs="Arial" w:eastAsia="Arial" w:hAnsi="Arial"/>
          <w:rtl w:val="0"/>
        </w:rPr>
        <w:t xml:space="preserve">identificada con Rif V-11148331-7, se encuentra ubicada en la Urb. Ciudad Alianza, 4ta etapa Manzana 39 Nº 11,  Guacara Estado Carabobo, teléfonos de oficina 0414-4273900.</w:t>
      </w:r>
      <w:r w:rsidDel="00000000" w:rsidR="00000000" w:rsidRPr="00000000">
        <w:rPr>
          <w:rtl w:val="0"/>
        </w:rPr>
      </w:r>
    </w:p>
    <w:p w:rsidR="00000000" w:rsidDel="00000000" w:rsidP="00000000" w:rsidRDefault="00000000" w:rsidRPr="00000000" w14:paraId="000001CD">
      <w:pPr>
        <w:spacing w:line="360" w:lineRule="auto"/>
        <w:ind w:firstLine="708"/>
        <w:jc w:val="both"/>
        <w:rPr>
          <w:rFonts w:ascii="Arial" w:cs="Arial" w:eastAsia="Arial" w:hAnsi="Arial"/>
          <w:b w:val="1"/>
        </w:rPr>
      </w:pPr>
      <w:r w:rsidDel="00000000" w:rsidR="00000000" w:rsidRPr="00000000">
        <w:rPr>
          <w:rtl w:val="0"/>
        </w:rPr>
      </w:r>
    </w:p>
    <w:p w:rsidR="00000000" w:rsidDel="00000000" w:rsidP="00000000" w:rsidRDefault="00000000" w:rsidRPr="00000000" w14:paraId="000001CE">
      <w:pPr>
        <w:spacing w:line="360" w:lineRule="auto"/>
        <w:ind w:firstLine="708"/>
        <w:jc w:val="both"/>
        <w:rPr>
          <w:rFonts w:ascii="Arial" w:cs="Arial" w:eastAsia="Arial" w:hAnsi="Arial"/>
          <w:b w:val="1"/>
        </w:rPr>
      </w:pPr>
      <w:r w:rsidDel="00000000" w:rsidR="00000000" w:rsidRPr="00000000">
        <w:rPr>
          <w:rFonts w:ascii="Arial" w:cs="Arial" w:eastAsia="Arial" w:hAnsi="Arial"/>
          <w:b w:val="1"/>
          <w:rtl w:val="0"/>
        </w:rPr>
        <w:t xml:space="preserve">PROCESADORA Y DISTRIBUCCIONES INDUQUI,</w:t>
      </w:r>
      <w:r w:rsidDel="00000000" w:rsidR="00000000" w:rsidRPr="00000000">
        <w:rPr>
          <w:rFonts w:ascii="Arial" w:cs="Arial" w:eastAsia="Arial" w:hAnsi="Arial"/>
          <w:rtl w:val="0"/>
        </w:rPr>
        <w:t xml:space="preserve"> identificada con Rif V-0782283-0, se encuentra ubicada en calle 6 Esq. Av. 5 Urb. Yeguera Sector Mesa Julia Rubio Estado Táchira, teléfonos de oficina 0414-9744048.</w:t>
      </w:r>
      <w:r w:rsidDel="00000000" w:rsidR="00000000" w:rsidRPr="00000000">
        <w:rPr>
          <w:rtl w:val="0"/>
        </w:rPr>
      </w:r>
    </w:p>
    <w:p w:rsidR="00000000" w:rsidDel="00000000" w:rsidP="00000000" w:rsidRDefault="00000000" w:rsidRPr="00000000" w14:paraId="000001CF">
      <w:pPr>
        <w:spacing w:line="360" w:lineRule="auto"/>
        <w:ind w:firstLine="708"/>
        <w:jc w:val="both"/>
        <w:rPr>
          <w:rFonts w:ascii="Arial" w:cs="Arial" w:eastAsia="Arial" w:hAnsi="Arial"/>
          <w:b w:val="1"/>
        </w:rPr>
      </w:pPr>
      <w:r w:rsidDel="00000000" w:rsidR="00000000" w:rsidRPr="00000000">
        <w:rPr>
          <w:rtl w:val="0"/>
        </w:rPr>
      </w:r>
    </w:p>
    <w:p w:rsidR="00000000" w:rsidDel="00000000" w:rsidP="00000000" w:rsidRDefault="00000000" w:rsidRPr="00000000" w14:paraId="000001D0">
      <w:pPr>
        <w:spacing w:line="360" w:lineRule="auto"/>
        <w:ind w:firstLine="708"/>
        <w:jc w:val="both"/>
        <w:rPr>
          <w:rFonts w:ascii="Arial" w:cs="Arial" w:eastAsia="Arial" w:hAnsi="Arial"/>
        </w:rPr>
      </w:pPr>
      <w:r w:rsidDel="00000000" w:rsidR="00000000" w:rsidRPr="00000000">
        <w:rPr>
          <w:rFonts w:ascii="Arial" w:cs="Arial" w:eastAsia="Arial" w:hAnsi="Arial"/>
          <w:b w:val="1"/>
          <w:rtl w:val="0"/>
        </w:rPr>
        <w:t xml:space="preserve">INVERSIONES SALAMANCA 2012, C.A.,</w:t>
      </w:r>
      <w:r w:rsidDel="00000000" w:rsidR="00000000" w:rsidRPr="00000000">
        <w:rPr>
          <w:rFonts w:ascii="Arial" w:cs="Arial" w:eastAsia="Arial" w:hAnsi="Arial"/>
          <w:rtl w:val="0"/>
        </w:rPr>
        <w:t xml:space="preserve"> identificada con Rif J-40212965-3, se encuentra ubicada en Cr 4 Local Nro. S/N Urb. Nueva Segovia Estado Lara, teléfonos de oficina 0414-3534513</w:t>
      </w:r>
    </w:p>
    <w:p w:rsidR="00000000" w:rsidDel="00000000" w:rsidP="00000000" w:rsidRDefault="00000000" w:rsidRPr="00000000" w14:paraId="000001D1">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1D2">
      <w:pPr>
        <w:spacing w:line="360" w:lineRule="auto"/>
        <w:ind w:firstLine="708"/>
        <w:jc w:val="both"/>
        <w:rPr>
          <w:rFonts w:ascii="Arial" w:cs="Arial" w:eastAsia="Arial" w:hAnsi="Arial"/>
        </w:rPr>
      </w:pPr>
      <w:r w:rsidDel="00000000" w:rsidR="00000000" w:rsidRPr="00000000">
        <w:rPr>
          <w:rFonts w:ascii="Arial" w:cs="Arial" w:eastAsia="Arial" w:hAnsi="Arial"/>
          <w:b w:val="1"/>
          <w:rtl w:val="0"/>
        </w:rPr>
        <w:t xml:space="preserve">PROCESADORA DE ALIMENTOS RIVERMAR, C.A.,</w:t>
      </w:r>
      <w:r w:rsidDel="00000000" w:rsidR="00000000" w:rsidRPr="00000000">
        <w:rPr>
          <w:rFonts w:ascii="Arial" w:cs="Arial" w:eastAsia="Arial" w:hAnsi="Arial"/>
          <w:rtl w:val="0"/>
        </w:rPr>
        <w:t xml:space="preserve"> identificada con Rif J-40585212-7, se encuentra ubicada en la Lagunetica Los Teques Estado Miranda, teléfonos de oficina 0424-1273193</w:t>
      </w:r>
    </w:p>
    <w:p w:rsidR="00000000" w:rsidDel="00000000" w:rsidP="00000000" w:rsidRDefault="00000000" w:rsidRPr="00000000" w14:paraId="000001D3">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1D4">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1D5">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1D6">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1D7">
      <w:pPr>
        <w:spacing w:line="360" w:lineRule="auto"/>
        <w:ind w:right="334"/>
        <w:jc w:val="both"/>
        <w:rPr/>
      </w:pPr>
      <w:r w:rsidDel="00000000" w:rsidR="00000000" w:rsidRPr="00000000">
        <w:rPr>
          <w:rtl w:val="0"/>
        </w:rPr>
      </w:r>
    </w:p>
    <w:p w:rsidR="00000000" w:rsidDel="00000000" w:rsidP="00000000" w:rsidRDefault="00000000" w:rsidRPr="00000000" w14:paraId="000001D8">
      <w:pPr>
        <w:spacing w:line="360" w:lineRule="auto"/>
        <w:ind w:right="334"/>
        <w:jc w:val="both"/>
        <w:rPr/>
      </w:pPr>
      <w:r w:rsidDel="00000000" w:rsidR="00000000" w:rsidRPr="00000000">
        <w:rPr>
          <w:rtl w:val="0"/>
        </w:rPr>
      </w:r>
    </w:p>
    <w:p w:rsidR="00000000" w:rsidDel="00000000" w:rsidP="00000000" w:rsidRDefault="00000000" w:rsidRPr="00000000" w14:paraId="000001D9">
      <w:pPr>
        <w:spacing w:line="360" w:lineRule="auto"/>
        <w:ind w:right="334"/>
        <w:jc w:val="both"/>
        <w:rPr/>
      </w:pPr>
      <w:r w:rsidDel="00000000" w:rsidR="00000000" w:rsidRPr="00000000">
        <w:rPr>
          <w:rtl w:val="0"/>
        </w:rPr>
      </w:r>
    </w:p>
    <w:p w:rsidR="00000000" w:rsidDel="00000000" w:rsidP="00000000" w:rsidRDefault="00000000" w:rsidRPr="00000000" w14:paraId="000001DA">
      <w:pPr>
        <w:spacing w:line="360" w:lineRule="auto"/>
        <w:ind w:right="334"/>
        <w:jc w:val="both"/>
        <w:rPr/>
      </w:pPr>
      <w:r w:rsidDel="00000000" w:rsidR="00000000" w:rsidRPr="00000000">
        <w:rPr>
          <w:rtl w:val="0"/>
        </w:rPr>
      </w:r>
    </w:p>
    <w:p w:rsidR="00000000" w:rsidDel="00000000" w:rsidP="00000000" w:rsidRDefault="00000000" w:rsidRPr="00000000" w14:paraId="000001DB">
      <w:pPr>
        <w:spacing w:line="360" w:lineRule="auto"/>
        <w:ind w:right="334"/>
        <w:jc w:val="both"/>
        <w:rPr/>
      </w:pPr>
      <w:r w:rsidDel="00000000" w:rsidR="00000000" w:rsidRPr="00000000">
        <w:rPr>
          <w:rtl w:val="0"/>
        </w:rPr>
      </w:r>
    </w:p>
    <w:p w:rsidR="00000000" w:rsidDel="00000000" w:rsidP="00000000" w:rsidRDefault="00000000" w:rsidRPr="00000000" w14:paraId="000001DC">
      <w:pPr>
        <w:spacing w:line="360" w:lineRule="auto"/>
        <w:ind w:right="334"/>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344051</wp:posOffset>
            </wp:positionH>
            <wp:positionV relativeFrom="paragraph">
              <wp:posOffset>193291</wp:posOffset>
            </wp:positionV>
            <wp:extent cx="4607612" cy="3349255"/>
            <wp:effectExtent b="0" l="0" r="0" t="0"/>
            <wp:wrapNone/>
            <wp:docPr descr="C:\Users\MAQUILADOS\Desktop\ci.jpg" id="58" name="image12.jpg"/>
            <a:graphic>
              <a:graphicData uri="http://schemas.openxmlformats.org/drawingml/2006/picture">
                <pic:pic>
                  <pic:nvPicPr>
                    <pic:cNvPr descr="C:\Users\MAQUILADOS\Desktop\ci.jpg" id="0" name="image12.jpg"/>
                    <pic:cNvPicPr preferRelativeResize="0"/>
                  </pic:nvPicPr>
                  <pic:blipFill>
                    <a:blip r:embed="rId24"/>
                    <a:srcRect b="8673" l="7275" r="0" t="10967"/>
                    <a:stretch>
                      <a:fillRect/>
                    </a:stretch>
                  </pic:blipFill>
                  <pic:spPr>
                    <a:xfrm>
                      <a:off x="0" y="0"/>
                      <a:ext cx="4607612" cy="3349255"/>
                    </a:xfrm>
                    <a:prstGeom prst="rect"/>
                    <a:ln/>
                  </pic:spPr>
                </pic:pic>
              </a:graphicData>
            </a:graphic>
          </wp:anchor>
        </w:drawing>
      </w:r>
    </w:p>
    <w:p w:rsidR="00000000" w:rsidDel="00000000" w:rsidP="00000000" w:rsidRDefault="00000000" w:rsidRPr="00000000" w14:paraId="000001DD">
      <w:pPr>
        <w:spacing w:line="360" w:lineRule="auto"/>
        <w:ind w:right="334"/>
        <w:jc w:val="both"/>
        <w:rPr/>
      </w:pPr>
      <w:r w:rsidDel="00000000" w:rsidR="00000000" w:rsidRPr="00000000">
        <w:rPr>
          <w:rtl w:val="0"/>
        </w:rPr>
      </w:r>
    </w:p>
    <w:p w:rsidR="00000000" w:rsidDel="00000000" w:rsidP="00000000" w:rsidRDefault="00000000" w:rsidRPr="00000000" w14:paraId="000001DE">
      <w:pPr>
        <w:spacing w:line="360" w:lineRule="auto"/>
        <w:ind w:right="334"/>
        <w:jc w:val="both"/>
        <w:rPr/>
      </w:pPr>
      <w:r w:rsidDel="00000000" w:rsidR="00000000" w:rsidRPr="00000000">
        <w:rPr>
          <w:rtl w:val="0"/>
        </w:rPr>
      </w:r>
    </w:p>
    <w:p w:rsidR="00000000" w:rsidDel="00000000" w:rsidP="00000000" w:rsidRDefault="00000000" w:rsidRPr="00000000" w14:paraId="000001DF">
      <w:pPr>
        <w:spacing w:line="360" w:lineRule="auto"/>
        <w:ind w:right="334"/>
        <w:jc w:val="both"/>
        <w:rPr/>
      </w:pPr>
      <w:r w:rsidDel="00000000" w:rsidR="00000000" w:rsidRPr="00000000">
        <w:rPr>
          <w:rtl w:val="0"/>
        </w:rPr>
      </w:r>
    </w:p>
    <w:p w:rsidR="00000000" w:rsidDel="00000000" w:rsidP="00000000" w:rsidRDefault="00000000" w:rsidRPr="00000000" w14:paraId="000001E0">
      <w:pPr>
        <w:spacing w:line="360" w:lineRule="auto"/>
        <w:ind w:right="334"/>
        <w:jc w:val="both"/>
        <w:rPr/>
      </w:pPr>
      <w:r w:rsidDel="00000000" w:rsidR="00000000" w:rsidRPr="00000000">
        <w:rPr>
          <w:rtl w:val="0"/>
        </w:rPr>
      </w:r>
    </w:p>
    <w:p w:rsidR="00000000" w:rsidDel="00000000" w:rsidP="00000000" w:rsidRDefault="00000000" w:rsidRPr="00000000" w14:paraId="000001E1">
      <w:pPr>
        <w:spacing w:line="360" w:lineRule="auto"/>
        <w:ind w:right="334"/>
        <w:jc w:val="both"/>
        <w:rPr/>
      </w:pPr>
      <w:r w:rsidDel="00000000" w:rsidR="00000000" w:rsidRPr="00000000">
        <w:rPr>
          <w:rtl w:val="0"/>
        </w:rPr>
      </w:r>
    </w:p>
    <w:p w:rsidR="00000000" w:rsidDel="00000000" w:rsidP="00000000" w:rsidRDefault="00000000" w:rsidRPr="00000000" w14:paraId="000001E2">
      <w:pPr>
        <w:spacing w:line="360" w:lineRule="auto"/>
        <w:ind w:right="334"/>
        <w:jc w:val="both"/>
        <w:rPr/>
      </w:pPr>
      <w:r w:rsidDel="00000000" w:rsidR="00000000" w:rsidRPr="00000000">
        <w:rPr>
          <w:rtl w:val="0"/>
        </w:rPr>
      </w:r>
    </w:p>
    <w:p w:rsidR="00000000" w:rsidDel="00000000" w:rsidP="00000000" w:rsidRDefault="00000000" w:rsidRPr="00000000" w14:paraId="000001E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E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E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E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E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E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E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E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E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E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E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E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E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F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F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F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F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F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F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F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1F7">
      <w:pPr>
        <w:ind w:left="993" w:right="334" w:firstLine="0"/>
        <w:rPr/>
      </w:pPr>
      <w:r w:rsidDel="00000000" w:rsidR="00000000" w:rsidRPr="00000000">
        <w:rPr>
          <w:rtl w:val="0"/>
        </w:rPr>
      </w:r>
    </w:p>
    <w:p w:rsidR="00000000" w:rsidDel="00000000" w:rsidP="00000000" w:rsidRDefault="00000000" w:rsidRPr="00000000" w14:paraId="000001F8">
      <w:pPr>
        <w:ind w:right="334"/>
        <w:rPr/>
      </w:pPr>
      <w:r w:rsidDel="00000000" w:rsidR="00000000" w:rsidRPr="00000000">
        <w:rPr>
          <w:rtl w:val="0"/>
        </w:rPr>
      </w:r>
    </w:p>
    <w:p w:rsidR="00000000" w:rsidDel="00000000" w:rsidP="00000000" w:rsidRDefault="00000000" w:rsidRPr="00000000" w14:paraId="000001F9">
      <w:pPr>
        <w:ind w:left="1276" w:right="334" w:firstLine="0"/>
        <w:rPr/>
      </w:pPr>
      <w:r w:rsidDel="00000000" w:rsidR="00000000" w:rsidRPr="00000000">
        <w:rPr>
          <w:rtl w:val="0"/>
        </w:rPr>
        <w:t xml:space="preserve"> </w:t>
      </w:r>
    </w:p>
    <w:p w:rsidR="00000000" w:rsidDel="00000000" w:rsidP="00000000" w:rsidRDefault="00000000" w:rsidRPr="00000000" w14:paraId="000001FA">
      <w:pPr>
        <w:ind w:left="1276" w:right="334" w:firstLine="0"/>
        <w:rPr/>
      </w:pPr>
      <w:r w:rsidDel="00000000" w:rsidR="00000000" w:rsidRPr="00000000">
        <w:rPr>
          <w:rtl w:val="0"/>
        </w:rPr>
      </w:r>
    </w:p>
    <w:p w:rsidR="00000000" w:rsidDel="00000000" w:rsidP="00000000" w:rsidRDefault="00000000" w:rsidRPr="00000000" w14:paraId="000001FB">
      <w:pPr>
        <w:ind w:left="1276" w:right="334" w:firstLine="0"/>
        <w:rPr/>
      </w:pPr>
      <w:r w:rsidDel="00000000" w:rsidR="00000000" w:rsidRPr="00000000">
        <w:rPr>
          <w:rtl w:val="0"/>
        </w:rPr>
      </w:r>
    </w:p>
    <w:p w:rsidR="00000000" w:rsidDel="00000000" w:rsidP="00000000" w:rsidRDefault="00000000" w:rsidRPr="00000000" w14:paraId="000001FC">
      <w:pPr>
        <w:ind w:left="1276" w:right="334" w:firstLine="0"/>
        <w:rPr/>
      </w:pPr>
      <w:r w:rsidDel="00000000" w:rsidR="00000000" w:rsidRPr="00000000">
        <w:rPr>
          <w:rtl w:val="0"/>
        </w:rPr>
      </w:r>
    </w:p>
    <w:p w:rsidR="00000000" w:rsidDel="00000000" w:rsidP="00000000" w:rsidRDefault="00000000" w:rsidRPr="00000000" w14:paraId="000001FD">
      <w:pPr>
        <w:ind w:left="1276" w:right="334" w:firstLine="0"/>
        <w:rPr/>
      </w:pPr>
      <w:r w:rsidDel="00000000" w:rsidR="00000000" w:rsidRPr="00000000">
        <w:rPr>
          <w:rtl w:val="0"/>
        </w:rPr>
      </w:r>
    </w:p>
    <w:p w:rsidR="00000000" w:rsidDel="00000000" w:rsidP="00000000" w:rsidRDefault="00000000" w:rsidRPr="00000000" w14:paraId="000001FE">
      <w:pPr>
        <w:ind w:left="1276" w:right="334" w:firstLine="0"/>
        <w:rPr/>
      </w:pPr>
      <w:r w:rsidDel="00000000" w:rsidR="00000000" w:rsidRPr="00000000">
        <w:rPr>
          <w:rtl w:val="0"/>
        </w:rPr>
      </w:r>
    </w:p>
    <w:p w:rsidR="00000000" w:rsidDel="00000000" w:rsidP="00000000" w:rsidRDefault="00000000" w:rsidRPr="00000000" w14:paraId="000001FF">
      <w:pPr>
        <w:ind w:left="1276" w:right="334" w:firstLine="0"/>
        <w:rPr>
          <w:sz w:val="22"/>
          <w:szCs w:val="22"/>
        </w:rPr>
      </w:pPr>
      <w:r w:rsidDel="00000000" w:rsidR="00000000" w:rsidRPr="00000000">
        <w:rPr>
          <w:rtl w:val="0"/>
        </w:rPr>
      </w:r>
    </w:p>
    <w:p w:rsidR="00000000" w:rsidDel="00000000" w:rsidP="00000000" w:rsidRDefault="00000000" w:rsidRPr="00000000" w14:paraId="00000200">
      <w:pPr>
        <w:ind w:left="1276" w:right="334" w:firstLine="0"/>
        <w:rPr>
          <w:sz w:val="22"/>
          <w:szCs w:val="22"/>
        </w:rPr>
      </w:pPr>
      <w:r w:rsidDel="00000000" w:rsidR="00000000" w:rsidRPr="00000000">
        <w:rPr>
          <w:rtl w:val="0"/>
        </w:rPr>
      </w:r>
    </w:p>
    <w:p w:rsidR="00000000" w:rsidDel="00000000" w:rsidP="00000000" w:rsidRDefault="00000000" w:rsidRPr="00000000" w14:paraId="00000201">
      <w:pPr>
        <w:ind w:left="1276" w:right="334" w:firstLine="0"/>
        <w:rPr>
          <w:sz w:val="22"/>
          <w:szCs w:val="22"/>
        </w:rPr>
      </w:pPr>
      <w:r w:rsidDel="00000000" w:rsidR="00000000" w:rsidRPr="00000000">
        <w:rPr>
          <w:rtl w:val="0"/>
        </w:rPr>
      </w:r>
    </w:p>
    <w:p w:rsidR="00000000" w:rsidDel="00000000" w:rsidP="00000000" w:rsidRDefault="00000000" w:rsidRPr="00000000" w14:paraId="00000202">
      <w:pPr>
        <w:pStyle w:val="Heading1"/>
        <w:ind w:left="0" w:firstLine="0"/>
        <w:jc w:val="left"/>
        <w:rPr>
          <w:sz w:val="22"/>
          <w:szCs w:val="22"/>
        </w:rPr>
      </w:pPr>
      <w:r w:rsidDel="00000000" w:rsidR="00000000" w:rsidRPr="00000000">
        <w:rPr>
          <w:rtl w:val="0"/>
        </w:rPr>
      </w:r>
    </w:p>
    <w:p w:rsidR="00000000" w:rsidDel="00000000" w:rsidP="00000000" w:rsidRDefault="00000000" w:rsidRPr="00000000" w14:paraId="00000203">
      <w:pPr>
        <w:ind w:right="334"/>
        <w:jc w:val="center"/>
        <w:rPr>
          <w:b w:val="1"/>
        </w:rPr>
      </w:pPr>
      <w:r w:rsidDel="00000000" w:rsidR="00000000" w:rsidRPr="00000000">
        <w:rPr>
          <w:b w:val="1"/>
          <w:rtl w:val="0"/>
        </w:rPr>
        <w:t xml:space="preserve">PLAN DE INVERSION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34" w:firstLine="0"/>
        <w:jc w:val="center"/>
        <w:rPr>
          <w:rFonts w:ascii="Arial Narrow" w:cs="Arial Narrow" w:eastAsia="Arial Narrow" w:hAnsi="Arial Narrow"/>
          <w:b w:val="1"/>
          <w:i w:val="0"/>
          <w:smallCaps w:val="0"/>
          <w:strike w:val="0"/>
          <w:color w:val="000000"/>
          <w:sz w:val="48"/>
          <w:szCs w:val="48"/>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48"/>
          <w:szCs w:val="48"/>
          <w:u w:val="none"/>
          <w:shd w:fill="auto" w:val="clear"/>
          <w:vertAlign w:val="baseline"/>
          <w:rtl w:val="0"/>
        </w:rPr>
        <w:t xml:space="preserve">Productos D’s, C.A.</w:t>
      </w:r>
    </w:p>
    <w:p w:rsidR="00000000" w:rsidDel="00000000" w:rsidP="00000000" w:rsidRDefault="00000000" w:rsidRPr="00000000" w14:paraId="00000205">
      <w:pPr>
        <w:ind w:right="334"/>
        <w:jc w:val="center"/>
        <w:rPr>
          <w:sz w:val="22"/>
          <w:szCs w:val="22"/>
        </w:rPr>
      </w:pPr>
      <w:r w:rsidDel="00000000" w:rsidR="00000000" w:rsidRPr="00000000">
        <w:rPr>
          <w:sz w:val="22"/>
          <w:szCs w:val="22"/>
          <w:rtl w:val="0"/>
        </w:rPr>
        <w:t xml:space="preserve">Presentada Banco Agricola de Venezuela</w:t>
      </w:r>
    </w:p>
    <w:p w:rsidR="00000000" w:rsidDel="00000000" w:rsidP="00000000" w:rsidRDefault="00000000" w:rsidRPr="00000000" w14:paraId="00000206">
      <w:pPr>
        <w:ind w:right="334"/>
        <w:jc w:val="center"/>
        <w:rPr>
          <w:sz w:val="22"/>
          <w:szCs w:val="22"/>
        </w:rPr>
      </w:pPr>
      <w:r w:rsidDel="00000000" w:rsidR="00000000" w:rsidRPr="00000000">
        <w:rPr>
          <w:rtl w:val="0"/>
        </w:rPr>
      </w:r>
    </w:p>
    <w:p w:rsidR="00000000" w:rsidDel="00000000" w:rsidP="00000000" w:rsidRDefault="00000000" w:rsidRPr="00000000" w14:paraId="00000207">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08">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09">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0A">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0B">
      <w:pPr>
        <w:ind w:left="1276" w:right="334" w:firstLine="0"/>
        <w:rPr>
          <w:sz w:val="22"/>
          <w:szCs w:val="22"/>
        </w:rPr>
      </w:pPr>
      <w:r w:rsidDel="00000000" w:rsidR="00000000" w:rsidRPr="00000000">
        <w:rPr>
          <w:rtl w:val="0"/>
        </w:rPr>
      </w:r>
    </w:p>
    <w:p w:rsidR="00000000" w:rsidDel="00000000" w:rsidP="00000000" w:rsidRDefault="00000000" w:rsidRPr="00000000" w14:paraId="0000020C">
      <w:pPr>
        <w:ind w:left="1276" w:right="334" w:firstLine="0"/>
        <w:rPr>
          <w:sz w:val="22"/>
          <w:szCs w:val="22"/>
        </w:rPr>
      </w:pPr>
      <w:r w:rsidDel="00000000" w:rsidR="00000000" w:rsidRPr="00000000">
        <w:rPr>
          <w:rtl w:val="0"/>
        </w:rPr>
      </w:r>
    </w:p>
    <w:p w:rsidR="00000000" w:rsidDel="00000000" w:rsidP="00000000" w:rsidRDefault="00000000" w:rsidRPr="00000000" w14:paraId="0000020D">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0E">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0F">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0">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1">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2">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3">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4">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5">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6">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7">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8">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9">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A">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B">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C">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D">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E">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1F">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20">
      <w:pPr>
        <w:ind w:left="1276" w:right="334" w:firstLine="0"/>
        <w:jc w:val="center"/>
        <w:rPr>
          <w:sz w:val="22"/>
          <w:szCs w:val="22"/>
        </w:rPr>
      </w:pPr>
      <w:r w:rsidDel="00000000" w:rsidR="00000000" w:rsidRPr="00000000">
        <w:rPr>
          <w:rtl w:val="0"/>
        </w:rPr>
      </w:r>
    </w:p>
    <w:p w:rsidR="00000000" w:rsidDel="00000000" w:rsidP="00000000" w:rsidRDefault="00000000" w:rsidRPr="00000000" w14:paraId="00000221">
      <w:pPr>
        <w:ind w:right="334"/>
        <w:jc w:val="center"/>
        <w:rPr/>
      </w:pPr>
      <w:r w:rsidDel="00000000" w:rsidR="00000000" w:rsidRPr="00000000">
        <w:rPr>
          <w:rtl w:val="0"/>
        </w:rPr>
        <w:t xml:space="preserve">NOVIEMBRE, 2017</w:t>
      </w:r>
    </w:p>
    <w:p w:rsidR="00000000" w:rsidDel="00000000" w:rsidP="00000000" w:rsidRDefault="00000000" w:rsidRPr="00000000" w14:paraId="00000222">
      <w:pPr>
        <w:ind w:right="334"/>
        <w:jc w:val="center"/>
        <w:rPr>
          <w:sz w:val="22"/>
          <w:szCs w:val="22"/>
        </w:rPr>
      </w:pPr>
      <w:r w:rsidDel="00000000" w:rsidR="00000000" w:rsidRPr="00000000">
        <w:rPr>
          <w:rtl w:val="0"/>
        </w:rPr>
      </w:r>
    </w:p>
    <w:p w:rsidR="00000000" w:rsidDel="00000000" w:rsidP="00000000" w:rsidRDefault="00000000" w:rsidRPr="00000000" w14:paraId="00000223">
      <w:pPr>
        <w:ind w:right="334"/>
        <w:jc w:val="center"/>
        <w:rPr>
          <w:sz w:val="22"/>
          <w:szCs w:val="22"/>
        </w:rPr>
      </w:pPr>
      <w:r w:rsidDel="00000000" w:rsidR="00000000" w:rsidRPr="00000000">
        <w:rPr>
          <w:rtl w:val="0"/>
        </w:rPr>
      </w:r>
    </w:p>
    <w:p w:rsidR="00000000" w:rsidDel="00000000" w:rsidP="00000000" w:rsidRDefault="00000000" w:rsidRPr="00000000" w14:paraId="00000224">
      <w:pPr>
        <w:ind w:right="334"/>
        <w:jc w:val="center"/>
        <w:rPr>
          <w:sz w:val="22"/>
          <w:szCs w:val="22"/>
        </w:rPr>
      </w:pPr>
      <w:r w:rsidDel="00000000" w:rsidR="00000000" w:rsidRPr="00000000">
        <w:rPr>
          <w:rtl w:val="0"/>
        </w:rPr>
      </w:r>
    </w:p>
    <w:p w:rsidR="00000000" w:rsidDel="00000000" w:rsidP="00000000" w:rsidRDefault="00000000" w:rsidRPr="00000000" w14:paraId="00000225">
      <w:pPr>
        <w:ind w:right="334"/>
        <w:jc w:val="center"/>
        <w:rPr>
          <w:sz w:val="22"/>
          <w:szCs w:val="22"/>
        </w:rPr>
      </w:pPr>
      <w:r w:rsidDel="00000000" w:rsidR="00000000" w:rsidRPr="00000000">
        <w:rPr>
          <w:rtl w:val="0"/>
        </w:rPr>
      </w:r>
    </w:p>
    <w:p w:rsidR="00000000" w:rsidDel="00000000" w:rsidP="00000000" w:rsidRDefault="00000000" w:rsidRPr="00000000" w14:paraId="00000226">
      <w:pPr>
        <w:ind w:right="334"/>
        <w:jc w:val="center"/>
        <w:rPr>
          <w:sz w:val="22"/>
          <w:szCs w:val="22"/>
        </w:rPr>
      </w:pPr>
      <w:r w:rsidDel="00000000" w:rsidR="00000000" w:rsidRPr="00000000">
        <w:rPr>
          <w:rtl w:val="0"/>
        </w:rPr>
      </w:r>
    </w:p>
    <w:p w:rsidR="00000000" w:rsidDel="00000000" w:rsidP="00000000" w:rsidRDefault="00000000" w:rsidRPr="00000000" w14:paraId="00000227">
      <w:pPr>
        <w:spacing w:line="360" w:lineRule="auto"/>
        <w:jc w:val="both"/>
        <w:rPr/>
      </w:pPr>
      <w:r w:rsidDel="00000000" w:rsidR="00000000" w:rsidRPr="00000000">
        <w:rPr>
          <w:rtl w:val="0"/>
        </w:rPr>
      </w:r>
    </w:p>
    <w:p w:rsidR="00000000" w:rsidDel="00000000" w:rsidP="00000000" w:rsidRDefault="00000000" w:rsidRPr="00000000" w14:paraId="00000228">
      <w:pPr>
        <w:spacing w:line="360" w:lineRule="auto"/>
        <w:jc w:val="right"/>
        <w:rPr>
          <w:b w:val="1"/>
        </w:rPr>
      </w:pPr>
      <w:r w:rsidDel="00000000" w:rsidR="00000000" w:rsidRPr="00000000">
        <w:rPr>
          <w:b w:val="1"/>
          <w:rtl w:val="0"/>
        </w:rPr>
        <w:t xml:space="preserve">EL VIGIA, 13 de diciembre de 2017</w:t>
      </w:r>
    </w:p>
    <w:p w:rsidR="00000000" w:rsidDel="00000000" w:rsidP="00000000" w:rsidRDefault="00000000" w:rsidRPr="00000000" w14:paraId="00000229">
      <w:pPr>
        <w:spacing w:line="360" w:lineRule="auto"/>
        <w:ind w:firstLine="708"/>
        <w:jc w:val="both"/>
        <w:rPr/>
      </w:pPr>
      <w:r w:rsidDel="00000000" w:rsidR="00000000" w:rsidRPr="00000000">
        <w:rPr>
          <w:rtl w:val="0"/>
        </w:rPr>
      </w:r>
    </w:p>
    <w:p w:rsidR="00000000" w:rsidDel="00000000" w:rsidP="00000000" w:rsidRDefault="00000000" w:rsidRPr="00000000" w14:paraId="0000022A">
      <w:pPr>
        <w:spacing w:line="360" w:lineRule="auto"/>
        <w:ind w:firstLine="708"/>
        <w:jc w:val="both"/>
        <w:rPr/>
      </w:pPr>
      <w:r w:rsidDel="00000000" w:rsidR="00000000" w:rsidRPr="00000000">
        <w:rPr>
          <w:rtl w:val="0"/>
        </w:rPr>
        <w:t xml:space="preserve">Por medio de la presente me dirijo a ustedes con la finalidad de solicitar apoyo financiero a través de un Crédito Comercial para Empresa a mediano plazo. Recursos destinados a culminar la construcción del modula de oficinas, compra de equipos y capital de trabajo. Planteamiento que se enfoca a mejorar, tecnificar y ampliar las instalaciones y línea de producción en la Empresa Productos D’s, c.a., propiedad de Egdis Carruyo Suarez, ubicada en el Sector el Caracolí, Municipio Colon Estado Zulia.</w:t>
      </w:r>
    </w:p>
    <w:p w:rsidR="00000000" w:rsidDel="00000000" w:rsidP="00000000" w:rsidRDefault="00000000" w:rsidRPr="00000000" w14:paraId="0000022B">
      <w:pPr>
        <w:spacing w:line="360" w:lineRule="auto"/>
        <w:ind w:firstLine="708"/>
        <w:jc w:val="both"/>
        <w:rPr/>
      </w:pPr>
      <w:r w:rsidDel="00000000" w:rsidR="00000000" w:rsidRPr="00000000">
        <w:rPr>
          <w:rtl w:val="0"/>
        </w:rPr>
      </w:r>
    </w:p>
    <w:p w:rsidR="00000000" w:rsidDel="00000000" w:rsidP="00000000" w:rsidRDefault="00000000" w:rsidRPr="00000000" w14:paraId="0000022C">
      <w:pPr>
        <w:spacing w:line="360" w:lineRule="auto"/>
        <w:ind w:firstLine="708"/>
        <w:jc w:val="both"/>
        <w:rPr/>
      </w:pPr>
      <w:r w:rsidDel="00000000" w:rsidR="00000000" w:rsidRPr="00000000">
        <w:rPr>
          <w:rtl w:val="0"/>
        </w:rPr>
        <w:t xml:space="preserve">El crédito solicitado es por la cantidad de:</w:t>
      </w:r>
      <w:r w:rsidDel="00000000" w:rsidR="00000000" w:rsidRPr="00000000">
        <w:rPr>
          <w:b w:val="1"/>
          <w:rtl w:val="0"/>
        </w:rPr>
        <w:t xml:space="preserve"> CINCO MIL CIENTO CINCUENTA MILLONES DE BOLIVARES (Bs. 5.150.000.000,00)</w:t>
      </w:r>
      <w:r w:rsidDel="00000000" w:rsidR="00000000" w:rsidRPr="00000000">
        <w:rPr>
          <w:rtl w:val="0"/>
        </w:rPr>
      </w:r>
    </w:p>
    <w:p w:rsidR="00000000" w:rsidDel="00000000" w:rsidP="00000000" w:rsidRDefault="00000000" w:rsidRPr="00000000" w14:paraId="0000022D">
      <w:pPr>
        <w:spacing w:line="360" w:lineRule="auto"/>
        <w:ind w:firstLine="708"/>
        <w:jc w:val="both"/>
        <w:rPr/>
      </w:pPr>
      <w:r w:rsidDel="00000000" w:rsidR="00000000" w:rsidRPr="00000000">
        <w:rPr>
          <w:rtl w:val="0"/>
        </w:rPr>
      </w:r>
    </w:p>
    <w:p w:rsidR="00000000" w:rsidDel="00000000" w:rsidP="00000000" w:rsidRDefault="00000000" w:rsidRPr="00000000" w14:paraId="0000022E">
      <w:pPr>
        <w:spacing w:line="360" w:lineRule="auto"/>
        <w:ind w:firstLine="708"/>
        <w:jc w:val="both"/>
        <w:rPr/>
      </w:pPr>
      <w:r w:rsidDel="00000000" w:rsidR="00000000" w:rsidRPr="00000000">
        <w:rPr>
          <w:rtl w:val="0"/>
        </w:rPr>
        <w:t xml:space="preserve">Sin mas que hacer referencia y agradeciendo de antemano la atención presentada, se despide</w:t>
      </w:r>
    </w:p>
    <w:p w:rsidR="00000000" w:rsidDel="00000000" w:rsidP="00000000" w:rsidRDefault="00000000" w:rsidRPr="00000000" w14:paraId="0000022F">
      <w:pPr>
        <w:spacing w:line="360" w:lineRule="auto"/>
        <w:jc w:val="both"/>
        <w:rPr/>
      </w:pPr>
      <w:r w:rsidDel="00000000" w:rsidR="00000000" w:rsidRPr="00000000">
        <w:rPr>
          <w:rtl w:val="0"/>
        </w:rPr>
      </w:r>
    </w:p>
    <w:p w:rsidR="00000000" w:rsidDel="00000000" w:rsidP="00000000" w:rsidRDefault="00000000" w:rsidRPr="00000000" w14:paraId="00000230">
      <w:pPr>
        <w:spacing w:line="360" w:lineRule="auto"/>
        <w:jc w:val="center"/>
        <w:rPr/>
      </w:pPr>
      <w:r w:rsidDel="00000000" w:rsidR="00000000" w:rsidRPr="00000000">
        <w:rPr>
          <w:rtl w:val="0"/>
        </w:rPr>
        <w:t xml:space="preserve">Atentamente,</w:t>
      </w:r>
    </w:p>
    <w:p w:rsidR="00000000" w:rsidDel="00000000" w:rsidP="00000000" w:rsidRDefault="00000000" w:rsidRPr="00000000" w14:paraId="00000231">
      <w:pPr>
        <w:spacing w:line="360" w:lineRule="auto"/>
        <w:jc w:val="center"/>
        <w:rPr/>
      </w:pPr>
      <w:r w:rsidDel="00000000" w:rsidR="00000000" w:rsidRPr="00000000">
        <w:rPr>
          <w:rtl w:val="0"/>
        </w:rPr>
      </w:r>
    </w:p>
    <w:p w:rsidR="00000000" w:rsidDel="00000000" w:rsidP="00000000" w:rsidRDefault="00000000" w:rsidRPr="00000000" w14:paraId="00000232">
      <w:pPr>
        <w:spacing w:line="360" w:lineRule="auto"/>
        <w:jc w:val="center"/>
        <w:rPr/>
      </w:pPr>
      <w:r w:rsidDel="00000000" w:rsidR="00000000" w:rsidRPr="00000000">
        <w:rPr>
          <w:rtl w:val="0"/>
        </w:rPr>
      </w:r>
    </w:p>
    <w:p w:rsidR="00000000" w:rsidDel="00000000" w:rsidP="00000000" w:rsidRDefault="00000000" w:rsidRPr="00000000" w14:paraId="00000233">
      <w:pPr>
        <w:jc w:val="center"/>
        <w:rPr>
          <w:b w:val="1"/>
        </w:rPr>
      </w:pPr>
      <w:r w:rsidDel="00000000" w:rsidR="00000000" w:rsidRPr="00000000">
        <w:rPr>
          <w:rtl w:val="0"/>
        </w:rPr>
      </w:r>
    </w:p>
    <w:p w:rsidR="00000000" w:rsidDel="00000000" w:rsidP="00000000" w:rsidRDefault="00000000" w:rsidRPr="00000000" w14:paraId="00000234">
      <w:pPr>
        <w:jc w:val="center"/>
        <w:rPr>
          <w:b w:val="1"/>
        </w:rPr>
      </w:pPr>
      <w:r w:rsidDel="00000000" w:rsidR="00000000" w:rsidRPr="00000000">
        <w:rPr>
          <w:b w:val="1"/>
          <w:rtl w:val="0"/>
        </w:rPr>
        <w:t xml:space="preserve">_________________________________</w:t>
      </w:r>
    </w:p>
    <w:p w:rsidR="00000000" w:rsidDel="00000000" w:rsidP="00000000" w:rsidRDefault="00000000" w:rsidRPr="00000000" w14:paraId="00000235">
      <w:pPr>
        <w:jc w:val="center"/>
        <w:rPr>
          <w:b w:val="1"/>
        </w:rPr>
      </w:pPr>
      <w:r w:rsidDel="00000000" w:rsidR="00000000" w:rsidRPr="00000000">
        <w:rPr>
          <w:b w:val="1"/>
          <w:rtl w:val="0"/>
        </w:rPr>
        <w:t xml:space="preserve">EGDIS ASTOLFO CARRUYO SUAREZ</w:t>
      </w:r>
    </w:p>
    <w:p w:rsidR="00000000" w:rsidDel="00000000" w:rsidP="00000000" w:rsidRDefault="00000000" w:rsidRPr="00000000" w14:paraId="00000236">
      <w:pPr>
        <w:jc w:val="center"/>
        <w:rPr>
          <w:b w:val="1"/>
        </w:rPr>
      </w:pPr>
      <w:r w:rsidDel="00000000" w:rsidR="00000000" w:rsidRPr="00000000">
        <w:rPr>
          <w:b w:val="1"/>
          <w:rtl w:val="0"/>
        </w:rPr>
        <w:t xml:space="preserve">C.I. V-10.686.567</w:t>
      </w:r>
    </w:p>
    <w:p w:rsidR="00000000" w:rsidDel="00000000" w:rsidP="00000000" w:rsidRDefault="00000000" w:rsidRPr="00000000" w14:paraId="00000237">
      <w:pPr>
        <w:jc w:val="center"/>
        <w:rPr>
          <w:b w:val="1"/>
        </w:rPr>
      </w:pPr>
      <w:r w:rsidDel="00000000" w:rsidR="00000000" w:rsidRPr="00000000">
        <w:rPr>
          <w:b w:val="1"/>
          <w:rtl w:val="0"/>
        </w:rPr>
        <w:t xml:space="preserve">CEL. 0414-7575783</w:t>
      </w:r>
    </w:p>
    <w:p w:rsidR="00000000" w:rsidDel="00000000" w:rsidP="00000000" w:rsidRDefault="00000000" w:rsidRPr="00000000" w14:paraId="00000238">
      <w:pPr>
        <w:spacing w:line="360" w:lineRule="auto"/>
        <w:jc w:val="center"/>
        <w:rPr/>
      </w:pPr>
      <w:r w:rsidDel="00000000" w:rsidR="00000000" w:rsidRPr="00000000">
        <w:rPr>
          <w:rtl w:val="0"/>
        </w:rPr>
      </w:r>
    </w:p>
    <w:p w:rsidR="00000000" w:rsidDel="00000000" w:rsidP="00000000" w:rsidRDefault="00000000" w:rsidRPr="00000000" w14:paraId="00000239">
      <w:pPr>
        <w:spacing w:line="360" w:lineRule="auto"/>
        <w:ind w:firstLine="708"/>
        <w:jc w:val="both"/>
        <w:rPr/>
      </w:pPr>
      <w:r w:rsidDel="00000000" w:rsidR="00000000" w:rsidRPr="00000000">
        <w:rPr>
          <w:rtl w:val="0"/>
        </w:rPr>
      </w:r>
    </w:p>
    <w:p w:rsidR="00000000" w:rsidDel="00000000" w:rsidP="00000000" w:rsidRDefault="00000000" w:rsidRPr="00000000" w14:paraId="0000023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3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3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3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3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3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40">
      <w:pPr>
        <w:spacing w:line="360" w:lineRule="auto"/>
        <w:ind w:left="4245" w:right="334" w:hanging="4245"/>
        <w:jc w:val="both"/>
        <w:rPr>
          <w:sz w:val="28"/>
          <w:szCs w:val="28"/>
        </w:rPr>
      </w:pPr>
      <w:r w:rsidDel="00000000" w:rsidR="00000000" w:rsidRPr="00000000">
        <w:rPr>
          <w:rtl w:val="0"/>
        </w:rPr>
      </w:r>
    </w:p>
    <w:p w:rsidR="00000000" w:rsidDel="00000000" w:rsidP="00000000" w:rsidRDefault="00000000" w:rsidRPr="00000000" w14:paraId="00000241">
      <w:pPr>
        <w:spacing w:line="360" w:lineRule="auto"/>
        <w:ind w:left="4245" w:right="334" w:hanging="4245"/>
        <w:jc w:val="center"/>
        <w:rPr>
          <w:b w:val="1"/>
          <w:sz w:val="28"/>
          <w:szCs w:val="28"/>
        </w:rPr>
      </w:pPr>
      <w:r w:rsidDel="00000000" w:rsidR="00000000" w:rsidRPr="00000000">
        <w:rPr>
          <w:b w:val="1"/>
          <w:sz w:val="28"/>
          <w:szCs w:val="28"/>
          <w:rtl w:val="0"/>
        </w:rPr>
        <w:t xml:space="preserve">DETALLES DE LA INVERSION </w:t>
      </w:r>
    </w:p>
    <w:p w:rsidR="00000000" w:rsidDel="00000000" w:rsidP="00000000" w:rsidRDefault="00000000" w:rsidRPr="00000000" w14:paraId="00000242">
      <w:pPr>
        <w:spacing w:line="360" w:lineRule="auto"/>
        <w:ind w:left="4245" w:right="334" w:hanging="4245"/>
        <w:jc w:val="center"/>
        <w:rPr/>
      </w:pPr>
      <w:r w:rsidDel="00000000" w:rsidR="00000000" w:rsidRPr="00000000">
        <w:rPr>
          <w:rtl w:val="0"/>
        </w:rPr>
      </w:r>
    </w:p>
    <w:p w:rsidR="00000000" w:rsidDel="00000000" w:rsidP="00000000" w:rsidRDefault="00000000" w:rsidRPr="00000000" w14:paraId="00000243">
      <w:pPr>
        <w:spacing w:line="360" w:lineRule="auto"/>
        <w:ind w:right="334" w:firstLine="708"/>
        <w:jc w:val="both"/>
        <w:rPr/>
      </w:pPr>
      <w:r w:rsidDel="00000000" w:rsidR="00000000" w:rsidRPr="00000000">
        <w:rPr>
          <w:rtl w:val="0"/>
        </w:rPr>
        <w:t xml:space="preserve">Con el fin de concluir los trabajos que se vienen realizando dentro de la empresa, se requiere una inversión para la culminación del módulo de oficinas del área administrativa y su equipamiento mobiliario, también se plantea la compra de 3 equipos para ampliar la línea de producción.</w:t>
      </w:r>
    </w:p>
    <w:p w:rsidR="00000000" w:rsidDel="00000000" w:rsidP="00000000" w:rsidRDefault="00000000" w:rsidRPr="00000000" w14:paraId="00000244">
      <w:pPr>
        <w:spacing w:line="360" w:lineRule="auto"/>
        <w:ind w:right="334"/>
        <w:jc w:val="both"/>
        <w:rPr/>
      </w:pPr>
      <w:r w:rsidDel="00000000" w:rsidR="00000000" w:rsidRPr="00000000">
        <w:rPr>
          <w:rtl w:val="0"/>
        </w:rPr>
      </w:r>
    </w:p>
    <w:p w:rsidR="00000000" w:rsidDel="00000000" w:rsidP="00000000" w:rsidRDefault="00000000" w:rsidRPr="00000000" w14:paraId="00000245">
      <w:pPr>
        <w:spacing w:line="360" w:lineRule="auto"/>
        <w:ind w:right="334"/>
        <w:jc w:val="both"/>
        <w:rPr/>
      </w:pPr>
      <w:r w:rsidDel="00000000" w:rsidR="00000000" w:rsidRPr="00000000">
        <w:rPr>
          <w:rtl w:val="0"/>
        </w:rPr>
      </w:r>
    </w:p>
    <w:tbl>
      <w:tblPr>
        <w:tblStyle w:val="Table3"/>
        <w:tblW w:w="92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7"/>
        <w:gridCol w:w="3088"/>
        <w:gridCol w:w="3088"/>
        <w:tblGridChange w:id="0">
          <w:tblGrid>
            <w:gridCol w:w="3087"/>
            <w:gridCol w:w="3088"/>
            <w:gridCol w:w="3088"/>
          </w:tblGrid>
        </w:tblGridChange>
      </w:tblGrid>
      <w:tr>
        <w:trPr>
          <w:cantSplit w:val="0"/>
          <w:tblHeader w:val="0"/>
        </w:trPr>
        <w:tc>
          <w:tcPr>
            <w:gridSpan w:val="3"/>
            <w:vAlign w:val="center"/>
          </w:tcPr>
          <w:p w:rsidR="00000000" w:rsidDel="00000000" w:rsidP="00000000" w:rsidRDefault="00000000" w:rsidRPr="00000000" w14:paraId="00000246">
            <w:pPr>
              <w:spacing w:line="360" w:lineRule="auto"/>
              <w:ind w:right="334"/>
              <w:jc w:val="center"/>
              <w:rPr>
                <w:b w:val="1"/>
              </w:rPr>
            </w:pPr>
            <w:r w:rsidDel="00000000" w:rsidR="00000000" w:rsidRPr="00000000">
              <w:rPr>
                <w:b w:val="1"/>
                <w:sz w:val="28"/>
                <w:szCs w:val="28"/>
                <w:rtl w:val="0"/>
              </w:rPr>
              <w:t xml:space="preserve">INVERSION EN PLANTA Y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spacing w:line="360" w:lineRule="auto"/>
              <w:ind w:right="334"/>
              <w:jc w:val="center"/>
              <w:rPr>
                <w:b w:val="1"/>
              </w:rPr>
            </w:pPr>
            <w:r w:rsidDel="00000000" w:rsidR="00000000" w:rsidRPr="00000000">
              <w:rPr>
                <w:b w:val="1"/>
                <w:rtl w:val="0"/>
              </w:rPr>
              <w:t xml:space="preserve">DESCRIPCION</w:t>
            </w:r>
          </w:p>
        </w:tc>
        <w:tc>
          <w:tcPr>
            <w:vAlign w:val="center"/>
          </w:tcPr>
          <w:p w:rsidR="00000000" w:rsidDel="00000000" w:rsidP="00000000" w:rsidRDefault="00000000" w:rsidRPr="00000000" w14:paraId="0000024A">
            <w:pPr>
              <w:spacing w:line="360" w:lineRule="auto"/>
              <w:ind w:right="334"/>
              <w:jc w:val="center"/>
              <w:rPr>
                <w:b w:val="1"/>
              </w:rPr>
            </w:pPr>
            <w:r w:rsidDel="00000000" w:rsidR="00000000" w:rsidRPr="00000000">
              <w:rPr>
                <w:b w:val="1"/>
                <w:rtl w:val="0"/>
              </w:rPr>
              <w:t xml:space="preserve">CANTIDAD</w:t>
            </w:r>
          </w:p>
          <w:p w:rsidR="00000000" w:rsidDel="00000000" w:rsidP="00000000" w:rsidRDefault="00000000" w:rsidRPr="00000000" w14:paraId="0000024B">
            <w:pPr>
              <w:spacing w:line="360" w:lineRule="auto"/>
              <w:ind w:right="334"/>
              <w:jc w:val="center"/>
              <w:rPr>
                <w:b w:val="1"/>
              </w:rPr>
            </w:pPr>
            <w:r w:rsidDel="00000000" w:rsidR="00000000" w:rsidRPr="00000000">
              <w:rPr>
                <w:b w:val="1"/>
                <w:rtl w:val="0"/>
              </w:rPr>
              <w:t xml:space="preserve">M2 o und</w:t>
            </w:r>
          </w:p>
        </w:tc>
        <w:tc>
          <w:tcPr>
            <w:vAlign w:val="center"/>
          </w:tcPr>
          <w:p w:rsidR="00000000" w:rsidDel="00000000" w:rsidP="00000000" w:rsidRDefault="00000000" w:rsidRPr="00000000" w14:paraId="0000024C">
            <w:pPr>
              <w:spacing w:line="360" w:lineRule="auto"/>
              <w:ind w:right="334"/>
              <w:jc w:val="center"/>
              <w:rPr>
                <w:b w:val="1"/>
              </w:rPr>
            </w:pPr>
            <w:r w:rsidDel="00000000" w:rsidR="00000000" w:rsidRPr="00000000">
              <w:rPr>
                <w:b w:val="1"/>
                <w:rtl w:val="0"/>
              </w:rPr>
              <w:t xml:space="preserve">VALOR TOTAL ESTIMADO</w:t>
            </w:r>
          </w:p>
        </w:tc>
      </w:tr>
      <w:tr>
        <w:trPr>
          <w:cantSplit w:val="0"/>
          <w:tblHeader w:val="0"/>
        </w:trPr>
        <w:tc>
          <w:tcPr>
            <w:vAlign w:val="center"/>
          </w:tcPr>
          <w:p w:rsidR="00000000" w:rsidDel="00000000" w:rsidP="00000000" w:rsidRDefault="00000000" w:rsidRPr="00000000" w14:paraId="0000024D">
            <w:pPr>
              <w:spacing w:line="360" w:lineRule="auto"/>
              <w:ind w:right="334"/>
              <w:jc w:val="center"/>
              <w:rPr/>
            </w:pPr>
            <w:r w:rsidDel="00000000" w:rsidR="00000000" w:rsidRPr="00000000">
              <w:rPr>
                <w:rtl w:val="0"/>
              </w:rPr>
              <w:t xml:space="preserve">Terminar módulo de las oficinas</w:t>
            </w:r>
          </w:p>
        </w:tc>
        <w:tc>
          <w:tcPr>
            <w:vAlign w:val="center"/>
          </w:tcPr>
          <w:p w:rsidR="00000000" w:rsidDel="00000000" w:rsidP="00000000" w:rsidRDefault="00000000" w:rsidRPr="00000000" w14:paraId="0000024E">
            <w:pPr>
              <w:spacing w:line="360" w:lineRule="auto"/>
              <w:ind w:right="334"/>
              <w:jc w:val="center"/>
              <w:rPr/>
            </w:pPr>
            <w:r w:rsidDel="00000000" w:rsidR="00000000" w:rsidRPr="00000000">
              <w:rPr>
                <w:rtl w:val="0"/>
              </w:rPr>
              <w:t xml:space="preserve">408</w:t>
            </w:r>
          </w:p>
        </w:tc>
        <w:tc>
          <w:tcPr>
            <w:vAlign w:val="center"/>
          </w:tcPr>
          <w:p w:rsidR="00000000" w:rsidDel="00000000" w:rsidP="00000000" w:rsidRDefault="00000000" w:rsidRPr="00000000" w14:paraId="0000024F">
            <w:pPr>
              <w:spacing w:line="360" w:lineRule="auto"/>
              <w:ind w:right="334"/>
              <w:jc w:val="right"/>
              <w:rPr/>
            </w:pPr>
            <w:r w:rsidDel="00000000" w:rsidR="00000000" w:rsidRPr="00000000">
              <w:rPr>
                <w:rtl w:val="0"/>
              </w:rPr>
              <w:t xml:space="preserve">1.400.000.000,00</w:t>
            </w:r>
          </w:p>
        </w:tc>
      </w:tr>
      <w:tr>
        <w:trPr>
          <w:cantSplit w:val="0"/>
          <w:tblHeader w:val="0"/>
        </w:trPr>
        <w:tc>
          <w:tcPr>
            <w:vAlign w:val="center"/>
          </w:tcPr>
          <w:p w:rsidR="00000000" w:rsidDel="00000000" w:rsidP="00000000" w:rsidRDefault="00000000" w:rsidRPr="00000000" w14:paraId="00000250">
            <w:pPr>
              <w:spacing w:line="360" w:lineRule="auto"/>
              <w:ind w:right="334"/>
              <w:jc w:val="center"/>
              <w:rPr/>
            </w:pPr>
            <w:r w:rsidDel="00000000" w:rsidR="00000000" w:rsidRPr="00000000">
              <w:rPr>
                <w:rtl w:val="0"/>
              </w:rPr>
              <w:t xml:space="preserve">Mobiliario de oficinas</w:t>
            </w:r>
          </w:p>
        </w:tc>
        <w:tc>
          <w:tcPr>
            <w:vAlign w:val="center"/>
          </w:tcPr>
          <w:p w:rsidR="00000000" w:rsidDel="00000000" w:rsidP="00000000" w:rsidRDefault="00000000" w:rsidRPr="00000000" w14:paraId="00000251">
            <w:pPr>
              <w:spacing w:line="360" w:lineRule="auto"/>
              <w:ind w:right="334"/>
              <w:jc w:val="center"/>
              <w:rPr/>
            </w:pPr>
            <w:r w:rsidDel="00000000" w:rsidR="00000000" w:rsidRPr="00000000">
              <w:rPr>
                <w:rtl w:val="0"/>
              </w:rPr>
              <w:t xml:space="preserve">Varias</w:t>
            </w:r>
          </w:p>
        </w:tc>
        <w:tc>
          <w:tcPr>
            <w:vAlign w:val="center"/>
          </w:tcPr>
          <w:p w:rsidR="00000000" w:rsidDel="00000000" w:rsidP="00000000" w:rsidRDefault="00000000" w:rsidRPr="00000000" w14:paraId="00000252">
            <w:pPr>
              <w:spacing w:line="360" w:lineRule="auto"/>
              <w:ind w:right="334"/>
              <w:jc w:val="right"/>
              <w:rPr/>
            </w:pPr>
            <w:r w:rsidDel="00000000" w:rsidR="00000000" w:rsidRPr="00000000">
              <w:rPr>
                <w:rtl w:val="0"/>
              </w:rPr>
              <w:t xml:space="preserve">500.000.000,00</w:t>
            </w:r>
          </w:p>
        </w:tc>
      </w:tr>
      <w:tr>
        <w:trPr>
          <w:cantSplit w:val="0"/>
          <w:tblHeader w:val="0"/>
        </w:trPr>
        <w:tc>
          <w:tcPr>
            <w:vAlign w:val="center"/>
          </w:tcPr>
          <w:p w:rsidR="00000000" w:rsidDel="00000000" w:rsidP="00000000" w:rsidRDefault="00000000" w:rsidRPr="00000000" w14:paraId="00000253">
            <w:pPr>
              <w:spacing w:line="360" w:lineRule="auto"/>
              <w:ind w:right="334"/>
              <w:jc w:val="center"/>
              <w:rPr/>
            </w:pPr>
            <w:r w:rsidDel="00000000" w:rsidR="00000000" w:rsidRPr="00000000">
              <w:rPr>
                <w:rtl w:val="0"/>
              </w:rPr>
              <w:t xml:space="preserve">Marmita </w:t>
            </w:r>
          </w:p>
        </w:tc>
        <w:tc>
          <w:tcPr>
            <w:vAlign w:val="center"/>
          </w:tcPr>
          <w:p w:rsidR="00000000" w:rsidDel="00000000" w:rsidP="00000000" w:rsidRDefault="00000000" w:rsidRPr="00000000" w14:paraId="00000254">
            <w:pPr>
              <w:spacing w:line="360" w:lineRule="auto"/>
              <w:ind w:right="334"/>
              <w:jc w:val="center"/>
              <w:rPr/>
            </w:pPr>
            <w:r w:rsidDel="00000000" w:rsidR="00000000" w:rsidRPr="00000000">
              <w:rPr>
                <w:rtl w:val="0"/>
              </w:rPr>
              <w:t xml:space="preserve">1</w:t>
            </w:r>
          </w:p>
        </w:tc>
        <w:tc>
          <w:tcPr>
            <w:vAlign w:val="center"/>
          </w:tcPr>
          <w:p w:rsidR="00000000" w:rsidDel="00000000" w:rsidP="00000000" w:rsidRDefault="00000000" w:rsidRPr="00000000" w14:paraId="00000255">
            <w:pPr>
              <w:spacing w:line="360" w:lineRule="auto"/>
              <w:ind w:right="334"/>
              <w:jc w:val="right"/>
              <w:rPr/>
            </w:pPr>
            <w:r w:rsidDel="00000000" w:rsidR="00000000" w:rsidRPr="00000000">
              <w:rPr>
                <w:rtl w:val="0"/>
              </w:rPr>
              <w:t xml:space="preserve">1.500.000.000,00</w:t>
            </w:r>
          </w:p>
        </w:tc>
      </w:tr>
      <w:tr>
        <w:trPr>
          <w:cantSplit w:val="0"/>
          <w:tblHeader w:val="0"/>
        </w:trPr>
        <w:tc>
          <w:tcPr>
            <w:vAlign w:val="center"/>
          </w:tcPr>
          <w:p w:rsidR="00000000" w:rsidDel="00000000" w:rsidP="00000000" w:rsidRDefault="00000000" w:rsidRPr="00000000" w14:paraId="00000256">
            <w:pPr>
              <w:spacing w:line="360" w:lineRule="auto"/>
              <w:ind w:right="334"/>
              <w:jc w:val="center"/>
              <w:rPr/>
            </w:pPr>
            <w:r w:rsidDel="00000000" w:rsidR="00000000" w:rsidRPr="00000000">
              <w:rPr>
                <w:rtl w:val="0"/>
              </w:rPr>
              <w:t xml:space="preserve">Empaquetadora de tostón</w:t>
            </w:r>
          </w:p>
        </w:tc>
        <w:tc>
          <w:tcPr>
            <w:vAlign w:val="center"/>
          </w:tcPr>
          <w:p w:rsidR="00000000" w:rsidDel="00000000" w:rsidP="00000000" w:rsidRDefault="00000000" w:rsidRPr="00000000" w14:paraId="00000257">
            <w:pPr>
              <w:spacing w:line="360" w:lineRule="auto"/>
              <w:ind w:right="334"/>
              <w:jc w:val="center"/>
              <w:rPr/>
            </w:pPr>
            <w:r w:rsidDel="00000000" w:rsidR="00000000" w:rsidRPr="00000000">
              <w:rPr>
                <w:rtl w:val="0"/>
              </w:rPr>
              <w:t xml:space="preserve">1</w:t>
            </w:r>
          </w:p>
        </w:tc>
        <w:tc>
          <w:tcPr>
            <w:vAlign w:val="center"/>
          </w:tcPr>
          <w:p w:rsidR="00000000" w:rsidDel="00000000" w:rsidP="00000000" w:rsidRDefault="00000000" w:rsidRPr="00000000" w14:paraId="00000258">
            <w:pPr>
              <w:spacing w:line="360" w:lineRule="auto"/>
              <w:ind w:right="334"/>
              <w:jc w:val="right"/>
              <w:rPr/>
            </w:pPr>
            <w:r w:rsidDel="00000000" w:rsidR="00000000" w:rsidRPr="00000000">
              <w:rPr>
                <w:rtl w:val="0"/>
              </w:rPr>
              <w:t xml:space="preserve">1.500.000.000,00</w:t>
            </w:r>
          </w:p>
        </w:tc>
      </w:tr>
      <w:tr>
        <w:trPr>
          <w:cantSplit w:val="0"/>
          <w:tblHeader w:val="0"/>
        </w:trPr>
        <w:tc>
          <w:tcPr>
            <w:vAlign w:val="center"/>
          </w:tcPr>
          <w:p w:rsidR="00000000" w:rsidDel="00000000" w:rsidP="00000000" w:rsidRDefault="00000000" w:rsidRPr="00000000" w14:paraId="00000259">
            <w:pPr>
              <w:spacing w:line="360" w:lineRule="auto"/>
              <w:ind w:right="334"/>
              <w:jc w:val="center"/>
              <w:rPr/>
            </w:pPr>
            <w:r w:rsidDel="00000000" w:rsidR="00000000" w:rsidRPr="00000000">
              <w:rPr>
                <w:rtl w:val="0"/>
              </w:rPr>
              <w:t xml:space="preserve">Empaquetadora lineal</w:t>
            </w:r>
          </w:p>
        </w:tc>
        <w:tc>
          <w:tcPr>
            <w:vAlign w:val="center"/>
          </w:tcPr>
          <w:p w:rsidR="00000000" w:rsidDel="00000000" w:rsidP="00000000" w:rsidRDefault="00000000" w:rsidRPr="00000000" w14:paraId="0000025A">
            <w:pPr>
              <w:spacing w:line="360" w:lineRule="auto"/>
              <w:ind w:right="334"/>
              <w:jc w:val="center"/>
              <w:rPr/>
            </w:pPr>
            <w:r w:rsidDel="00000000" w:rsidR="00000000" w:rsidRPr="00000000">
              <w:rPr>
                <w:rtl w:val="0"/>
              </w:rPr>
              <w:t xml:space="preserve">1</w:t>
            </w:r>
          </w:p>
        </w:tc>
        <w:tc>
          <w:tcPr>
            <w:vAlign w:val="center"/>
          </w:tcPr>
          <w:p w:rsidR="00000000" w:rsidDel="00000000" w:rsidP="00000000" w:rsidRDefault="00000000" w:rsidRPr="00000000" w14:paraId="0000025B">
            <w:pPr>
              <w:spacing w:line="360" w:lineRule="auto"/>
              <w:ind w:right="334"/>
              <w:jc w:val="right"/>
              <w:rPr/>
            </w:pPr>
            <w:r w:rsidDel="00000000" w:rsidR="00000000" w:rsidRPr="00000000">
              <w:rPr>
                <w:rtl w:val="0"/>
              </w:rPr>
              <w:t xml:space="preserve">1.200.000.000,00</w:t>
            </w:r>
          </w:p>
        </w:tc>
      </w:tr>
      <w:tr>
        <w:trPr>
          <w:cantSplit w:val="0"/>
          <w:tblHeader w:val="0"/>
        </w:trPr>
        <w:tc>
          <w:tcPr>
            <w:gridSpan w:val="2"/>
            <w:vAlign w:val="center"/>
          </w:tcPr>
          <w:p w:rsidR="00000000" w:rsidDel="00000000" w:rsidP="00000000" w:rsidRDefault="00000000" w:rsidRPr="00000000" w14:paraId="0000025C">
            <w:pPr>
              <w:spacing w:line="360" w:lineRule="auto"/>
              <w:ind w:right="334"/>
              <w:jc w:val="center"/>
              <w:rPr>
                <w:b w:val="1"/>
              </w:rPr>
            </w:pPr>
            <w:r w:rsidDel="00000000" w:rsidR="00000000" w:rsidRPr="00000000">
              <w:rPr>
                <w:b w:val="1"/>
                <w:rtl w:val="0"/>
              </w:rPr>
              <w:t xml:space="preserve">TOTAL DE LA INVERSIÓN (BS. F)</w:t>
            </w:r>
          </w:p>
        </w:tc>
        <w:tc>
          <w:tcPr>
            <w:vAlign w:val="center"/>
          </w:tcPr>
          <w:p w:rsidR="00000000" w:rsidDel="00000000" w:rsidP="00000000" w:rsidRDefault="00000000" w:rsidRPr="00000000" w14:paraId="0000025E">
            <w:pPr>
              <w:spacing w:line="360" w:lineRule="auto"/>
              <w:ind w:right="334"/>
              <w:jc w:val="right"/>
              <w:rPr>
                <w:b w:val="1"/>
              </w:rPr>
            </w:pPr>
            <w:r w:rsidDel="00000000" w:rsidR="00000000" w:rsidRPr="00000000">
              <w:rPr>
                <w:b w:val="1"/>
                <w:rtl w:val="0"/>
              </w:rPr>
              <w:t xml:space="preserve">6.100.000.000.000,00</w:t>
            </w:r>
          </w:p>
        </w:tc>
      </w:tr>
    </w:tbl>
    <w:p w:rsidR="00000000" w:rsidDel="00000000" w:rsidP="00000000" w:rsidRDefault="00000000" w:rsidRPr="00000000" w14:paraId="0000025F">
      <w:pPr>
        <w:spacing w:line="360" w:lineRule="auto"/>
        <w:ind w:right="334"/>
        <w:jc w:val="both"/>
        <w:rPr>
          <w:b w:val="1"/>
        </w:rPr>
      </w:pPr>
      <w:r w:rsidDel="00000000" w:rsidR="00000000" w:rsidRPr="00000000">
        <w:rPr>
          <w:rtl w:val="0"/>
        </w:rPr>
      </w:r>
    </w:p>
    <w:p w:rsidR="00000000" w:rsidDel="00000000" w:rsidP="00000000" w:rsidRDefault="00000000" w:rsidRPr="00000000" w14:paraId="0000026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6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6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6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6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6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6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6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6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6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6A">
      <w:pPr>
        <w:spacing w:line="360" w:lineRule="auto"/>
        <w:ind w:right="334"/>
        <w:jc w:val="both"/>
        <w:rPr/>
      </w:pPr>
      <w:r w:rsidDel="00000000" w:rsidR="00000000" w:rsidRPr="00000000">
        <w:rPr>
          <w:rtl w:val="0"/>
        </w:rPr>
        <w:tab/>
        <w:t xml:space="preserve">De igual manera se requiere invertir en la compra de materia prima e insumos requeridos en el proceso de elaboración de hojuela de tostón y su presentación en el mercado. Calculado la producción de 20 jornadas de trabajo a 2 turnos, se requiere de 320.000 kg/plátano en concha, 20 toneladas de aceite, 200 kg de ajo en polvo, 600 kg de sal, bobinas de plásticos para empaque y cajas de cartón, la inversión en empaques es para un periodo mayor.</w:t>
      </w:r>
    </w:p>
    <w:p w:rsidR="00000000" w:rsidDel="00000000" w:rsidP="00000000" w:rsidRDefault="00000000" w:rsidRPr="00000000" w14:paraId="0000026B">
      <w:pPr>
        <w:spacing w:line="360" w:lineRule="auto"/>
        <w:ind w:right="334"/>
        <w:jc w:val="both"/>
        <w:rPr/>
      </w:pPr>
      <w:r w:rsidDel="00000000" w:rsidR="00000000" w:rsidRPr="00000000">
        <w:rPr>
          <w:rtl w:val="0"/>
        </w:rPr>
      </w:r>
    </w:p>
    <w:tbl>
      <w:tblPr>
        <w:tblStyle w:val="Table4"/>
        <w:tblW w:w="92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7"/>
        <w:gridCol w:w="3088"/>
        <w:gridCol w:w="3088"/>
        <w:tblGridChange w:id="0">
          <w:tblGrid>
            <w:gridCol w:w="3087"/>
            <w:gridCol w:w="3088"/>
            <w:gridCol w:w="3088"/>
          </w:tblGrid>
        </w:tblGridChange>
      </w:tblGrid>
      <w:tr>
        <w:trPr>
          <w:cantSplit w:val="0"/>
          <w:tblHeader w:val="0"/>
        </w:trPr>
        <w:tc>
          <w:tcPr>
            <w:gridSpan w:val="3"/>
            <w:vAlign w:val="center"/>
          </w:tcPr>
          <w:p w:rsidR="00000000" w:rsidDel="00000000" w:rsidP="00000000" w:rsidRDefault="00000000" w:rsidRPr="00000000" w14:paraId="0000026C">
            <w:pPr>
              <w:spacing w:line="360" w:lineRule="auto"/>
              <w:ind w:right="334"/>
              <w:jc w:val="center"/>
              <w:rPr>
                <w:b w:val="1"/>
              </w:rPr>
            </w:pPr>
            <w:r w:rsidDel="00000000" w:rsidR="00000000" w:rsidRPr="00000000">
              <w:rPr>
                <w:b w:val="1"/>
                <w:sz w:val="28"/>
                <w:szCs w:val="28"/>
                <w:rtl w:val="0"/>
              </w:rPr>
              <w:t xml:space="preserve">CAPITAL DE TRABAJO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F">
            <w:pPr>
              <w:spacing w:line="360" w:lineRule="auto"/>
              <w:ind w:right="334"/>
              <w:jc w:val="center"/>
              <w:rPr>
                <w:b w:val="1"/>
              </w:rPr>
            </w:pPr>
            <w:r w:rsidDel="00000000" w:rsidR="00000000" w:rsidRPr="00000000">
              <w:rPr>
                <w:b w:val="1"/>
                <w:rtl w:val="0"/>
              </w:rPr>
              <w:t xml:space="preserve">DESCRIPCION</w:t>
            </w:r>
          </w:p>
        </w:tc>
        <w:tc>
          <w:tcPr>
            <w:vAlign w:val="center"/>
          </w:tcPr>
          <w:p w:rsidR="00000000" w:rsidDel="00000000" w:rsidP="00000000" w:rsidRDefault="00000000" w:rsidRPr="00000000" w14:paraId="00000270">
            <w:pPr>
              <w:spacing w:line="360" w:lineRule="auto"/>
              <w:ind w:right="334"/>
              <w:jc w:val="center"/>
              <w:rPr>
                <w:b w:val="1"/>
              </w:rPr>
            </w:pPr>
            <w:r w:rsidDel="00000000" w:rsidR="00000000" w:rsidRPr="00000000">
              <w:rPr>
                <w:b w:val="1"/>
                <w:rtl w:val="0"/>
              </w:rPr>
              <w:t xml:space="preserve">CANTIDAD</w:t>
            </w:r>
          </w:p>
          <w:p w:rsidR="00000000" w:rsidDel="00000000" w:rsidP="00000000" w:rsidRDefault="00000000" w:rsidRPr="00000000" w14:paraId="00000271">
            <w:pPr>
              <w:spacing w:line="360" w:lineRule="auto"/>
              <w:ind w:right="334"/>
              <w:jc w:val="center"/>
              <w:rPr>
                <w:b w:val="1"/>
              </w:rPr>
            </w:pPr>
            <w:r w:rsidDel="00000000" w:rsidR="00000000" w:rsidRPr="00000000">
              <w:rPr>
                <w:b w:val="1"/>
                <w:rtl w:val="0"/>
              </w:rPr>
              <w:t xml:space="preserve">Ton o und</w:t>
            </w:r>
          </w:p>
        </w:tc>
        <w:tc>
          <w:tcPr>
            <w:vAlign w:val="center"/>
          </w:tcPr>
          <w:p w:rsidR="00000000" w:rsidDel="00000000" w:rsidP="00000000" w:rsidRDefault="00000000" w:rsidRPr="00000000" w14:paraId="00000272">
            <w:pPr>
              <w:spacing w:line="360" w:lineRule="auto"/>
              <w:ind w:right="334"/>
              <w:jc w:val="center"/>
              <w:rPr>
                <w:b w:val="1"/>
              </w:rPr>
            </w:pPr>
            <w:r w:rsidDel="00000000" w:rsidR="00000000" w:rsidRPr="00000000">
              <w:rPr>
                <w:b w:val="1"/>
                <w:rtl w:val="0"/>
              </w:rPr>
              <w:t xml:space="preserve">VALOR TOTAL ESTIMADO</w:t>
            </w:r>
          </w:p>
        </w:tc>
      </w:tr>
      <w:tr>
        <w:trPr>
          <w:cantSplit w:val="0"/>
          <w:tblHeader w:val="0"/>
        </w:trPr>
        <w:tc>
          <w:tcPr>
            <w:vAlign w:val="center"/>
          </w:tcPr>
          <w:p w:rsidR="00000000" w:rsidDel="00000000" w:rsidP="00000000" w:rsidRDefault="00000000" w:rsidRPr="00000000" w14:paraId="00000273">
            <w:pPr>
              <w:spacing w:line="360" w:lineRule="auto"/>
              <w:ind w:right="334"/>
              <w:jc w:val="center"/>
              <w:rPr/>
            </w:pPr>
            <w:r w:rsidDel="00000000" w:rsidR="00000000" w:rsidRPr="00000000">
              <w:rPr>
                <w:rtl w:val="0"/>
              </w:rPr>
              <w:t xml:space="preserve">Aceite vegetal</w:t>
            </w:r>
          </w:p>
        </w:tc>
        <w:tc>
          <w:tcPr>
            <w:vAlign w:val="center"/>
          </w:tcPr>
          <w:p w:rsidR="00000000" w:rsidDel="00000000" w:rsidP="00000000" w:rsidRDefault="00000000" w:rsidRPr="00000000" w14:paraId="00000274">
            <w:pPr>
              <w:spacing w:line="360" w:lineRule="auto"/>
              <w:ind w:right="334"/>
              <w:jc w:val="center"/>
              <w:rPr/>
            </w:pPr>
            <w:r w:rsidDel="00000000" w:rsidR="00000000" w:rsidRPr="00000000">
              <w:rPr>
                <w:rtl w:val="0"/>
              </w:rPr>
              <w:t xml:space="preserve">20</w:t>
            </w:r>
          </w:p>
        </w:tc>
        <w:tc>
          <w:tcPr>
            <w:vAlign w:val="center"/>
          </w:tcPr>
          <w:p w:rsidR="00000000" w:rsidDel="00000000" w:rsidP="00000000" w:rsidRDefault="00000000" w:rsidRPr="00000000" w14:paraId="00000275">
            <w:pPr>
              <w:spacing w:line="360" w:lineRule="auto"/>
              <w:ind w:right="334"/>
              <w:jc w:val="right"/>
              <w:rPr/>
            </w:pPr>
            <w:r w:rsidDel="00000000" w:rsidR="00000000" w:rsidRPr="00000000">
              <w:rPr>
                <w:rtl w:val="0"/>
              </w:rPr>
              <w:t xml:space="preserve">4.000.000.000,00</w:t>
            </w:r>
          </w:p>
        </w:tc>
      </w:tr>
      <w:tr>
        <w:trPr>
          <w:cantSplit w:val="0"/>
          <w:tblHeader w:val="0"/>
        </w:trPr>
        <w:tc>
          <w:tcPr>
            <w:vAlign w:val="center"/>
          </w:tcPr>
          <w:p w:rsidR="00000000" w:rsidDel="00000000" w:rsidP="00000000" w:rsidRDefault="00000000" w:rsidRPr="00000000" w14:paraId="00000276">
            <w:pPr>
              <w:spacing w:line="360" w:lineRule="auto"/>
              <w:ind w:right="334"/>
              <w:jc w:val="center"/>
              <w:rPr/>
            </w:pPr>
            <w:r w:rsidDel="00000000" w:rsidR="00000000" w:rsidRPr="00000000">
              <w:rPr>
                <w:rtl w:val="0"/>
              </w:rPr>
              <w:t xml:space="preserve">Platano </w:t>
            </w:r>
          </w:p>
        </w:tc>
        <w:tc>
          <w:tcPr>
            <w:vAlign w:val="center"/>
          </w:tcPr>
          <w:p w:rsidR="00000000" w:rsidDel="00000000" w:rsidP="00000000" w:rsidRDefault="00000000" w:rsidRPr="00000000" w14:paraId="00000277">
            <w:pPr>
              <w:spacing w:line="360" w:lineRule="auto"/>
              <w:ind w:right="334"/>
              <w:jc w:val="center"/>
              <w:rPr/>
            </w:pPr>
            <w:r w:rsidDel="00000000" w:rsidR="00000000" w:rsidRPr="00000000">
              <w:rPr>
                <w:rtl w:val="0"/>
              </w:rPr>
              <w:t xml:space="preserve">320</w:t>
            </w:r>
          </w:p>
        </w:tc>
        <w:tc>
          <w:tcPr>
            <w:vAlign w:val="center"/>
          </w:tcPr>
          <w:p w:rsidR="00000000" w:rsidDel="00000000" w:rsidP="00000000" w:rsidRDefault="00000000" w:rsidRPr="00000000" w14:paraId="00000278">
            <w:pPr>
              <w:spacing w:line="360" w:lineRule="auto"/>
              <w:ind w:right="334"/>
              <w:jc w:val="right"/>
              <w:rPr/>
            </w:pPr>
            <w:r w:rsidDel="00000000" w:rsidR="00000000" w:rsidRPr="00000000">
              <w:rPr>
                <w:rtl w:val="0"/>
              </w:rPr>
              <w:t xml:space="preserve">4.800.000.000,00</w:t>
            </w:r>
          </w:p>
        </w:tc>
      </w:tr>
      <w:tr>
        <w:trPr>
          <w:cantSplit w:val="0"/>
          <w:tblHeader w:val="0"/>
        </w:trPr>
        <w:tc>
          <w:tcPr>
            <w:vAlign w:val="center"/>
          </w:tcPr>
          <w:p w:rsidR="00000000" w:rsidDel="00000000" w:rsidP="00000000" w:rsidRDefault="00000000" w:rsidRPr="00000000" w14:paraId="00000279">
            <w:pPr>
              <w:spacing w:line="360" w:lineRule="auto"/>
              <w:ind w:right="334"/>
              <w:jc w:val="center"/>
              <w:rPr/>
            </w:pPr>
            <w:r w:rsidDel="00000000" w:rsidR="00000000" w:rsidRPr="00000000">
              <w:rPr>
                <w:rtl w:val="0"/>
              </w:rPr>
              <w:t xml:space="preserve">AJO EN POLVO </w:t>
            </w:r>
          </w:p>
        </w:tc>
        <w:tc>
          <w:tcPr>
            <w:vAlign w:val="center"/>
          </w:tcPr>
          <w:p w:rsidR="00000000" w:rsidDel="00000000" w:rsidP="00000000" w:rsidRDefault="00000000" w:rsidRPr="00000000" w14:paraId="0000027A">
            <w:pPr>
              <w:spacing w:line="360" w:lineRule="auto"/>
              <w:ind w:right="334"/>
              <w:jc w:val="center"/>
              <w:rPr/>
            </w:pPr>
            <w:r w:rsidDel="00000000" w:rsidR="00000000" w:rsidRPr="00000000">
              <w:rPr>
                <w:rtl w:val="0"/>
              </w:rPr>
              <w:t xml:space="preserve">0,4</w:t>
            </w:r>
          </w:p>
        </w:tc>
        <w:tc>
          <w:tcPr>
            <w:vAlign w:val="center"/>
          </w:tcPr>
          <w:p w:rsidR="00000000" w:rsidDel="00000000" w:rsidP="00000000" w:rsidRDefault="00000000" w:rsidRPr="00000000" w14:paraId="0000027B">
            <w:pPr>
              <w:spacing w:line="360" w:lineRule="auto"/>
              <w:ind w:right="334"/>
              <w:jc w:val="right"/>
              <w:rPr/>
            </w:pPr>
            <w:r w:rsidDel="00000000" w:rsidR="00000000" w:rsidRPr="00000000">
              <w:rPr>
                <w:rtl w:val="0"/>
              </w:rPr>
              <w:t xml:space="preserve">200.000.000,00</w:t>
            </w:r>
          </w:p>
        </w:tc>
      </w:tr>
      <w:tr>
        <w:trPr>
          <w:cantSplit w:val="0"/>
          <w:tblHeader w:val="0"/>
        </w:trPr>
        <w:tc>
          <w:tcPr>
            <w:vAlign w:val="center"/>
          </w:tcPr>
          <w:p w:rsidR="00000000" w:rsidDel="00000000" w:rsidP="00000000" w:rsidRDefault="00000000" w:rsidRPr="00000000" w14:paraId="0000027C">
            <w:pPr>
              <w:spacing w:line="360" w:lineRule="auto"/>
              <w:ind w:right="334"/>
              <w:jc w:val="center"/>
              <w:rPr/>
            </w:pPr>
            <w:r w:rsidDel="00000000" w:rsidR="00000000" w:rsidRPr="00000000">
              <w:rPr>
                <w:rtl w:val="0"/>
              </w:rPr>
              <w:t xml:space="preserve">SAL </w:t>
            </w:r>
          </w:p>
        </w:tc>
        <w:tc>
          <w:tcPr>
            <w:vAlign w:val="center"/>
          </w:tcPr>
          <w:p w:rsidR="00000000" w:rsidDel="00000000" w:rsidP="00000000" w:rsidRDefault="00000000" w:rsidRPr="00000000" w14:paraId="0000027D">
            <w:pPr>
              <w:spacing w:line="360" w:lineRule="auto"/>
              <w:ind w:right="334"/>
              <w:jc w:val="center"/>
              <w:rPr/>
            </w:pPr>
            <w:r w:rsidDel="00000000" w:rsidR="00000000" w:rsidRPr="00000000">
              <w:rPr>
                <w:rtl w:val="0"/>
              </w:rPr>
              <w:t xml:space="preserve">0,6</w:t>
            </w:r>
          </w:p>
        </w:tc>
        <w:tc>
          <w:tcPr>
            <w:vAlign w:val="center"/>
          </w:tcPr>
          <w:p w:rsidR="00000000" w:rsidDel="00000000" w:rsidP="00000000" w:rsidRDefault="00000000" w:rsidRPr="00000000" w14:paraId="0000027E">
            <w:pPr>
              <w:spacing w:line="360" w:lineRule="auto"/>
              <w:ind w:right="334"/>
              <w:jc w:val="right"/>
              <w:rPr/>
            </w:pPr>
            <w:r w:rsidDel="00000000" w:rsidR="00000000" w:rsidRPr="00000000">
              <w:rPr>
                <w:rtl w:val="0"/>
              </w:rPr>
              <w:t xml:space="preserve">150.000.000,00</w:t>
            </w:r>
          </w:p>
        </w:tc>
      </w:tr>
      <w:tr>
        <w:trPr>
          <w:cantSplit w:val="0"/>
          <w:tblHeader w:val="0"/>
        </w:trPr>
        <w:tc>
          <w:tcPr>
            <w:vAlign w:val="center"/>
          </w:tcPr>
          <w:p w:rsidR="00000000" w:rsidDel="00000000" w:rsidP="00000000" w:rsidRDefault="00000000" w:rsidRPr="00000000" w14:paraId="0000027F">
            <w:pPr>
              <w:spacing w:line="360" w:lineRule="auto"/>
              <w:ind w:right="334"/>
              <w:jc w:val="center"/>
              <w:rPr/>
            </w:pPr>
            <w:r w:rsidDel="00000000" w:rsidR="00000000" w:rsidRPr="00000000">
              <w:rPr>
                <w:rtl w:val="0"/>
              </w:rPr>
              <w:t xml:space="preserve">CAJAS DE CARTON</w:t>
            </w:r>
          </w:p>
        </w:tc>
        <w:tc>
          <w:tcPr>
            <w:vAlign w:val="center"/>
          </w:tcPr>
          <w:p w:rsidR="00000000" w:rsidDel="00000000" w:rsidP="00000000" w:rsidRDefault="00000000" w:rsidRPr="00000000" w14:paraId="00000280">
            <w:pPr>
              <w:spacing w:line="360" w:lineRule="auto"/>
              <w:ind w:right="334"/>
              <w:jc w:val="center"/>
              <w:rPr/>
            </w:pPr>
            <w:r w:rsidDel="00000000" w:rsidR="00000000" w:rsidRPr="00000000">
              <w:rPr>
                <w:rtl w:val="0"/>
              </w:rPr>
              <w:t xml:space="preserve">20.000</w:t>
            </w:r>
          </w:p>
        </w:tc>
        <w:tc>
          <w:tcPr>
            <w:vAlign w:val="center"/>
          </w:tcPr>
          <w:p w:rsidR="00000000" w:rsidDel="00000000" w:rsidP="00000000" w:rsidRDefault="00000000" w:rsidRPr="00000000" w14:paraId="00000281">
            <w:pPr>
              <w:spacing w:line="360" w:lineRule="auto"/>
              <w:ind w:right="334"/>
              <w:jc w:val="right"/>
              <w:rPr/>
            </w:pPr>
            <w:r w:rsidDel="00000000" w:rsidR="00000000" w:rsidRPr="00000000">
              <w:rPr>
                <w:rtl w:val="0"/>
              </w:rPr>
              <w:t xml:space="preserve">1.000.000.000,00</w:t>
            </w:r>
          </w:p>
        </w:tc>
      </w:tr>
      <w:tr>
        <w:trPr>
          <w:cantSplit w:val="0"/>
          <w:tblHeader w:val="0"/>
        </w:trPr>
        <w:tc>
          <w:tcPr>
            <w:vAlign w:val="center"/>
          </w:tcPr>
          <w:p w:rsidR="00000000" w:rsidDel="00000000" w:rsidP="00000000" w:rsidRDefault="00000000" w:rsidRPr="00000000" w14:paraId="00000282">
            <w:pPr>
              <w:spacing w:line="360" w:lineRule="auto"/>
              <w:ind w:right="334"/>
              <w:jc w:val="center"/>
              <w:rPr/>
            </w:pPr>
            <w:r w:rsidDel="00000000" w:rsidR="00000000" w:rsidRPr="00000000">
              <w:rPr>
                <w:rtl w:val="0"/>
              </w:rPr>
              <w:t xml:space="preserve">BOBINAS DE EMPAQUE</w:t>
            </w:r>
          </w:p>
        </w:tc>
        <w:tc>
          <w:tcPr>
            <w:vAlign w:val="center"/>
          </w:tcPr>
          <w:p w:rsidR="00000000" w:rsidDel="00000000" w:rsidP="00000000" w:rsidRDefault="00000000" w:rsidRPr="00000000" w14:paraId="00000283">
            <w:pPr>
              <w:spacing w:line="360" w:lineRule="auto"/>
              <w:ind w:right="334"/>
              <w:jc w:val="center"/>
              <w:rPr/>
            </w:pPr>
            <w:r w:rsidDel="00000000" w:rsidR="00000000" w:rsidRPr="00000000">
              <w:rPr>
                <w:rtl w:val="0"/>
              </w:rPr>
              <w:t xml:space="preserve">10</w:t>
            </w:r>
          </w:p>
        </w:tc>
        <w:tc>
          <w:tcPr>
            <w:vAlign w:val="center"/>
          </w:tcPr>
          <w:p w:rsidR="00000000" w:rsidDel="00000000" w:rsidP="00000000" w:rsidRDefault="00000000" w:rsidRPr="00000000" w14:paraId="00000284">
            <w:pPr>
              <w:spacing w:line="360" w:lineRule="auto"/>
              <w:ind w:right="334"/>
              <w:jc w:val="right"/>
              <w:rPr/>
            </w:pPr>
            <w:r w:rsidDel="00000000" w:rsidR="00000000" w:rsidRPr="00000000">
              <w:rPr>
                <w:rtl w:val="0"/>
              </w:rPr>
              <w:t xml:space="preserve">1.000.000.000,00</w:t>
            </w:r>
          </w:p>
        </w:tc>
      </w:tr>
      <w:tr>
        <w:trPr>
          <w:cantSplit w:val="0"/>
          <w:tblHeader w:val="0"/>
        </w:trPr>
        <w:tc>
          <w:tcPr>
            <w:gridSpan w:val="2"/>
            <w:vAlign w:val="center"/>
          </w:tcPr>
          <w:p w:rsidR="00000000" w:rsidDel="00000000" w:rsidP="00000000" w:rsidRDefault="00000000" w:rsidRPr="00000000" w14:paraId="00000285">
            <w:pPr>
              <w:spacing w:line="360" w:lineRule="auto"/>
              <w:ind w:right="334"/>
              <w:jc w:val="center"/>
              <w:rPr>
                <w:b w:val="1"/>
              </w:rPr>
            </w:pPr>
            <w:r w:rsidDel="00000000" w:rsidR="00000000" w:rsidRPr="00000000">
              <w:rPr>
                <w:b w:val="1"/>
                <w:rtl w:val="0"/>
              </w:rPr>
              <w:t xml:space="preserve">TOTAL DE LA INVERSIÓN (BS. F)</w:t>
            </w:r>
          </w:p>
        </w:tc>
        <w:tc>
          <w:tcPr>
            <w:vAlign w:val="center"/>
          </w:tcPr>
          <w:p w:rsidR="00000000" w:rsidDel="00000000" w:rsidP="00000000" w:rsidRDefault="00000000" w:rsidRPr="00000000" w14:paraId="00000287">
            <w:pPr>
              <w:spacing w:line="360" w:lineRule="auto"/>
              <w:ind w:right="334"/>
              <w:jc w:val="right"/>
              <w:rPr>
                <w:b w:val="1"/>
              </w:rPr>
            </w:pPr>
            <w:r w:rsidDel="00000000" w:rsidR="00000000" w:rsidRPr="00000000">
              <w:rPr>
                <w:b w:val="1"/>
                <w:rtl w:val="0"/>
              </w:rPr>
              <w:t xml:space="preserve">11.150.000.000.000,00</w:t>
            </w:r>
          </w:p>
        </w:tc>
      </w:tr>
    </w:tbl>
    <w:p w:rsidR="00000000" w:rsidDel="00000000" w:rsidP="00000000" w:rsidRDefault="00000000" w:rsidRPr="00000000" w14:paraId="0000028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8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8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8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8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8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8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8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9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9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9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9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9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95">
      <w:pPr>
        <w:spacing w:line="360" w:lineRule="auto"/>
        <w:ind w:right="334"/>
        <w:jc w:val="center"/>
        <w:rPr>
          <w:b w:val="1"/>
          <w:sz w:val="28"/>
          <w:szCs w:val="28"/>
        </w:rPr>
      </w:pPr>
      <w:r w:rsidDel="00000000" w:rsidR="00000000" w:rsidRPr="00000000">
        <w:rPr>
          <w:b w:val="1"/>
          <w:sz w:val="28"/>
          <w:szCs w:val="28"/>
          <w:rtl w:val="0"/>
        </w:rPr>
        <w:t xml:space="preserve">FUENTE DE PAGO O REEMBOLSO</w:t>
      </w:r>
    </w:p>
    <w:p w:rsidR="00000000" w:rsidDel="00000000" w:rsidP="00000000" w:rsidRDefault="00000000" w:rsidRPr="00000000" w14:paraId="00000296">
      <w:pPr>
        <w:spacing w:line="360" w:lineRule="auto"/>
        <w:ind w:right="334"/>
        <w:jc w:val="both"/>
        <w:rPr/>
      </w:pPr>
      <w:r w:rsidDel="00000000" w:rsidR="00000000" w:rsidRPr="00000000">
        <w:rPr>
          <w:rtl w:val="0"/>
        </w:rPr>
      </w:r>
    </w:p>
    <w:p w:rsidR="00000000" w:rsidDel="00000000" w:rsidP="00000000" w:rsidRDefault="00000000" w:rsidRPr="00000000" w14:paraId="00000297">
      <w:pPr>
        <w:spacing w:line="360" w:lineRule="auto"/>
        <w:ind w:right="334"/>
        <w:jc w:val="both"/>
        <w:rPr/>
      </w:pPr>
      <w:r w:rsidDel="00000000" w:rsidR="00000000" w:rsidRPr="00000000">
        <w:rPr>
          <w:rtl w:val="0"/>
        </w:rPr>
        <w:tab/>
        <w:t xml:space="preserve">La empresa cuenta con una capacidad instalada para producir 6000 kg de hojuelas de tostón diario, sin embargo se trabaja en un 67% de la capacidad, es decir 4000 kg/tostones/dia. Con una regularidad de 3 a 4 días trabajados por semana.</w:t>
      </w:r>
    </w:p>
    <w:p w:rsidR="00000000" w:rsidDel="00000000" w:rsidP="00000000" w:rsidRDefault="00000000" w:rsidRPr="00000000" w14:paraId="00000298">
      <w:pPr>
        <w:spacing w:line="360" w:lineRule="auto"/>
        <w:ind w:left="4245" w:right="334" w:hanging="4245"/>
        <w:jc w:val="both"/>
        <w:rPr/>
      </w:pPr>
      <w:r w:rsidDel="00000000" w:rsidR="00000000" w:rsidRPr="00000000">
        <w:rPr>
          <w:rtl w:val="0"/>
        </w:rPr>
      </w:r>
    </w:p>
    <w:tbl>
      <w:tblPr>
        <w:tblStyle w:val="Table5"/>
        <w:tblW w:w="9338.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1874"/>
        <w:gridCol w:w="1314"/>
        <w:gridCol w:w="1351"/>
        <w:gridCol w:w="1352"/>
        <w:gridCol w:w="2083"/>
        <w:tblGridChange w:id="0">
          <w:tblGrid>
            <w:gridCol w:w="1365"/>
            <w:gridCol w:w="1874"/>
            <w:gridCol w:w="1314"/>
            <w:gridCol w:w="1351"/>
            <w:gridCol w:w="1352"/>
            <w:gridCol w:w="2083"/>
          </w:tblGrid>
        </w:tblGridChange>
      </w:tblGrid>
      <w:tr>
        <w:trPr>
          <w:cantSplit w:val="0"/>
          <w:tblHeader w:val="0"/>
        </w:trPr>
        <w:tc>
          <w:tcPr/>
          <w:p w:rsidR="00000000" w:rsidDel="00000000" w:rsidP="00000000" w:rsidRDefault="00000000" w:rsidRPr="00000000" w14:paraId="00000299">
            <w:pPr>
              <w:ind w:right="334"/>
              <w:jc w:val="center"/>
              <w:rPr>
                <w:b w:val="1"/>
              </w:rPr>
            </w:pPr>
            <w:r w:rsidDel="00000000" w:rsidR="00000000" w:rsidRPr="00000000">
              <w:rPr>
                <w:b w:val="1"/>
                <w:rtl w:val="0"/>
              </w:rPr>
              <w:t xml:space="preserve">Periodo</w:t>
            </w:r>
          </w:p>
        </w:tc>
        <w:tc>
          <w:tcPr/>
          <w:p w:rsidR="00000000" w:rsidDel="00000000" w:rsidP="00000000" w:rsidRDefault="00000000" w:rsidRPr="00000000" w14:paraId="0000029A">
            <w:pPr>
              <w:ind w:right="334"/>
              <w:jc w:val="center"/>
              <w:rPr>
                <w:b w:val="1"/>
              </w:rPr>
            </w:pPr>
            <w:r w:rsidDel="00000000" w:rsidR="00000000" w:rsidRPr="00000000">
              <w:rPr>
                <w:b w:val="1"/>
                <w:rtl w:val="0"/>
              </w:rPr>
              <w:t xml:space="preserve">Jornadas/mes</w:t>
            </w:r>
          </w:p>
        </w:tc>
        <w:tc>
          <w:tcPr/>
          <w:p w:rsidR="00000000" w:rsidDel="00000000" w:rsidP="00000000" w:rsidRDefault="00000000" w:rsidRPr="00000000" w14:paraId="0000029B">
            <w:pPr>
              <w:ind w:right="334"/>
              <w:jc w:val="center"/>
              <w:rPr>
                <w:b w:val="1"/>
              </w:rPr>
            </w:pPr>
            <w:r w:rsidDel="00000000" w:rsidR="00000000" w:rsidRPr="00000000">
              <w:rPr>
                <w:b w:val="1"/>
                <w:rtl w:val="0"/>
              </w:rPr>
              <w:t xml:space="preserve">Tostón kg/dia</w:t>
            </w:r>
          </w:p>
        </w:tc>
        <w:tc>
          <w:tcPr/>
          <w:p w:rsidR="00000000" w:rsidDel="00000000" w:rsidP="00000000" w:rsidRDefault="00000000" w:rsidRPr="00000000" w14:paraId="0000029C">
            <w:pPr>
              <w:ind w:right="334"/>
              <w:jc w:val="center"/>
              <w:rPr>
                <w:b w:val="1"/>
              </w:rPr>
            </w:pPr>
            <w:r w:rsidDel="00000000" w:rsidR="00000000" w:rsidRPr="00000000">
              <w:rPr>
                <w:b w:val="1"/>
                <w:rtl w:val="0"/>
              </w:rPr>
              <w:t xml:space="preserve">Total Kg/mes</w:t>
            </w:r>
          </w:p>
        </w:tc>
        <w:tc>
          <w:tcPr/>
          <w:p w:rsidR="00000000" w:rsidDel="00000000" w:rsidP="00000000" w:rsidRDefault="00000000" w:rsidRPr="00000000" w14:paraId="0000029D">
            <w:pPr>
              <w:ind w:right="334"/>
              <w:jc w:val="center"/>
              <w:rPr>
                <w:b w:val="1"/>
              </w:rPr>
            </w:pPr>
            <w:r w:rsidDel="00000000" w:rsidR="00000000" w:rsidRPr="00000000">
              <w:rPr>
                <w:b w:val="1"/>
                <w:rtl w:val="0"/>
              </w:rPr>
              <w:t xml:space="preserve">Precio Bs/kg</w:t>
            </w:r>
          </w:p>
        </w:tc>
        <w:tc>
          <w:tcPr/>
          <w:p w:rsidR="00000000" w:rsidDel="00000000" w:rsidP="00000000" w:rsidRDefault="00000000" w:rsidRPr="00000000" w14:paraId="0000029E">
            <w:pPr>
              <w:ind w:right="334"/>
              <w:jc w:val="center"/>
              <w:rPr>
                <w:b w:val="1"/>
              </w:rPr>
            </w:pPr>
            <w:r w:rsidDel="00000000" w:rsidR="00000000" w:rsidRPr="00000000">
              <w:rPr>
                <w:b w:val="1"/>
                <w:rtl w:val="0"/>
              </w:rPr>
              <w:t xml:space="preserve">Total ingreso</w:t>
            </w:r>
          </w:p>
        </w:tc>
      </w:tr>
      <w:tr>
        <w:trPr>
          <w:cantSplit w:val="0"/>
          <w:tblHeader w:val="0"/>
        </w:trPr>
        <w:tc>
          <w:tcPr/>
          <w:p w:rsidR="00000000" w:rsidDel="00000000" w:rsidP="00000000" w:rsidRDefault="00000000" w:rsidRPr="00000000" w14:paraId="0000029F">
            <w:pPr>
              <w:spacing w:line="360" w:lineRule="auto"/>
              <w:ind w:right="334"/>
              <w:jc w:val="center"/>
              <w:rPr/>
            </w:pPr>
            <w:r w:rsidDel="00000000" w:rsidR="00000000" w:rsidRPr="00000000">
              <w:rPr>
                <w:rtl w:val="0"/>
              </w:rPr>
              <w:t xml:space="preserve">1 mes</w:t>
            </w:r>
          </w:p>
        </w:tc>
        <w:tc>
          <w:tcPr/>
          <w:p w:rsidR="00000000" w:rsidDel="00000000" w:rsidP="00000000" w:rsidRDefault="00000000" w:rsidRPr="00000000" w14:paraId="000002A0">
            <w:pPr>
              <w:spacing w:line="360" w:lineRule="auto"/>
              <w:ind w:right="334"/>
              <w:jc w:val="center"/>
              <w:rPr/>
            </w:pPr>
            <w:r w:rsidDel="00000000" w:rsidR="00000000" w:rsidRPr="00000000">
              <w:rPr>
                <w:rtl w:val="0"/>
              </w:rPr>
              <w:t xml:space="preserve">15</w:t>
            </w:r>
          </w:p>
        </w:tc>
        <w:tc>
          <w:tcPr/>
          <w:p w:rsidR="00000000" w:rsidDel="00000000" w:rsidP="00000000" w:rsidRDefault="00000000" w:rsidRPr="00000000" w14:paraId="000002A1">
            <w:pPr>
              <w:spacing w:line="360" w:lineRule="auto"/>
              <w:ind w:right="334"/>
              <w:jc w:val="center"/>
              <w:rPr/>
            </w:pPr>
            <w:r w:rsidDel="00000000" w:rsidR="00000000" w:rsidRPr="00000000">
              <w:rPr>
                <w:rtl w:val="0"/>
              </w:rPr>
              <w:t xml:space="preserve">4.000</w:t>
            </w:r>
          </w:p>
        </w:tc>
        <w:tc>
          <w:tcPr/>
          <w:p w:rsidR="00000000" w:rsidDel="00000000" w:rsidP="00000000" w:rsidRDefault="00000000" w:rsidRPr="00000000" w14:paraId="000002A2">
            <w:pPr>
              <w:spacing w:line="360" w:lineRule="auto"/>
              <w:ind w:right="334"/>
              <w:jc w:val="center"/>
              <w:rPr/>
            </w:pPr>
            <w:r w:rsidDel="00000000" w:rsidR="00000000" w:rsidRPr="00000000">
              <w:rPr>
                <w:rtl w:val="0"/>
              </w:rPr>
              <w:t xml:space="preserve">60.000</w:t>
            </w:r>
          </w:p>
        </w:tc>
        <w:tc>
          <w:tcPr/>
          <w:p w:rsidR="00000000" w:rsidDel="00000000" w:rsidP="00000000" w:rsidRDefault="00000000" w:rsidRPr="00000000" w14:paraId="000002A3">
            <w:pPr>
              <w:spacing w:line="360" w:lineRule="auto"/>
              <w:ind w:right="334"/>
              <w:jc w:val="center"/>
              <w:rPr/>
            </w:pPr>
            <w:r w:rsidDel="00000000" w:rsidR="00000000" w:rsidRPr="00000000">
              <w:rPr>
                <w:rtl w:val="0"/>
              </w:rPr>
              <w:t xml:space="preserve">120.000</w:t>
            </w:r>
          </w:p>
        </w:tc>
        <w:tc>
          <w:tcPr/>
          <w:p w:rsidR="00000000" w:rsidDel="00000000" w:rsidP="00000000" w:rsidRDefault="00000000" w:rsidRPr="00000000" w14:paraId="000002A4">
            <w:pPr>
              <w:spacing w:line="360" w:lineRule="auto"/>
              <w:ind w:right="334"/>
              <w:jc w:val="center"/>
              <w:rPr>
                <w:b w:val="1"/>
              </w:rPr>
            </w:pPr>
            <w:r w:rsidDel="00000000" w:rsidR="00000000" w:rsidRPr="00000000">
              <w:rPr>
                <w:b w:val="1"/>
                <w:rtl w:val="0"/>
              </w:rPr>
              <w:t xml:space="preserve">7.200.000.000,00</w:t>
            </w:r>
          </w:p>
        </w:tc>
      </w:tr>
    </w:tbl>
    <w:p w:rsidR="00000000" w:rsidDel="00000000" w:rsidP="00000000" w:rsidRDefault="00000000" w:rsidRPr="00000000" w14:paraId="000002A5">
      <w:pPr>
        <w:spacing w:line="360" w:lineRule="auto"/>
        <w:ind w:right="334"/>
        <w:jc w:val="both"/>
        <w:rPr/>
      </w:pPr>
      <w:r w:rsidDel="00000000" w:rsidR="00000000" w:rsidRPr="00000000">
        <w:rPr>
          <w:rtl w:val="0"/>
        </w:rPr>
      </w:r>
    </w:p>
    <w:p w:rsidR="00000000" w:rsidDel="00000000" w:rsidP="00000000" w:rsidRDefault="00000000" w:rsidRPr="00000000" w14:paraId="000002A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A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A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A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A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A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A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A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A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A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5">
      <w:pPr>
        <w:spacing w:line="360" w:lineRule="auto"/>
        <w:ind w:left="4245" w:right="334" w:hanging="4245"/>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430530</wp:posOffset>
            </wp:positionH>
            <wp:positionV relativeFrom="paragraph">
              <wp:posOffset>76587</wp:posOffset>
            </wp:positionV>
            <wp:extent cx="4572000" cy="3428365"/>
            <wp:effectExtent b="0" l="0" r="0" t="0"/>
            <wp:wrapNone/>
            <wp:docPr id="49"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4572000" cy="3428365"/>
                    </a:xfrm>
                    <a:prstGeom prst="rect"/>
                    <a:ln/>
                  </pic:spPr>
                </pic:pic>
              </a:graphicData>
            </a:graphic>
          </wp:anchor>
        </w:drawing>
      </w:r>
    </w:p>
    <w:p w:rsidR="00000000" w:rsidDel="00000000" w:rsidP="00000000" w:rsidRDefault="00000000" w:rsidRPr="00000000" w14:paraId="000002B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B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3">
      <w:pPr>
        <w:spacing w:line="360" w:lineRule="auto"/>
        <w:ind w:left="4245" w:right="334" w:hanging="4245"/>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429895</wp:posOffset>
            </wp:positionH>
            <wp:positionV relativeFrom="paragraph">
              <wp:posOffset>62616</wp:posOffset>
            </wp:positionV>
            <wp:extent cx="4611370" cy="3458210"/>
            <wp:effectExtent b="0" l="0" r="0" t="0"/>
            <wp:wrapNone/>
            <wp:docPr id="54"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4611370" cy="3458210"/>
                    </a:xfrm>
                    <a:prstGeom prst="rect"/>
                    <a:ln/>
                  </pic:spPr>
                </pic:pic>
              </a:graphicData>
            </a:graphic>
          </wp:anchor>
        </w:drawing>
      </w:r>
    </w:p>
    <w:p w:rsidR="00000000" w:rsidDel="00000000" w:rsidP="00000000" w:rsidRDefault="00000000" w:rsidRPr="00000000" w14:paraId="000002C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C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2">
      <w:pPr>
        <w:spacing w:line="360" w:lineRule="auto"/>
        <w:ind w:left="4245" w:right="334" w:hanging="4245"/>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946785</wp:posOffset>
            </wp:positionH>
            <wp:positionV relativeFrom="paragraph">
              <wp:posOffset>118110</wp:posOffset>
            </wp:positionV>
            <wp:extent cx="4055110" cy="3041015"/>
            <wp:effectExtent b="0" l="0" r="0" t="0"/>
            <wp:wrapNone/>
            <wp:docPr id="50" name="image22.jpg"/>
            <a:graphic>
              <a:graphicData uri="http://schemas.openxmlformats.org/drawingml/2006/picture">
                <pic:pic>
                  <pic:nvPicPr>
                    <pic:cNvPr id="0" name="image22.jpg"/>
                    <pic:cNvPicPr preferRelativeResize="0"/>
                  </pic:nvPicPr>
                  <pic:blipFill>
                    <a:blip r:embed="rId27"/>
                    <a:srcRect b="0" l="0" r="0" t="0"/>
                    <a:stretch>
                      <a:fillRect/>
                    </a:stretch>
                  </pic:blipFill>
                  <pic:spPr>
                    <a:xfrm>
                      <a:off x="0" y="0"/>
                      <a:ext cx="4055110" cy="3041015"/>
                    </a:xfrm>
                    <a:prstGeom prst="rect"/>
                    <a:ln/>
                  </pic:spPr>
                </pic:pic>
              </a:graphicData>
            </a:graphic>
          </wp:anchor>
        </w:drawing>
      </w:r>
    </w:p>
    <w:p w:rsidR="00000000" w:rsidDel="00000000" w:rsidP="00000000" w:rsidRDefault="00000000" w:rsidRPr="00000000" w14:paraId="000002D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D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0">
      <w:pPr>
        <w:spacing w:line="360" w:lineRule="auto"/>
        <w:ind w:left="4245" w:right="334" w:hanging="4245"/>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1093470</wp:posOffset>
            </wp:positionH>
            <wp:positionV relativeFrom="paragraph">
              <wp:posOffset>98177</wp:posOffset>
            </wp:positionV>
            <wp:extent cx="3728085" cy="2795905"/>
            <wp:effectExtent b="0" l="0" r="0" t="0"/>
            <wp:wrapNone/>
            <wp:docPr id="44"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rot="5400000">
                      <a:off x="0" y="0"/>
                      <a:ext cx="3728085" cy="2795905"/>
                    </a:xfrm>
                    <a:prstGeom prst="rect"/>
                    <a:ln/>
                  </pic:spPr>
                </pic:pic>
              </a:graphicData>
            </a:graphic>
          </wp:anchor>
        </w:drawing>
      </w:r>
    </w:p>
    <w:p w:rsidR="00000000" w:rsidDel="00000000" w:rsidP="00000000" w:rsidRDefault="00000000" w:rsidRPr="00000000" w14:paraId="000002E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EF">
      <w:pPr>
        <w:spacing w:line="360" w:lineRule="auto"/>
        <w:ind w:left="4245" w:right="334" w:hanging="4245"/>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535940</wp:posOffset>
            </wp:positionH>
            <wp:positionV relativeFrom="paragraph">
              <wp:posOffset>78740</wp:posOffset>
            </wp:positionV>
            <wp:extent cx="4531995" cy="3399155"/>
            <wp:effectExtent b="0" l="0" r="0" t="0"/>
            <wp:wrapNone/>
            <wp:docPr id="47"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4531995" cy="3399155"/>
                    </a:xfrm>
                    <a:prstGeom prst="rect"/>
                    <a:ln/>
                  </pic:spPr>
                </pic:pic>
              </a:graphicData>
            </a:graphic>
          </wp:anchor>
        </w:drawing>
      </w:r>
    </w:p>
    <w:p w:rsidR="00000000" w:rsidDel="00000000" w:rsidP="00000000" w:rsidRDefault="00000000" w:rsidRPr="00000000" w14:paraId="000002F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D">
      <w:pPr>
        <w:spacing w:line="360" w:lineRule="auto"/>
        <w:ind w:left="4245" w:right="334" w:hanging="4245"/>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549275</wp:posOffset>
            </wp:positionH>
            <wp:positionV relativeFrom="paragraph">
              <wp:posOffset>64135</wp:posOffset>
            </wp:positionV>
            <wp:extent cx="4505960" cy="3378835"/>
            <wp:effectExtent b="0" l="0" r="0" t="0"/>
            <wp:wrapNone/>
            <wp:docPr id="60" name="image11.jpg"/>
            <a:graphic>
              <a:graphicData uri="http://schemas.openxmlformats.org/drawingml/2006/picture">
                <pic:pic>
                  <pic:nvPicPr>
                    <pic:cNvPr id="0" name="image11.jpg"/>
                    <pic:cNvPicPr preferRelativeResize="0"/>
                  </pic:nvPicPr>
                  <pic:blipFill>
                    <a:blip r:embed="rId30"/>
                    <a:srcRect b="0" l="0" r="0" t="0"/>
                    <a:stretch>
                      <a:fillRect/>
                    </a:stretch>
                  </pic:blipFill>
                  <pic:spPr>
                    <a:xfrm rot="10800000">
                      <a:off x="0" y="0"/>
                      <a:ext cx="4505960" cy="3378835"/>
                    </a:xfrm>
                    <a:prstGeom prst="rect"/>
                    <a:ln/>
                  </pic:spPr>
                </pic:pic>
              </a:graphicData>
            </a:graphic>
          </wp:anchor>
        </w:drawing>
      </w:r>
    </w:p>
    <w:p w:rsidR="00000000" w:rsidDel="00000000" w:rsidP="00000000" w:rsidRDefault="00000000" w:rsidRPr="00000000" w14:paraId="000002F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2F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0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4">
      <w:pPr>
        <w:spacing w:line="360" w:lineRule="auto"/>
        <w:ind w:right="51"/>
        <w:jc w:val="center"/>
        <w:rPr>
          <w:b w:val="1"/>
          <w:sz w:val="40"/>
          <w:szCs w:val="40"/>
          <w:u w:val="single"/>
        </w:rPr>
      </w:pPr>
      <w:r w:rsidDel="00000000" w:rsidR="00000000" w:rsidRPr="00000000">
        <w:rPr>
          <w:b w:val="1"/>
          <w:sz w:val="40"/>
          <w:szCs w:val="40"/>
          <w:u w:val="single"/>
          <w:rtl w:val="0"/>
        </w:rPr>
        <w:t xml:space="preserve">RELACION DE CREDITOS DE LA EMPRESA </w:t>
      </w:r>
    </w:p>
    <w:p w:rsidR="00000000" w:rsidDel="00000000" w:rsidP="00000000" w:rsidRDefault="00000000" w:rsidRPr="00000000" w14:paraId="00000315">
      <w:pPr>
        <w:spacing w:line="360" w:lineRule="auto"/>
        <w:ind w:right="51"/>
        <w:jc w:val="center"/>
        <w:rPr>
          <w:b w:val="1"/>
          <w:sz w:val="40"/>
          <w:szCs w:val="40"/>
          <w:u w:val="single"/>
        </w:rPr>
      </w:pPr>
      <w:r w:rsidDel="00000000" w:rsidR="00000000" w:rsidRPr="00000000">
        <w:rPr>
          <w:b w:val="1"/>
          <w:sz w:val="40"/>
          <w:szCs w:val="40"/>
          <w:u w:val="single"/>
          <w:rtl w:val="0"/>
        </w:rPr>
        <w:t xml:space="preserve">(NO POSEE CREDITO)</w:t>
      </w:r>
    </w:p>
    <w:p w:rsidR="00000000" w:rsidDel="00000000" w:rsidP="00000000" w:rsidRDefault="00000000" w:rsidRPr="00000000" w14:paraId="0000031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1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2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3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3">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4">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5">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6">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7">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8">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9">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A">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B">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C">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D">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E">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4F">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50">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51">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52">
      <w:pPr>
        <w:spacing w:line="360" w:lineRule="auto"/>
        <w:ind w:left="4245" w:right="334" w:hanging="4245"/>
        <w:jc w:val="both"/>
        <w:rPr/>
      </w:pPr>
      <w:r w:rsidDel="00000000" w:rsidR="00000000" w:rsidRPr="00000000">
        <w:rPr>
          <w:rtl w:val="0"/>
        </w:rPr>
      </w:r>
    </w:p>
    <w:p w:rsidR="00000000" w:rsidDel="00000000" w:rsidP="00000000" w:rsidRDefault="00000000" w:rsidRPr="00000000" w14:paraId="00000353">
      <w:pPr>
        <w:spacing w:line="360" w:lineRule="auto"/>
        <w:ind w:left="4245" w:right="334" w:hanging="4245"/>
        <w:jc w:val="both"/>
        <w:rPr/>
      </w:pPr>
      <w:r w:rsidDel="00000000" w:rsidR="00000000" w:rsidRPr="00000000">
        <w:rPr>
          <w:rtl w:val="0"/>
        </w:rPr>
      </w:r>
    </w:p>
    <w:sectPr>
      <w:headerReference r:id="rId31" w:type="default"/>
      <w:headerReference r:id="rId32" w:type="first"/>
      <w:headerReference r:id="rId33" w:type="even"/>
      <w:pgSz w:h="15842" w:w="12242" w:orient="portrait"/>
      <w:pgMar w:bottom="1418" w:top="2268" w:left="1701" w:right="1418" w:header="141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Pr>
      <w:pict>
        <v:shape id="WordPictureWatermark1" style="position:absolute;width:455.7pt;height:399.65pt;rotation:0;z-index:-503316481;mso-position-horizontal-relative:margin;mso-position-horizontal:center;mso-position-vertical-relative:margin;mso-position-vertical:center;" alt="" type="#_x0000_t75">
          <v:imagedata blacklevel="22938f" cropbottom="0f" cropleft="0f" cropright="0f" croptop="0f" gain="19661f" r:id="rId1" o:title="image26.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Pr>
      <w:pict>
        <v:shape id="WordPictureWatermark3" style="position:absolute;width:455.7pt;height:399.65pt;rotation:0;z-index:-503316481;mso-position-horizontal-relative:margin;mso-position-horizontal:absolute;margin-left:2.65pt;mso-position-vertical-relative:margin;mso-position-vertical:absolute;margin-top:105.65pt;" alt="" type="#_x0000_t75">
          <v:imagedata blacklevel="22938f" cropbottom="0f" cropleft="0f" cropright="0f" croptop="0f" gain="19661f" r:id="rId1" o:title="image26.jpg"/>
        </v:shape>
      </w:pic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-102515</wp:posOffset>
          </wp:positionH>
          <wp:positionV relativeFrom="paragraph">
            <wp:posOffset>-602880</wp:posOffset>
          </wp:positionV>
          <wp:extent cx="5793105" cy="1710690"/>
          <wp:effectExtent b="0" l="0" r="0" t="0"/>
          <wp:wrapNone/>
          <wp:docPr id="45" name="image25.jpg"/>
          <a:graphic>
            <a:graphicData uri="http://schemas.openxmlformats.org/drawingml/2006/picture">
              <pic:pic>
                <pic:nvPicPr>
                  <pic:cNvPr id="0" name="image25.jpg"/>
                  <pic:cNvPicPr preferRelativeResize="0"/>
                </pic:nvPicPr>
                <pic:blipFill>
                  <a:blip r:embed="rId2"/>
                  <a:srcRect b="0" l="0" r="0" t="0"/>
                  <a:stretch>
                    <a:fillRect/>
                  </a:stretch>
                </pic:blipFill>
                <pic:spPr>
                  <a:xfrm>
                    <a:off x="0" y="0"/>
                    <a:ext cx="5793105" cy="171069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Pr>
      <w:pict>
        <v:shape id="WordPictureWatermark2" style="position:absolute;width:455.7pt;height:399.65pt;rotation:0;z-index:-503316481;mso-position-horizontal-relative:margin;mso-position-horizontal:center;mso-position-vertical-relative:margin;mso-position-vertical:center;" alt="" type="#_x0000_t75">
          <v:imagedata blacklevel="22938f" cropbottom="0f" cropleft="0f" cropright="0f" croptop="0f" gain="19661f" r:id="rId1" o:title="image26.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4" w:hanging="359.9999999999999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1276" w:right="334"/>
      <w:jc w:val="center"/>
    </w:pPr>
    <w:rPr>
      <w:sz w:val="28"/>
      <w:szCs w:val="28"/>
    </w:rPr>
  </w:style>
  <w:style w:type="paragraph" w:styleId="Heading2">
    <w:name w:val="heading 2"/>
    <w:basedOn w:val="Normal"/>
    <w:next w:val="Normal"/>
    <w:pPr>
      <w:keepNext w:val="1"/>
      <w:spacing w:line="360" w:lineRule="auto"/>
      <w:ind w:right="51"/>
    </w:pPr>
    <w:rPr>
      <w:b w:val="1"/>
    </w:rPr>
  </w:style>
  <w:style w:type="paragraph" w:styleId="Heading3">
    <w:name w:val="heading 3"/>
    <w:basedOn w:val="Normal"/>
    <w:next w:val="Normal"/>
    <w:pPr>
      <w:keepNext w:val="1"/>
      <w:jc w:val="center"/>
    </w:pPr>
    <w:rPr>
      <w:color w:val="c0c0c0"/>
      <w:sz w:val="32"/>
      <w:szCs w:val="32"/>
    </w:rPr>
  </w:style>
  <w:style w:type="paragraph" w:styleId="Heading4">
    <w:name w:val="heading 4"/>
    <w:basedOn w:val="Normal"/>
    <w:next w:val="Normal"/>
    <w:pPr>
      <w:keepNext w:val="1"/>
    </w:pPr>
    <w:rPr>
      <w:b w:val="1"/>
    </w:rPr>
  </w:style>
  <w:style w:type="paragraph" w:styleId="Heading5">
    <w:name w:val="heading 5"/>
    <w:basedOn w:val="Normal"/>
    <w:next w:val="Normal"/>
    <w:pPr>
      <w:keepNext w:val="1"/>
      <w:ind w:right="51"/>
    </w:pPr>
    <w:rPr>
      <w:b w:val="1"/>
      <w:sz w:val="22"/>
      <w:szCs w:val="22"/>
    </w:rPr>
  </w:style>
  <w:style w:type="paragraph" w:styleId="Heading6">
    <w:name w:val="heading 6"/>
    <w:basedOn w:val="Normal"/>
    <w:next w:val="Normal"/>
    <w:pPr>
      <w:keepNext w:val="1"/>
      <w:ind w:right="51"/>
      <w:jc w:val="center"/>
    </w:pPr>
    <w:rPr>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tulo7">
    <w:name w:val="heading 7"/>
    <w:basedOn w:val="Normal"/>
    <w:next w:val="Normal"/>
    <w:qFormat w:val="1"/>
    <w:pPr>
      <w:keepNext w:val="1"/>
      <w:ind w:right="51"/>
      <w:jc w:val="center"/>
      <w:outlineLvl w:val="6"/>
    </w:pPr>
    <w:rPr>
      <w:b w:val="1"/>
    </w:rPr>
  </w:style>
  <w:style w:type="paragraph" w:styleId="Ttulo8">
    <w:name w:val="heading 8"/>
    <w:basedOn w:val="Normal"/>
    <w:next w:val="Normal"/>
    <w:qFormat w:val="1"/>
    <w:pPr>
      <w:keepNext w:val="1"/>
      <w:jc w:val="both"/>
      <w:outlineLvl w:val="7"/>
    </w:pPr>
    <w:rPr>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notapie">
    <w:name w:val="footnote text"/>
    <w:basedOn w:val="Normal"/>
    <w:semiHidden w:val="1"/>
    <w:rPr>
      <w:sz w:val="20"/>
    </w:rPr>
  </w:style>
  <w:style w:type="character" w:styleId="Refdenotaalpie">
    <w:name w:val="footnote reference"/>
    <w:basedOn w:val="Fuentedeprrafopredeter"/>
    <w:semiHidden w:val="1"/>
    <w:rPr>
      <w:vertAlign w:val="superscript"/>
    </w:rPr>
  </w:style>
  <w:style w:type="paragraph" w:styleId="Encabezado">
    <w:name w:val="header"/>
    <w:basedOn w:val="Normal"/>
    <w:semiHidden w:val="1"/>
    <w:pPr>
      <w:tabs>
        <w:tab w:val="center" w:pos="4252"/>
        <w:tab w:val="right" w:pos="8504"/>
      </w:tabs>
    </w:pPr>
  </w:style>
  <w:style w:type="paragraph" w:styleId="Piedepgina">
    <w:name w:val="footer"/>
    <w:basedOn w:val="Normal"/>
    <w:semiHidden w:val="1"/>
    <w:pPr>
      <w:tabs>
        <w:tab w:val="center" w:pos="4252"/>
        <w:tab w:val="right" w:pos="8504"/>
      </w:tabs>
    </w:pPr>
  </w:style>
  <w:style w:type="paragraph" w:styleId="Textodebloque">
    <w:name w:val="Block Text"/>
    <w:basedOn w:val="Normal"/>
    <w:semiHidden w:val="1"/>
    <w:pPr>
      <w:ind w:left="1276" w:right="334"/>
      <w:jc w:val="center"/>
    </w:pPr>
    <w:rPr>
      <w:b w:val="1"/>
    </w:rPr>
  </w:style>
  <w:style w:type="paragraph" w:styleId="Sangradetextonormal">
    <w:name w:val="Body Text Indent"/>
    <w:basedOn w:val="Normal"/>
    <w:semiHidden w:val="1"/>
    <w:pPr>
      <w:ind w:left="1410" w:hanging="1410"/>
    </w:pPr>
  </w:style>
  <w:style w:type="paragraph" w:styleId="Epgrafe">
    <w:name w:val="caption"/>
    <w:basedOn w:val="Normal"/>
    <w:next w:val="Normal"/>
    <w:qFormat w:val="1"/>
    <w:pPr>
      <w:ind w:right="51"/>
    </w:pPr>
    <w:rPr>
      <w:b w:val="1"/>
    </w:rPr>
  </w:style>
  <w:style w:type="character" w:styleId="Refdecomentario">
    <w:name w:val="annotation reference"/>
    <w:basedOn w:val="Fuentedeprrafopredeter"/>
    <w:semiHidden w:val="1"/>
    <w:rPr>
      <w:sz w:val="16"/>
    </w:rPr>
  </w:style>
  <w:style w:type="paragraph" w:styleId="Textocomentario">
    <w:name w:val="annotation text"/>
    <w:basedOn w:val="Normal"/>
    <w:semiHidden w:val="1"/>
    <w:rPr>
      <w:sz w:val="20"/>
    </w:rPr>
  </w:style>
  <w:style w:type="paragraph" w:styleId="Sangra2detindependiente">
    <w:name w:val="Body Text Indent 2"/>
    <w:basedOn w:val="Normal"/>
    <w:semiHidden w:val="1"/>
    <w:pPr>
      <w:ind w:left="4245" w:hanging="4245"/>
    </w:pPr>
  </w:style>
  <w:style w:type="paragraph" w:styleId="Textoindependiente">
    <w:name w:val="Body Text"/>
    <w:basedOn w:val="Normal"/>
    <w:semiHidden w:val="1"/>
    <w:pPr>
      <w:jc w:val="both"/>
    </w:pPr>
  </w:style>
  <w:style w:type="paragraph" w:styleId="Sangra3detindependiente">
    <w:name w:val="Body Text Indent 3"/>
    <w:basedOn w:val="Normal"/>
    <w:semiHidden w:val="1"/>
    <w:pPr>
      <w:pBdr>
        <w:bottom w:color="000000" w:space="1" w:sz="12" w:val="single"/>
      </w:pBdr>
      <w:ind w:left="4245" w:hanging="4245"/>
    </w:pPr>
  </w:style>
  <w:style w:type="paragraph" w:styleId="Textoindependiente2">
    <w:name w:val="Body Text 2"/>
    <w:basedOn w:val="Normal"/>
    <w:semiHidden w:val="1"/>
    <w:pPr>
      <w:jc w:val="both"/>
    </w:pPr>
    <w:rPr>
      <w:color w:val="ff0000"/>
    </w:rPr>
  </w:style>
  <w:style w:type="character" w:styleId="Nmerodepgina">
    <w:name w:val="page number"/>
    <w:basedOn w:val="Fuentedeprrafopredeter"/>
    <w:semiHidden w:val="1"/>
  </w:style>
  <w:style w:type="paragraph" w:styleId="Mapadeldocumento">
    <w:name w:val="Document Map"/>
    <w:basedOn w:val="Normal"/>
    <w:semiHidden w:val="1"/>
    <w:pPr>
      <w:shd w:color="auto" w:fill="000080" w:val="clear"/>
    </w:pPr>
    <w:rPr>
      <w:rFonts w:ascii="Tahoma" w:hAnsi="Tahoma"/>
    </w:rPr>
  </w:style>
  <w:style w:type="paragraph" w:styleId="Textodeglobo">
    <w:name w:val="Balloon Text"/>
    <w:basedOn w:val="Normal"/>
    <w:link w:val="TextodegloboCar"/>
    <w:uiPriority w:val="99"/>
    <w:semiHidden w:val="1"/>
    <w:unhideWhenUsed w:val="1"/>
    <w:rsid w:val="00F573A0"/>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F573A0"/>
    <w:rPr>
      <w:rFonts w:ascii="Tahoma" w:cs="Tahoma" w:hAnsi="Tahoma"/>
      <w:sz w:val="16"/>
      <w:szCs w:val="16"/>
    </w:rPr>
  </w:style>
  <w:style w:type="paragraph" w:styleId="Prrafodelista">
    <w:name w:val="List Paragraph"/>
    <w:basedOn w:val="Normal"/>
    <w:uiPriority w:val="34"/>
    <w:qFormat w:val="1"/>
    <w:rsid w:val="00867754"/>
    <w:pPr>
      <w:spacing w:after="200" w:line="276" w:lineRule="auto"/>
      <w:ind w:left="720"/>
      <w:contextualSpacing w:val="1"/>
    </w:pPr>
    <w:rPr>
      <w:rFonts w:asciiTheme="minorHAnsi" w:cstheme="minorBidi" w:eastAsiaTheme="minorHAnsi" w:hAnsiTheme="minorHAnsi"/>
      <w:sz w:val="22"/>
      <w:szCs w:val="22"/>
      <w:lang w:eastAsia="en-US" w:val="es-VE"/>
    </w:rPr>
  </w:style>
  <w:style w:type="paragraph" w:styleId="NormalWeb">
    <w:name w:val="Normal (Web)"/>
    <w:basedOn w:val="Normal"/>
    <w:uiPriority w:val="99"/>
    <w:semiHidden w:val="1"/>
    <w:unhideWhenUsed w:val="1"/>
    <w:rsid w:val="001C7509"/>
    <w:pPr>
      <w:spacing w:after="100" w:afterAutospacing="1" w:before="100" w:beforeAutospacing="1"/>
    </w:pPr>
    <w:rPr>
      <w:rFonts w:ascii="Times New Roman" w:hAnsi="Times New Roman"/>
      <w:szCs w:val="24"/>
    </w:rPr>
  </w:style>
  <w:style w:type="table" w:styleId="Tablaconcuadrcula">
    <w:name w:val="Table Grid"/>
    <w:basedOn w:val="Tablanormal"/>
    <w:uiPriority w:val="59"/>
    <w:rsid w:val="00140FBB"/>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2.jpg"/><Relationship Id="rId21" Type="http://schemas.openxmlformats.org/officeDocument/2006/relationships/image" Target="media/image21.jpg"/><Relationship Id="rId24" Type="http://schemas.openxmlformats.org/officeDocument/2006/relationships/image" Target="media/image12.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image" Target="media/image23.jpg"/><Relationship Id="rId25" Type="http://schemas.openxmlformats.org/officeDocument/2006/relationships/image" Target="media/image7.jpg"/><Relationship Id="rId28" Type="http://schemas.openxmlformats.org/officeDocument/2006/relationships/image" Target="media/image4.jpg"/><Relationship Id="rId27" Type="http://schemas.openxmlformats.org/officeDocument/2006/relationships/image" Target="media/image22.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jpg"/><Relationship Id="rId7" Type="http://schemas.openxmlformats.org/officeDocument/2006/relationships/image" Target="media/image3.jpg"/><Relationship Id="rId8" Type="http://schemas.openxmlformats.org/officeDocument/2006/relationships/image" Target="media/image9.jpg"/><Relationship Id="rId31" Type="http://schemas.openxmlformats.org/officeDocument/2006/relationships/header" Target="header2.xml"/><Relationship Id="rId30" Type="http://schemas.openxmlformats.org/officeDocument/2006/relationships/image" Target="media/image11.jpg"/><Relationship Id="rId11" Type="http://schemas.openxmlformats.org/officeDocument/2006/relationships/image" Target="media/image10.jpg"/><Relationship Id="rId33" Type="http://schemas.openxmlformats.org/officeDocument/2006/relationships/header" Target="header1.xml"/><Relationship Id="rId10" Type="http://schemas.openxmlformats.org/officeDocument/2006/relationships/image" Target="media/image24.jpg"/><Relationship Id="rId32" Type="http://schemas.openxmlformats.org/officeDocument/2006/relationships/header" Target="header3.xml"/><Relationship Id="rId13" Type="http://schemas.openxmlformats.org/officeDocument/2006/relationships/image" Target="media/image8.jpg"/><Relationship Id="rId12" Type="http://schemas.openxmlformats.org/officeDocument/2006/relationships/image" Target="media/image5.jpg"/><Relationship Id="rId15" Type="http://schemas.openxmlformats.org/officeDocument/2006/relationships/image" Target="media/image17.jpg"/><Relationship Id="rId14" Type="http://schemas.openxmlformats.org/officeDocument/2006/relationships/image" Target="media/image18.jpg"/><Relationship Id="rId17" Type="http://schemas.openxmlformats.org/officeDocument/2006/relationships/image" Target="media/image19.jpg"/><Relationship Id="rId16"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s>
</file>

<file path=word/_rels/header2.xml.rels><?xml version="1.0" encoding="UTF-8" standalone="yes"?><Relationships xmlns="http://schemas.openxmlformats.org/package/2006/relationships"><Relationship Id="rId1" Type="http://schemas.openxmlformats.org/officeDocument/2006/relationships/image" Target="media/image26.jpg"/><Relationship Id="rId2" Type="http://schemas.openxmlformats.org/officeDocument/2006/relationships/image" Target="media/image25.jpg"/></Relationships>
</file>

<file path=word/_rels/header3.xml.rels><?xml version="1.0" encoding="UTF-8" standalone="yes"?><Relationships xmlns="http://schemas.openxmlformats.org/package/2006/relationships"><Relationship Id="rId1" Type="http://schemas.openxmlformats.org/officeDocument/2006/relationships/image" Target="media/image2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jJoq2kcvupiLgVBxKkm/eCZp4g==">CgMxLjAyDmgueTlua2x4Y2Z6NmhpOAByMTBCNGJvd3lVdlZzU2JhMFJTTWtOT1FVb3hNbFZTZUdGb2JGRkdiRmRtTXpGMVpVOW4=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2019-05-09T18:17:00Z</dcterms:created>
  <dc:creator>ciangherottm</dc:creator>
</cp:coreProperties>
</file>