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02_Assignment_Brown.RMD</w:t>
      </w:r>
    </w:p>
    <w:p>
      <w:pPr>
        <w:pStyle w:val="Author"/>
      </w:pPr>
      <w:r>
        <w:t xml:space="preserve">Binta</w:t>
      </w:r>
      <w:r>
        <w:t xml:space="preserve"> </w:t>
      </w:r>
      <w:r>
        <w:t xml:space="preserve">Brown</w:t>
      </w:r>
    </w:p>
    <w:p>
      <w:pPr>
        <w:pStyle w:val="Date"/>
      </w:pPr>
      <w:r>
        <w:t xml:space="preserve">9/05/2019</w:t>
      </w:r>
    </w:p>
    <w:p>
      <w:pPr>
        <w:pStyle w:val="SourceCode"/>
      </w:pPr>
      <w:r>
        <w:rPr>
          <w:rStyle w:val="CommentTok"/>
        </w:rPr>
        <w:t xml:space="preserve">## Clear Environment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## Get tidyverse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3.2.1     ✔ purrr   0.3.2</w:t>
      </w:r>
      <w:r>
        <w:br w:type="textWrapping"/>
      </w:r>
      <w:r>
        <w:rPr>
          <w:rStyle w:val="VerbatimChar"/>
        </w:rPr>
        <w:t xml:space="preserve">## ✔ tibble  2.1.3     ✔ dplyr   0.8.3</w:t>
      </w:r>
      <w:r>
        <w:br w:type="textWrapping"/>
      </w:r>
      <w:r>
        <w:rPr>
          <w:rStyle w:val="VerbatimChar"/>
        </w:rPr>
        <w:t xml:space="preserve">## ✔ tidyr   0.8.3     ✔ stringr 1.4.0</w:t>
      </w:r>
      <w:r>
        <w:br w:type="textWrapping"/>
      </w:r>
      <w:r>
        <w:rPr>
          <w:rStyle w:val="VerbatimChar"/>
        </w:rPr>
        <w:t xml:space="preserve">## ✔ readr   1.3.1     ✔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## Load in the data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"/Users/BBrown/Desktop/8200/LLO8200-master/county_educ.Rdata"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"/Users/BBrown/Desktop/8200/LLO8200-master/county_to_zip.Rdata"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"/Users/BBrown/Desktop/8200/LLO8200-master/pd.Rdata"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## Full explanation of data in codebook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"pd_lab_explain.Rdata"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#or use View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(lab_explain)</w:t>
      </w:r>
    </w:p>
    <w:p>
      <w:pPr>
        <w:pStyle w:val="FirstParagraph"/>
      </w:pPr>
      <w:r>
        <w:t xml:space="preserve">##Question 1</w:t>
      </w:r>
      <w:r>
        <w:t xml:space="preserve"> </w:t>
      </w:r>
      <w:r>
        <w:t xml:space="preserve">Calculate the mean of the outcome.</w:t>
      </w:r>
    </w:p>
    <w:p>
      <w:pPr>
        <w:pStyle w:val="BodyText"/>
      </w:pPr>
      <w:r>
        <w:t xml:space="preserve">I piped the the data loaded to the</w:t>
      </w:r>
      <w:r>
        <w:t xml:space="preserve"> </w:t>
      </w:r>
      <w:r>
        <w:rPr>
          <w:rStyle w:val="VerbatimChar"/>
        </w:rPr>
        <w:t xml:space="preserve">summarize</w:t>
      </w:r>
      <w:r>
        <w:t xml:space="preserve"> </w:t>
      </w:r>
      <w:r>
        <w:t xml:space="preserve">function to view the unconditional avergae of the homeownership rate variable,</w:t>
      </w:r>
      <w:r>
        <w:t xml:space="preserve"> </w:t>
      </w:r>
      <w:r>
        <w:rPr>
          <w:rStyle w:val="VerbatimChar"/>
        </w:rPr>
        <w:t xml:space="preserve">homewon_rate</w:t>
      </w:r>
      <w:r>
        <w:t xml:space="preserve">, which I found using the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fucntion</w:t>
      </w:r>
    </w:p>
    <w:p>
      <w:pPr>
        <w:pStyle w:val="SourceCode"/>
      </w:pPr>
      <w:r>
        <w:rPr>
          <w:rStyle w:val="NormalTok"/>
        </w:rPr>
        <w:t xml:space="preserve">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mean_homeown_rate=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(homeown_rate,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mean_homeown_rate</w:t>
      </w:r>
      <w:r>
        <w:br w:type="textWrapping"/>
      </w:r>
      <w:r>
        <w:rPr>
          <w:rStyle w:val="VerbatimChar"/>
        </w:rPr>
        <w:t xml:space="preserve">##               &lt;dbl&gt;</w:t>
      </w:r>
      <w:r>
        <w:br w:type="textWrapping"/>
      </w:r>
      <w:r>
        <w:rPr>
          <w:rStyle w:val="VerbatimChar"/>
        </w:rPr>
        <w:t xml:space="preserve">## 1              72.7</w:t>
      </w:r>
    </w:p>
    <w:p>
      <w:pPr>
        <w:pStyle w:val="Heading2"/>
      </w:pPr>
      <w:bookmarkStart w:id="20" w:name="question-2"/>
      <w:r>
        <w:t xml:space="preserve">Question 2</w:t>
      </w:r>
      <w:bookmarkEnd w:id="20"/>
    </w:p>
    <w:p>
      <w:pPr>
        <w:pStyle w:val="FirstParagraph"/>
      </w:pPr>
      <w:r>
        <w:t xml:space="preserve">Use your mean as a prediction. Create a new variable that consists of the mean of the outcome</w:t>
      </w:r>
    </w:p>
    <w:p>
      <w:pPr>
        <w:pStyle w:val="BodyText"/>
      </w:pPr>
      <w:r>
        <w:t xml:space="preserve">To create a new variable, I piped the data to the</w:t>
      </w:r>
      <w:r>
        <w:t xml:space="preserve"> </w:t>
      </w:r>
      <w:r>
        <w:rPr>
          <w:rStyle w:val="VerbatimChar"/>
        </w:rPr>
        <w:t xml:space="preserve">mutate</w:t>
      </w:r>
      <w:r>
        <w:t xml:space="preserve"> </w:t>
      </w:r>
      <w:r>
        <w:t xml:space="preserve">fucntion and added</w:t>
      </w:r>
      <w:r>
        <w:t xml:space="preserve"> </w:t>
      </w:r>
      <w:r>
        <w:rPr>
          <w:rStyle w:val="VerbatimChar"/>
        </w:rPr>
        <w:t xml:space="preserve">mean_homeown_rate</w:t>
      </w:r>
      <w:r>
        <w:t xml:space="preserve"> </w:t>
      </w:r>
      <w:r>
        <w:t xml:space="preserve">as a new column in my original dataset</w:t>
      </w:r>
      <w:r>
        <w:t xml:space="preserve"> </w:t>
      </w:r>
      <w:r>
        <w:rPr>
          <w:rStyle w:val="VerbatimChar"/>
        </w:rPr>
        <w:t xml:space="preserve">pd</w:t>
      </w:r>
    </w:p>
    <w:p>
      <w:pPr>
        <w:pStyle w:val="SourceCode"/>
      </w:pPr>
      <w:r>
        <w:rPr>
          <w:rStyle w:val="NormalTok"/>
        </w:rPr>
        <w:t xml:space="preserve">pd&lt;-pd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mean_homeown_rate=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(homeown_rate,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2"/>
      </w:pPr>
      <w:bookmarkStart w:id="21" w:name="question-3"/>
      <w:r>
        <w:t xml:space="preserve">Question 3</w:t>
      </w:r>
      <w:bookmarkEnd w:id="21"/>
    </w:p>
    <w:p>
      <w:pPr>
        <w:pStyle w:val="FirstParagraph"/>
      </w:pPr>
      <w:r>
        <w:t xml:space="preserve">Calculate a summary measure of the errors for each observation—the difference between your prediction and the outcome.</w:t>
      </w:r>
    </w:p>
    <w:p>
      <w:pPr>
        <w:pStyle w:val="BodyText"/>
      </w:pPr>
      <w:r>
        <w:t xml:space="preserve">Every observation in my dataset now has the same value of 72.74%, I can now calculate the error for each observation, that is, how far each county’s homewonership rate is from the mean, that is, 72.74%. So now, I subtracted the</w:t>
      </w:r>
      <w:r>
        <w:t xml:space="preserve"> </w:t>
      </w:r>
      <w:r>
        <w:rPr>
          <w:rStyle w:val="VerbatimChar"/>
        </w:rPr>
        <w:t xml:space="preserve">mean_homeown_rate</w:t>
      </w:r>
      <w:r>
        <w:t xml:space="preserve"> </w:t>
      </w:r>
      <w:r>
        <w:t xml:space="preserve">from each individual county’s</w:t>
      </w:r>
      <w:r>
        <w:t xml:space="preserve"> </w:t>
      </w:r>
      <w:r>
        <w:rPr>
          <w:rStyle w:val="VerbatimChar"/>
        </w:rPr>
        <w:t xml:space="preserve">homeown_rate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pd&lt;-pd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error1=</w:t>
      </w:r>
      <w:r>
        <w:rPr>
          <w:rStyle w:val="NormalTok"/>
        </w:rPr>
        <w:t xml:space="preserve">(homeown_rate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mean_homeown_rate))</w:t>
      </w:r>
    </w:p>
    <w:p>
      <w:pPr>
        <w:pStyle w:val="FirstParagraph"/>
      </w:pPr>
      <w:r>
        <w:t xml:space="preserve">To see far how far off this unconditional prediction is, I calculated the root mean sqaured error (RMSE).</w:t>
      </w:r>
    </w:p>
    <w:p>
      <w:pPr>
        <w:pStyle w:val="SourceCode"/>
      </w:pPr>
      <w:r>
        <w:rPr>
          <w:rStyle w:val="CommentTok"/>
        </w:rPr>
        <w:t xml:space="preserve">## RMSE</w:t>
      </w:r>
      <w:r>
        <w:br w:type="textWrapping"/>
      </w:r>
      <w:r>
        <w:br w:type="textWrapping"/>
      </w:r>
      <w:r>
        <w:rPr>
          <w:rStyle w:val="NormalTok"/>
        </w:rPr>
        <w:t xml:space="preserve">rmse_uncond_mean&lt;-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homeown_rate,pd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mean_homeown_rate)</w:t>
      </w:r>
      <w:r>
        <w:br w:type="textWrapping"/>
      </w:r>
      <w:r>
        <w:br w:type="textWrapping"/>
      </w:r>
      <w:r>
        <w:rPr>
          <w:rStyle w:val="NormalTok"/>
        </w:rPr>
        <w:t xml:space="preserve">rmse_uncond_mean</w:t>
      </w:r>
    </w:p>
    <w:p>
      <w:pPr>
        <w:pStyle w:val="SourceCode"/>
      </w:pPr>
      <w:r>
        <w:rPr>
          <w:rStyle w:val="VerbatimChar"/>
        </w:rPr>
        <w:t xml:space="preserve">## [1] 7.653637</w:t>
      </w:r>
    </w:p>
    <w:p>
      <w:pPr>
        <w:pStyle w:val="FirstParagraph"/>
      </w:pPr>
      <w:r>
        <w:t xml:space="preserve">This rmse indicates that the unconditional mean is off by 7.65%</w:t>
      </w:r>
    </w:p>
    <w:p>
      <w:pPr>
        <w:pStyle w:val="Heading2"/>
      </w:pPr>
      <w:bookmarkStart w:id="22" w:name="question-4"/>
      <w:r>
        <w:t xml:space="preserve">Question 4</w:t>
      </w:r>
      <w:bookmarkEnd w:id="22"/>
    </w:p>
    <w:p>
      <w:pPr>
        <w:pStyle w:val="FirstParagraph"/>
      </w:pPr>
      <w:r>
        <w:t xml:space="preserve">Calculate the mean of the outcome at levels of a predictor variable.</w:t>
      </w:r>
    </w:p>
    <w:p>
      <w:pPr>
        <w:pStyle w:val="BodyText"/>
      </w:pPr>
      <w:r>
        <w:t xml:space="preserve">I randonly selected</w:t>
      </w:r>
      <w:r>
        <w:t xml:space="preserve"> </w:t>
      </w:r>
      <w:r>
        <w:rPr>
          <w:rStyle w:val="VerbatimChar"/>
        </w:rPr>
        <w:t xml:space="preserve">house_unit_multi</w:t>
      </w:r>
      <w:r>
        <w:t xml:space="preserve"> </w:t>
      </w:r>
      <w:r>
        <w:t xml:space="preserve">into four levels using the</w:t>
      </w:r>
      <w:r>
        <w:t xml:space="preserve"> </w:t>
      </w:r>
      <w:r>
        <w:rPr>
          <w:rStyle w:val="VerbatimChar"/>
        </w:rPr>
        <w:t xml:space="preserve">ntile</w:t>
      </w:r>
      <w:r>
        <w:t xml:space="preserve"> </w:t>
      </w:r>
      <w:r>
        <w:t xml:space="preserve">function and added it as a variable using</w:t>
      </w:r>
      <w:r>
        <w:t xml:space="preserve"> </w:t>
      </w:r>
      <w:r>
        <w:rPr>
          <w:rStyle w:val="VerbatimChar"/>
        </w:rPr>
        <w:t xml:space="preserve">mutate</w:t>
      </w:r>
    </w:p>
    <w:p>
      <w:pPr>
        <w:pStyle w:val="SourceCode"/>
      </w:pPr>
      <w:r>
        <w:rPr>
          <w:rStyle w:val="NormalTok"/>
        </w:rPr>
        <w:t xml:space="preserve">pd&lt;-pd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house_unit_multi_level=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(house_unit_multi,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house_unit_multi_level)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</w:t>
      </w:r>
      <w:r>
        <w:br w:type="textWrapping"/>
      </w:r>
      <w:r>
        <w:rPr>
          <w:rStyle w:val="VerbatimChar"/>
        </w:rPr>
        <w:t xml:space="preserve">## 772 772 772 772</w:t>
      </w:r>
    </w:p>
    <w:p>
      <w:pPr>
        <w:pStyle w:val="FirstParagraph"/>
      </w:pPr>
      <w:r>
        <w:t xml:space="preserve">From here, I grouped data by house_unit_multi_level, then calculated the</w:t>
      </w:r>
      <w:r>
        <w:t xml:space="preserve"> </w:t>
      </w:r>
      <w:r>
        <w:rPr>
          <w:rStyle w:val="VerbatimChar"/>
        </w:rPr>
        <w:t xml:space="preserve">pred_homewon_rate</w:t>
      </w:r>
      <w:r>
        <w:t xml:space="preserve"> </w:t>
      </w:r>
      <w:r>
        <w:t xml:space="preserve">for each level and then ranked them in descending order.</w:t>
      </w:r>
    </w:p>
    <w:p>
      <w:pPr>
        <w:pStyle w:val="SourceCode"/>
      </w:pPr>
      <w:r>
        <w:rPr>
          <w:rStyle w:val="NormalTok"/>
        </w:rPr>
        <w:t xml:space="preserve">pd&lt;-pd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(house_unit_multi_level)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## Group by predictor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##Calculate mean at each level of predictor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pred_homeown_rate=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(homeown_rate))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## Ungroup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#Rank by prediction, with ties sorted randomly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pred_homeown_rate_rank=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pred_homeown_rate,</w:t>
      </w:r>
      <w:r>
        <w:rPr>
          <w:rStyle w:val="DataTypeTok"/>
        </w:rPr>
        <w:t xml:space="preserve">ties.method=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question-5"/>
      <w:r>
        <w:t xml:space="preserve">Question 5</w:t>
      </w:r>
      <w:bookmarkEnd w:id="23"/>
    </w:p>
    <w:p>
      <w:pPr>
        <w:pStyle w:val="FirstParagraph"/>
      </w:pPr>
      <w:r>
        <w:t xml:space="preserve">Use these conditional means as a prediction: for every county, use the conditional mean to provide a ‘’best guess” as to that county’s level of the outcome.</w:t>
      </w:r>
    </w:p>
    <w:p>
      <w:pPr>
        <w:pStyle w:val="BodyText"/>
      </w:pPr>
      <w:r>
        <w:t xml:space="preserve">I view the counties and sort them by</w:t>
      </w:r>
      <w:r>
        <w:t xml:space="preserve"> </w:t>
      </w:r>
      <w:r>
        <w:rPr>
          <w:rStyle w:val="VerbatimChar"/>
        </w:rPr>
        <w:t xml:space="preserve">pred_homeown_rate</w:t>
      </w:r>
    </w:p>
    <w:p>
      <w:pPr>
        <w:pStyle w:val="SourceCode"/>
      </w:pPr>
      <w:r>
        <w:rPr>
          <w:rStyle w:val="NormalTok"/>
        </w:rPr>
        <w:t xml:space="preserve">pd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(county,house_unit_multi,house_unit_multi_level,pred_homeown_rate)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Those who live in multi-level homes, 2 or more, have a less likelihood of owning homes.</w:t>
      </w:r>
    </w:p>
    <w:p>
      <w:pPr>
        <w:pStyle w:val="BodyText"/>
      </w:pPr>
      <w:r>
        <w:t xml:space="preserve">To visualize this as a plot, I used the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NormalTok"/>
        </w:rPr>
        <w:t xml:space="preserve">gg&lt;-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pred_homeown_rate_rank,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homeown_rate,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gg&lt;-gg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gg&lt;-gg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pred_homeown_rate_rank,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pred_homeown_rate,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"Predicted:Conditional Mean, 1 var"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gg&lt;-gg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"Predicted:Conditional Mean, 1 var"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gg&lt;-gg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gg&lt;-gg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"Home Ownership Rate, 2008-2012"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Assignment_Br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question-6"/>
      <w:r>
        <w:t xml:space="preserve">Question 6</w:t>
      </w:r>
      <w:bookmarkEnd w:id="25"/>
    </w:p>
    <w:p>
      <w:pPr>
        <w:pStyle w:val="FirstParagraph"/>
      </w:pPr>
      <w:r>
        <w:t xml:space="preserve">Calculate a summary measure of the error in your predictions.</w:t>
      </w:r>
    </w:p>
    <w:p>
      <w:pPr>
        <w:pStyle w:val="SourceCode"/>
      </w:pPr>
      <w:r>
        <w:rPr>
          <w:rStyle w:val="NormalTok"/>
        </w:rPr>
        <w:t xml:space="preserve">rmse_cond_mean&lt;-</w:t>
      </w:r>
      <w:r>
        <w:rPr>
          <w:rStyle w:val="KeywordTok"/>
        </w:rPr>
        <w:t xml:space="preserve">rmse</w:t>
      </w:r>
      <w:r>
        <w:rPr>
          <w:rStyle w:val="NormalTok"/>
        </w:rPr>
        <w:t xml:space="preserve">(pd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pred_homeown_rate,pd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mean_homeown_rate)</w:t>
      </w:r>
      <w:r>
        <w:br w:type="textWrapping"/>
      </w:r>
      <w:r>
        <w:rPr>
          <w:rStyle w:val="NormalTok"/>
        </w:rPr>
        <w:t xml:space="preserve">rmse_uncond_mean</w:t>
      </w:r>
    </w:p>
    <w:p>
      <w:pPr>
        <w:pStyle w:val="SourceCode"/>
      </w:pPr>
      <w:r>
        <w:rPr>
          <w:rStyle w:val="VerbatimChar"/>
        </w:rPr>
        <w:t xml:space="preserve">## [1] 7.653637</w:t>
      </w:r>
    </w:p>
    <w:p>
      <w:pPr>
        <w:pStyle w:val="Heading2"/>
      </w:pPr>
      <w:bookmarkStart w:id="26" w:name="r-markdown"/>
      <w:r>
        <w:t xml:space="preserve">R Markdown</w:t>
      </w:r>
      <w:bookmarkEnd w:id="26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7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8" w:name="including-plots"/>
      <w:r>
        <w:t xml:space="preserve">Including Plots</w:t>
      </w:r>
      <w:bookmarkEnd w:id="28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Assignment_Br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27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02_Assignment_Brown.RMD</dc:title>
  <dc:creator>Binta Brown</dc:creator>
  <cp:keywords/>
  <dcterms:created xsi:type="dcterms:W3CDTF">2019-09-03T02:47:02Z</dcterms:created>
  <dcterms:modified xsi:type="dcterms:W3CDTF">2019-09-03T02:47:02Z</dcterms:modified>
</cp:coreProperties>
</file>