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EE07" w14:textId="0987AE96" w:rsidR="00BD0116" w:rsidRPr="009F51EA" w:rsidRDefault="009F51EA" w:rsidP="009F51EA">
      <w:pPr>
        <w:jc w:val="center"/>
        <w:rPr>
          <w:rFonts w:ascii="Arial" w:hAnsi="Arial" w:cs="Arial"/>
          <w:b/>
          <w:bCs/>
          <w:sz w:val="24"/>
          <w:szCs w:val="24"/>
          <w:lang w:val="es-ES"/>
        </w:rPr>
      </w:pPr>
      <w:r w:rsidRPr="009F51EA">
        <w:rPr>
          <w:rFonts w:ascii="Arial" w:hAnsi="Arial" w:cs="Arial"/>
          <w:b/>
          <w:bCs/>
          <w:sz w:val="24"/>
          <w:szCs w:val="24"/>
          <w:lang w:val="es-ES"/>
        </w:rPr>
        <w:t>Momento III (Proyecto final)</w:t>
      </w:r>
    </w:p>
    <w:p w14:paraId="2A7D9D2F" w14:textId="77777777" w:rsidR="000310BE" w:rsidRDefault="009F51EA" w:rsidP="009F51EA">
      <w:pPr>
        <w:rPr>
          <w:rFonts w:ascii="Arial" w:hAnsi="Arial" w:cs="Arial"/>
          <w:sz w:val="24"/>
          <w:szCs w:val="24"/>
          <w:lang w:val="es-ES"/>
        </w:rPr>
      </w:pPr>
      <w:r w:rsidRPr="009F51EA">
        <w:rPr>
          <w:rFonts w:ascii="Arial" w:hAnsi="Arial" w:cs="Arial"/>
          <w:sz w:val="24"/>
          <w:szCs w:val="24"/>
          <w:lang w:val="es-ES"/>
        </w:rPr>
        <w:t xml:space="preserve">Para el proyecto final se </w:t>
      </w:r>
      <w:r w:rsidR="000310BE">
        <w:rPr>
          <w:rFonts w:ascii="Arial" w:hAnsi="Arial" w:cs="Arial"/>
          <w:sz w:val="24"/>
          <w:szCs w:val="24"/>
          <w:lang w:val="es-ES"/>
        </w:rPr>
        <w:t xml:space="preserve">siguió con la idea de la implementación de seis clases agregando una demás para el manejo de la ventana del nivel dos. Dentro de las clases se presenta en su mayoría una herencia de las clases que ofrece Qt, como </w:t>
      </w:r>
      <w:proofErr w:type="spellStart"/>
      <w:r w:rsidR="000310BE">
        <w:rPr>
          <w:rFonts w:ascii="Arial" w:hAnsi="Arial" w:cs="Arial"/>
          <w:sz w:val="24"/>
          <w:szCs w:val="24"/>
          <w:lang w:val="es-ES"/>
        </w:rPr>
        <w:t>QObject</w:t>
      </w:r>
      <w:proofErr w:type="spellEnd"/>
      <w:r w:rsidR="000310BE">
        <w:rPr>
          <w:rFonts w:ascii="Arial" w:hAnsi="Arial" w:cs="Arial"/>
          <w:sz w:val="24"/>
          <w:szCs w:val="24"/>
          <w:lang w:val="es-ES"/>
        </w:rPr>
        <w:t xml:space="preserve"> y </w:t>
      </w:r>
      <w:proofErr w:type="spellStart"/>
      <w:r w:rsidR="000310BE">
        <w:rPr>
          <w:rFonts w:ascii="Arial" w:hAnsi="Arial" w:cs="Arial"/>
          <w:sz w:val="24"/>
          <w:szCs w:val="24"/>
          <w:lang w:val="es-ES"/>
        </w:rPr>
        <w:t>QGraphicsPixmapItem</w:t>
      </w:r>
      <w:proofErr w:type="spellEnd"/>
      <w:r w:rsidR="000310BE">
        <w:rPr>
          <w:rFonts w:ascii="Arial" w:hAnsi="Arial" w:cs="Arial"/>
          <w:sz w:val="24"/>
          <w:szCs w:val="24"/>
          <w:lang w:val="es-ES"/>
        </w:rPr>
        <w:t xml:space="preserve">, pero también se presenta herencia entre clases propias desarrolladas. Las cuales son evidentes por medio del diagrama de clases final. En su mayoría se usaron contenedores de tipo </w:t>
      </w:r>
      <w:proofErr w:type="spellStart"/>
      <w:r w:rsidR="000310BE">
        <w:rPr>
          <w:rFonts w:ascii="Arial" w:hAnsi="Arial" w:cs="Arial"/>
          <w:sz w:val="24"/>
          <w:szCs w:val="24"/>
          <w:lang w:val="es-ES"/>
        </w:rPr>
        <w:t>QVector</w:t>
      </w:r>
      <w:proofErr w:type="spellEnd"/>
      <w:r w:rsidR="000310BE">
        <w:rPr>
          <w:rFonts w:ascii="Arial" w:hAnsi="Arial" w:cs="Arial"/>
          <w:sz w:val="24"/>
          <w:szCs w:val="24"/>
          <w:lang w:val="es-ES"/>
        </w:rPr>
        <w:t xml:space="preserve"> y </w:t>
      </w:r>
      <w:proofErr w:type="spellStart"/>
      <w:r w:rsidR="000310BE">
        <w:rPr>
          <w:rFonts w:ascii="Arial" w:hAnsi="Arial" w:cs="Arial"/>
          <w:sz w:val="24"/>
          <w:szCs w:val="24"/>
          <w:lang w:val="es-ES"/>
        </w:rPr>
        <w:t>QList</w:t>
      </w:r>
      <w:proofErr w:type="spellEnd"/>
      <w:r w:rsidR="000310BE">
        <w:rPr>
          <w:rFonts w:ascii="Arial" w:hAnsi="Arial" w:cs="Arial"/>
          <w:sz w:val="24"/>
          <w:szCs w:val="24"/>
          <w:lang w:val="es-ES"/>
        </w:rPr>
        <w:t xml:space="preserve">, quienes se manejaron para el almacenamiento de las colisiones y posiciones de los objetos en los niveles. </w:t>
      </w:r>
    </w:p>
    <w:p w14:paraId="0D08A3FC" w14:textId="77777777" w:rsidR="001878D1" w:rsidRDefault="000310BE" w:rsidP="001878D1">
      <w:pPr>
        <w:rPr>
          <w:rFonts w:ascii="Arial" w:hAnsi="Arial" w:cs="Arial"/>
          <w:sz w:val="24"/>
          <w:szCs w:val="24"/>
        </w:rPr>
      </w:pPr>
      <w:r>
        <w:rPr>
          <w:rFonts w:ascii="Arial" w:hAnsi="Arial" w:cs="Arial"/>
          <w:sz w:val="24"/>
          <w:szCs w:val="24"/>
          <w:lang w:val="es-ES"/>
        </w:rPr>
        <w:t xml:space="preserve">Nivel 1: </w:t>
      </w:r>
      <w:r w:rsidR="001878D1" w:rsidRPr="001878D1">
        <w:rPr>
          <w:rStyle w:val="Textoennegrita"/>
          <w:rFonts w:ascii="Arial" w:hAnsi="Arial" w:cs="Arial"/>
          <w:b w:val="0"/>
          <w:bCs w:val="0"/>
          <w:sz w:val="24"/>
          <w:szCs w:val="24"/>
        </w:rPr>
        <w:t>El Laberinto de Hielo</w:t>
      </w:r>
      <w:r w:rsidR="001878D1" w:rsidRPr="00B51FF1">
        <w:rPr>
          <w:rFonts w:ascii="Arial" w:hAnsi="Arial" w:cs="Arial"/>
          <w:b/>
          <w:bCs/>
          <w:sz w:val="24"/>
          <w:szCs w:val="24"/>
        </w:rPr>
        <w:br/>
      </w:r>
      <w:r w:rsidR="001878D1" w:rsidRPr="00B51FF1">
        <w:rPr>
          <w:rFonts w:ascii="Arial" w:hAnsi="Arial" w:cs="Arial"/>
          <w:sz w:val="24"/>
          <w:szCs w:val="24"/>
        </w:rPr>
        <w:t>En este nivel, el jugador explorará un laberinto visto desde arriba (vista cenital). Su objetivo será recolectar alimentos para cargar su ataque especial ('super'), que le permitirá romper las paredes de hielo que atrapan a su compañero. Durante esta fase, solo interactuará con los alimentos, las paredes (unas son rompibles, otras sólidas) y los bloques destruidos, los cuales caerán con una física realista.</w:t>
      </w:r>
    </w:p>
    <w:p w14:paraId="758B2884" w14:textId="1F87BE31" w:rsidR="001878D1" w:rsidRDefault="001878D1" w:rsidP="001878D1">
      <w:pPr>
        <w:rPr>
          <w:rFonts w:ascii="Arial" w:hAnsi="Arial" w:cs="Arial"/>
          <w:sz w:val="24"/>
          <w:szCs w:val="24"/>
        </w:rPr>
      </w:pPr>
      <w:r>
        <w:rPr>
          <w:rFonts w:ascii="Arial" w:hAnsi="Arial" w:cs="Arial"/>
          <w:sz w:val="24"/>
          <w:szCs w:val="24"/>
        </w:rPr>
        <w:t xml:space="preserve">Nivel 2: </w:t>
      </w:r>
      <w:r w:rsidRPr="001878D1">
        <w:rPr>
          <w:rStyle w:val="Textoennegrita"/>
          <w:rFonts w:ascii="Arial" w:hAnsi="Arial" w:cs="Arial"/>
          <w:b w:val="0"/>
          <w:bCs w:val="0"/>
          <w:sz w:val="24"/>
          <w:szCs w:val="24"/>
        </w:rPr>
        <w:t xml:space="preserve">Contra el Maestro </w:t>
      </w:r>
      <w:proofErr w:type="spellStart"/>
      <w:r w:rsidRPr="001878D1">
        <w:rPr>
          <w:rStyle w:val="Textoennegrita"/>
          <w:rFonts w:ascii="Arial" w:hAnsi="Arial" w:cs="Arial"/>
          <w:b w:val="0"/>
          <w:bCs w:val="0"/>
          <w:sz w:val="24"/>
          <w:szCs w:val="24"/>
        </w:rPr>
        <w:t>Roshi</w:t>
      </w:r>
      <w:proofErr w:type="spellEnd"/>
      <w:r w:rsidRPr="00B51FF1">
        <w:rPr>
          <w:rFonts w:ascii="Arial" w:hAnsi="Arial" w:cs="Arial"/>
          <w:sz w:val="24"/>
          <w:szCs w:val="24"/>
        </w:rPr>
        <w:br/>
        <w:t xml:space="preserve">En el último nivel, el jugador luchará contra el Maestro </w:t>
      </w:r>
      <w:proofErr w:type="spellStart"/>
      <w:r w:rsidRPr="00B51FF1">
        <w:rPr>
          <w:rFonts w:ascii="Arial" w:hAnsi="Arial" w:cs="Arial"/>
          <w:sz w:val="24"/>
          <w:szCs w:val="24"/>
        </w:rPr>
        <w:t>Roshi</w:t>
      </w:r>
      <w:proofErr w:type="spellEnd"/>
      <w:r>
        <w:rPr>
          <w:rFonts w:ascii="Arial" w:hAnsi="Arial" w:cs="Arial"/>
          <w:sz w:val="24"/>
          <w:szCs w:val="24"/>
        </w:rPr>
        <w:t xml:space="preserve"> </w:t>
      </w:r>
      <w:r w:rsidRPr="00B51FF1">
        <w:rPr>
          <w:rFonts w:ascii="Arial" w:hAnsi="Arial" w:cs="Arial"/>
          <w:sz w:val="24"/>
          <w:szCs w:val="24"/>
        </w:rPr>
        <w:t xml:space="preserve">en vista lateral, pero con un escenario dinámico: podrá moverse entre bloques que simulan </w:t>
      </w:r>
      <w:r>
        <w:rPr>
          <w:rFonts w:ascii="Arial" w:hAnsi="Arial" w:cs="Arial"/>
          <w:sz w:val="24"/>
          <w:szCs w:val="24"/>
        </w:rPr>
        <w:t>plataformas de piedras</w:t>
      </w:r>
      <w:r w:rsidRPr="00B51FF1">
        <w:rPr>
          <w:rFonts w:ascii="Arial" w:hAnsi="Arial" w:cs="Arial"/>
          <w:sz w:val="24"/>
          <w:szCs w:val="24"/>
        </w:rPr>
        <w:t xml:space="preserve"> (izquierda/derecha y arriba/abajo). El combate sigue siendo a distancia, manteniendo el jugador su </w:t>
      </w:r>
      <w:proofErr w:type="spellStart"/>
      <w:r w:rsidRPr="001878D1">
        <w:rPr>
          <w:rStyle w:val="Textoennegrita"/>
          <w:rFonts w:ascii="Arial" w:hAnsi="Arial" w:cs="Arial"/>
          <w:b w:val="0"/>
          <w:bCs w:val="0"/>
          <w:sz w:val="24"/>
          <w:szCs w:val="24"/>
        </w:rPr>
        <w:t>Kamehameha</w:t>
      </w:r>
      <w:proofErr w:type="spellEnd"/>
      <w:r w:rsidRPr="00B51FF1">
        <w:rPr>
          <w:rFonts w:ascii="Arial" w:hAnsi="Arial" w:cs="Arial"/>
          <w:sz w:val="24"/>
          <w:szCs w:val="24"/>
        </w:rPr>
        <w:t xml:space="preserve">. </w:t>
      </w:r>
      <w:proofErr w:type="spellStart"/>
      <w:r w:rsidRPr="00B51FF1">
        <w:rPr>
          <w:rFonts w:ascii="Arial" w:hAnsi="Arial" w:cs="Arial"/>
          <w:sz w:val="24"/>
          <w:szCs w:val="24"/>
        </w:rPr>
        <w:t>Roshi</w:t>
      </w:r>
      <w:proofErr w:type="spellEnd"/>
      <w:r w:rsidRPr="00B51FF1">
        <w:rPr>
          <w:rFonts w:ascii="Arial" w:hAnsi="Arial" w:cs="Arial"/>
          <w:sz w:val="24"/>
          <w:szCs w:val="24"/>
        </w:rPr>
        <w:t xml:space="preserve"> atacará lanzando rocas con trayectoria parabólica, aplicando física realista.</w:t>
      </w:r>
    </w:p>
    <w:p w14:paraId="52669D34" w14:textId="4E420101" w:rsidR="001878D1" w:rsidRDefault="0026674E" w:rsidP="001878D1">
      <w:pPr>
        <w:rPr>
          <w:rFonts w:ascii="Arial" w:hAnsi="Arial" w:cs="Arial"/>
          <w:sz w:val="24"/>
          <w:szCs w:val="24"/>
        </w:rPr>
      </w:pPr>
      <w:r w:rsidRPr="0026674E">
        <w:rPr>
          <w:rFonts w:ascii="Arial" w:hAnsi="Arial" w:cs="Arial"/>
          <w:sz w:val="24"/>
          <w:szCs w:val="24"/>
        </w:rPr>
        <w:drawing>
          <wp:anchor distT="0" distB="0" distL="114300" distR="114300" simplePos="0" relativeHeight="251659264" behindDoc="0" locked="0" layoutInCell="1" allowOverlap="1" wp14:anchorId="07D6616D" wp14:editId="16B3A188">
            <wp:simplePos x="0" y="0"/>
            <wp:positionH relativeFrom="column">
              <wp:posOffset>2188150</wp:posOffset>
            </wp:positionH>
            <wp:positionV relativeFrom="paragraph">
              <wp:posOffset>377453</wp:posOffset>
            </wp:positionV>
            <wp:extent cx="4020820" cy="2535555"/>
            <wp:effectExtent l="0" t="0" r="0" b="0"/>
            <wp:wrapSquare wrapText="bothSides"/>
            <wp:docPr id="2086670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70839"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20820" cy="2535555"/>
                    </a:xfrm>
                    <a:prstGeom prst="rect">
                      <a:avLst/>
                    </a:prstGeom>
                  </pic:spPr>
                </pic:pic>
              </a:graphicData>
            </a:graphic>
            <wp14:sizeRelH relativeFrom="page">
              <wp14:pctWidth>0</wp14:pctWidth>
            </wp14:sizeRelH>
            <wp14:sizeRelV relativeFrom="page">
              <wp14:pctHeight>0</wp14:pctHeight>
            </wp14:sizeRelV>
          </wp:anchor>
        </w:drawing>
      </w:r>
      <w:r w:rsidRPr="001878D1">
        <w:rPr>
          <w:rFonts w:ascii="Arial" w:hAnsi="Arial" w:cs="Arial"/>
          <w:sz w:val="24"/>
          <w:szCs w:val="24"/>
        </w:rPr>
        <w:drawing>
          <wp:anchor distT="0" distB="0" distL="114300" distR="114300" simplePos="0" relativeHeight="251658240" behindDoc="0" locked="0" layoutInCell="1" allowOverlap="1" wp14:anchorId="4DACDD3D" wp14:editId="26A46A58">
            <wp:simplePos x="0" y="0"/>
            <wp:positionH relativeFrom="margin">
              <wp:posOffset>-533867</wp:posOffset>
            </wp:positionH>
            <wp:positionV relativeFrom="paragraph">
              <wp:posOffset>360635</wp:posOffset>
            </wp:positionV>
            <wp:extent cx="2589519" cy="2596551"/>
            <wp:effectExtent l="0" t="0" r="1905" b="0"/>
            <wp:wrapSquare wrapText="bothSides"/>
            <wp:docPr id="14648090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0907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9519" cy="2596551"/>
                    </a:xfrm>
                    <a:prstGeom prst="rect">
                      <a:avLst/>
                    </a:prstGeom>
                  </pic:spPr>
                </pic:pic>
              </a:graphicData>
            </a:graphic>
          </wp:anchor>
        </w:drawing>
      </w:r>
      <w:r w:rsidR="001878D1">
        <w:rPr>
          <w:rFonts w:ascii="Arial" w:hAnsi="Arial" w:cs="Arial"/>
          <w:sz w:val="24"/>
          <w:szCs w:val="24"/>
        </w:rPr>
        <w:t xml:space="preserve">Diseño final de los niveles: </w:t>
      </w:r>
    </w:p>
    <w:p w14:paraId="691ECB0C" w14:textId="60F2686A" w:rsidR="001878D1" w:rsidRDefault="001878D1" w:rsidP="001878D1">
      <w:pPr>
        <w:rPr>
          <w:rFonts w:ascii="Arial" w:hAnsi="Arial" w:cs="Arial"/>
          <w:sz w:val="24"/>
          <w:szCs w:val="24"/>
        </w:rPr>
      </w:pPr>
    </w:p>
    <w:p w14:paraId="5CA3F470" w14:textId="3B6F310C" w:rsidR="0026674E" w:rsidRDefault="0026674E" w:rsidP="0026674E">
      <w:pPr>
        <w:rPr>
          <w:rFonts w:ascii="Arial" w:hAnsi="Arial" w:cs="Arial"/>
          <w:sz w:val="24"/>
          <w:szCs w:val="24"/>
        </w:rPr>
      </w:pPr>
      <w:r>
        <w:rPr>
          <w:rFonts w:ascii="Arial" w:hAnsi="Arial" w:cs="Arial"/>
          <w:sz w:val="24"/>
          <w:szCs w:val="24"/>
          <w:lang w:val="es-ES"/>
        </w:rPr>
        <w:t>El videojuego en un principio estaba planificado para que tuviera tres niveles, pero debido a ciertas dificultades de desarrollo y por practicidad se dejaron dos niveles.</w:t>
      </w:r>
      <w:r>
        <w:rPr>
          <w:rFonts w:ascii="Arial" w:hAnsi="Arial" w:cs="Arial"/>
          <w:sz w:val="24"/>
          <w:szCs w:val="24"/>
          <w:lang w:val="es-ES"/>
        </w:rPr>
        <w:t xml:space="preserve"> </w:t>
      </w:r>
      <w:r>
        <w:rPr>
          <w:rFonts w:ascii="Arial" w:hAnsi="Arial" w:cs="Arial"/>
          <w:sz w:val="24"/>
          <w:szCs w:val="24"/>
        </w:rPr>
        <w:lastRenderedPageBreak/>
        <w:t>Y c</w:t>
      </w:r>
      <w:r>
        <w:rPr>
          <w:rFonts w:ascii="Arial" w:hAnsi="Arial" w:cs="Arial"/>
          <w:sz w:val="24"/>
          <w:szCs w:val="24"/>
        </w:rPr>
        <w:t>ontrario a la idea inicial, el personaje secundario solo interactúa en el nivel uno, sin intervenir nada más</w:t>
      </w:r>
      <w:r>
        <w:rPr>
          <w:rFonts w:ascii="Arial" w:hAnsi="Arial" w:cs="Arial"/>
          <w:sz w:val="24"/>
          <w:szCs w:val="24"/>
        </w:rPr>
        <w:t>, ni participando como personaje de fondo.</w:t>
      </w:r>
    </w:p>
    <w:p w14:paraId="69A11ECF" w14:textId="18E550F2" w:rsidR="0026674E" w:rsidRPr="0026674E" w:rsidRDefault="0026674E" w:rsidP="0026674E">
      <w:pPr>
        <w:rPr>
          <w:rFonts w:ascii="Arial" w:hAnsi="Arial" w:cs="Arial"/>
          <w:sz w:val="24"/>
          <w:szCs w:val="24"/>
        </w:rPr>
      </w:pPr>
    </w:p>
    <w:p w14:paraId="07DDF8DE" w14:textId="77777777" w:rsidR="0026674E" w:rsidRPr="0026674E" w:rsidRDefault="0026674E" w:rsidP="001878D1">
      <w:pPr>
        <w:rPr>
          <w:rFonts w:ascii="Arial" w:hAnsi="Arial" w:cs="Arial"/>
          <w:sz w:val="24"/>
          <w:szCs w:val="24"/>
          <w:lang w:val="es-ES"/>
        </w:rPr>
      </w:pPr>
    </w:p>
    <w:sectPr w:rsidR="0026674E" w:rsidRPr="002667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EA"/>
    <w:rsid w:val="000310BE"/>
    <w:rsid w:val="001878D1"/>
    <w:rsid w:val="0026674E"/>
    <w:rsid w:val="009F51EA"/>
    <w:rsid w:val="00BD0116"/>
    <w:rsid w:val="00D239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A6DD"/>
  <w15:chartTrackingRefBased/>
  <w15:docId w15:val="{BCFAD022-8A35-4984-A28C-9274B50F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87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278</Words>
  <Characters>1531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vanessamontenegro84@gmail.com</dc:creator>
  <cp:keywords/>
  <dc:description/>
  <cp:lastModifiedBy>vanessamontenegro84@gmail.com</cp:lastModifiedBy>
  <cp:revision>3</cp:revision>
  <dcterms:created xsi:type="dcterms:W3CDTF">2025-07-15T02:31:00Z</dcterms:created>
  <dcterms:modified xsi:type="dcterms:W3CDTF">2025-07-15T03:20:00Z</dcterms:modified>
</cp:coreProperties>
</file>