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42" w:rsidRPr="00BD5DA6" w:rsidRDefault="00BD5DA6">
      <w:pPr>
        <w:rPr>
          <w:rFonts w:ascii="Times New Roman" w:hAnsi="Times New Roman" w:cs="Times New Roman"/>
        </w:rPr>
      </w:pPr>
      <w:r w:rsidRPr="00BD5DA6">
        <w:rPr>
          <w:rFonts w:ascii="Times New Roman" w:hAnsi="Times New Roman" w:cs="Times New Roman"/>
        </w:rPr>
        <w:t xml:space="preserve">Laura </w:t>
      </w:r>
      <w:proofErr w:type="spellStart"/>
      <w:r w:rsidRPr="00BD5DA6">
        <w:rPr>
          <w:rFonts w:ascii="Times New Roman" w:hAnsi="Times New Roman" w:cs="Times New Roman"/>
        </w:rPr>
        <w:t>Fones</w:t>
      </w:r>
      <w:proofErr w:type="spellEnd"/>
    </w:p>
    <w:p w:rsidR="00BD5DA6" w:rsidRPr="00BD5DA6" w:rsidRDefault="00BD5DA6">
      <w:pPr>
        <w:rPr>
          <w:rFonts w:ascii="Times New Roman" w:hAnsi="Times New Roman" w:cs="Times New Roman"/>
        </w:rPr>
      </w:pPr>
      <w:r w:rsidRPr="00BD5DA6">
        <w:rPr>
          <w:rFonts w:ascii="Times New Roman" w:hAnsi="Times New Roman" w:cs="Times New Roman"/>
        </w:rPr>
        <w:t>GAM-23</w:t>
      </w:r>
    </w:p>
    <w:p w:rsidR="00BD5DA6" w:rsidRPr="00BD5DA6" w:rsidRDefault="002F35DC">
      <w:pPr>
        <w:rPr>
          <w:rFonts w:ascii="Times New Roman" w:hAnsi="Times New Roman" w:cs="Times New Roman"/>
        </w:rPr>
      </w:pPr>
      <w:r>
        <w:rPr>
          <w:rFonts w:ascii="Times New Roman" w:hAnsi="Times New Roman" w:cs="Times New Roman"/>
        </w:rPr>
        <w:t>2.27</w:t>
      </w:r>
      <w:r w:rsidR="00BD5DA6" w:rsidRPr="00BD5DA6">
        <w:rPr>
          <w:rFonts w:ascii="Times New Roman" w:hAnsi="Times New Roman" w:cs="Times New Roman"/>
        </w:rPr>
        <w:t>.2019</w:t>
      </w:r>
    </w:p>
    <w:p w:rsidR="00BD5DA6" w:rsidRPr="00BD5DA6" w:rsidRDefault="00C23D1A" w:rsidP="0072697E">
      <w:pPr>
        <w:jc w:val="center"/>
        <w:rPr>
          <w:rFonts w:ascii="Times New Roman" w:hAnsi="Times New Roman" w:cs="Times New Roman"/>
        </w:rPr>
      </w:pPr>
      <w:r>
        <w:rPr>
          <w:rFonts w:ascii="Times New Roman" w:hAnsi="Times New Roman" w:cs="Times New Roman"/>
        </w:rPr>
        <w:t>Assignment 2</w:t>
      </w:r>
      <w:r w:rsidR="00BD5DA6" w:rsidRPr="00BD5DA6">
        <w:rPr>
          <w:rFonts w:ascii="Times New Roman" w:hAnsi="Times New Roman" w:cs="Times New Roman"/>
        </w:rPr>
        <w:t xml:space="preserve">: </w:t>
      </w:r>
      <w:r w:rsidR="002F35DC">
        <w:rPr>
          <w:rFonts w:ascii="Times New Roman" w:hAnsi="Times New Roman" w:cs="Times New Roman"/>
        </w:rPr>
        <w:t>2</w:t>
      </w:r>
      <w:r w:rsidR="002F35DC" w:rsidRPr="002F35DC">
        <w:rPr>
          <w:rFonts w:ascii="Times New Roman" w:hAnsi="Times New Roman" w:cs="Times New Roman"/>
          <w:vertAlign w:val="superscript"/>
        </w:rPr>
        <w:t>nd</w:t>
      </w:r>
      <w:r w:rsidR="002F35DC">
        <w:rPr>
          <w:rFonts w:ascii="Times New Roman" w:hAnsi="Times New Roman" w:cs="Times New Roman"/>
        </w:rPr>
        <w:t xml:space="preserve"> Draft</w:t>
      </w:r>
      <w:r w:rsidR="00BD5DA6" w:rsidRPr="00BD5DA6">
        <w:rPr>
          <w:rFonts w:ascii="Times New Roman" w:hAnsi="Times New Roman" w:cs="Times New Roman"/>
        </w:rPr>
        <w:t xml:space="preserve"> High Concept Document</w:t>
      </w:r>
      <w:r w:rsidR="00983C61">
        <w:rPr>
          <w:rFonts w:ascii="Times New Roman" w:hAnsi="Times New Roman" w:cs="Times New Roman"/>
        </w:rPr>
        <w:t xml:space="preserve"> for “</w:t>
      </w:r>
      <w:proofErr w:type="spellStart"/>
      <w:r w:rsidR="00983C61">
        <w:rPr>
          <w:rFonts w:ascii="Times New Roman" w:hAnsi="Times New Roman" w:cs="Times New Roman"/>
        </w:rPr>
        <w:t>ReadIt</w:t>
      </w:r>
      <w:proofErr w:type="spellEnd"/>
      <w:r w:rsidR="00983C61">
        <w:rPr>
          <w:rFonts w:ascii="Times New Roman" w:hAnsi="Times New Roman" w:cs="Times New Roman"/>
        </w:rPr>
        <w:t>”</w:t>
      </w:r>
    </w:p>
    <w:p w:rsidR="00BD5DA6" w:rsidRDefault="00BD5DA6" w:rsidP="00BD5DA6">
      <w:pPr>
        <w:rPr>
          <w:rFonts w:ascii="Times New Roman" w:hAnsi="Times New Roman" w:cs="Times New Roman"/>
        </w:rPr>
      </w:pPr>
      <w:r w:rsidRPr="00BD5DA6">
        <w:rPr>
          <w:rFonts w:ascii="Times New Roman" w:hAnsi="Times New Roman" w:cs="Times New Roman"/>
        </w:rPr>
        <w:t>Game Overview</w:t>
      </w:r>
    </w:p>
    <w:p w:rsidR="00BD5DA6"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Introduction</w:t>
      </w:r>
      <w:r>
        <w:rPr>
          <w:rFonts w:ascii="Times New Roman" w:hAnsi="Times New Roman" w:cs="Times New Roman"/>
        </w:rPr>
        <w:t>:</w:t>
      </w:r>
      <w:r w:rsidR="00775C50">
        <w:rPr>
          <w:rFonts w:ascii="Times New Roman" w:hAnsi="Times New Roman" w:cs="Times New Roman"/>
        </w:rPr>
        <w:t xml:space="preserve"> A gamified reading app, </w:t>
      </w:r>
      <w:proofErr w:type="spellStart"/>
      <w:r w:rsidR="00775C50" w:rsidRPr="00D00F82">
        <w:rPr>
          <w:rFonts w:ascii="Times New Roman" w:hAnsi="Times New Roman" w:cs="Times New Roman"/>
          <w:b/>
        </w:rPr>
        <w:t>ReadIt</w:t>
      </w:r>
      <w:proofErr w:type="spellEnd"/>
      <w:r w:rsidR="00775C50">
        <w:rPr>
          <w:rFonts w:ascii="Times New Roman" w:hAnsi="Times New Roman" w:cs="Times New Roman"/>
        </w:rPr>
        <w:t xml:space="preserve"> introduces young users to classic literature through simplified narrative mini-games, with the objective to collect and complete all titles in given sets. Readers advance to encounter stories with increased reading difficulty.</w:t>
      </w:r>
    </w:p>
    <w:p w:rsidR="00BD5DA6"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Game Description</w:t>
      </w:r>
      <w:r>
        <w:rPr>
          <w:rFonts w:ascii="Times New Roman" w:hAnsi="Times New Roman" w:cs="Times New Roman"/>
        </w:rPr>
        <w:t>:</w:t>
      </w:r>
      <w:r w:rsidR="00775C50">
        <w:rPr>
          <w:rFonts w:ascii="Times New Roman" w:hAnsi="Times New Roman" w:cs="Times New Roman"/>
        </w:rPr>
        <w:t xml:space="preserve"> Collect &amp; complete game</w:t>
      </w:r>
      <w:r w:rsidR="0041093A">
        <w:rPr>
          <w:rFonts w:ascii="Times New Roman" w:hAnsi="Times New Roman" w:cs="Times New Roman"/>
        </w:rPr>
        <w:t>s</w:t>
      </w:r>
      <w:r w:rsidR="00775C50">
        <w:rPr>
          <w:rFonts w:ascii="Times New Roman" w:hAnsi="Times New Roman" w:cs="Times New Roman"/>
        </w:rPr>
        <w:t xml:space="preserve"> themed </w:t>
      </w:r>
      <w:r w:rsidR="0041093A">
        <w:rPr>
          <w:rFonts w:ascii="Times New Roman" w:hAnsi="Times New Roman" w:cs="Times New Roman"/>
        </w:rPr>
        <w:t>to</w:t>
      </w:r>
      <w:r w:rsidR="00775C50">
        <w:rPr>
          <w:rFonts w:ascii="Times New Roman" w:hAnsi="Times New Roman" w:cs="Times New Roman"/>
        </w:rPr>
        <w:t xml:space="preserve"> classic literary titles.</w:t>
      </w:r>
    </w:p>
    <w:p w:rsidR="00BD5DA6"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Features</w:t>
      </w:r>
      <w:r>
        <w:rPr>
          <w:rFonts w:ascii="Times New Roman" w:hAnsi="Times New Roman" w:cs="Times New Roman"/>
        </w:rPr>
        <w:t>:</w:t>
      </w:r>
      <w:r w:rsidR="00775C50">
        <w:rPr>
          <w:rFonts w:ascii="Times New Roman" w:hAnsi="Times New Roman" w:cs="Times New Roman"/>
        </w:rPr>
        <w:t xml:space="preserve"> Titles are organized by reading level</w:t>
      </w:r>
      <w:r w:rsidR="001872AC">
        <w:rPr>
          <w:rFonts w:ascii="Times New Roman" w:hAnsi="Times New Roman" w:cs="Times New Roman"/>
        </w:rPr>
        <w:t>, users explore plot points with truncated quotes, and collect items</w:t>
      </w:r>
      <w:r w:rsidR="005374A7">
        <w:rPr>
          <w:rFonts w:ascii="Times New Roman" w:hAnsi="Times New Roman" w:cs="Times New Roman"/>
        </w:rPr>
        <w:t xml:space="preserve"> (mentioned in the quotes)</w:t>
      </w:r>
      <w:r w:rsidR="001872AC">
        <w:rPr>
          <w:rFonts w:ascii="Times New Roman" w:hAnsi="Times New Roman" w:cs="Times New Roman"/>
        </w:rPr>
        <w:t xml:space="preserve"> to complete the book.</w:t>
      </w:r>
    </w:p>
    <w:p w:rsidR="00BD5DA6"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Genre</w:t>
      </w:r>
      <w:r>
        <w:rPr>
          <w:rFonts w:ascii="Times New Roman" w:hAnsi="Times New Roman" w:cs="Times New Roman"/>
        </w:rPr>
        <w:t>:</w:t>
      </w:r>
      <w:r w:rsidR="00775C50">
        <w:rPr>
          <w:rFonts w:ascii="Times New Roman" w:hAnsi="Times New Roman" w:cs="Times New Roman"/>
        </w:rPr>
        <w:t xml:space="preserve"> Educational</w:t>
      </w:r>
    </w:p>
    <w:p w:rsidR="00743342" w:rsidRDefault="00743342" w:rsidP="00743342">
      <w:pPr>
        <w:pStyle w:val="ListParagraph"/>
        <w:numPr>
          <w:ilvl w:val="1"/>
          <w:numId w:val="1"/>
        </w:numPr>
        <w:rPr>
          <w:rFonts w:ascii="Times New Roman" w:hAnsi="Times New Roman" w:cs="Times New Roman"/>
        </w:rPr>
      </w:pPr>
      <w:r w:rsidRPr="00743342">
        <w:rPr>
          <w:rFonts w:ascii="Times New Roman" w:hAnsi="Times New Roman" w:cs="Times New Roman"/>
          <w:i/>
        </w:rPr>
        <w:t>Sub-genre</w:t>
      </w:r>
      <w:r>
        <w:rPr>
          <w:rFonts w:ascii="Times New Roman" w:hAnsi="Times New Roman" w:cs="Times New Roman"/>
        </w:rPr>
        <w:t>: Narrative</w:t>
      </w:r>
      <w:r w:rsidR="00141766">
        <w:rPr>
          <w:rFonts w:ascii="Times New Roman" w:hAnsi="Times New Roman" w:cs="Times New Roman"/>
        </w:rPr>
        <w:t xml:space="preserve">, </w:t>
      </w:r>
      <w:r w:rsidR="00141766">
        <w:rPr>
          <w:rFonts w:ascii="Times New Roman" w:hAnsi="Times New Roman" w:cs="Times New Roman"/>
        </w:rPr>
        <w:t>puzzle</w:t>
      </w:r>
    </w:p>
    <w:p w:rsidR="00BD5DA6"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Target Audience</w:t>
      </w:r>
      <w:r>
        <w:rPr>
          <w:rFonts w:ascii="Times New Roman" w:hAnsi="Times New Roman" w:cs="Times New Roman"/>
        </w:rPr>
        <w:t>:</w:t>
      </w:r>
      <w:r w:rsidR="00775C50">
        <w:rPr>
          <w:rFonts w:ascii="Times New Roman" w:hAnsi="Times New Roman" w:cs="Times New Roman"/>
        </w:rPr>
        <w:t xml:space="preserve"> 8 to 18</w:t>
      </w:r>
    </w:p>
    <w:p w:rsidR="00BD5DA6" w:rsidRPr="001872AC" w:rsidRDefault="00BD5DA6" w:rsidP="00BD5DA6">
      <w:pPr>
        <w:pStyle w:val="ListParagraph"/>
        <w:numPr>
          <w:ilvl w:val="0"/>
          <w:numId w:val="1"/>
        </w:numPr>
        <w:rPr>
          <w:rFonts w:ascii="Times New Roman" w:hAnsi="Times New Roman" w:cs="Times New Roman"/>
        </w:rPr>
      </w:pPr>
      <w:r w:rsidRPr="00C61DF2">
        <w:rPr>
          <w:rFonts w:ascii="Times New Roman" w:hAnsi="Times New Roman" w:cs="Times New Roman"/>
          <w:i/>
        </w:rPr>
        <w:t>Target Platforms</w:t>
      </w:r>
      <w:r>
        <w:rPr>
          <w:rFonts w:ascii="Times New Roman" w:hAnsi="Times New Roman" w:cs="Times New Roman"/>
        </w:rPr>
        <w:t>:</w:t>
      </w:r>
      <w:r w:rsidR="00775C50">
        <w:rPr>
          <w:rFonts w:ascii="Times New Roman" w:hAnsi="Times New Roman" w:cs="Times New Roman"/>
        </w:rPr>
        <w:t xml:space="preserve"> Tablet/Mobile (iOS)</w:t>
      </w:r>
    </w:p>
    <w:p w:rsidR="00BD5DA6" w:rsidRDefault="00BD5DA6" w:rsidP="00BD5DA6">
      <w:pPr>
        <w:rPr>
          <w:rFonts w:ascii="Times New Roman" w:hAnsi="Times New Roman" w:cs="Times New Roman"/>
        </w:rPr>
      </w:pPr>
      <w:r>
        <w:rPr>
          <w:rFonts w:ascii="Times New Roman" w:hAnsi="Times New Roman" w:cs="Times New Roman"/>
        </w:rPr>
        <w:t>Game World</w:t>
      </w:r>
    </w:p>
    <w:p w:rsidR="00BD5DA6" w:rsidRDefault="00BD5DA6" w:rsidP="00BD5DA6">
      <w:pPr>
        <w:pStyle w:val="ListParagraph"/>
        <w:numPr>
          <w:ilvl w:val="0"/>
          <w:numId w:val="2"/>
        </w:numPr>
        <w:rPr>
          <w:rFonts w:ascii="Times New Roman" w:hAnsi="Times New Roman" w:cs="Times New Roman"/>
        </w:rPr>
      </w:pPr>
      <w:r w:rsidRPr="00C61DF2">
        <w:rPr>
          <w:rFonts w:ascii="Times New Roman" w:hAnsi="Times New Roman" w:cs="Times New Roman"/>
          <w:i/>
        </w:rPr>
        <w:t>Story</w:t>
      </w:r>
      <w:r>
        <w:rPr>
          <w:rFonts w:ascii="Times New Roman" w:hAnsi="Times New Roman" w:cs="Times New Roman"/>
        </w:rPr>
        <w:t>:</w:t>
      </w:r>
      <w:r w:rsidR="005374A7">
        <w:rPr>
          <w:rFonts w:ascii="Times New Roman" w:hAnsi="Times New Roman" w:cs="Times New Roman"/>
        </w:rPr>
        <w:t xml:space="preserve"> Taking place in an abandoned library, users are self-inserted and tasked with restoring the book collection (and the physical environment) through readi</w:t>
      </w:r>
      <w:r w:rsidR="009C4FE2">
        <w:rPr>
          <w:rFonts w:ascii="Times New Roman" w:hAnsi="Times New Roman" w:cs="Times New Roman"/>
        </w:rPr>
        <w:t>ng comprehension-based</w:t>
      </w:r>
      <w:r w:rsidR="005374A7">
        <w:rPr>
          <w:rFonts w:ascii="Times New Roman" w:hAnsi="Times New Roman" w:cs="Times New Roman"/>
        </w:rPr>
        <w:t xml:space="preserve"> mini-games.</w:t>
      </w:r>
    </w:p>
    <w:p w:rsidR="00743342" w:rsidRPr="00743342" w:rsidRDefault="00743342" w:rsidP="00743342">
      <w:pPr>
        <w:pStyle w:val="ListParagraph"/>
        <w:numPr>
          <w:ilvl w:val="1"/>
          <w:numId w:val="2"/>
        </w:numPr>
        <w:rPr>
          <w:rFonts w:ascii="Times New Roman" w:hAnsi="Times New Roman" w:cs="Times New Roman"/>
        </w:rPr>
      </w:pPr>
      <w:r>
        <w:rPr>
          <w:rFonts w:ascii="Times New Roman" w:hAnsi="Times New Roman" w:cs="Times New Roman"/>
          <w:i/>
        </w:rPr>
        <w:t>Major Events</w:t>
      </w:r>
      <w:r w:rsidR="00010CA4">
        <w:rPr>
          <w:rFonts w:ascii="Times New Roman" w:hAnsi="Times New Roman" w:cs="Times New Roman"/>
          <w:i/>
        </w:rPr>
        <w:t>:</w:t>
      </w:r>
    </w:p>
    <w:p w:rsidR="00743342" w:rsidRDefault="00010CA4" w:rsidP="00743342">
      <w:pPr>
        <w:pStyle w:val="ListParagraph"/>
        <w:numPr>
          <w:ilvl w:val="2"/>
          <w:numId w:val="2"/>
        </w:numPr>
        <w:rPr>
          <w:rFonts w:ascii="Times New Roman" w:hAnsi="Times New Roman" w:cs="Times New Roman"/>
        </w:rPr>
      </w:pPr>
      <w:r>
        <w:rPr>
          <w:rFonts w:ascii="Times New Roman" w:hAnsi="Times New Roman" w:cs="Times New Roman"/>
        </w:rPr>
        <w:t>Character enters abandoned library (world introduction)</w:t>
      </w:r>
    </w:p>
    <w:p w:rsidR="00010CA4" w:rsidRDefault="00E95F4D" w:rsidP="00743342">
      <w:pPr>
        <w:pStyle w:val="ListParagraph"/>
        <w:numPr>
          <w:ilvl w:val="2"/>
          <w:numId w:val="2"/>
        </w:numPr>
        <w:rPr>
          <w:rFonts w:ascii="Times New Roman" w:hAnsi="Times New Roman" w:cs="Times New Roman"/>
        </w:rPr>
      </w:pPr>
      <w:r>
        <w:rPr>
          <w:rFonts w:ascii="Times New Roman" w:hAnsi="Times New Roman" w:cs="Times New Roman"/>
        </w:rPr>
        <w:t>Character is given quest (save the library by learning the secret of the books)</w:t>
      </w:r>
    </w:p>
    <w:p w:rsidR="00E95F4D" w:rsidRDefault="00E95F4D" w:rsidP="00743342">
      <w:pPr>
        <w:pStyle w:val="ListParagraph"/>
        <w:numPr>
          <w:ilvl w:val="2"/>
          <w:numId w:val="2"/>
        </w:numPr>
        <w:rPr>
          <w:rFonts w:ascii="Times New Roman" w:hAnsi="Times New Roman" w:cs="Times New Roman"/>
        </w:rPr>
      </w:pPr>
      <w:r>
        <w:rPr>
          <w:rFonts w:ascii="Times New Roman" w:hAnsi="Times New Roman" w:cs="Times New Roman"/>
        </w:rPr>
        <w:t>Core loop</w:t>
      </w:r>
      <w:r w:rsidR="005B1065">
        <w:rPr>
          <w:rFonts w:ascii="Times New Roman" w:hAnsi="Times New Roman" w:cs="Times New Roman"/>
        </w:rPr>
        <w:t>:</w:t>
      </w:r>
    </w:p>
    <w:p w:rsidR="00E95F4D" w:rsidRDefault="00E95F4D" w:rsidP="00E95F4D">
      <w:pPr>
        <w:pStyle w:val="ListParagraph"/>
        <w:numPr>
          <w:ilvl w:val="3"/>
          <w:numId w:val="2"/>
        </w:numPr>
        <w:rPr>
          <w:rFonts w:ascii="Times New Roman" w:hAnsi="Times New Roman" w:cs="Times New Roman"/>
        </w:rPr>
      </w:pPr>
      <w:r>
        <w:rPr>
          <w:rFonts w:ascii="Times New Roman" w:hAnsi="Times New Roman" w:cs="Times New Roman"/>
        </w:rPr>
        <w:t>Enter library section</w:t>
      </w:r>
    </w:p>
    <w:p w:rsidR="00E95F4D" w:rsidRPr="00E95F4D" w:rsidRDefault="00E95F4D" w:rsidP="00E95F4D">
      <w:pPr>
        <w:pStyle w:val="ListParagraph"/>
        <w:numPr>
          <w:ilvl w:val="3"/>
          <w:numId w:val="2"/>
        </w:numPr>
        <w:rPr>
          <w:rFonts w:ascii="Times New Roman" w:hAnsi="Times New Roman" w:cs="Times New Roman"/>
        </w:rPr>
      </w:pPr>
      <w:r>
        <w:rPr>
          <w:rFonts w:ascii="Times New Roman" w:hAnsi="Times New Roman" w:cs="Times New Roman"/>
        </w:rPr>
        <w:t>Open book =&gt;</w:t>
      </w:r>
      <w:r w:rsidRPr="00E95F4D">
        <w:rPr>
          <w:rFonts w:ascii="Times New Roman" w:hAnsi="Times New Roman" w:cs="Times New Roman"/>
        </w:rPr>
        <w:t xml:space="preserve"> Enter book world</w:t>
      </w:r>
      <w:r>
        <w:rPr>
          <w:rFonts w:ascii="Times New Roman" w:hAnsi="Times New Roman" w:cs="Times New Roman"/>
        </w:rPr>
        <w:t xml:space="preserve"> (art style changes)</w:t>
      </w:r>
    </w:p>
    <w:p w:rsidR="00E95F4D" w:rsidRDefault="00E95F4D" w:rsidP="00E95F4D">
      <w:pPr>
        <w:pStyle w:val="ListParagraph"/>
        <w:numPr>
          <w:ilvl w:val="3"/>
          <w:numId w:val="2"/>
        </w:numPr>
        <w:rPr>
          <w:rFonts w:ascii="Times New Roman" w:hAnsi="Times New Roman" w:cs="Times New Roman"/>
        </w:rPr>
      </w:pPr>
      <w:r>
        <w:rPr>
          <w:rFonts w:ascii="Times New Roman" w:hAnsi="Times New Roman" w:cs="Times New Roman"/>
        </w:rPr>
        <w:t>Player activates text interactions with narrative elements</w:t>
      </w:r>
    </w:p>
    <w:p w:rsidR="00E95F4D" w:rsidRDefault="00E95F4D" w:rsidP="00E95F4D">
      <w:pPr>
        <w:pStyle w:val="ListParagraph"/>
        <w:numPr>
          <w:ilvl w:val="3"/>
          <w:numId w:val="2"/>
        </w:numPr>
        <w:rPr>
          <w:rFonts w:ascii="Times New Roman" w:hAnsi="Times New Roman" w:cs="Times New Roman"/>
        </w:rPr>
      </w:pPr>
      <w:r>
        <w:rPr>
          <w:rFonts w:ascii="Times New Roman" w:hAnsi="Times New Roman" w:cs="Times New Roman"/>
        </w:rPr>
        <w:t>Player is tested</w:t>
      </w:r>
      <w:r w:rsidR="008223CA">
        <w:rPr>
          <w:rFonts w:ascii="Times New Roman" w:hAnsi="Times New Roman" w:cs="Times New Roman"/>
        </w:rPr>
        <w:t xml:space="preserve"> via puzzle</w:t>
      </w:r>
      <w:r>
        <w:rPr>
          <w:rFonts w:ascii="Times New Roman" w:hAnsi="Times New Roman" w:cs="Times New Roman"/>
        </w:rPr>
        <w:t xml:space="preserve"> (pass/fail)</w:t>
      </w:r>
    </w:p>
    <w:p w:rsidR="00E95F4D" w:rsidRDefault="00E95F4D" w:rsidP="00E95F4D">
      <w:pPr>
        <w:pStyle w:val="ListParagraph"/>
        <w:numPr>
          <w:ilvl w:val="3"/>
          <w:numId w:val="2"/>
        </w:numPr>
        <w:rPr>
          <w:rFonts w:ascii="Times New Roman" w:hAnsi="Times New Roman" w:cs="Times New Roman"/>
        </w:rPr>
      </w:pPr>
      <w:r>
        <w:rPr>
          <w:rFonts w:ascii="Times New Roman" w:hAnsi="Times New Roman" w:cs="Times New Roman"/>
        </w:rPr>
        <w:t>Player is extracted from the book world (visual/feedback)</w:t>
      </w:r>
    </w:p>
    <w:p w:rsidR="00DC4446" w:rsidRDefault="00E95F4D" w:rsidP="001C3F3C">
      <w:pPr>
        <w:pStyle w:val="ListParagraph"/>
        <w:numPr>
          <w:ilvl w:val="2"/>
          <w:numId w:val="2"/>
        </w:numPr>
        <w:rPr>
          <w:rFonts w:ascii="Times New Roman" w:hAnsi="Times New Roman" w:cs="Times New Roman"/>
        </w:rPr>
      </w:pPr>
      <w:r>
        <w:rPr>
          <w:rFonts w:ascii="Times New Roman" w:hAnsi="Times New Roman" w:cs="Times New Roman"/>
        </w:rPr>
        <w:t>Library section is restored! (visual/feedback)</w:t>
      </w:r>
    </w:p>
    <w:p w:rsidR="00CA39C4" w:rsidRPr="001C3F3C" w:rsidRDefault="00CA39C4" w:rsidP="001C3F3C">
      <w:pPr>
        <w:pStyle w:val="ListParagraph"/>
        <w:numPr>
          <w:ilvl w:val="2"/>
          <w:numId w:val="2"/>
        </w:numPr>
        <w:rPr>
          <w:rFonts w:ascii="Times New Roman" w:hAnsi="Times New Roman" w:cs="Times New Roman"/>
        </w:rPr>
      </w:pPr>
      <w:r>
        <w:rPr>
          <w:rFonts w:ascii="Times New Roman" w:hAnsi="Times New Roman" w:cs="Times New Roman"/>
        </w:rPr>
        <w:t>Library is completely restor</w:t>
      </w:r>
      <w:r w:rsidR="00793CD7">
        <w:rPr>
          <w:rFonts w:ascii="Times New Roman" w:hAnsi="Times New Roman" w:cs="Times New Roman"/>
        </w:rPr>
        <w:t>ed =&gt; reveal the magical source</w:t>
      </w:r>
    </w:p>
    <w:p w:rsidR="00BD5DA6" w:rsidRDefault="00BD5DA6" w:rsidP="00BD5DA6">
      <w:pPr>
        <w:pStyle w:val="ListParagraph"/>
        <w:numPr>
          <w:ilvl w:val="0"/>
          <w:numId w:val="2"/>
        </w:numPr>
        <w:rPr>
          <w:rFonts w:ascii="Times New Roman" w:hAnsi="Times New Roman" w:cs="Times New Roman"/>
        </w:rPr>
      </w:pPr>
      <w:r w:rsidRPr="00C61DF2">
        <w:rPr>
          <w:rFonts w:ascii="Times New Roman" w:hAnsi="Times New Roman" w:cs="Times New Roman"/>
          <w:i/>
        </w:rPr>
        <w:t>Characters</w:t>
      </w:r>
      <w:r>
        <w:rPr>
          <w:rFonts w:ascii="Times New Roman" w:hAnsi="Times New Roman" w:cs="Times New Roman"/>
        </w:rPr>
        <w:t>:</w:t>
      </w:r>
      <w:r w:rsidR="005374A7">
        <w:rPr>
          <w:rFonts w:ascii="Times New Roman" w:hAnsi="Times New Roman" w:cs="Times New Roman"/>
        </w:rPr>
        <w:t xml:space="preserve"> In addition to the user, players will meet famous characters in literature as they navigate classic titles.</w:t>
      </w:r>
    </w:p>
    <w:p w:rsidR="00BD5DA6" w:rsidRDefault="00BD5DA6" w:rsidP="00BD5DA6">
      <w:pPr>
        <w:pStyle w:val="ListParagraph"/>
        <w:numPr>
          <w:ilvl w:val="0"/>
          <w:numId w:val="2"/>
        </w:numPr>
        <w:rPr>
          <w:rFonts w:ascii="Times New Roman" w:hAnsi="Times New Roman" w:cs="Times New Roman"/>
        </w:rPr>
      </w:pPr>
      <w:r w:rsidRPr="00C61DF2">
        <w:rPr>
          <w:rFonts w:ascii="Times New Roman" w:hAnsi="Times New Roman" w:cs="Times New Roman"/>
          <w:i/>
        </w:rPr>
        <w:t>Locations</w:t>
      </w:r>
      <w:r>
        <w:rPr>
          <w:rFonts w:ascii="Times New Roman" w:hAnsi="Times New Roman" w:cs="Times New Roman"/>
        </w:rPr>
        <w:t>:</w:t>
      </w:r>
      <w:r w:rsidR="005374A7">
        <w:rPr>
          <w:rFonts w:ascii="Times New Roman" w:hAnsi="Times New Roman" w:cs="Times New Roman"/>
        </w:rPr>
        <w:t xml:space="preserve"> </w:t>
      </w:r>
      <w:r w:rsidR="00CC4482">
        <w:rPr>
          <w:rFonts w:ascii="Times New Roman" w:hAnsi="Times New Roman" w:cs="Times New Roman"/>
        </w:rPr>
        <w:t>An abandoned, disused library. And…w</w:t>
      </w:r>
      <w:r w:rsidR="005374A7">
        <w:rPr>
          <w:rFonts w:ascii="Times New Roman" w:hAnsi="Times New Roman" w:cs="Times New Roman"/>
        </w:rPr>
        <w:t>herever the book takes them! (</w:t>
      </w:r>
      <w:r w:rsidR="00F32B26">
        <w:rPr>
          <w:rFonts w:ascii="Times New Roman" w:hAnsi="Times New Roman" w:cs="Times New Roman"/>
        </w:rPr>
        <w:t>Pacific</w:t>
      </w:r>
      <w:r w:rsidR="005374A7">
        <w:rPr>
          <w:rFonts w:ascii="Times New Roman" w:hAnsi="Times New Roman" w:cs="Times New Roman"/>
        </w:rPr>
        <w:t xml:space="preserve"> Ocean for </w:t>
      </w:r>
      <w:r w:rsidR="009C4FE2">
        <w:rPr>
          <w:rFonts w:ascii="Times New Roman" w:hAnsi="Times New Roman" w:cs="Times New Roman"/>
        </w:rPr>
        <w:t>“</w:t>
      </w:r>
      <w:r w:rsidR="005374A7">
        <w:rPr>
          <w:rFonts w:ascii="Times New Roman" w:hAnsi="Times New Roman" w:cs="Times New Roman"/>
        </w:rPr>
        <w:t>Moby Dick,</w:t>
      </w:r>
      <w:r w:rsidR="009C4FE2">
        <w:rPr>
          <w:rFonts w:ascii="Times New Roman" w:hAnsi="Times New Roman" w:cs="Times New Roman"/>
        </w:rPr>
        <w:t>”</w:t>
      </w:r>
      <w:r w:rsidR="005374A7">
        <w:rPr>
          <w:rFonts w:ascii="Times New Roman" w:hAnsi="Times New Roman" w:cs="Times New Roman"/>
        </w:rPr>
        <w:t xml:space="preserve"> </w:t>
      </w:r>
      <w:r w:rsidR="009C4FE2">
        <w:rPr>
          <w:rFonts w:ascii="Times New Roman" w:hAnsi="Times New Roman" w:cs="Times New Roman"/>
        </w:rPr>
        <w:t xml:space="preserve">the English moors for “Wuthering Heights,” a </w:t>
      </w:r>
      <w:r w:rsidR="00DD2786">
        <w:rPr>
          <w:rFonts w:ascii="Times New Roman" w:hAnsi="Times New Roman" w:cs="Times New Roman"/>
        </w:rPr>
        <w:t xml:space="preserve">dystopian </w:t>
      </w:r>
      <w:r w:rsidR="009C4FE2">
        <w:rPr>
          <w:rFonts w:ascii="Times New Roman" w:hAnsi="Times New Roman" w:cs="Times New Roman"/>
        </w:rPr>
        <w:t>barnyard for “Animal Farm”)</w:t>
      </w:r>
    </w:p>
    <w:p w:rsidR="00BD5DA6" w:rsidRDefault="00BD5DA6" w:rsidP="00BD5DA6">
      <w:pPr>
        <w:rPr>
          <w:rFonts w:ascii="Times New Roman" w:hAnsi="Times New Roman" w:cs="Times New Roman"/>
        </w:rPr>
      </w:pPr>
      <w:r>
        <w:rPr>
          <w:rFonts w:ascii="Times New Roman" w:hAnsi="Times New Roman" w:cs="Times New Roman"/>
        </w:rPr>
        <w:t>Gameplay:</w:t>
      </w:r>
    </w:p>
    <w:p w:rsidR="009C4FE2" w:rsidRPr="009C4FE2" w:rsidRDefault="00BD5DA6" w:rsidP="009C4FE2">
      <w:pPr>
        <w:pStyle w:val="ListParagraph"/>
        <w:numPr>
          <w:ilvl w:val="0"/>
          <w:numId w:val="5"/>
        </w:numPr>
        <w:rPr>
          <w:rFonts w:ascii="Times New Roman" w:hAnsi="Times New Roman" w:cs="Times New Roman"/>
        </w:rPr>
      </w:pPr>
      <w:r w:rsidRPr="00C61DF2">
        <w:rPr>
          <w:rFonts w:ascii="Times New Roman" w:hAnsi="Times New Roman" w:cs="Times New Roman"/>
          <w:i/>
        </w:rPr>
        <w:t>Core Mechanics</w:t>
      </w:r>
      <w:r>
        <w:rPr>
          <w:rFonts w:ascii="Times New Roman" w:hAnsi="Times New Roman" w:cs="Times New Roman"/>
        </w:rPr>
        <w:t>:</w:t>
      </w:r>
      <w:r w:rsidR="009C4FE2">
        <w:rPr>
          <w:rFonts w:ascii="Times New Roman" w:hAnsi="Times New Roman" w:cs="Times New Roman"/>
        </w:rPr>
        <w:t xml:space="preserve"> </w:t>
      </w:r>
      <w:r w:rsidR="00457047">
        <w:rPr>
          <w:rFonts w:ascii="Times New Roman" w:hAnsi="Times New Roman" w:cs="Times New Roman"/>
        </w:rPr>
        <w:t xml:space="preserve">Players select a book which allows them to encounter an interactive literary scene wherein they can select passages to read. These passages give clues as to what players must collect in the subsequent mini-game. If successful in completing the story’s mini-game, the book will appear on the library shelf and “restore” that section of the library. The objective is to “restore” the entire library. </w:t>
      </w:r>
    </w:p>
    <w:p w:rsidR="00BD5DA6" w:rsidRDefault="00BD5DA6" w:rsidP="00BD5DA6">
      <w:pPr>
        <w:rPr>
          <w:rFonts w:ascii="Times New Roman" w:hAnsi="Times New Roman" w:cs="Times New Roman"/>
        </w:rPr>
      </w:pPr>
      <w:r>
        <w:rPr>
          <w:rFonts w:ascii="Times New Roman" w:hAnsi="Times New Roman" w:cs="Times New Roman"/>
        </w:rPr>
        <w:lastRenderedPageBreak/>
        <w:t>Graphics &amp; Art Style:</w:t>
      </w:r>
    </w:p>
    <w:p w:rsidR="00BD5DA6" w:rsidRDefault="00C61DF2" w:rsidP="00BD5DA6">
      <w:pPr>
        <w:pStyle w:val="ListParagraph"/>
        <w:numPr>
          <w:ilvl w:val="0"/>
          <w:numId w:val="6"/>
        </w:numPr>
        <w:rPr>
          <w:rFonts w:ascii="Times New Roman" w:hAnsi="Times New Roman" w:cs="Times New Roman"/>
        </w:rPr>
      </w:pPr>
      <w:r w:rsidRPr="00C61DF2">
        <w:rPr>
          <w:rFonts w:ascii="Times New Roman" w:hAnsi="Times New Roman" w:cs="Times New Roman"/>
          <w:i/>
        </w:rPr>
        <w:t>Graphics</w:t>
      </w:r>
      <w:r>
        <w:rPr>
          <w:rFonts w:ascii="Times New Roman" w:hAnsi="Times New Roman" w:cs="Times New Roman"/>
        </w:rPr>
        <w:t xml:space="preserve">: </w:t>
      </w:r>
      <w:r w:rsidR="00BD5DA6">
        <w:rPr>
          <w:rFonts w:ascii="Times New Roman" w:hAnsi="Times New Roman" w:cs="Times New Roman"/>
        </w:rPr>
        <w:t>2D</w:t>
      </w:r>
    </w:p>
    <w:p w:rsidR="00BD5DA6" w:rsidRDefault="00C61DF2" w:rsidP="00BD5DA6">
      <w:pPr>
        <w:pStyle w:val="ListParagraph"/>
        <w:numPr>
          <w:ilvl w:val="0"/>
          <w:numId w:val="6"/>
        </w:numPr>
        <w:rPr>
          <w:rFonts w:ascii="Times New Roman" w:hAnsi="Times New Roman" w:cs="Times New Roman"/>
        </w:rPr>
      </w:pPr>
      <w:r w:rsidRPr="00C61DF2">
        <w:rPr>
          <w:rFonts w:ascii="Times New Roman" w:hAnsi="Times New Roman" w:cs="Times New Roman"/>
          <w:i/>
        </w:rPr>
        <w:t>Art Style</w:t>
      </w:r>
      <w:r>
        <w:rPr>
          <w:rFonts w:ascii="Times New Roman" w:hAnsi="Times New Roman" w:cs="Times New Roman"/>
        </w:rPr>
        <w:t xml:space="preserve">: </w:t>
      </w:r>
      <w:r w:rsidR="005374A7">
        <w:rPr>
          <w:rFonts w:ascii="Times New Roman" w:hAnsi="Times New Roman" w:cs="Times New Roman"/>
        </w:rPr>
        <w:t>Stylized Realism</w:t>
      </w:r>
      <w:r w:rsidR="0072697E">
        <w:rPr>
          <w:rFonts w:ascii="Times New Roman" w:hAnsi="Times New Roman" w:cs="Times New Roman"/>
        </w:rPr>
        <w:t xml:space="preserve"> (mimicking the appearance of storybook)</w:t>
      </w:r>
    </w:p>
    <w:p w:rsidR="00E92033" w:rsidRDefault="00E92033" w:rsidP="00E92033">
      <w:pPr>
        <w:pStyle w:val="ListParagraph"/>
        <w:numPr>
          <w:ilvl w:val="1"/>
          <w:numId w:val="6"/>
        </w:numPr>
        <w:rPr>
          <w:rFonts w:ascii="Times New Roman" w:hAnsi="Times New Roman" w:cs="Times New Roman"/>
        </w:rPr>
      </w:pPr>
      <w:r>
        <w:rPr>
          <w:rFonts w:ascii="Times New Roman" w:hAnsi="Times New Roman" w:cs="Times New Roman"/>
          <w:i/>
        </w:rPr>
        <w:t>Examples</w:t>
      </w:r>
    </w:p>
    <w:p w:rsidR="0052054C" w:rsidRPr="00E92033" w:rsidRDefault="002A68C2" w:rsidP="00E92033">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6B0C6898" wp14:editId="56156E87">
            <wp:extent cx="2586251" cy="145476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date Story Book Fantas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1063" cy="1463099"/>
                    </a:xfrm>
                    <a:prstGeom prst="rect">
                      <a:avLst/>
                    </a:prstGeom>
                  </pic:spPr>
                </pic:pic>
              </a:graphicData>
            </a:graphic>
          </wp:inline>
        </w:drawing>
      </w:r>
      <w:r w:rsidR="0072697E">
        <w:rPr>
          <w:rFonts w:ascii="Times New Roman" w:hAnsi="Times New Roman" w:cs="Times New Roman"/>
          <w:noProof/>
        </w:rPr>
        <w:drawing>
          <wp:inline distT="0" distB="0" distL="0" distR="0" wp14:anchorId="7A5186E1" wp14:editId="24B05010">
            <wp:extent cx="29241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eeping beauty.jpeg"/>
                    <pic:cNvPicPr/>
                  </pic:nvPicPr>
                  <pic:blipFill>
                    <a:blip r:embed="rId6">
                      <a:extLst>
                        <a:ext uri="{28A0092B-C50C-407E-A947-70E740481C1C}">
                          <a14:useLocalDpi xmlns:a14="http://schemas.microsoft.com/office/drawing/2010/main" val="0"/>
                        </a:ext>
                      </a:extLst>
                    </a:blip>
                    <a:stretch>
                      <a:fillRect/>
                    </a:stretch>
                  </pic:blipFill>
                  <pic:spPr>
                    <a:xfrm>
                      <a:off x="0" y="0"/>
                      <a:ext cx="2924175" cy="1562100"/>
                    </a:xfrm>
                    <a:prstGeom prst="rect">
                      <a:avLst/>
                    </a:prstGeom>
                  </pic:spPr>
                </pic:pic>
              </a:graphicData>
            </a:graphic>
          </wp:inline>
        </w:drawing>
      </w:r>
      <w:r>
        <w:rPr>
          <w:noProof/>
        </w:rPr>
        <w:drawing>
          <wp:inline distT="0" distB="0" distL="0" distR="0" wp14:anchorId="330D1F7D" wp14:editId="197DC6DE">
            <wp:extent cx="1569492" cy="15641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dreamer-72dp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8287" cy="1592823"/>
                    </a:xfrm>
                    <a:prstGeom prst="rect">
                      <a:avLst/>
                    </a:prstGeom>
                  </pic:spPr>
                </pic:pic>
              </a:graphicData>
            </a:graphic>
          </wp:inline>
        </w:drawing>
      </w:r>
      <w:bookmarkStart w:id="0" w:name="_GoBack"/>
      <w:bookmarkEnd w:id="0"/>
    </w:p>
    <w:p w:rsidR="0052054C" w:rsidRDefault="002A68C2" w:rsidP="002A68C2">
      <w:pPr>
        <w:jc w:val="center"/>
        <w:rPr>
          <w:rFonts w:ascii="Times New Roman" w:hAnsi="Times New Roman" w:cs="Times New Roman"/>
        </w:rPr>
      </w:pPr>
      <w:r>
        <w:rPr>
          <w:noProof/>
        </w:rPr>
        <w:drawing>
          <wp:inline distT="0" distB="0" distL="0" distR="0" wp14:anchorId="5ECE9701" wp14:editId="3683F1FB">
            <wp:extent cx="1877629" cy="244188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DesignShop_TomTuckerBoPeepWedd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0402" cy="2458492"/>
                    </a:xfrm>
                    <a:prstGeom prst="rect">
                      <a:avLst/>
                    </a:prstGeom>
                  </pic:spPr>
                </pic:pic>
              </a:graphicData>
            </a:graphic>
          </wp:inline>
        </w:drawing>
      </w:r>
      <w:r w:rsidR="0052054C">
        <w:rPr>
          <w:noProof/>
        </w:rPr>
        <w:drawing>
          <wp:inline distT="0" distB="0" distL="0" distR="0" wp14:anchorId="7EE7043E" wp14:editId="7F9ACB76">
            <wp:extent cx="1576317" cy="2437949"/>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43704f65757fd0887548298e6e0c57f--glue-art-fairy-tale-illustrations.jpg"/>
                    <pic:cNvPicPr/>
                  </pic:nvPicPr>
                  <pic:blipFill>
                    <a:blip r:embed="rId9">
                      <a:extLst>
                        <a:ext uri="{28A0092B-C50C-407E-A947-70E740481C1C}">
                          <a14:useLocalDpi xmlns:a14="http://schemas.microsoft.com/office/drawing/2010/main" val="0"/>
                        </a:ext>
                      </a:extLst>
                    </a:blip>
                    <a:stretch>
                      <a:fillRect/>
                    </a:stretch>
                  </pic:blipFill>
                  <pic:spPr>
                    <a:xfrm flipH="1">
                      <a:off x="0" y="0"/>
                      <a:ext cx="1605178" cy="2482585"/>
                    </a:xfrm>
                    <a:prstGeom prst="rect">
                      <a:avLst/>
                    </a:prstGeom>
                  </pic:spPr>
                </pic:pic>
              </a:graphicData>
            </a:graphic>
          </wp:inline>
        </w:drawing>
      </w:r>
      <w:r>
        <w:rPr>
          <w:rFonts w:ascii="Times New Roman" w:hAnsi="Times New Roman" w:cs="Times New Roman"/>
          <w:noProof/>
        </w:rPr>
        <w:drawing>
          <wp:inline distT="0" distB="0" distL="0" distR="0" wp14:anchorId="37153940" wp14:editId="444219BA">
            <wp:extent cx="1632642" cy="242872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book-stairs-tara-moorma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9760" cy="2543443"/>
                    </a:xfrm>
                    <a:prstGeom prst="rect">
                      <a:avLst/>
                    </a:prstGeom>
                  </pic:spPr>
                </pic:pic>
              </a:graphicData>
            </a:graphic>
          </wp:inline>
        </w:drawing>
      </w:r>
    </w:p>
    <w:p w:rsidR="001C3F3C" w:rsidRPr="002A68C2" w:rsidRDefault="001C3F3C" w:rsidP="002A68C2">
      <w:pPr>
        <w:jc w:val="center"/>
        <w:rPr>
          <w:rFonts w:ascii="Times New Roman" w:hAnsi="Times New Roman" w:cs="Times New Roman"/>
        </w:rPr>
      </w:pPr>
      <w:r>
        <w:rPr>
          <w:rFonts w:ascii="Times New Roman" w:hAnsi="Times New Roman" w:cs="Times New Roman"/>
          <w:noProof/>
        </w:rPr>
        <w:drawing>
          <wp:inline distT="0" distB="0" distL="0" distR="0">
            <wp:extent cx="2220604" cy="166545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mal_far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5328" cy="1676496"/>
                    </a:xfrm>
                    <a:prstGeom prst="rect">
                      <a:avLst/>
                    </a:prstGeom>
                  </pic:spPr>
                </pic:pic>
              </a:graphicData>
            </a:graphic>
          </wp:inline>
        </w:drawing>
      </w:r>
    </w:p>
    <w:sectPr w:rsidR="001C3F3C" w:rsidRPr="002A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6D3"/>
    <w:multiLevelType w:val="hybridMultilevel"/>
    <w:tmpl w:val="5B02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43218"/>
    <w:multiLevelType w:val="hybridMultilevel"/>
    <w:tmpl w:val="D95406CA"/>
    <w:lvl w:ilvl="0" w:tplc="9F980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515305"/>
    <w:multiLevelType w:val="hybridMultilevel"/>
    <w:tmpl w:val="E7AE8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A7E5D"/>
    <w:multiLevelType w:val="hybridMultilevel"/>
    <w:tmpl w:val="98DA7D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E4BAF"/>
    <w:multiLevelType w:val="hybridMultilevel"/>
    <w:tmpl w:val="378AF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E70D7"/>
    <w:multiLevelType w:val="hybridMultilevel"/>
    <w:tmpl w:val="3C947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A6"/>
    <w:rsid w:val="00010CA4"/>
    <w:rsid w:val="00141766"/>
    <w:rsid w:val="001872AC"/>
    <w:rsid w:val="001C3F3C"/>
    <w:rsid w:val="00251B94"/>
    <w:rsid w:val="002A68C2"/>
    <w:rsid w:val="002F35DC"/>
    <w:rsid w:val="003503CE"/>
    <w:rsid w:val="00372605"/>
    <w:rsid w:val="003A5022"/>
    <w:rsid w:val="003C7797"/>
    <w:rsid w:val="0041093A"/>
    <w:rsid w:val="00457047"/>
    <w:rsid w:val="0052054C"/>
    <w:rsid w:val="005374A7"/>
    <w:rsid w:val="005B1065"/>
    <w:rsid w:val="00600F48"/>
    <w:rsid w:val="0072697E"/>
    <w:rsid w:val="00743342"/>
    <w:rsid w:val="00775C50"/>
    <w:rsid w:val="00793CD7"/>
    <w:rsid w:val="008038B3"/>
    <w:rsid w:val="008223CA"/>
    <w:rsid w:val="008A3F72"/>
    <w:rsid w:val="00983C61"/>
    <w:rsid w:val="009C4FE2"/>
    <w:rsid w:val="00B87142"/>
    <w:rsid w:val="00BD5DA6"/>
    <w:rsid w:val="00C23D1A"/>
    <w:rsid w:val="00C61DF2"/>
    <w:rsid w:val="00CA39C4"/>
    <w:rsid w:val="00CC4482"/>
    <w:rsid w:val="00D00F82"/>
    <w:rsid w:val="00DC4446"/>
    <w:rsid w:val="00DD2786"/>
    <w:rsid w:val="00E92033"/>
    <w:rsid w:val="00E95F4D"/>
    <w:rsid w:val="00F3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8BBF"/>
  <w15:chartTrackingRefBased/>
  <w15:docId w15:val="{93249A49-52E1-44CD-9449-E65E2390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DA6"/>
    <w:pPr>
      <w:ind w:left="720"/>
      <w:contextualSpacing/>
    </w:pPr>
  </w:style>
  <w:style w:type="character" w:styleId="Hyperlink">
    <w:name w:val="Hyperlink"/>
    <w:basedOn w:val="DefaultParagraphFont"/>
    <w:uiPriority w:val="99"/>
    <w:unhideWhenUsed/>
    <w:rsid w:val="00520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2019-02-28T04:35:00Z</dcterms:created>
  <dcterms:modified xsi:type="dcterms:W3CDTF">2019-02-28T05:10:00Z</dcterms:modified>
</cp:coreProperties>
</file>