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FCCD" w14:textId="77777777" w:rsidR="00264C02" w:rsidRPr="00B840DA" w:rsidRDefault="00264C02" w:rsidP="00264C02">
      <w:pPr>
        <w:rPr>
          <w:b/>
          <w:bCs/>
        </w:rPr>
      </w:pPr>
      <w:r w:rsidRPr="00B840DA">
        <w:rPr>
          <w:b/>
          <w:bCs/>
        </w:rPr>
        <w:t>Sustainable Farm &amp; Community Partnership Initiative</w:t>
      </w:r>
    </w:p>
    <w:p w14:paraId="69F543B3" w14:textId="77777777" w:rsidR="00264C02" w:rsidRPr="00B840DA" w:rsidRDefault="00264C02" w:rsidP="00264C02">
      <w:pPr>
        <w:rPr>
          <w:b/>
          <w:bCs/>
        </w:rPr>
      </w:pPr>
      <w:r w:rsidRPr="00B840DA">
        <w:rPr>
          <w:b/>
          <w:bCs/>
        </w:rPr>
        <w:t>Purpose</w:t>
      </w:r>
    </w:p>
    <w:p w14:paraId="0133145B" w14:textId="77777777" w:rsidR="00264C02" w:rsidRPr="00B840DA" w:rsidRDefault="00264C02" w:rsidP="00264C02">
      <w:r w:rsidRPr="00B840DA">
        <w:t>To establish a sustainable, debt-free agricultural system that supports and strengthens existing outreach by providing consistent food production, structured workforce development, and long-term community stability.</w:t>
      </w:r>
    </w:p>
    <w:p w14:paraId="1FA090DF" w14:textId="77777777" w:rsidR="00264C02" w:rsidRPr="00B840DA" w:rsidRDefault="00264C02" w:rsidP="00264C02">
      <w:pPr>
        <w:rPr>
          <w:b/>
          <w:bCs/>
        </w:rPr>
      </w:pPr>
      <w:r w:rsidRPr="00B840DA">
        <w:rPr>
          <w:b/>
          <w:bCs/>
        </w:rPr>
        <w:t>Current Need</w:t>
      </w:r>
    </w:p>
    <w:p w14:paraId="6DE27C20" w14:textId="77777777" w:rsidR="00264C02" w:rsidRPr="00B840DA" w:rsidRDefault="00264C02" w:rsidP="00264C02">
      <w:pPr>
        <w:numPr>
          <w:ilvl w:val="0"/>
          <w:numId w:val="1"/>
        </w:numPr>
      </w:pPr>
      <w:r w:rsidRPr="00B840DA">
        <w:t xml:space="preserve">Approximately </w:t>
      </w:r>
      <w:r w:rsidRPr="00B840DA">
        <w:rPr>
          <w:b/>
          <w:bCs/>
        </w:rPr>
        <w:t xml:space="preserve">250 individuals </w:t>
      </w:r>
      <w:proofErr w:type="gramStart"/>
      <w:r w:rsidRPr="00B840DA">
        <w:rPr>
          <w:b/>
          <w:bCs/>
        </w:rPr>
        <w:t>fed</w:t>
      </w:r>
      <w:proofErr w:type="gramEnd"/>
      <w:r w:rsidRPr="00B840DA">
        <w:rPr>
          <w:b/>
          <w:bCs/>
        </w:rPr>
        <w:t xml:space="preserve"> weekly</w:t>
      </w:r>
    </w:p>
    <w:p w14:paraId="24C0B70C" w14:textId="77777777" w:rsidR="00264C02" w:rsidRPr="00B840DA" w:rsidRDefault="00264C02" w:rsidP="00264C02">
      <w:pPr>
        <w:numPr>
          <w:ilvl w:val="0"/>
          <w:numId w:val="1"/>
        </w:numPr>
      </w:pPr>
      <w:r w:rsidRPr="00B840DA">
        <w:t>Outreach exists but lacks consistent structure</w:t>
      </w:r>
    </w:p>
    <w:p w14:paraId="103B1A4F" w14:textId="77777777" w:rsidR="00264C02" w:rsidRPr="00B840DA" w:rsidRDefault="00264C02" w:rsidP="00264C02">
      <w:pPr>
        <w:numPr>
          <w:ilvl w:val="0"/>
          <w:numId w:val="1"/>
        </w:numPr>
      </w:pPr>
      <w:r w:rsidRPr="00B840DA">
        <w:t>Program is currently under strain</w:t>
      </w:r>
    </w:p>
    <w:p w14:paraId="5E8336F9" w14:textId="77777777" w:rsidR="00264C02" w:rsidRPr="00B840DA" w:rsidRDefault="00264C02" w:rsidP="00264C02">
      <w:pPr>
        <w:rPr>
          <w:b/>
          <w:bCs/>
        </w:rPr>
      </w:pPr>
      <w:r w:rsidRPr="00B840DA">
        <w:rPr>
          <w:b/>
          <w:bCs/>
        </w:rPr>
        <w:t>The Solution</w:t>
      </w:r>
    </w:p>
    <w:p w14:paraId="6AE0E6F0" w14:textId="77777777" w:rsidR="00264C02" w:rsidRPr="00B840DA" w:rsidRDefault="00264C02" w:rsidP="00264C02">
      <w:r w:rsidRPr="00B840DA">
        <w:t>A structured agricultural system that:</w:t>
      </w:r>
    </w:p>
    <w:p w14:paraId="51088863" w14:textId="77777777" w:rsidR="00264C02" w:rsidRPr="00B840DA" w:rsidRDefault="00264C02" w:rsidP="00264C02">
      <w:pPr>
        <w:numPr>
          <w:ilvl w:val="0"/>
          <w:numId w:val="2"/>
        </w:numPr>
      </w:pPr>
      <w:r w:rsidRPr="00B840DA">
        <w:t>Stabilizes food supply</w:t>
      </w:r>
    </w:p>
    <w:p w14:paraId="4F6519E7" w14:textId="77777777" w:rsidR="00264C02" w:rsidRPr="00B840DA" w:rsidRDefault="00264C02" w:rsidP="00264C02">
      <w:pPr>
        <w:numPr>
          <w:ilvl w:val="0"/>
          <w:numId w:val="2"/>
        </w:numPr>
      </w:pPr>
      <w:r w:rsidRPr="00B840DA">
        <w:t>Supports outreach operations</w:t>
      </w:r>
    </w:p>
    <w:p w14:paraId="749F87E2" w14:textId="77777777" w:rsidR="00264C02" w:rsidRPr="00B840DA" w:rsidRDefault="00264C02" w:rsidP="00264C02">
      <w:pPr>
        <w:numPr>
          <w:ilvl w:val="0"/>
          <w:numId w:val="2"/>
        </w:numPr>
      </w:pPr>
      <w:proofErr w:type="gramStart"/>
      <w:r w:rsidRPr="00B840DA">
        <w:t>Introduces</w:t>
      </w:r>
      <w:proofErr w:type="gramEnd"/>
      <w:r w:rsidRPr="00B840DA">
        <w:t xml:space="preserve"> workforce structure</w:t>
      </w:r>
    </w:p>
    <w:p w14:paraId="272CE88E" w14:textId="77777777" w:rsidR="00264C02" w:rsidRDefault="00264C02" w:rsidP="00264C02">
      <w:pPr>
        <w:numPr>
          <w:ilvl w:val="0"/>
          <w:numId w:val="2"/>
        </w:numPr>
      </w:pPr>
      <w:proofErr w:type="gramStart"/>
      <w:r w:rsidRPr="00B840DA">
        <w:t>Expands</w:t>
      </w:r>
      <w:proofErr w:type="gramEnd"/>
      <w:r w:rsidRPr="00B840DA">
        <w:t xml:space="preserve"> long-term impact</w:t>
      </w:r>
    </w:p>
    <w:p w14:paraId="00E26861" w14:textId="77777777" w:rsidR="00264C02" w:rsidRPr="00B840DA" w:rsidRDefault="00264C02" w:rsidP="00264C02">
      <w:r w:rsidRPr="00B840DA">
        <w:rPr>
          <w:b/>
          <w:bCs/>
        </w:rPr>
        <w:t>Food System</w:t>
      </w:r>
    </w:p>
    <w:p w14:paraId="08CB0E15" w14:textId="77777777" w:rsidR="00264C02" w:rsidRPr="00B840DA" w:rsidRDefault="00264C02" w:rsidP="00264C02">
      <w:pPr>
        <w:numPr>
          <w:ilvl w:val="0"/>
          <w:numId w:val="3"/>
        </w:numPr>
      </w:pPr>
      <w:r w:rsidRPr="00B840DA">
        <w:t>Crops + livestock production</w:t>
      </w:r>
    </w:p>
    <w:p w14:paraId="70E801FC" w14:textId="77777777" w:rsidR="00264C02" w:rsidRPr="00B840DA" w:rsidRDefault="00264C02" w:rsidP="00264C02">
      <w:pPr>
        <w:numPr>
          <w:ilvl w:val="0"/>
          <w:numId w:val="3"/>
        </w:numPr>
      </w:pPr>
      <w:r w:rsidRPr="00B840DA">
        <w:t>Supports outreach (~250 people/week)</w:t>
      </w:r>
    </w:p>
    <w:p w14:paraId="0FA11B65" w14:textId="77777777" w:rsidR="00264C02" w:rsidRPr="00B840DA" w:rsidRDefault="00264C02" w:rsidP="00264C02">
      <w:pPr>
        <w:numPr>
          <w:ilvl w:val="0"/>
          <w:numId w:val="3"/>
        </w:numPr>
      </w:pPr>
      <w:r w:rsidRPr="00B840DA">
        <w:t>Supports future programs</w:t>
      </w:r>
    </w:p>
    <w:p w14:paraId="731BE060" w14:textId="77777777" w:rsidR="00264C02" w:rsidRPr="00B840DA" w:rsidRDefault="00264C02" w:rsidP="00264C02">
      <w:pPr>
        <w:rPr>
          <w:b/>
          <w:bCs/>
        </w:rPr>
      </w:pPr>
      <w:r w:rsidRPr="00B840DA">
        <w:rPr>
          <w:b/>
          <w:bCs/>
        </w:rPr>
        <w:t>Workforce Program</w:t>
      </w:r>
    </w:p>
    <w:p w14:paraId="0F7BADCD" w14:textId="77777777" w:rsidR="00264C02" w:rsidRPr="00B840DA" w:rsidRDefault="00264C02" w:rsidP="00264C02">
      <w:pPr>
        <w:numPr>
          <w:ilvl w:val="0"/>
          <w:numId w:val="4"/>
        </w:numPr>
      </w:pPr>
      <w:r w:rsidRPr="00B840DA">
        <w:t>Hands-on farm operations</w:t>
      </w:r>
    </w:p>
    <w:p w14:paraId="16C74CBE" w14:textId="77777777" w:rsidR="00264C02" w:rsidRPr="00B840DA" w:rsidRDefault="00264C02" w:rsidP="00264C02">
      <w:pPr>
        <w:numPr>
          <w:ilvl w:val="0"/>
          <w:numId w:val="4"/>
        </w:numPr>
      </w:pPr>
      <w:r w:rsidRPr="00B840DA">
        <w:t>Structured participation</w:t>
      </w:r>
    </w:p>
    <w:p w14:paraId="76D7E27F" w14:textId="77777777" w:rsidR="00264C02" w:rsidRPr="00B840DA" w:rsidRDefault="00264C02" w:rsidP="00264C02">
      <w:pPr>
        <w:numPr>
          <w:ilvl w:val="0"/>
          <w:numId w:val="4"/>
        </w:numPr>
      </w:pPr>
      <w:r w:rsidRPr="00B840DA">
        <w:t>Designed to bring order to outreach</w:t>
      </w:r>
    </w:p>
    <w:p w14:paraId="53191B4C" w14:textId="77777777" w:rsidR="00264C02" w:rsidRPr="00B840DA" w:rsidRDefault="00264C02" w:rsidP="00264C02"/>
    <w:p w14:paraId="05390183" w14:textId="77777777" w:rsidR="00264C02" w:rsidRPr="00B840DA" w:rsidRDefault="00264C02" w:rsidP="00264C02">
      <w:pPr>
        <w:rPr>
          <w:b/>
          <w:bCs/>
        </w:rPr>
      </w:pPr>
      <w:r w:rsidRPr="00B840DA">
        <w:rPr>
          <w:b/>
          <w:bCs/>
        </w:rPr>
        <w:t>Future Phase (</w:t>
      </w:r>
      <w:proofErr w:type="spellStart"/>
      <w:r w:rsidRPr="00B840DA">
        <w:rPr>
          <w:b/>
          <w:bCs/>
        </w:rPr>
        <w:t>AgroHouse</w:t>
      </w:r>
      <w:proofErr w:type="spellEnd"/>
      <w:r w:rsidRPr="00B840DA">
        <w:rPr>
          <w:b/>
          <w:bCs/>
        </w:rPr>
        <w:t>™)</w:t>
      </w:r>
    </w:p>
    <w:p w14:paraId="76FBBC54" w14:textId="77777777" w:rsidR="00264C02" w:rsidRPr="00B840DA" w:rsidRDefault="00264C02" w:rsidP="00264C02">
      <w:pPr>
        <w:numPr>
          <w:ilvl w:val="0"/>
          <w:numId w:val="5"/>
        </w:numPr>
      </w:pPr>
      <w:r w:rsidRPr="00B840DA">
        <w:lastRenderedPageBreak/>
        <w:t>Transitional housing system</w:t>
      </w:r>
    </w:p>
    <w:p w14:paraId="3274D622" w14:textId="77777777" w:rsidR="00264C02" w:rsidRPr="00B840DA" w:rsidRDefault="00264C02" w:rsidP="00264C02">
      <w:pPr>
        <w:numPr>
          <w:ilvl w:val="0"/>
          <w:numId w:val="5"/>
        </w:numPr>
      </w:pPr>
      <w:r w:rsidRPr="00B840DA">
        <w:t>20 total residents planned</w:t>
      </w:r>
    </w:p>
    <w:p w14:paraId="47479451" w14:textId="77777777" w:rsidR="00264C02" w:rsidRPr="00B840DA" w:rsidRDefault="00264C02" w:rsidP="00264C02">
      <w:pPr>
        <w:numPr>
          <w:ilvl w:val="0"/>
          <w:numId w:val="5"/>
        </w:numPr>
      </w:pPr>
      <w:r w:rsidRPr="00B840DA">
        <w:t>6–</w:t>
      </w:r>
      <w:proofErr w:type="gramStart"/>
      <w:r w:rsidRPr="00B840DA">
        <w:t>12 month</w:t>
      </w:r>
      <w:proofErr w:type="gramEnd"/>
      <w:r w:rsidRPr="00B840DA">
        <w:t xml:space="preserve"> structured program</w:t>
      </w:r>
    </w:p>
    <w:p w14:paraId="656F3105" w14:textId="77777777" w:rsidR="00264C02" w:rsidRPr="00B840DA" w:rsidRDefault="00264C02" w:rsidP="00264C02">
      <w:pPr>
        <w:rPr>
          <w:b/>
          <w:bCs/>
        </w:rPr>
      </w:pPr>
      <w:r w:rsidRPr="00B840DA">
        <w:rPr>
          <w:b/>
          <w:bCs/>
        </w:rPr>
        <w:t>Partnership Structure</w:t>
      </w:r>
    </w:p>
    <w:p w14:paraId="75B86920" w14:textId="77777777" w:rsidR="00264C02" w:rsidRPr="00B840DA" w:rsidRDefault="00264C02" w:rsidP="00264C02">
      <w:proofErr w:type="spellStart"/>
      <w:r w:rsidRPr="00B840DA">
        <w:rPr>
          <w:b/>
          <w:bCs/>
        </w:rPr>
        <w:t>AgroHouse</w:t>
      </w:r>
      <w:proofErr w:type="spellEnd"/>
      <w:r w:rsidRPr="00B840DA">
        <w:rPr>
          <w:b/>
          <w:bCs/>
        </w:rPr>
        <w:t xml:space="preserve"> Foundation™</w:t>
      </w:r>
    </w:p>
    <w:p w14:paraId="3EA5E870" w14:textId="77777777" w:rsidR="00264C02" w:rsidRPr="00B840DA" w:rsidRDefault="00264C02" w:rsidP="00264C02">
      <w:pPr>
        <w:numPr>
          <w:ilvl w:val="0"/>
          <w:numId w:val="6"/>
        </w:numPr>
      </w:pPr>
      <w:r w:rsidRPr="00B840DA">
        <w:t>Owns land</w:t>
      </w:r>
    </w:p>
    <w:p w14:paraId="7DD2D53E" w14:textId="77777777" w:rsidR="00264C02" w:rsidRPr="00B840DA" w:rsidRDefault="00264C02" w:rsidP="00264C02">
      <w:pPr>
        <w:numPr>
          <w:ilvl w:val="0"/>
          <w:numId w:val="6"/>
        </w:numPr>
      </w:pPr>
      <w:r w:rsidRPr="00B840DA">
        <w:t>Operates farm</w:t>
      </w:r>
    </w:p>
    <w:p w14:paraId="1C4BB372" w14:textId="77777777" w:rsidR="00264C02" w:rsidRDefault="00264C02" w:rsidP="00264C02">
      <w:pPr>
        <w:numPr>
          <w:ilvl w:val="0"/>
          <w:numId w:val="6"/>
        </w:numPr>
      </w:pPr>
      <w:proofErr w:type="gramStart"/>
      <w:r w:rsidRPr="00B840DA">
        <w:t>Runs</w:t>
      </w:r>
      <w:proofErr w:type="gramEnd"/>
      <w:r w:rsidRPr="00B840DA">
        <w:t xml:space="preserve"> programs</w:t>
      </w:r>
    </w:p>
    <w:p w14:paraId="1F2FE313" w14:textId="77777777" w:rsidR="00264C02" w:rsidRPr="00B840DA" w:rsidRDefault="00264C02" w:rsidP="00264C02">
      <w:r w:rsidRPr="00B840DA">
        <w:rPr>
          <w:b/>
          <w:bCs/>
        </w:rPr>
        <w:t>Church</w:t>
      </w:r>
    </w:p>
    <w:p w14:paraId="0B270E65" w14:textId="77777777" w:rsidR="00264C02" w:rsidRPr="00B840DA" w:rsidRDefault="00264C02" w:rsidP="00264C02">
      <w:pPr>
        <w:numPr>
          <w:ilvl w:val="0"/>
          <w:numId w:val="7"/>
        </w:numPr>
      </w:pPr>
      <w:r w:rsidRPr="00B840DA">
        <w:t>Outreach distribution</w:t>
      </w:r>
    </w:p>
    <w:p w14:paraId="745FFEE5" w14:textId="77777777" w:rsidR="00264C02" w:rsidRPr="00B840DA" w:rsidRDefault="00264C02" w:rsidP="00264C02">
      <w:pPr>
        <w:numPr>
          <w:ilvl w:val="0"/>
          <w:numId w:val="7"/>
        </w:numPr>
      </w:pPr>
      <w:r w:rsidRPr="00B840DA">
        <w:t>Community connection</w:t>
      </w:r>
    </w:p>
    <w:p w14:paraId="21C29EF7" w14:textId="77777777" w:rsidR="00264C02" w:rsidRPr="00B840DA" w:rsidRDefault="00264C02" w:rsidP="00264C02">
      <w:pPr>
        <w:numPr>
          <w:ilvl w:val="0"/>
          <w:numId w:val="7"/>
        </w:numPr>
      </w:pPr>
      <w:r w:rsidRPr="00B840DA">
        <w:t>Volunteer coordination</w:t>
      </w:r>
    </w:p>
    <w:p w14:paraId="7085C321" w14:textId="77777777" w:rsidR="00264C02" w:rsidRPr="00B840DA" w:rsidRDefault="00264C02" w:rsidP="00264C02">
      <w:pPr>
        <w:rPr>
          <w:b/>
          <w:bCs/>
        </w:rPr>
      </w:pPr>
      <w:r w:rsidRPr="00B840DA">
        <w:rPr>
          <w:b/>
          <w:bCs/>
        </w:rPr>
        <w:t>Key Principle</w:t>
      </w:r>
    </w:p>
    <w:p w14:paraId="569BBD0D" w14:textId="77777777" w:rsidR="00264C02" w:rsidRDefault="00264C02" w:rsidP="00264C02">
      <w:pPr>
        <w:rPr>
          <w:b/>
          <w:bCs/>
        </w:rPr>
      </w:pPr>
      <w:r w:rsidRPr="00B840DA">
        <w:t xml:space="preserve">This initiative is designed to </w:t>
      </w:r>
      <w:r w:rsidRPr="00B840DA">
        <w:rPr>
          <w:b/>
          <w:bCs/>
        </w:rPr>
        <w:t>support and strengthen the church’s outreach—not replace or absorb it.</w:t>
      </w:r>
    </w:p>
    <w:p w14:paraId="055E7015" w14:textId="77777777" w:rsidR="00392A22" w:rsidRDefault="00392A22"/>
    <w:sectPr w:rsidR="00392A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3ADF0" w14:textId="77777777" w:rsidR="00740E95" w:rsidRDefault="00740E95" w:rsidP="00264C02">
      <w:pPr>
        <w:spacing w:after="0" w:line="240" w:lineRule="auto"/>
      </w:pPr>
      <w:r>
        <w:separator/>
      </w:r>
    </w:p>
  </w:endnote>
  <w:endnote w:type="continuationSeparator" w:id="0">
    <w:p w14:paraId="7B3258B6" w14:textId="77777777" w:rsidR="00740E95" w:rsidRDefault="00740E95" w:rsidP="00264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E722" w14:textId="04024EBA" w:rsidR="00264C02" w:rsidRDefault="00264C02">
    <w:pPr>
      <w:pStyle w:val="Footer"/>
    </w:pPr>
    <w:r w:rsidRPr="00264C02">
      <w:t xml:space="preserve">© 2026 </w:t>
    </w:r>
    <w:proofErr w:type="spellStart"/>
    <w:r w:rsidRPr="00264C02">
      <w:t>AgroHouse</w:t>
    </w:r>
    <w:proofErr w:type="spellEnd"/>
    <w:r w:rsidRPr="00264C02">
      <w:t xml:space="preserve"> Foundation™. All rights reserved. The </w:t>
    </w:r>
    <w:proofErr w:type="spellStart"/>
    <w:r w:rsidRPr="00264C02">
      <w:t>AgroHouse</w:t>
    </w:r>
    <w:proofErr w:type="spellEnd"/>
    <w:r w:rsidRPr="00264C02">
      <w:t xml:space="preserve">™ model, system design, and all associated materials are the intellectual property of Maggie Baty and </w:t>
    </w:r>
    <w:proofErr w:type="spellStart"/>
    <w:r w:rsidRPr="00264C02">
      <w:t>AgroHouse</w:t>
    </w:r>
    <w:proofErr w:type="spellEnd"/>
    <w:r w:rsidRPr="00264C02">
      <w:t xml:space="preserve"> Foundation™ and are protected under applicable intellectual property and common law trademark laws. Unauthorized use or reproduction is strictly prohibited.</w:t>
    </w:r>
  </w:p>
  <w:p w14:paraId="7F4C9E3E" w14:textId="77777777" w:rsidR="00264C02" w:rsidRDefault="00264C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59AB6" w14:textId="77777777" w:rsidR="00740E95" w:rsidRDefault="00740E95" w:rsidP="00264C02">
      <w:pPr>
        <w:spacing w:after="0" w:line="240" w:lineRule="auto"/>
      </w:pPr>
      <w:r>
        <w:separator/>
      </w:r>
    </w:p>
  </w:footnote>
  <w:footnote w:type="continuationSeparator" w:id="0">
    <w:p w14:paraId="225613F1" w14:textId="77777777" w:rsidR="00740E95" w:rsidRDefault="00740E95" w:rsidP="00264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67A3" w14:textId="415F98B4" w:rsidR="00264C02" w:rsidRPr="00264C02" w:rsidRDefault="00264C02" w:rsidP="00264C02">
    <w:pPr>
      <w:rPr>
        <w:b/>
        <w:bCs/>
      </w:rPr>
    </w:pPr>
    <w:r w:rsidRPr="00B840DA">
      <w:rPr>
        <w:rFonts w:ascii="Segoe UI Emoji" w:hAnsi="Segoe UI Emoji" w:cs="Segoe UI Emoji"/>
        <w:b/>
        <w:bCs/>
      </w:rPr>
      <w:t>🌿</w:t>
    </w:r>
    <w:r w:rsidRPr="00B840DA">
      <w:rPr>
        <w:b/>
        <w:bCs/>
      </w:rPr>
      <w:t xml:space="preserve"> PASTOR / PARTNERSHIP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7F9"/>
    <w:multiLevelType w:val="multilevel"/>
    <w:tmpl w:val="DAB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E16BA"/>
    <w:multiLevelType w:val="multilevel"/>
    <w:tmpl w:val="2D04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736FF"/>
    <w:multiLevelType w:val="multilevel"/>
    <w:tmpl w:val="462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05095"/>
    <w:multiLevelType w:val="multilevel"/>
    <w:tmpl w:val="665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05C04"/>
    <w:multiLevelType w:val="multilevel"/>
    <w:tmpl w:val="BDB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D3152"/>
    <w:multiLevelType w:val="multilevel"/>
    <w:tmpl w:val="859C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33251"/>
    <w:multiLevelType w:val="multilevel"/>
    <w:tmpl w:val="02B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87088">
    <w:abstractNumId w:val="3"/>
  </w:num>
  <w:num w:numId="2" w16cid:durableId="1086193715">
    <w:abstractNumId w:val="0"/>
  </w:num>
  <w:num w:numId="3" w16cid:durableId="616911573">
    <w:abstractNumId w:val="5"/>
  </w:num>
  <w:num w:numId="4" w16cid:durableId="598029597">
    <w:abstractNumId w:val="6"/>
  </w:num>
  <w:num w:numId="5" w16cid:durableId="1969890870">
    <w:abstractNumId w:val="4"/>
  </w:num>
  <w:num w:numId="6" w16cid:durableId="466356865">
    <w:abstractNumId w:val="1"/>
  </w:num>
  <w:num w:numId="7" w16cid:durableId="1280911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02"/>
    <w:rsid w:val="00264C02"/>
    <w:rsid w:val="00392A22"/>
    <w:rsid w:val="00614B01"/>
    <w:rsid w:val="00652884"/>
    <w:rsid w:val="00740E95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C69A0"/>
  <w15:chartTrackingRefBased/>
  <w15:docId w15:val="{4AAC4108-B577-4652-A7D9-87430A3C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C02"/>
  </w:style>
  <w:style w:type="paragraph" w:styleId="Heading1">
    <w:name w:val="heading 1"/>
    <w:basedOn w:val="Normal"/>
    <w:next w:val="Normal"/>
    <w:link w:val="Heading1Char"/>
    <w:uiPriority w:val="9"/>
    <w:qFormat/>
    <w:rsid w:val="0026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C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4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C02"/>
  </w:style>
  <w:style w:type="paragraph" w:styleId="Footer">
    <w:name w:val="footer"/>
    <w:basedOn w:val="Normal"/>
    <w:link w:val="FooterChar"/>
    <w:uiPriority w:val="99"/>
    <w:unhideWhenUsed/>
    <w:rsid w:val="00264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2026-06-21T15:14:00Z</dcterms:created>
  <dcterms:modified xsi:type="dcterms:W3CDTF">2026-06-21T15:17:00Z</dcterms:modified>
</cp:coreProperties>
</file>