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9E52" w14:textId="21EE3D5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 xml:space="preserve"> AGROHOUSE FOUNDATION</w:t>
      </w:r>
    </w:p>
    <w:p w14:paraId="7E427F22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PROGRAM 2 – MASTER PLAN &amp; SYSTEM STATEMENT</w:t>
      </w:r>
    </w:p>
    <w:p w14:paraId="58144944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Farm Infrastructure, Operations, and Biosecurity Systems</w:t>
      </w:r>
    </w:p>
    <w:p w14:paraId="1D4B90BE" w14:textId="77777777" w:rsidR="00EF5AFE" w:rsidRPr="00EF5AFE" w:rsidRDefault="00000000" w:rsidP="00EF5AFE">
      <w:r>
        <w:pict w14:anchorId="7C89594D">
          <v:rect id="_x0000_i1025" style="width:0;height:1.5pt" o:hralign="center" o:hrstd="t" o:hr="t" fillcolor="#a0a0a0" stroked="f"/>
        </w:pict>
      </w:r>
    </w:p>
    <w:p w14:paraId="76FC9718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1. PROGRAM OVERVIEW</w:t>
      </w:r>
    </w:p>
    <w:p w14:paraId="533D7E43" w14:textId="77777777" w:rsidR="00EF5AFE" w:rsidRPr="00EF5AFE" w:rsidRDefault="00EF5AFE" w:rsidP="00EF5AFE">
      <w:r w:rsidRPr="00EF5AFE">
        <w:t xml:space="preserve">Program 2 establishes and governs the </w:t>
      </w:r>
      <w:r w:rsidRPr="00EF5AFE">
        <w:rPr>
          <w:b/>
          <w:bCs/>
        </w:rPr>
        <w:t>complete agricultural infrastructure and operational system</w:t>
      </w:r>
      <w:r w:rsidRPr="00EF5AFE">
        <w:t xml:space="preserve"> of the AgroHouse Foundation farm.</w:t>
      </w:r>
    </w:p>
    <w:p w14:paraId="7921A4A2" w14:textId="77777777" w:rsidR="00EF5AFE" w:rsidRPr="00EF5AFE" w:rsidRDefault="00EF5AFE" w:rsidP="00EF5AFE">
      <w:r w:rsidRPr="00EF5AFE">
        <w:t>It is designed to:</w:t>
      </w:r>
    </w:p>
    <w:p w14:paraId="1AB5C1F5" w14:textId="77777777" w:rsidR="00EF5AFE" w:rsidRPr="00EF5AFE" w:rsidRDefault="00EF5AFE" w:rsidP="00EF5AFE">
      <w:pPr>
        <w:numPr>
          <w:ilvl w:val="0"/>
          <w:numId w:val="1"/>
        </w:numPr>
      </w:pPr>
      <w:r w:rsidRPr="00EF5AFE">
        <w:t xml:space="preserve">Provide a </w:t>
      </w:r>
      <w:r w:rsidRPr="00EF5AFE">
        <w:rPr>
          <w:b/>
          <w:bCs/>
        </w:rPr>
        <w:t>stable, scalable food production system</w:t>
      </w:r>
    </w:p>
    <w:p w14:paraId="49DE8515" w14:textId="77777777" w:rsidR="00EF5AFE" w:rsidRPr="00EF5AFE" w:rsidRDefault="00EF5AFE" w:rsidP="00EF5AFE">
      <w:pPr>
        <w:numPr>
          <w:ilvl w:val="0"/>
          <w:numId w:val="1"/>
        </w:numPr>
      </w:pPr>
      <w:r w:rsidRPr="00EF5AFE">
        <w:t xml:space="preserve">Support </w:t>
      </w:r>
      <w:r w:rsidRPr="00EF5AFE">
        <w:rPr>
          <w:b/>
          <w:bCs/>
        </w:rPr>
        <w:t>workforce training and education</w:t>
      </w:r>
    </w:p>
    <w:p w14:paraId="78A44F7E" w14:textId="77777777" w:rsidR="00EF5AFE" w:rsidRPr="00EF5AFE" w:rsidRDefault="00EF5AFE" w:rsidP="00EF5AFE">
      <w:pPr>
        <w:numPr>
          <w:ilvl w:val="0"/>
          <w:numId w:val="1"/>
        </w:numPr>
      </w:pPr>
      <w:r w:rsidRPr="00EF5AFE">
        <w:t xml:space="preserve">Maintain </w:t>
      </w:r>
      <w:r w:rsidRPr="00EF5AFE">
        <w:rPr>
          <w:b/>
          <w:bCs/>
        </w:rPr>
        <w:t>strict biosecurity and animal health standards</w:t>
      </w:r>
    </w:p>
    <w:p w14:paraId="528A7EF2" w14:textId="77777777" w:rsidR="00EF5AFE" w:rsidRPr="00EF5AFE" w:rsidRDefault="00EF5AFE" w:rsidP="00EF5AFE">
      <w:pPr>
        <w:numPr>
          <w:ilvl w:val="0"/>
          <w:numId w:val="1"/>
        </w:numPr>
      </w:pPr>
      <w:r w:rsidRPr="00EF5AFE">
        <w:t xml:space="preserve">Operate under a </w:t>
      </w:r>
      <w:r w:rsidRPr="00EF5AFE">
        <w:rPr>
          <w:b/>
          <w:bCs/>
        </w:rPr>
        <w:t>low-strain, high-efficiency model</w:t>
      </w:r>
    </w:p>
    <w:p w14:paraId="2634F297" w14:textId="77777777" w:rsidR="00EF5AFE" w:rsidRPr="00EF5AFE" w:rsidRDefault="00EF5AFE" w:rsidP="00EF5AFE">
      <w:pPr>
        <w:numPr>
          <w:ilvl w:val="0"/>
          <w:numId w:val="1"/>
        </w:numPr>
      </w:pPr>
      <w:r w:rsidRPr="00EF5AFE">
        <w:t xml:space="preserve">Serve as a </w:t>
      </w:r>
      <w:r w:rsidRPr="00EF5AFE">
        <w:rPr>
          <w:b/>
          <w:bCs/>
        </w:rPr>
        <w:t>replicable foundation</w:t>
      </w:r>
      <w:r w:rsidRPr="00EF5AFE">
        <w:t xml:space="preserve"> for future AgroHouse expansion</w:t>
      </w:r>
    </w:p>
    <w:p w14:paraId="584B5B2D" w14:textId="77777777" w:rsidR="00EF5AFE" w:rsidRPr="00EF5AFE" w:rsidRDefault="00EF5AFE" w:rsidP="00EF5AFE">
      <w:r w:rsidRPr="00EF5AFE">
        <w:t xml:space="preserve">This program is not limited to production—it is a </w:t>
      </w:r>
      <w:r w:rsidRPr="00EF5AFE">
        <w:rPr>
          <w:b/>
          <w:bCs/>
        </w:rPr>
        <w:t>fully integrated operational ecosystem</w:t>
      </w:r>
      <w:r w:rsidRPr="00EF5AFE">
        <w:t xml:space="preserve"> combining infrastructure, workflow, sanitation, and training systems.</w:t>
      </w:r>
    </w:p>
    <w:p w14:paraId="5DF5C2C2" w14:textId="77777777" w:rsidR="00EF5AFE" w:rsidRPr="00EF5AFE" w:rsidRDefault="00000000" w:rsidP="00EF5AFE">
      <w:r>
        <w:pict w14:anchorId="3C33D00A">
          <v:rect id="_x0000_i1026" style="width:0;height:1.5pt" o:hralign="center" o:hrstd="t" o:hr="t" fillcolor="#a0a0a0" stroked="f"/>
        </w:pict>
      </w:r>
    </w:p>
    <w:p w14:paraId="383D7E85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2. CORE OBJECTIVES</w:t>
      </w:r>
    </w:p>
    <w:p w14:paraId="2A2B7954" w14:textId="77777777" w:rsidR="00EF5AFE" w:rsidRPr="00EF5AFE" w:rsidRDefault="00EF5AFE" w:rsidP="00EF5AFE">
      <w:r w:rsidRPr="00EF5AFE">
        <w:t>Program 2 is structured to achieve the following:</w:t>
      </w:r>
    </w:p>
    <w:p w14:paraId="60DA4A27" w14:textId="77777777" w:rsidR="00EF5AFE" w:rsidRPr="00EF5AFE" w:rsidRDefault="00000000" w:rsidP="00EF5AFE">
      <w:r>
        <w:pict w14:anchorId="2AC0ED38">
          <v:rect id="_x0000_i1027" style="width:0;height:1.5pt" o:hralign="center" o:hrstd="t" o:hr="t" fillcolor="#a0a0a0" stroked="f"/>
        </w:pict>
      </w:r>
    </w:p>
    <w:p w14:paraId="315BB4AD" w14:textId="77777777" w:rsidR="00EF5AFE" w:rsidRPr="00EF5AFE" w:rsidRDefault="00EF5AFE" w:rsidP="00EF5AFE">
      <w:pPr>
        <w:rPr>
          <w:b/>
          <w:bCs/>
        </w:rPr>
      </w:pPr>
      <w:r w:rsidRPr="00EF5AFE">
        <w:rPr>
          <w:rFonts w:ascii="Segoe UI Emoji" w:hAnsi="Segoe UI Emoji" w:cs="Segoe UI Emoji"/>
          <w:b/>
          <w:bCs/>
        </w:rPr>
        <w:t>✅</w:t>
      </w:r>
      <w:r w:rsidRPr="00EF5AFE">
        <w:rPr>
          <w:b/>
          <w:bCs/>
        </w:rPr>
        <w:t xml:space="preserve"> Operational Stability</w:t>
      </w:r>
    </w:p>
    <w:p w14:paraId="262F2A04" w14:textId="77777777" w:rsidR="00EF5AFE" w:rsidRPr="00EF5AFE" w:rsidRDefault="00EF5AFE" w:rsidP="00EF5AFE">
      <w:pPr>
        <w:numPr>
          <w:ilvl w:val="0"/>
          <w:numId w:val="2"/>
        </w:numPr>
      </w:pPr>
      <w:r w:rsidRPr="00EF5AFE">
        <w:t>Establish a consistent, manageable agricultural system</w:t>
      </w:r>
    </w:p>
    <w:p w14:paraId="7A6B94C5" w14:textId="77777777" w:rsidR="00EF5AFE" w:rsidRPr="00EF5AFE" w:rsidRDefault="00EF5AFE" w:rsidP="00EF5AFE">
      <w:pPr>
        <w:numPr>
          <w:ilvl w:val="0"/>
          <w:numId w:val="2"/>
        </w:numPr>
      </w:pPr>
      <w:r w:rsidRPr="00EF5AFE">
        <w:t>Ensure the farm can function efficiently with limited labor</w:t>
      </w:r>
    </w:p>
    <w:p w14:paraId="0C37480D" w14:textId="77777777" w:rsidR="00EF5AFE" w:rsidRPr="00EF5AFE" w:rsidRDefault="00000000" w:rsidP="00EF5AFE">
      <w:r>
        <w:pict w14:anchorId="4659522A">
          <v:rect id="_x0000_i1028" style="width:0;height:1.5pt" o:hralign="center" o:hrstd="t" o:hr="t" fillcolor="#a0a0a0" stroked="f"/>
        </w:pict>
      </w:r>
    </w:p>
    <w:p w14:paraId="3FD3BF37" w14:textId="77777777" w:rsidR="00EF5AFE" w:rsidRPr="00EF5AFE" w:rsidRDefault="00EF5AFE" w:rsidP="00EF5AFE">
      <w:pPr>
        <w:rPr>
          <w:b/>
          <w:bCs/>
        </w:rPr>
      </w:pPr>
      <w:r w:rsidRPr="00EF5AFE">
        <w:rPr>
          <w:rFonts w:ascii="Segoe UI Emoji" w:hAnsi="Segoe UI Emoji" w:cs="Segoe UI Emoji"/>
          <w:b/>
          <w:bCs/>
        </w:rPr>
        <w:t>✅</w:t>
      </w:r>
      <w:r w:rsidRPr="00EF5AFE">
        <w:rPr>
          <w:b/>
          <w:bCs/>
        </w:rPr>
        <w:t xml:space="preserve"> Biosecurity &amp; Animal Health</w:t>
      </w:r>
    </w:p>
    <w:p w14:paraId="395B6611" w14:textId="77777777" w:rsidR="00EF5AFE" w:rsidRPr="00EF5AFE" w:rsidRDefault="00EF5AFE" w:rsidP="00EF5AFE">
      <w:pPr>
        <w:numPr>
          <w:ilvl w:val="0"/>
          <w:numId w:val="3"/>
        </w:numPr>
      </w:pPr>
      <w:r w:rsidRPr="00EF5AFE">
        <w:t>Prevent cross-contamination between systems</w:t>
      </w:r>
    </w:p>
    <w:p w14:paraId="02675FCA" w14:textId="77777777" w:rsidR="00EF5AFE" w:rsidRPr="00EF5AFE" w:rsidRDefault="00EF5AFE" w:rsidP="00EF5AFE">
      <w:pPr>
        <w:numPr>
          <w:ilvl w:val="0"/>
          <w:numId w:val="3"/>
        </w:numPr>
      </w:pPr>
      <w:r w:rsidRPr="00EF5AFE">
        <w:t>Maintain controlled environments for livestock, poultry, and crops</w:t>
      </w:r>
    </w:p>
    <w:p w14:paraId="52D2720B" w14:textId="77777777" w:rsidR="00EF5AFE" w:rsidRPr="00EF5AFE" w:rsidRDefault="00000000" w:rsidP="00EF5AFE">
      <w:r>
        <w:lastRenderedPageBreak/>
        <w:pict w14:anchorId="6BB1E069">
          <v:rect id="_x0000_i1029" style="width:0;height:1.5pt" o:hralign="center" o:hrstd="t" o:hr="t" fillcolor="#a0a0a0" stroked="f"/>
        </w:pict>
      </w:r>
    </w:p>
    <w:p w14:paraId="6E6DE989" w14:textId="77777777" w:rsidR="00EF5AFE" w:rsidRPr="00EF5AFE" w:rsidRDefault="00EF5AFE" w:rsidP="00EF5AFE">
      <w:pPr>
        <w:rPr>
          <w:b/>
          <w:bCs/>
        </w:rPr>
      </w:pPr>
      <w:r w:rsidRPr="00EF5AFE">
        <w:rPr>
          <w:rFonts w:ascii="Segoe UI Emoji" w:hAnsi="Segoe UI Emoji" w:cs="Segoe UI Emoji"/>
          <w:b/>
          <w:bCs/>
        </w:rPr>
        <w:t>✅</w:t>
      </w:r>
      <w:r w:rsidRPr="00EF5AFE">
        <w:rPr>
          <w:b/>
          <w:bCs/>
        </w:rPr>
        <w:t xml:space="preserve"> Workforce Development Support</w:t>
      </w:r>
    </w:p>
    <w:p w14:paraId="09A51FF0" w14:textId="77777777" w:rsidR="00EF5AFE" w:rsidRPr="00EF5AFE" w:rsidRDefault="00EF5AFE" w:rsidP="00EF5AFE">
      <w:pPr>
        <w:numPr>
          <w:ilvl w:val="0"/>
          <w:numId w:val="4"/>
        </w:numPr>
      </w:pPr>
      <w:r w:rsidRPr="00EF5AFE">
        <w:t>Create systems that are structured, teachable, and repeatable</w:t>
      </w:r>
    </w:p>
    <w:p w14:paraId="1EC6F4B5" w14:textId="77777777" w:rsidR="00EF5AFE" w:rsidRPr="00EF5AFE" w:rsidRDefault="00EF5AFE" w:rsidP="00EF5AFE">
      <w:pPr>
        <w:numPr>
          <w:ilvl w:val="0"/>
          <w:numId w:val="4"/>
        </w:numPr>
      </w:pPr>
      <w:r w:rsidRPr="00EF5AFE">
        <w:t>Provide real-world training environments aligned with AgroHouse goals</w:t>
      </w:r>
    </w:p>
    <w:p w14:paraId="51A69846" w14:textId="77777777" w:rsidR="00EF5AFE" w:rsidRPr="00EF5AFE" w:rsidRDefault="00000000" w:rsidP="00EF5AFE">
      <w:r>
        <w:pict w14:anchorId="21FAFD1B">
          <v:rect id="_x0000_i1030" style="width:0;height:1.5pt" o:hralign="center" o:hrstd="t" o:hr="t" fillcolor="#a0a0a0" stroked="f"/>
        </w:pict>
      </w:r>
    </w:p>
    <w:p w14:paraId="7F2C8B12" w14:textId="77777777" w:rsidR="00EF5AFE" w:rsidRPr="00EF5AFE" w:rsidRDefault="00EF5AFE" w:rsidP="00EF5AFE">
      <w:pPr>
        <w:rPr>
          <w:b/>
          <w:bCs/>
        </w:rPr>
      </w:pPr>
      <w:r w:rsidRPr="00EF5AFE">
        <w:rPr>
          <w:rFonts w:ascii="Segoe UI Emoji" w:hAnsi="Segoe UI Emoji" w:cs="Segoe UI Emoji"/>
          <w:b/>
          <w:bCs/>
        </w:rPr>
        <w:t>✅</w:t>
      </w:r>
      <w:r w:rsidRPr="00EF5AFE">
        <w:rPr>
          <w:b/>
          <w:bCs/>
        </w:rPr>
        <w:t xml:space="preserve"> Scalability &amp; Replication</w:t>
      </w:r>
    </w:p>
    <w:p w14:paraId="6AE022FA" w14:textId="77777777" w:rsidR="00EF5AFE" w:rsidRPr="00EF5AFE" w:rsidRDefault="00EF5AFE" w:rsidP="00EF5AFE">
      <w:pPr>
        <w:numPr>
          <w:ilvl w:val="0"/>
          <w:numId w:val="5"/>
        </w:numPr>
      </w:pPr>
      <w:r w:rsidRPr="00EF5AFE">
        <w:t>Develop a system that can scale across multiple AgroHouse units</w:t>
      </w:r>
    </w:p>
    <w:p w14:paraId="33AAD153" w14:textId="77777777" w:rsidR="00EF5AFE" w:rsidRPr="00EF5AFE" w:rsidRDefault="00EF5AFE" w:rsidP="00EF5AFE">
      <w:pPr>
        <w:numPr>
          <w:ilvl w:val="0"/>
          <w:numId w:val="5"/>
        </w:numPr>
      </w:pPr>
      <w:r w:rsidRPr="00EF5AFE">
        <w:t>Ensure all designs can be standardized and reproduced</w:t>
      </w:r>
    </w:p>
    <w:p w14:paraId="3B2D2469" w14:textId="77777777" w:rsidR="00EF5AFE" w:rsidRPr="00EF5AFE" w:rsidRDefault="00000000" w:rsidP="00EF5AFE">
      <w:r>
        <w:pict w14:anchorId="34CCAA15">
          <v:rect id="_x0000_i1031" style="width:0;height:1.5pt" o:hralign="center" o:hrstd="t" o:hr="t" fillcolor="#a0a0a0" stroked="f"/>
        </w:pict>
      </w:r>
    </w:p>
    <w:p w14:paraId="4DDAA004" w14:textId="77777777" w:rsidR="00EF5AFE" w:rsidRPr="00EF5AFE" w:rsidRDefault="00EF5AFE" w:rsidP="00EF5AFE">
      <w:pPr>
        <w:rPr>
          <w:b/>
          <w:bCs/>
        </w:rPr>
      </w:pPr>
      <w:r w:rsidRPr="00EF5AFE">
        <w:rPr>
          <w:rFonts w:ascii="Segoe UI Emoji" w:hAnsi="Segoe UI Emoji" w:cs="Segoe UI Emoji"/>
          <w:b/>
          <w:bCs/>
        </w:rPr>
        <w:t>✅</w:t>
      </w:r>
      <w:r w:rsidRPr="00EF5AFE">
        <w:rPr>
          <w:b/>
          <w:bCs/>
        </w:rPr>
        <w:t xml:space="preserve"> Sustainable, Debt-Free Growth</w:t>
      </w:r>
    </w:p>
    <w:p w14:paraId="5739AB6B" w14:textId="77777777" w:rsidR="00EF5AFE" w:rsidRPr="00EF5AFE" w:rsidRDefault="00EF5AFE" w:rsidP="00EF5AFE">
      <w:pPr>
        <w:numPr>
          <w:ilvl w:val="0"/>
          <w:numId w:val="6"/>
        </w:numPr>
      </w:pPr>
      <w:r w:rsidRPr="00EF5AFE">
        <w:t>Build infrastructure in phases</w:t>
      </w:r>
    </w:p>
    <w:p w14:paraId="5A720C46" w14:textId="77777777" w:rsidR="00EF5AFE" w:rsidRPr="00EF5AFE" w:rsidRDefault="00EF5AFE" w:rsidP="00EF5AFE">
      <w:pPr>
        <w:numPr>
          <w:ilvl w:val="0"/>
          <w:numId w:val="6"/>
        </w:numPr>
      </w:pPr>
      <w:r w:rsidRPr="00EF5AFE">
        <w:t>Avoid overextension or unnecessary complexity</w:t>
      </w:r>
    </w:p>
    <w:p w14:paraId="644DC28D" w14:textId="77777777" w:rsidR="00EF5AFE" w:rsidRPr="00EF5AFE" w:rsidRDefault="00EF5AFE" w:rsidP="00EF5AFE">
      <w:pPr>
        <w:numPr>
          <w:ilvl w:val="0"/>
          <w:numId w:val="6"/>
        </w:numPr>
      </w:pPr>
      <w:r w:rsidRPr="00EF5AFE">
        <w:t>Align operational growth with available resources</w:t>
      </w:r>
    </w:p>
    <w:p w14:paraId="162D955C" w14:textId="77777777" w:rsidR="00EF5AFE" w:rsidRPr="00EF5AFE" w:rsidRDefault="00000000" w:rsidP="00EF5AFE">
      <w:r>
        <w:pict w14:anchorId="2AA5C717">
          <v:rect id="_x0000_i1032" style="width:0;height:1.5pt" o:hralign="center" o:hrstd="t" o:hr="t" fillcolor="#a0a0a0" stroked="f"/>
        </w:pict>
      </w:r>
    </w:p>
    <w:p w14:paraId="6DC7A0BE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3. SYSTEM STRUCTURE (PHASE OVERVIEW)</w:t>
      </w:r>
    </w:p>
    <w:p w14:paraId="1E6E8D51" w14:textId="77777777" w:rsidR="00EF5AFE" w:rsidRPr="00EF5AFE" w:rsidRDefault="00EF5AFE" w:rsidP="00EF5AFE">
      <w:r w:rsidRPr="00EF5AFE">
        <w:t>Program 2 is divided into three fully integrated phases:</w:t>
      </w:r>
    </w:p>
    <w:p w14:paraId="12300C4F" w14:textId="77777777" w:rsidR="00EF5AFE" w:rsidRPr="00EF5AFE" w:rsidRDefault="00000000" w:rsidP="00EF5AFE">
      <w:r>
        <w:pict w14:anchorId="34D38091">
          <v:rect id="_x0000_i1033" style="width:0;height:1.5pt" o:hralign="center" o:hrstd="t" o:hr="t" fillcolor="#a0a0a0" stroked="f"/>
        </w:pict>
      </w:r>
    </w:p>
    <w:p w14:paraId="5854E8CC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Phase 2 — Infrastructure &amp; Build-Out</w:t>
      </w:r>
    </w:p>
    <w:p w14:paraId="4C73B97E" w14:textId="77777777" w:rsidR="00EF5AFE" w:rsidRPr="00EF5AFE" w:rsidRDefault="00EF5AFE" w:rsidP="00EF5AFE">
      <w:r w:rsidRPr="00EF5AFE">
        <w:t>Focus:</w:t>
      </w:r>
    </w:p>
    <w:p w14:paraId="0E9FF962" w14:textId="77777777" w:rsidR="00EF5AFE" w:rsidRPr="00EF5AFE" w:rsidRDefault="00EF5AFE" w:rsidP="00EF5AFE">
      <w:pPr>
        <w:numPr>
          <w:ilvl w:val="0"/>
          <w:numId w:val="7"/>
        </w:numPr>
      </w:pPr>
      <w:r w:rsidRPr="00EF5AFE">
        <w:t>Physical structures and foundational systems</w:t>
      </w:r>
    </w:p>
    <w:p w14:paraId="2A2ED994" w14:textId="77777777" w:rsidR="00EF5AFE" w:rsidRPr="00EF5AFE" w:rsidRDefault="00EF5AFE" w:rsidP="00EF5AFE">
      <w:r w:rsidRPr="00EF5AFE">
        <w:t>Includes:</w:t>
      </w:r>
    </w:p>
    <w:p w14:paraId="625DC659" w14:textId="77777777" w:rsidR="00EF5AFE" w:rsidRPr="00EF5AFE" w:rsidRDefault="00EF5AFE" w:rsidP="00EF5AFE">
      <w:pPr>
        <w:numPr>
          <w:ilvl w:val="0"/>
          <w:numId w:val="8"/>
        </w:numPr>
      </w:pPr>
      <w:r w:rsidRPr="00EF5AFE">
        <w:t>Machinery barn (design in progress)</w:t>
      </w:r>
    </w:p>
    <w:p w14:paraId="428F3E64" w14:textId="77777777" w:rsidR="00EF5AFE" w:rsidRPr="00EF5AFE" w:rsidRDefault="00EF5AFE" w:rsidP="00EF5AFE">
      <w:pPr>
        <w:numPr>
          <w:ilvl w:val="0"/>
          <w:numId w:val="8"/>
        </w:numPr>
      </w:pPr>
      <w:r w:rsidRPr="00EF5AFE">
        <w:t>Distributed tack/tool stations</w:t>
      </w:r>
    </w:p>
    <w:p w14:paraId="0C59580D" w14:textId="77777777" w:rsidR="00EF5AFE" w:rsidRPr="00EF5AFE" w:rsidRDefault="00EF5AFE" w:rsidP="00EF5AFE">
      <w:pPr>
        <w:numPr>
          <w:ilvl w:val="0"/>
          <w:numId w:val="8"/>
        </w:numPr>
      </w:pPr>
      <w:r w:rsidRPr="00EF5AFE">
        <w:t>Feed storage systems</w:t>
      </w:r>
    </w:p>
    <w:p w14:paraId="5A939668" w14:textId="77777777" w:rsidR="00EF5AFE" w:rsidRPr="00EF5AFE" w:rsidRDefault="00EF5AFE" w:rsidP="00EF5AFE">
      <w:pPr>
        <w:numPr>
          <w:ilvl w:val="0"/>
          <w:numId w:val="8"/>
        </w:numPr>
      </w:pPr>
      <w:r w:rsidRPr="00EF5AFE">
        <w:t>Electrical and water infrastructure</w:t>
      </w:r>
    </w:p>
    <w:p w14:paraId="6AFDE9A6" w14:textId="77777777" w:rsidR="00EF5AFE" w:rsidRPr="00EF5AFE" w:rsidRDefault="00EF5AFE" w:rsidP="00EF5AFE">
      <w:pPr>
        <w:numPr>
          <w:ilvl w:val="0"/>
          <w:numId w:val="8"/>
        </w:numPr>
      </w:pPr>
      <w:r w:rsidRPr="00EF5AFE">
        <w:t>Support for sanitation and workflow</w:t>
      </w:r>
    </w:p>
    <w:p w14:paraId="29F9654A" w14:textId="77777777" w:rsidR="00EF5AFE" w:rsidRPr="00EF5AFE" w:rsidRDefault="00000000" w:rsidP="00EF5AFE">
      <w:r>
        <w:lastRenderedPageBreak/>
        <w:pict w14:anchorId="30F811E5">
          <v:rect id="_x0000_i1034" style="width:0;height:1.5pt" o:hralign="center" o:hrstd="t" o:hr="t" fillcolor="#a0a0a0" stroked="f"/>
        </w:pict>
      </w:r>
    </w:p>
    <w:p w14:paraId="5FAF9595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Phase 3 — Crop Production System</w:t>
      </w:r>
    </w:p>
    <w:p w14:paraId="6E0A5CD4" w14:textId="77777777" w:rsidR="00EF5AFE" w:rsidRPr="00EF5AFE" w:rsidRDefault="00EF5AFE" w:rsidP="00EF5AFE">
      <w:r w:rsidRPr="00EF5AFE">
        <w:t>Focus:</w:t>
      </w:r>
    </w:p>
    <w:p w14:paraId="1E9819D8" w14:textId="77777777" w:rsidR="00EF5AFE" w:rsidRPr="00EF5AFE" w:rsidRDefault="00EF5AFE" w:rsidP="00EF5AFE">
      <w:pPr>
        <w:numPr>
          <w:ilvl w:val="0"/>
          <w:numId w:val="9"/>
        </w:numPr>
      </w:pPr>
      <w:r w:rsidRPr="00EF5AFE">
        <w:t>Food production and crop design</w:t>
      </w:r>
    </w:p>
    <w:p w14:paraId="4C242B71" w14:textId="77777777" w:rsidR="00EF5AFE" w:rsidRPr="00EF5AFE" w:rsidRDefault="00EF5AFE" w:rsidP="00EF5AFE">
      <w:r w:rsidRPr="00EF5AFE">
        <w:t>Includes:</w:t>
      </w:r>
    </w:p>
    <w:p w14:paraId="22A35BD4" w14:textId="77777777" w:rsidR="00EF5AFE" w:rsidRPr="00EF5AFE" w:rsidRDefault="00EF5AFE" w:rsidP="00EF5AFE">
      <w:pPr>
        <w:numPr>
          <w:ilvl w:val="0"/>
          <w:numId w:val="10"/>
        </w:numPr>
      </w:pPr>
      <w:r w:rsidRPr="00EF5AFE">
        <w:t>Raised bed systems</w:t>
      </w:r>
    </w:p>
    <w:p w14:paraId="70069C52" w14:textId="77777777" w:rsidR="00EF5AFE" w:rsidRPr="00EF5AFE" w:rsidRDefault="00EF5AFE" w:rsidP="00EF5AFE">
      <w:pPr>
        <w:numPr>
          <w:ilvl w:val="0"/>
          <w:numId w:val="10"/>
        </w:numPr>
      </w:pPr>
      <w:r w:rsidRPr="00EF5AFE">
        <w:t>Root crop systems</w:t>
      </w:r>
    </w:p>
    <w:p w14:paraId="48A7DA7E" w14:textId="77777777" w:rsidR="00EF5AFE" w:rsidRPr="00EF5AFE" w:rsidRDefault="00EF5AFE" w:rsidP="00EF5AFE">
      <w:pPr>
        <w:numPr>
          <w:ilvl w:val="0"/>
          <w:numId w:val="10"/>
        </w:numPr>
      </w:pPr>
      <w:r w:rsidRPr="00EF5AFE">
        <w:t>Container and vertical growing systems</w:t>
      </w:r>
    </w:p>
    <w:p w14:paraId="6A75F268" w14:textId="77777777" w:rsidR="00EF5AFE" w:rsidRPr="00EF5AFE" w:rsidRDefault="00EF5AFE" w:rsidP="00EF5AFE">
      <w:pPr>
        <w:numPr>
          <w:ilvl w:val="0"/>
          <w:numId w:val="10"/>
        </w:numPr>
      </w:pPr>
      <w:r w:rsidRPr="00EF5AFE">
        <w:t>Seasonal vine crop areas</w:t>
      </w:r>
    </w:p>
    <w:p w14:paraId="49E1696E" w14:textId="77777777" w:rsidR="00EF5AFE" w:rsidRPr="00EF5AFE" w:rsidRDefault="00EF5AFE" w:rsidP="00EF5AFE">
      <w:pPr>
        <w:numPr>
          <w:ilvl w:val="0"/>
          <w:numId w:val="10"/>
        </w:numPr>
      </w:pPr>
      <w:r w:rsidRPr="00EF5AFE">
        <w:t>Orchard and perennial zones</w:t>
      </w:r>
    </w:p>
    <w:p w14:paraId="67967F25" w14:textId="77777777" w:rsidR="00EF5AFE" w:rsidRPr="00EF5AFE" w:rsidRDefault="00EF5AFE" w:rsidP="00EF5AFE">
      <w:pPr>
        <w:numPr>
          <w:ilvl w:val="0"/>
          <w:numId w:val="10"/>
        </w:numPr>
      </w:pPr>
      <w:r w:rsidRPr="00EF5AFE">
        <w:t>Selective shade management for climate control</w:t>
      </w:r>
    </w:p>
    <w:p w14:paraId="139894A6" w14:textId="77777777" w:rsidR="00EF5AFE" w:rsidRPr="00EF5AFE" w:rsidRDefault="00000000" w:rsidP="00EF5AFE">
      <w:r>
        <w:pict w14:anchorId="37D34227">
          <v:rect id="_x0000_i1035" style="width:0;height:1.5pt" o:hralign="center" o:hrstd="t" o:hr="t" fillcolor="#a0a0a0" stroked="f"/>
        </w:pict>
      </w:r>
    </w:p>
    <w:p w14:paraId="5F8B4E7D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Phase 4 — Biosecurity, Medical &amp; Path Systems</w:t>
      </w:r>
    </w:p>
    <w:p w14:paraId="7E4EF55C" w14:textId="77777777" w:rsidR="00EF5AFE" w:rsidRPr="00EF5AFE" w:rsidRDefault="00EF5AFE" w:rsidP="00EF5AFE">
      <w:r w:rsidRPr="00EF5AFE">
        <w:t>Focus:</w:t>
      </w:r>
    </w:p>
    <w:p w14:paraId="3627D677" w14:textId="77777777" w:rsidR="00EF5AFE" w:rsidRPr="00EF5AFE" w:rsidRDefault="00EF5AFE" w:rsidP="00EF5AFE">
      <w:pPr>
        <w:numPr>
          <w:ilvl w:val="0"/>
          <w:numId w:val="11"/>
        </w:numPr>
      </w:pPr>
      <w:r w:rsidRPr="00EF5AFE">
        <w:t>Movement control, sanitation, and health management</w:t>
      </w:r>
    </w:p>
    <w:p w14:paraId="315B5971" w14:textId="77777777" w:rsidR="00EF5AFE" w:rsidRPr="00EF5AFE" w:rsidRDefault="00EF5AFE" w:rsidP="00EF5AFE">
      <w:r w:rsidRPr="00EF5AFE">
        <w:t>Includes:</w:t>
      </w:r>
    </w:p>
    <w:p w14:paraId="1882FF19" w14:textId="77777777" w:rsidR="00EF5AFE" w:rsidRPr="00EF5AFE" w:rsidRDefault="00EF5AFE" w:rsidP="00EF5AFE">
      <w:pPr>
        <w:numPr>
          <w:ilvl w:val="0"/>
          <w:numId w:val="12"/>
        </w:numPr>
      </w:pPr>
      <w:r w:rsidRPr="00EF5AFE">
        <w:t>Clean vs dirty zone separation</w:t>
      </w:r>
    </w:p>
    <w:p w14:paraId="74811AA6" w14:textId="77777777" w:rsidR="00EF5AFE" w:rsidRPr="00EF5AFE" w:rsidRDefault="00EF5AFE" w:rsidP="00EF5AFE">
      <w:pPr>
        <w:numPr>
          <w:ilvl w:val="0"/>
          <w:numId w:val="12"/>
        </w:numPr>
      </w:pPr>
      <w:r w:rsidRPr="00EF5AFE">
        <w:t>Controlled pathway system (tractor-capable U-loop)</w:t>
      </w:r>
    </w:p>
    <w:p w14:paraId="17E857D4" w14:textId="77777777" w:rsidR="00EF5AFE" w:rsidRPr="00EF5AFE" w:rsidRDefault="00EF5AFE" w:rsidP="00EF5AFE">
      <w:pPr>
        <w:numPr>
          <w:ilvl w:val="0"/>
          <w:numId w:val="12"/>
        </w:numPr>
      </w:pPr>
      <w:r w:rsidRPr="00EF5AFE">
        <w:t>Tiered sanitation stations</w:t>
      </w:r>
    </w:p>
    <w:p w14:paraId="477E2DDE" w14:textId="77777777" w:rsidR="00EF5AFE" w:rsidRPr="00EF5AFE" w:rsidRDefault="00EF5AFE" w:rsidP="00EF5AFE">
      <w:pPr>
        <w:numPr>
          <w:ilvl w:val="0"/>
          <w:numId w:val="12"/>
        </w:numPr>
      </w:pPr>
      <w:r w:rsidRPr="00EF5AFE">
        <w:t>Quarantine systems (livestock + poultry)</w:t>
      </w:r>
    </w:p>
    <w:p w14:paraId="4EB26CEC" w14:textId="77777777" w:rsidR="00EF5AFE" w:rsidRPr="00EF5AFE" w:rsidRDefault="00EF5AFE" w:rsidP="00EF5AFE">
      <w:pPr>
        <w:numPr>
          <w:ilvl w:val="0"/>
          <w:numId w:val="12"/>
        </w:numPr>
      </w:pPr>
      <w:r w:rsidRPr="00EF5AFE">
        <w:t>Medical and treatment systems</w:t>
      </w:r>
    </w:p>
    <w:p w14:paraId="2E097A52" w14:textId="77777777" w:rsidR="00EF5AFE" w:rsidRPr="00EF5AFE" w:rsidRDefault="00EF5AFE" w:rsidP="00EF5AFE">
      <w:pPr>
        <w:numPr>
          <w:ilvl w:val="0"/>
          <w:numId w:val="12"/>
        </w:numPr>
      </w:pPr>
      <w:r w:rsidRPr="00EF5AFE">
        <w:t>Access control and monitoring systems</w:t>
      </w:r>
    </w:p>
    <w:p w14:paraId="3CA6546F" w14:textId="77777777" w:rsidR="00EF5AFE" w:rsidRPr="00EF5AFE" w:rsidRDefault="00000000" w:rsidP="00EF5AFE">
      <w:r>
        <w:pict w14:anchorId="3E9DA257">
          <v:rect id="_x0000_i1036" style="width:0;height:1.5pt" o:hralign="center" o:hrstd="t" o:hr="t" fillcolor="#a0a0a0" stroked="f"/>
        </w:pict>
      </w:r>
    </w:p>
    <w:p w14:paraId="54020C73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4. OPERATIONAL DESIGN MODEL</w:t>
      </w:r>
    </w:p>
    <w:p w14:paraId="6DA487B8" w14:textId="77777777" w:rsidR="00EF5AFE" w:rsidRPr="00EF5AFE" w:rsidRDefault="00000000" w:rsidP="00EF5AFE">
      <w:r>
        <w:pict w14:anchorId="4069CB15">
          <v:rect id="_x0000_i1037" style="width:0;height:1.5pt" o:hralign="center" o:hrstd="t" o:hr="t" fillcolor="#a0a0a0" stroked="f"/>
        </w:pict>
      </w:r>
    </w:p>
    <w:p w14:paraId="5BF785EB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4.1 Zone-Based System</w:t>
      </w:r>
    </w:p>
    <w:p w14:paraId="41D96DC0" w14:textId="77777777" w:rsidR="00EF5AFE" w:rsidRPr="00EF5AFE" w:rsidRDefault="00EF5AFE" w:rsidP="00EF5AFE">
      <w:r w:rsidRPr="00EF5AFE">
        <w:lastRenderedPageBreak/>
        <w:t xml:space="preserve">The entire farm operates on a </w:t>
      </w:r>
      <w:r w:rsidRPr="00EF5AFE">
        <w:rPr>
          <w:b/>
          <w:bCs/>
        </w:rPr>
        <w:t>strict zone-based model</w:t>
      </w:r>
      <w:r w:rsidRPr="00EF5AFE">
        <w:t>:</w:t>
      </w:r>
    </w:p>
    <w:p w14:paraId="4D542F5F" w14:textId="77777777" w:rsidR="00EF5AFE" w:rsidRPr="00EF5AFE" w:rsidRDefault="00EF5AFE" w:rsidP="00EF5AFE">
      <w:pPr>
        <w:numPr>
          <w:ilvl w:val="0"/>
          <w:numId w:val="13"/>
        </w:numPr>
      </w:pPr>
      <w:r w:rsidRPr="00EF5AFE">
        <w:rPr>
          <w:b/>
          <w:bCs/>
        </w:rPr>
        <w:t>North (Clean Zone):</w:t>
      </w:r>
      <w:r w:rsidRPr="00EF5AFE">
        <w:t xml:space="preserve"> Crop production</w:t>
      </w:r>
    </w:p>
    <w:p w14:paraId="31AA3A70" w14:textId="77777777" w:rsidR="00EF5AFE" w:rsidRPr="00EF5AFE" w:rsidRDefault="00EF5AFE" w:rsidP="00EF5AFE">
      <w:pPr>
        <w:numPr>
          <w:ilvl w:val="0"/>
          <w:numId w:val="13"/>
        </w:numPr>
      </w:pPr>
      <w:r w:rsidRPr="00EF5AFE">
        <w:rPr>
          <w:b/>
          <w:bCs/>
        </w:rPr>
        <w:t>South (Dirty Zone):</w:t>
      </w:r>
      <w:r w:rsidRPr="00EF5AFE">
        <w:t xml:space="preserve"> Livestock and poultry systems</w:t>
      </w:r>
    </w:p>
    <w:p w14:paraId="6A9095E1" w14:textId="77777777" w:rsidR="00EF5AFE" w:rsidRPr="00EF5AFE" w:rsidRDefault="00EF5AFE" w:rsidP="00EF5AFE">
      <w:pPr>
        <w:numPr>
          <w:ilvl w:val="0"/>
          <w:numId w:val="13"/>
        </w:numPr>
      </w:pPr>
      <w:r w:rsidRPr="00EF5AFE">
        <w:rPr>
          <w:b/>
          <w:bCs/>
        </w:rPr>
        <w:t>Central:</w:t>
      </w:r>
      <w:r w:rsidRPr="00EF5AFE">
        <w:t xml:space="preserve"> Controlled teaching and interaction areas</w:t>
      </w:r>
    </w:p>
    <w:p w14:paraId="47D2C59C" w14:textId="77777777" w:rsidR="00EF5AFE" w:rsidRPr="00EF5AFE" w:rsidRDefault="00000000" w:rsidP="00EF5AFE">
      <w:r>
        <w:pict w14:anchorId="35A0B88D">
          <v:rect id="_x0000_i1038" style="width:0;height:1.5pt" o:hralign="center" o:hrstd="t" o:hr="t" fillcolor="#a0a0a0" stroked="f"/>
        </w:pict>
      </w:r>
    </w:p>
    <w:p w14:paraId="7BF3C896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4.2 Tool System</w:t>
      </w:r>
    </w:p>
    <w:p w14:paraId="5263174E" w14:textId="77777777" w:rsidR="00EF5AFE" w:rsidRPr="00EF5AFE" w:rsidRDefault="00EF5AFE" w:rsidP="00EF5AFE">
      <w:pPr>
        <w:numPr>
          <w:ilvl w:val="0"/>
          <w:numId w:val="14"/>
        </w:numPr>
      </w:pPr>
      <w:r w:rsidRPr="00EF5AFE">
        <w:t>Tools are permanently assigned by zone</w:t>
      </w:r>
    </w:p>
    <w:p w14:paraId="3E81EC12" w14:textId="77777777" w:rsidR="00EF5AFE" w:rsidRPr="00EF5AFE" w:rsidRDefault="00EF5AFE" w:rsidP="00EF5AFE">
      <w:pPr>
        <w:numPr>
          <w:ilvl w:val="0"/>
          <w:numId w:val="14"/>
        </w:numPr>
      </w:pPr>
      <w:r w:rsidRPr="00EF5AFE">
        <w:t>No cross-zone movement</w:t>
      </w:r>
    </w:p>
    <w:p w14:paraId="194A3520" w14:textId="77777777" w:rsidR="00EF5AFE" w:rsidRPr="00EF5AFE" w:rsidRDefault="00EF5AFE" w:rsidP="00EF5AFE">
      <w:pPr>
        <w:numPr>
          <w:ilvl w:val="0"/>
          <w:numId w:val="14"/>
        </w:numPr>
      </w:pPr>
      <w:r w:rsidRPr="00EF5AFE">
        <w:t>Stored in distributed tack stations at point-of-use</w:t>
      </w:r>
    </w:p>
    <w:p w14:paraId="4EE4C425" w14:textId="77777777" w:rsidR="00EF5AFE" w:rsidRPr="00EF5AFE" w:rsidRDefault="00EF5AFE" w:rsidP="00EF5AFE">
      <w:pPr>
        <w:numPr>
          <w:ilvl w:val="0"/>
          <w:numId w:val="14"/>
        </w:numPr>
      </w:pPr>
      <w:r w:rsidRPr="00EF5AFE">
        <w:t>Cleaned before storage</w:t>
      </w:r>
    </w:p>
    <w:p w14:paraId="3945B022" w14:textId="77777777" w:rsidR="00EF5AFE" w:rsidRPr="00EF5AFE" w:rsidRDefault="00000000" w:rsidP="00EF5AFE">
      <w:r>
        <w:pict w14:anchorId="71D4BD7B">
          <v:rect id="_x0000_i1039" style="width:0;height:1.5pt" o:hralign="center" o:hrstd="t" o:hr="t" fillcolor="#a0a0a0" stroked="f"/>
        </w:pict>
      </w:r>
    </w:p>
    <w:p w14:paraId="4182E962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4.3 Feed System</w:t>
      </w:r>
    </w:p>
    <w:p w14:paraId="5640370E" w14:textId="77777777" w:rsidR="00EF5AFE" w:rsidRPr="00EF5AFE" w:rsidRDefault="00EF5AFE" w:rsidP="00EF5AFE">
      <w:pPr>
        <w:numPr>
          <w:ilvl w:val="0"/>
          <w:numId w:val="15"/>
        </w:numPr>
      </w:pPr>
      <w:r w:rsidRPr="00EF5AFE">
        <w:t>Feed is stored and used within its assigned zone</w:t>
      </w:r>
    </w:p>
    <w:p w14:paraId="788D07D9" w14:textId="77777777" w:rsidR="00EF5AFE" w:rsidRPr="00EF5AFE" w:rsidRDefault="00EF5AFE" w:rsidP="00EF5AFE">
      <w:pPr>
        <w:numPr>
          <w:ilvl w:val="0"/>
          <w:numId w:val="15"/>
        </w:numPr>
      </w:pPr>
      <w:r w:rsidRPr="00EF5AFE">
        <w:t>Sealed, rodent-proof, and elevated storage</w:t>
      </w:r>
    </w:p>
    <w:p w14:paraId="55730206" w14:textId="77777777" w:rsidR="00EF5AFE" w:rsidRPr="00EF5AFE" w:rsidRDefault="00EF5AFE" w:rsidP="00EF5AFE">
      <w:pPr>
        <w:numPr>
          <w:ilvl w:val="0"/>
          <w:numId w:val="15"/>
        </w:numPr>
      </w:pPr>
      <w:r w:rsidRPr="00EF5AFE">
        <w:t xml:space="preserve">Separate systems for: </w:t>
      </w:r>
    </w:p>
    <w:p w14:paraId="38217320" w14:textId="77777777" w:rsidR="00EF5AFE" w:rsidRPr="00EF5AFE" w:rsidRDefault="00EF5AFE" w:rsidP="00EF5AFE">
      <w:pPr>
        <w:numPr>
          <w:ilvl w:val="1"/>
          <w:numId w:val="15"/>
        </w:numPr>
      </w:pPr>
      <w:r w:rsidRPr="00EF5AFE">
        <w:t>Livestock</w:t>
      </w:r>
    </w:p>
    <w:p w14:paraId="764A6F62" w14:textId="77777777" w:rsidR="00EF5AFE" w:rsidRPr="00EF5AFE" w:rsidRDefault="00EF5AFE" w:rsidP="00EF5AFE">
      <w:pPr>
        <w:numPr>
          <w:ilvl w:val="1"/>
          <w:numId w:val="15"/>
        </w:numPr>
      </w:pPr>
      <w:r w:rsidRPr="00EF5AFE">
        <w:t>Poultry</w:t>
      </w:r>
    </w:p>
    <w:p w14:paraId="209FFDDC" w14:textId="77777777" w:rsidR="00EF5AFE" w:rsidRPr="00EF5AFE" w:rsidRDefault="00EF5AFE" w:rsidP="00EF5AFE">
      <w:pPr>
        <w:numPr>
          <w:ilvl w:val="1"/>
          <w:numId w:val="15"/>
        </w:numPr>
      </w:pPr>
      <w:r w:rsidRPr="00EF5AFE">
        <w:t>Brood/Incubation</w:t>
      </w:r>
    </w:p>
    <w:p w14:paraId="34DAB31F" w14:textId="77777777" w:rsidR="00EF5AFE" w:rsidRPr="00EF5AFE" w:rsidRDefault="00EF5AFE" w:rsidP="00EF5AFE">
      <w:pPr>
        <w:numPr>
          <w:ilvl w:val="0"/>
          <w:numId w:val="15"/>
        </w:numPr>
      </w:pPr>
      <w:r w:rsidRPr="00EF5AFE">
        <w:t xml:space="preserve">No </w:t>
      </w:r>
      <w:proofErr w:type="gramStart"/>
      <w:r w:rsidRPr="00EF5AFE">
        <w:t>feed movement</w:t>
      </w:r>
      <w:proofErr w:type="gramEnd"/>
      <w:r w:rsidRPr="00EF5AFE">
        <w:t xml:space="preserve"> between zones</w:t>
      </w:r>
    </w:p>
    <w:p w14:paraId="451669B4" w14:textId="77777777" w:rsidR="00EF5AFE" w:rsidRPr="00EF5AFE" w:rsidRDefault="00000000" w:rsidP="00EF5AFE">
      <w:r>
        <w:pict w14:anchorId="097603BC">
          <v:rect id="_x0000_i1040" style="width:0;height:1.5pt" o:hralign="center" o:hrstd="t" o:hr="t" fillcolor="#a0a0a0" stroked="f"/>
        </w:pict>
      </w:r>
    </w:p>
    <w:p w14:paraId="07E1F623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4.4 Equipment &amp; Vehicle System</w:t>
      </w:r>
    </w:p>
    <w:p w14:paraId="02AC44BB" w14:textId="77777777" w:rsidR="00EF5AFE" w:rsidRPr="00EF5AFE" w:rsidRDefault="00EF5AFE" w:rsidP="00EF5AFE">
      <w:pPr>
        <w:numPr>
          <w:ilvl w:val="0"/>
          <w:numId w:val="16"/>
        </w:numPr>
      </w:pPr>
      <w:r w:rsidRPr="00EF5AFE">
        <w:t>Centralized storage of high-value equipment in machinery barn</w:t>
      </w:r>
    </w:p>
    <w:p w14:paraId="25D56D43" w14:textId="77777777" w:rsidR="00EF5AFE" w:rsidRPr="00EF5AFE" w:rsidRDefault="00EF5AFE" w:rsidP="00EF5AFE">
      <w:pPr>
        <w:numPr>
          <w:ilvl w:val="0"/>
          <w:numId w:val="16"/>
        </w:numPr>
      </w:pPr>
      <w:r w:rsidRPr="00EF5AFE">
        <w:t>Controlled movement of vehicles between zones</w:t>
      </w:r>
    </w:p>
    <w:p w14:paraId="07CD6715" w14:textId="77777777" w:rsidR="00EF5AFE" w:rsidRPr="00EF5AFE" w:rsidRDefault="00EF5AFE" w:rsidP="00EF5AFE">
      <w:pPr>
        <w:numPr>
          <w:ilvl w:val="0"/>
          <w:numId w:val="16"/>
        </w:numPr>
      </w:pPr>
      <w:r w:rsidRPr="00EF5AFE">
        <w:t>Mandatory sanitation at all crossings</w:t>
      </w:r>
    </w:p>
    <w:p w14:paraId="6DF83C89" w14:textId="77777777" w:rsidR="00EF5AFE" w:rsidRPr="00EF5AFE" w:rsidRDefault="00000000" w:rsidP="00EF5AFE">
      <w:r>
        <w:pict w14:anchorId="0F79F414">
          <v:rect id="_x0000_i1041" style="width:0;height:1.5pt" o:hralign="center" o:hrstd="t" o:hr="t" fillcolor="#a0a0a0" stroked="f"/>
        </w:pict>
      </w:r>
    </w:p>
    <w:p w14:paraId="67373E8A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5. BIOSECURITY FRAMEWORK</w:t>
      </w:r>
    </w:p>
    <w:p w14:paraId="4D672E31" w14:textId="77777777" w:rsidR="00EF5AFE" w:rsidRPr="00EF5AFE" w:rsidRDefault="00000000" w:rsidP="00EF5AFE">
      <w:r>
        <w:lastRenderedPageBreak/>
        <w:pict w14:anchorId="54956042">
          <v:rect id="_x0000_i1042" style="width:0;height:1.5pt" o:hralign="center" o:hrstd="t" o:hr="t" fillcolor="#a0a0a0" stroked="f"/>
        </w:pict>
      </w:r>
    </w:p>
    <w:p w14:paraId="0A63E386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5.1 Clean vs Dirty Separation</w:t>
      </w:r>
    </w:p>
    <w:p w14:paraId="351C375D" w14:textId="77777777" w:rsidR="00EF5AFE" w:rsidRPr="00EF5AFE" w:rsidRDefault="00EF5AFE" w:rsidP="00EF5AFE">
      <w:pPr>
        <w:numPr>
          <w:ilvl w:val="0"/>
          <w:numId w:val="17"/>
        </w:numPr>
      </w:pPr>
      <w:r w:rsidRPr="00EF5AFE">
        <w:t>Full physical separation between crop and livestock systems</w:t>
      </w:r>
    </w:p>
    <w:p w14:paraId="1684C0A8" w14:textId="77777777" w:rsidR="00EF5AFE" w:rsidRPr="00EF5AFE" w:rsidRDefault="00EF5AFE" w:rsidP="00EF5AFE">
      <w:pPr>
        <w:numPr>
          <w:ilvl w:val="0"/>
          <w:numId w:val="17"/>
        </w:numPr>
      </w:pPr>
      <w:r w:rsidRPr="00EF5AFE">
        <w:t>Controlled crossing points only</w:t>
      </w:r>
    </w:p>
    <w:p w14:paraId="7DDFA6A6" w14:textId="77777777" w:rsidR="00EF5AFE" w:rsidRPr="00EF5AFE" w:rsidRDefault="00000000" w:rsidP="00EF5AFE">
      <w:r>
        <w:pict w14:anchorId="019A9846">
          <v:rect id="_x0000_i1043" style="width:0;height:1.5pt" o:hralign="center" o:hrstd="t" o:hr="t" fillcolor="#a0a0a0" stroked="f"/>
        </w:pict>
      </w:r>
    </w:p>
    <w:p w14:paraId="0809224C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5.2 Path System</w:t>
      </w:r>
    </w:p>
    <w:p w14:paraId="617577FA" w14:textId="77777777" w:rsidR="00EF5AFE" w:rsidRPr="00EF5AFE" w:rsidRDefault="00EF5AFE" w:rsidP="00EF5AFE">
      <w:pPr>
        <w:numPr>
          <w:ilvl w:val="0"/>
          <w:numId w:val="18"/>
        </w:numPr>
      </w:pPr>
      <w:r w:rsidRPr="00EF5AFE">
        <w:t>Continuous U-shaped circulation system on livestock side</w:t>
      </w:r>
    </w:p>
    <w:p w14:paraId="72889EC3" w14:textId="77777777" w:rsidR="00EF5AFE" w:rsidRPr="00EF5AFE" w:rsidRDefault="00EF5AFE" w:rsidP="00EF5AFE">
      <w:pPr>
        <w:numPr>
          <w:ilvl w:val="0"/>
          <w:numId w:val="18"/>
        </w:numPr>
      </w:pPr>
      <w:r w:rsidRPr="00EF5AFE">
        <w:t>Supports tractors, UTVs, and controlled movement</w:t>
      </w:r>
    </w:p>
    <w:p w14:paraId="7E3FA316" w14:textId="77777777" w:rsidR="00EF5AFE" w:rsidRPr="00EF5AFE" w:rsidRDefault="00EF5AFE" w:rsidP="00EF5AFE">
      <w:pPr>
        <w:numPr>
          <w:ilvl w:val="0"/>
          <w:numId w:val="18"/>
        </w:numPr>
      </w:pPr>
      <w:r w:rsidRPr="00EF5AFE">
        <w:t>Eliminates dead-end pathways</w:t>
      </w:r>
    </w:p>
    <w:p w14:paraId="6A6073C2" w14:textId="77777777" w:rsidR="00EF5AFE" w:rsidRPr="00EF5AFE" w:rsidRDefault="00000000" w:rsidP="00EF5AFE">
      <w:r>
        <w:pict w14:anchorId="22D0762B">
          <v:rect id="_x0000_i1044" style="width:0;height:1.5pt" o:hralign="center" o:hrstd="t" o:hr="t" fillcolor="#a0a0a0" stroked="f"/>
        </w:pict>
      </w:r>
    </w:p>
    <w:p w14:paraId="1145C18E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5.3 Sanitation Stations</w:t>
      </w:r>
    </w:p>
    <w:p w14:paraId="3C1F2387" w14:textId="77777777" w:rsidR="00EF5AFE" w:rsidRPr="00EF5AFE" w:rsidRDefault="00EF5AFE" w:rsidP="00EF5AFE">
      <w:r w:rsidRPr="00EF5AFE">
        <w:t>Tiered system:</w:t>
      </w:r>
    </w:p>
    <w:p w14:paraId="11A2BBB3" w14:textId="77777777" w:rsidR="00EF5AFE" w:rsidRPr="00EF5AFE" w:rsidRDefault="00EF5AFE" w:rsidP="00EF5AFE">
      <w:pPr>
        <w:numPr>
          <w:ilvl w:val="0"/>
          <w:numId w:val="19"/>
        </w:numPr>
      </w:pPr>
      <w:r w:rsidRPr="00EF5AFE">
        <w:rPr>
          <w:b/>
          <w:bCs/>
        </w:rPr>
        <w:t>Primary stations:</w:t>
      </w:r>
      <w:r w:rsidRPr="00EF5AFE">
        <w:t xml:space="preserve"> full sanitation (human + equipment)</w:t>
      </w:r>
    </w:p>
    <w:p w14:paraId="2B078AB6" w14:textId="77777777" w:rsidR="00EF5AFE" w:rsidRPr="00EF5AFE" w:rsidRDefault="00EF5AFE" w:rsidP="00EF5AFE">
      <w:pPr>
        <w:numPr>
          <w:ilvl w:val="0"/>
          <w:numId w:val="19"/>
        </w:numPr>
      </w:pPr>
      <w:r w:rsidRPr="00EF5AFE">
        <w:rPr>
          <w:b/>
          <w:bCs/>
        </w:rPr>
        <w:t>Secondary stations:</w:t>
      </w:r>
      <w:r w:rsidRPr="00EF5AFE">
        <w:t xml:space="preserve"> hand/boot sanitation</w:t>
      </w:r>
    </w:p>
    <w:p w14:paraId="5B6122EF" w14:textId="77777777" w:rsidR="00EF5AFE" w:rsidRPr="00EF5AFE" w:rsidRDefault="00EF5AFE" w:rsidP="00EF5AFE">
      <w:pPr>
        <w:numPr>
          <w:ilvl w:val="0"/>
          <w:numId w:val="19"/>
        </w:numPr>
      </w:pPr>
      <w:r w:rsidRPr="00EF5AFE">
        <w:rPr>
          <w:b/>
          <w:bCs/>
        </w:rPr>
        <w:t>Equipment stations:</w:t>
      </w:r>
      <w:r w:rsidRPr="00EF5AFE">
        <w:t xml:space="preserve"> vehicle and tool cleaning</w:t>
      </w:r>
    </w:p>
    <w:p w14:paraId="38861B38" w14:textId="77777777" w:rsidR="00EF5AFE" w:rsidRPr="00EF5AFE" w:rsidRDefault="00000000" w:rsidP="00EF5AFE">
      <w:r>
        <w:pict w14:anchorId="32522711">
          <v:rect id="_x0000_i1045" style="width:0;height:1.5pt" o:hralign="center" o:hrstd="t" o:hr="t" fillcolor="#a0a0a0" stroked="f"/>
        </w:pict>
      </w:r>
    </w:p>
    <w:p w14:paraId="0BCEF882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5.4 Movement Control</w:t>
      </w:r>
    </w:p>
    <w:p w14:paraId="1E203971" w14:textId="77777777" w:rsidR="00EF5AFE" w:rsidRPr="00EF5AFE" w:rsidRDefault="00EF5AFE" w:rsidP="00EF5AFE">
      <w:r w:rsidRPr="00EF5AFE">
        <w:t>Structured flow:</w:t>
      </w:r>
    </w:p>
    <w:p w14:paraId="55486FF4" w14:textId="77777777" w:rsidR="00EF5AFE" w:rsidRPr="00EF5AFE" w:rsidRDefault="00EF5AFE" w:rsidP="00EF5AFE">
      <w:r w:rsidRPr="00EF5AFE">
        <w:t>Entry → Controlled access → Zoned interaction → Sanitation → Exit</w:t>
      </w:r>
    </w:p>
    <w:p w14:paraId="56FBBD8E" w14:textId="77777777" w:rsidR="00EF5AFE" w:rsidRPr="00EF5AFE" w:rsidRDefault="00000000" w:rsidP="00EF5AFE">
      <w:r>
        <w:pict w14:anchorId="14B1752F">
          <v:rect id="_x0000_i1046" style="width:0;height:1.5pt" o:hralign="center" o:hrstd="t" o:hr="t" fillcolor="#a0a0a0" stroked="f"/>
        </w:pict>
      </w:r>
    </w:p>
    <w:p w14:paraId="12A3C93B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6. QUARANTINE &amp; MEDICAL SYSTEM</w:t>
      </w:r>
    </w:p>
    <w:p w14:paraId="306B8B57" w14:textId="77777777" w:rsidR="00EF5AFE" w:rsidRPr="00EF5AFE" w:rsidRDefault="00000000" w:rsidP="00EF5AFE">
      <w:r>
        <w:pict w14:anchorId="76E9382B">
          <v:rect id="_x0000_i1047" style="width:0;height:1.5pt" o:hralign="center" o:hrstd="t" o:hr="t" fillcolor="#a0a0a0" stroked="f"/>
        </w:pict>
      </w:r>
    </w:p>
    <w:p w14:paraId="28CD5735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6.1 Livestock Quarantine (Southwest)</w:t>
      </w:r>
    </w:p>
    <w:p w14:paraId="6897547C" w14:textId="77777777" w:rsidR="00EF5AFE" w:rsidRPr="00EF5AFE" w:rsidRDefault="00EF5AFE" w:rsidP="00EF5AFE">
      <w:pPr>
        <w:numPr>
          <w:ilvl w:val="0"/>
          <w:numId w:val="20"/>
        </w:numPr>
      </w:pPr>
      <w:r w:rsidRPr="00EF5AFE">
        <w:t>Isolated pens</w:t>
      </w:r>
    </w:p>
    <w:p w14:paraId="1090F6C9" w14:textId="77777777" w:rsidR="00EF5AFE" w:rsidRPr="00EF5AFE" w:rsidRDefault="00EF5AFE" w:rsidP="00EF5AFE">
      <w:pPr>
        <w:numPr>
          <w:ilvl w:val="0"/>
          <w:numId w:val="20"/>
        </w:numPr>
      </w:pPr>
      <w:r w:rsidRPr="00EF5AFE">
        <w:t>Intake/exam area prior to placement</w:t>
      </w:r>
    </w:p>
    <w:p w14:paraId="2458396A" w14:textId="77777777" w:rsidR="00EF5AFE" w:rsidRPr="00EF5AFE" w:rsidRDefault="00EF5AFE" w:rsidP="00EF5AFE">
      <w:pPr>
        <w:numPr>
          <w:ilvl w:val="0"/>
          <w:numId w:val="20"/>
        </w:numPr>
      </w:pPr>
      <w:r w:rsidRPr="00EF5AFE">
        <w:t>Dedicated tools and storage</w:t>
      </w:r>
    </w:p>
    <w:p w14:paraId="679F5A6B" w14:textId="77777777" w:rsidR="00EF5AFE" w:rsidRPr="00EF5AFE" w:rsidRDefault="00000000" w:rsidP="00EF5AFE">
      <w:r>
        <w:lastRenderedPageBreak/>
        <w:pict w14:anchorId="6C1CB2A1">
          <v:rect id="_x0000_i1048" style="width:0;height:1.5pt" o:hralign="center" o:hrstd="t" o:hr="t" fillcolor="#a0a0a0" stroked="f"/>
        </w:pict>
      </w:r>
    </w:p>
    <w:p w14:paraId="675C9C93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6.2 Poultry &amp; Waterfowl Quarantine (Southeast)</w:t>
      </w:r>
    </w:p>
    <w:p w14:paraId="66EFAE35" w14:textId="77777777" w:rsidR="00EF5AFE" w:rsidRPr="00EF5AFE" w:rsidRDefault="00EF5AFE" w:rsidP="00EF5AFE">
      <w:pPr>
        <w:numPr>
          <w:ilvl w:val="0"/>
          <w:numId w:val="21"/>
        </w:numPr>
      </w:pPr>
      <w:r w:rsidRPr="00EF5AFE">
        <w:t>Fully enclosed system</w:t>
      </w:r>
    </w:p>
    <w:p w14:paraId="13FB1C4B" w14:textId="77777777" w:rsidR="00EF5AFE" w:rsidRPr="00EF5AFE" w:rsidRDefault="00EF5AFE" w:rsidP="00EF5AFE">
      <w:pPr>
        <w:numPr>
          <w:ilvl w:val="0"/>
          <w:numId w:val="21"/>
        </w:numPr>
      </w:pPr>
      <w:r w:rsidRPr="00EF5AFE">
        <w:t>Separate from brood/incubation</w:t>
      </w:r>
    </w:p>
    <w:p w14:paraId="23793873" w14:textId="77777777" w:rsidR="00EF5AFE" w:rsidRPr="00EF5AFE" w:rsidRDefault="00EF5AFE" w:rsidP="00EF5AFE">
      <w:pPr>
        <w:numPr>
          <w:ilvl w:val="0"/>
          <w:numId w:val="21"/>
        </w:numPr>
      </w:pPr>
      <w:r w:rsidRPr="00EF5AFE">
        <w:t>Dedicated medical and tracking systems</w:t>
      </w:r>
    </w:p>
    <w:p w14:paraId="7C774706" w14:textId="77777777" w:rsidR="00EF5AFE" w:rsidRPr="00EF5AFE" w:rsidRDefault="00000000" w:rsidP="00EF5AFE">
      <w:r>
        <w:pict w14:anchorId="23FDCD64">
          <v:rect id="_x0000_i1049" style="width:0;height:1.5pt" o:hralign="center" o:hrstd="t" o:hr="t" fillcolor="#a0a0a0" stroked="f"/>
        </w:pict>
      </w:r>
    </w:p>
    <w:p w14:paraId="06ECBAAD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6.3 Brood &amp; Incubation Medical System</w:t>
      </w:r>
    </w:p>
    <w:p w14:paraId="42C23E50" w14:textId="77777777" w:rsidR="00EF5AFE" w:rsidRPr="00EF5AFE" w:rsidRDefault="00EF5AFE" w:rsidP="00EF5AFE">
      <w:pPr>
        <w:numPr>
          <w:ilvl w:val="0"/>
          <w:numId w:val="22"/>
        </w:numPr>
      </w:pPr>
      <w:r w:rsidRPr="00EF5AFE">
        <w:t>Separate from general poultry</w:t>
      </w:r>
    </w:p>
    <w:p w14:paraId="30DD5722" w14:textId="77777777" w:rsidR="00EF5AFE" w:rsidRPr="00EF5AFE" w:rsidRDefault="00EF5AFE" w:rsidP="00EF5AFE">
      <w:pPr>
        <w:numPr>
          <w:ilvl w:val="0"/>
          <w:numId w:val="22"/>
        </w:numPr>
      </w:pPr>
      <w:r w:rsidRPr="00EF5AFE">
        <w:t>Specialized handling environment</w:t>
      </w:r>
    </w:p>
    <w:p w14:paraId="3664858C" w14:textId="77777777" w:rsidR="00EF5AFE" w:rsidRPr="00EF5AFE" w:rsidRDefault="00EF5AFE" w:rsidP="00EF5AFE">
      <w:pPr>
        <w:numPr>
          <w:ilvl w:val="0"/>
          <w:numId w:val="22"/>
        </w:numPr>
      </w:pPr>
      <w:r w:rsidRPr="00EF5AFE">
        <w:t>Heated work surface for chick care</w:t>
      </w:r>
    </w:p>
    <w:p w14:paraId="49642FAA" w14:textId="77777777" w:rsidR="00EF5AFE" w:rsidRPr="00EF5AFE" w:rsidRDefault="00000000" w:rsidP="00EF5AFE">
      <w:r>
        <w:pict w14:anchorId="5ABD3564">
          <v:rect id="_x0000_i1050" style="width:0;height:1.5pt" o:hralign="center" o:hrstd="t" o:hr="t" fillcolor="#a0a0a0" stroked="f"/>
        </w:pict>
      </w:r>
    </w:p>
    <w:p w14:paraId="23856480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6.4 Medical Infrastructure</w:t>
      </w:r>
    </w:p>
    <w:p w14:paraId="4F6D50E0" w14:textId="77777777" w:rsidR="00EF5AFE" w:rsidRPr="00EF5AFE" w:rsidRDefault="00EF5AFE" w:rsidP="00EF5AFE">
      <w:pPr>
        <w:numPr>
          <w:ilvl w:val="0"/>
          <w:numId w:val="23"/>
        </w:numPr>
      </w:pPr>
      <w:r w:rsidRPr="00EF5AFE">
        <w:t>Controlled access (badge system)</w:t>
      </w:r>
    </w:p>
    <w:p w14:paraId="2FC47B11" w14:textId="77777777" w:rsidR="00EF5AFE" w:rsidRPr="00EF5AFE" w:rsidRDefault="00EF5AFE" w:rsidP="00EF5AFE">
      <w:pPr>
        <w:numPr>
          <w:ilvl w:val="0"/>
          <w:numId w:val="23"/>
        </w:numPr>
      </w:pPr>
      <w:r w:rsidRPr="00EF5AFE">
        <w:t>Dedicated storage (locked cabinets)</w:t>
      </w:r>
    </w:p>
    <w:p w14:paraId="1FB1FEEA" w14:textId="77777777" w:rsidR="00EF5AFE" w:rsidRPr="00EF5AFE" w:rsidRDefault="00EF5AFE" w:rsidP="00EF5AFE">
      <w:pPr>
        <w:numPr>
          <w:ilvl w:val="0"/>
          <w:numId w:val="23"/>
        </w:numPr>
      </w:pPr>
      <w:r w:rsidRPr="00EF5AFE">
        <w:t>Temperature-controlled medication storage</w:t>
      </w:r>
    </w:p>
    <w:p w14:paraId="0A8D1248" w14:textId="77777777" w:rsidR="00EF5AFE" w:rsidRPr="00EF5AFE" w:rsidRDefault="00EF5AFE" w:rsidP="00EF5AFE">
      <w:pPr>
        <w:numPr>
          <w:ilvl w:val="0"/>
          <w:numId w:val="23"/>
        </w:numPr>
      </w:pPr>
      <w:r w:rsidRPr="00EF5AFE">
        <w:t>Documentation and tracking systems</w:t>
      </w:r>
    </w:p>
    <w:p w14:paraId="6102FB44" w14:textId="77777777" w:rsidR="00EF5AFE" w:rsidRPr="00EF5AFE" w:rsidRDefault="00000000" w:rsidP="00EF5AFE">
      <w:r>
        <w:pict w14:anchorId="27B622C8">
          <v:rect id="_x0000_i1051" style="width:0;height:1.5pt" o:hralign="center" o:hrstd="t" o:hr="t" fillcolor="#a0a0a0" stroked="f"/>
        </w:pict>
      </w:r>
    </w:p>
    <w:p w14:paraId="4A6E58DD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7. UTILITIES INFRASTRUCTURE</w:t>
      </w:r>
    </w:p>
    <w:p w14:paraId="0653E51D" w14:textId="77777777" w:rsidR="00EF5AFE" w:rsidRPr="00EF5AFE" w:rsidRDefault="00000000" w:rsidP="00EF5AFE">
      <w:r>
        <w:pict w14:anchorId="11612A40">
          <v:rect id="_x0000_i1052" style="width:0;height:1.5pt" o:hralign="center" o:hrstd="t" o:hr="t" fillcolor="#a0a0a0" stroked="f"/>
        </w:pict>
      </w:r>
    </w:p>
    <w:p w14:paraId="5B89404E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Electrical System</w:t>
      </w:r>
    </w:p>
    <w:p w14:paraId="3B74E812" w14:textId="77777777" w:rsidR="00EF5AFE" w:rsidRPr="00EF5AFE" w:rsidRDefault="00EF5AFE" w:rsidP="00EF5AFE">
      <w:pPr>
        <w:numPr>
          <w:ilvl w:val="0"/>
          <w:numId w:val="24"/>
        </w:numPr>
      </w:pPr>
      <w:r w:rsidRPr="00EF5AFE">
        <w:t>Hardwired power for all critical systems</w:t>
      </w:r>
    </w:p>
    <w:p w14:paraId="0EF7DE6C" w14:textId="77777777" w:rsidR="00EF5AFE" w:rsidRPr="00EF5AFE" w:rsidRDefault="00EF5AFE" w:rsidP="00EF5AFE">
      <w:pPr>
        <w:numPr>
          <w:ilvl w:val="0"/>
          <w:numId w:val="24"/>
        </w:numPr>
      </w:pPr>
      <w:r w:rsidRPr="00EF5AFE">
        <w:t>Supports:</w:t>
      </w:r>
    </w:p>
    <w:p w14:paraId="561C8D94" w14:textId="77777777" w:rsidR="00EF5AFE" w:rsidRPr="00EF5AFE" w:rsidRDefault="00EF5AFE" w:rsidP="00EF5AFE">
      <w:pPr>
        <w:numPr>
          <w:ilvl w:val="1"/>
          <w:numId w:val="24"/>
        </w:numPr>
      </w:pPr>
      <w:r w:rsidRPr="00EF5AFE">
        <w:t>lighting</w:t>
      </w:r>
    </w:p>
    <w:p w14:paraId="20705763" w14:textId="77777777" w:rsidR="00EF5AFE" w:rsidRPr="00EF5AFE" w:rsidRDefault="00EF5AFE" w:rsidP="00EF5AFE">
      <w:pPr>
        <w:numPr>
          <w:ilvl w:val="1"/>
          <w:numId w:val="24"/>
        </w:numPr>
      </w:pPr>
      <w:r w:rsidRPr="00EF5AFE">
        <w:t>refrigeration</w:t>
      </w:r>
    </w:p>
    <w:p w14:paraId="10D524AB" w14:textId="77777777" w:rsidR="00EF5AFE" w:rsidRPr="00EF5AFE" w:rsidRDefault="00EF5AFE" w:rsidP="00EF5AFE">
      <w:pPr>
        <w:numPr>
          <w:ilvl w:val="1"/>
          <w:numId w:val="24"/>
        </w:numPr>
      </w:pPr>
      <w:r w:rsidRPr="00EF5AFE">
        <w:t>access control</w:t>
      </w:r>
    </w:p>
    <w:p w14:paraId="5BEC7455" w14:textId="77777777" w:rsidR="00EF5AFE" w:rsidRPr="00EF5AFE" w:rsidRDefault="00EF5AFE" w:rsidP="00EF5AFE">
      <w:pPr>
        <w:numPr>
          <w:ilvl w:val="1"/>
          <w:numId w:val="24"/>
        </w:numPr>
      </w:pPr>
      <w:r w:rsidRPr="00EF5AFE">
        <w:t>monitoring</w:t>
      </w:r>
    </w:p>
    <w:p w14:paraId="1937D445" w14:textId="77777777" w:rsidR="00EF5AFE" w:rsidRPr="00EF5AFE" w:rsidRDefault="00EF5AFE" w:rsidP="00EF5AFE">
      <w:pPr>
        <w:numPr>
          <w:ilvl w:val="0"/>
          <w:numId w:val="24"/>
        </w:numPr>
      </w:pPr>
      <w:r w:rsidRPr="00EF5AFE">
        <w:lastRenderedPageBreak/>
        <w:t>Solar used only for non-critical exterior lighting</w:t>
      </w:r>
    </w:p>
    <w:p w14:paraId="0DD72A6B" w14:textId="77777777" w:rsidR="00EF5AFE" w:rsidRPr="00EF5AFE" w:rsidRDefault="00000000" w:rsidP="00EF5AFE">
      <w:r>
        <w:pict w14:anchorId="579E99B0">
          <v:rect id="_x0000_i1053" style="width:0;height:1.5pt" o:hralign="center" o:hrstd="t" o:hr="t" fillcolor="#a0a0a0" stroked="f"/>
        </w:pict>
      </w:r>
    </w:p>
    <w:p w14:paraId="12830C10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Water System</w:t>
      </w:r>
    </w:p>
    <w:p w14:paraId="48727656" w14:textId="77777777" w:rsidR="00EF5AFE" w:rsidRPr="00EF5AFE" w:rsidRDefault="00EF5AFE" w:rsidP="00EF5AFE">
      <w:pPr>
        <w:numPr>
          <w:ilvl w:val="0"/>
          <w:numId w:val="25"/>
        </w:numPr>
      </w:pPr>
      <w:r w:rsidRPr="00EF5AFE">
        <w:t>Available at all operational zones</w:t>
      </w:r>
    </w:p>
    <w:p w14:paraId="6A32A7BE" w14:textId="77777777" w:rsidR="00EF5AFE" w:rsidRPr="00EF5AFE" w:rsidRDefault="00EF5AFE" w:rsidP="00EF5AFE">
      <w:pPr>
        <w:numPr>
          <w:ilvl w:val="0"/>
          <w:numId w:val="25"/>
        </w:numPr>
      </w:pPr>
      <w:r w:rsidRPr="00EF5AFE">
        <w:t xml:space="preserve">Supports: </w:t>
      </w:r>
    </w:p>
    <w:p w14:paraId="345A1072" w14:textId="77777777" w:rsidR="00EF5AFE" w:rsidRPr="00EF5AFE" w:rsidRDefault="00EF5AFE" w:rsidP="00EF5AFE">
      <w:pPr>
        <w:numPr>
          <w:ilvl w:val="1"/>
          <w:numId w:val="25"/>
        </w:numPr>
      </w:pPr>
      <w:r w:rsidRPr="00EF5AFE">
        <w:t>cleaning</w:t>
      </w:r>
    </w:p>
    <w:p w14:paraId="7E35B8E1" w14:textId="77777777" w:rsidR="00EF5AFE" w:rsidRPr="00EF5AFE" w:rsidRDefault="00EF5AFE" w:rsidP="00EF5AFE">
      <w:pPr>
        <w:numPr>
          <w:ilvl w:val="1"/>
          <w:numId w:val="25"/>
        </w:numPr>
      </w:pPr>
      <w:r w:rsidRPr="00EF5AFE">
        <w:t>sanitation</w:t>
      </w:r>
    </w:p>
    <w:p w14:paraId="6E029D46" w14:textId="77777777" w:rsidR="00EF5AFE" w:rsidRPr="00EF5AFE" w:rsidRDefault="00EF5AFE" w:rsidP="00EF5AFE">
      <w:pPr>
        <w:numPr>
          <w:ilvl w:val="1"/>
          <w:numId w:val="25"/>
        </w:numPr>
      </w:pPr>
      <w:r w:rsidRPr="00EF5AFE">
        <w:t>animal care</w:t>
      </w:r>
    </w:p>
    <w:p w14:paraId="75588B46" w14:textId="77777777" w:rsidR="00EF5AFE" w:rsidRPr="00EF5AFE" w:rsidRDefault="00000000" w:rsidP="00EF5AFE">
      <w:r>
        <w:pict w14:anchorId="7A7AD6DE">
          <v:rect id="_x0000_i1054" style="width:0;height:1.5pt" o:hralign="center" o:hrstd="t" o:hr="t" fillcolor="#a0a0a0" stroked="f"/>
        </w:pict>
      </w:r>
    </w:p>
    <w:p w14:paraId="60E3FE94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Drainage</w:t>
      </w:r>
    </w:p>
    <w:p w14:paraId="25AA613D" w14:textId="77777777" w:rsidR="00EF5AFE" w:rsidRPr="00EF5AFE" w:rsidRDefault="00EF5AFE" w:rsidP="00EF5AFE">
      <w:pPr>
        <w:numPr>
          <w:ilvl w:val="0"/>
          <w:numId w:val="26"/>
        </w:numPr>
      </w:pPr>
      <w:r w:rsidRPr="00EF5AFE">
        <w:t>Wash station runoff intentionally deferred to engineering design</w:t>
      </w:r>
    </w:p>
    <w:p w14:paraId="1461231A" w14:textId="77777777" w:rsidR="00EF5AFE" w:rsidRPr="00EF5AFE" w:rsidRDefault="00EF5AFE" w:rsidP="00EF5AFE">
      <w:pPr>
        <w:numPr>
          <w:ilvl w:val="0"/>
          <w:numId w:val="26"/>
        </w:numPr>
      </w:pPr>
      <w:r w:rsidRPr="00EF5AFE">
        <w:t>All systems positioned to prevent contamination of clean zones</w:t>
      </w:r>
    </w:p>
    <w:p w14:paraId="6D8C49ED" w14:textId="77777777" w:rsidR="00EF5AFE" w:rsidRPr="00EF5AFE" w:rsidRDefault="00000000" w:rsidP="00EF5AFE">
      <w:r>
        <w:pict w14:anchorId="5591EBFF">
          <v:rect id="_x0000_i1055" style="width:0;height:1.5pt" o:hralign="center" o:hrstd="t" o:hr="t" fillcolor="#a0a0a0" stroked="f"/>
        </w:pict>
      </w:r>
    </w:p>
    <w:p w14:paraId="39FCECC1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8. WORKFLOW &amp; ACCESSIBILITY</w:t>
      </w:r>
    </w:p>
    <w:p w14:paraId="37137212" w14:textId="77777777" w:rsidR="00EF5AFE" w:rsidRPr="00EF5AFE" w:rsidRDefault="00000000" w:rsidP="00EF5AFE">
      <w:r>
        <w:pict w14:anchorId="5A177E76">
          <v:rect id="_x0000_i1056" style="width:0;height:1.5pt" o:hralign="center" o:hrstd="t" o:hr="t" fillcolor="#a0a0a0" stroked="f"/>
        </w:pict>
      </w:r>
    </w:p>
    <w:p w14:paraId="000BDABC" w14:textId="77777777" w:rsidR="00EF5AFE" w:rsidRPr="00EF5AFE" w:rsidRDefault="00EF5AFE" w:rsidP="00EF5AFE">
      <w:r w:rsidRPr="00EF5AFE">
        <w:t>The farm is designed to:</w:t>
      </w:r>
    </w:p>
    <w:p w14:paraId="61D308A1" w14:textId="77777777" w:rsidR="00EF5AFE" w:rsidRPr="00EF5AFE" w:rsidRDefault="00EF5AFE" w:rsidP="00EF5AFE">
      <w:pPr>
        <w:numPr>
          <w:ilvl w:val="0"/>
          <w:numId w:val="27"/>
        </w:numPr>
      </w:pPr>
      <w:r w:rsidRPr="00EF5AFE">
        <w:t>Minimize walking distances</w:t>
      </w:r>
    </w:p>
    <w:p w14:paraId="77FEFA61" w14:textId="77777777" w:rsidR="00EF5AFE" w:rsidRPr="00EF5AFE" w:rsidRDefault="00EF5AFE" w:rsidP="00EF5AFE">
      <w:pPr>
        <w:numPr>
          <w:ilvl w:val="0"/>
          <w:numId w:val="27"/>
        </w:numPr>
      </w:pPr>
      <w:r w:rsidRPr="00EF5AFE">
        <w:t>Reduce lifting and carrying</w:t>
      </w:r>
    </w:p>
    <w:p w14:paraId="0BD84650" w14:textId="77777777" w:rsidR="00EF5AFE" w:rsidRPr="00EF5AFE" w:rsidRDefault="00EF5AFE" w:rsidP="00EF5AFE">
      <w:pPr>
        <w:numPr>
          <w:ilvl w:val="0"/>
          <w:numId w:val="27"/>
        </w:numPr>
      </w:pPr>
      <w:r w:rsidRPr="00EF5AFE">
        <w:t>Support single-operator functionality</w:t>
      </w:r>
    </w:p>
    <w:p w14:paraId="030E3446" w14:textId="77777777" w:rsidR="00EF5AFE" w:rsidRPr="00EF5AFE" w:rsidRDefault="00EF5AFE" w:rsidP="00EF5AFE">
      <w:pPr>
        <w:numPr>
          <w:ilvl w:val="0"/>
          <w:numId w:val="27"/>
        </w:numPr>
      </w:pPr>
      <w:r w:rsidRPr="00EF5AFE">
        <w:t>Eliminate redundant movement</w:t>
      </w:r>
    </w:p>
    <w:p w14:paraId="52F8004D" w14:textId="77777777" w:rsidR="00EF5AFE" w:rsidRPr="00EF5AFE" w:rsidRDefault="00EF5AFE" w:rsidP="00EF5AFE">
      <w:pPr>
        <w:numPr>
          <w:ilvl w:val="0"/>
          <w:numId w:val="27"/>
        </w:numPr>
      </w:pPr>
      <w:r w:rsidRPr="00EF5AFE">
        <w:t>Maintain clear, intuitive workflows</w:t>
      </w:r>
    </w:p>
    <w:p w14:paraId="0F305D86" w14:textId="77777777" w:rsidR="00EF5AFE" w:rsidRPr="00EF5AFE" w:rsidRDefault="00000000" w:rsidP="00EF5AFE">
      <w:r>
        <w:pict w14:anchorId="525B5320">
          <v:rect id="_x0000_i1057" style="width:0;height:1.5pt" o:hralign="center" o:hrstd="t" o:hr="t" fillcolor="#a0a0a0" stroked="f"/>
        </w:pict>
      </w:r>
    </w:p>
    <w:p w14:paraId="4D80961A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9. TRAINING &amp; REPLICATION MODEL</w:t>
      </w:r>
    </w:p>
    <w:p w14:paraId="590B34AB" w14:textId="77777777" w:rsidR="00EF5AFE" w:rsidRPr="00EF5AFE" w:rsidRDefault="00000000" w:rsidP="00EF5AFE">
      <w:r>
        <w:pict w14:anchorId="1490DFCC">
          <v:rect id="_x0000_i1058" style="width:0;height:1.5pt" o:hralign="center" o:hrstd="t" o:hr="t" fillcolor="#a0a0a0" stroked="f"/>
        </w:pict>
      </w:r>
    </w:p>
    <w:p w14:paraId="1DF05A11" w14:textId="77777777" w:rsidR="00EF5AFE" w:rsidRPr="00EF5AFE" w:rsidRDefault="00EF5AFE" w:rsidP="00EF5AFE">
      <w:r w:rsidRPr="00EF5AFE">
        <w:t>All systems are designed to be:</w:t>
      </w:r>
    </w:p>
    <w:p w14:paraId="28BBFEC4" w14:textId="77777777" w:rsidR="00EF5AFE" w:rsidRPr="00EF5AFE" w:rsidRDefault="00EF5AFE" w:rsidP="00EF5AFE">
      <w:pPr>
        <w:numPr>
          <w:ilvl w:val="0"/>
          <w:numId w:val="28"/>
        </w:numPr>
      </w:pPr>
      <w:r w:rsidRPr="00EF5AFE">
        <w:t>Simple to understand</w:t>
      </w:r>
    </w:p>
    <w:p w14:paraId="4F296EB5" w14:textId="77777777" w:rsidR="00EF5AFE" w:rsidRPr="00EF5AFE" w:rsidRDefault="00EF5AFE" w:rsidP="00EF5AFE">
      <w:pPr>
        <w:numPr>
          <w:ilvl w:val="0"/>
          <w:numId w:val="28"/>
        </w:numPr>
      </w:pPr>
      <w:r w:rsidRPr="00EF5AFE">
        <w:lastRenderedPageBreak/>
        <w:t>Easy to teach</w:t>
      </w:r>
    </w:p>
    <w:p w14:paraId="0388F6DD" w14:textId="77777777" w:rsidR="00EF5AFE" w:rsidRPr="00EF5AFE" w:rsidRDefault="00EF5AFE" w:rsidP="00EF5AFE">
      <w:pPr>
        <w:numPr>
          <w:ilvl w:val="0"/>
          <w:numId w:val="28"/>
        </w:numPr>
      </w:pPr>
      <w:r w:rsidRPr="00EF5AFE">
        <w:t>Repeatable</w:t>
      </w:r>
    </w:p>
    <w:p w14:paraId="38733F59" w14:textId="77777777" w:rsidR="00EF5AFE" w:rsidRPr="00EF5AFE" w:rsidRDefault="00EF5AFE" w:rsidP="00EF5AFE">
      <w:pPr>
        <w:numPr>
          <w:ilvl w:val="0"/>
          <w:numId w:val="28"/>
        </w:numPr>
      </w:pPr>
      <w:r w:rsidRPr="00EF5AFE">
        <w:t>Scalable</w:t>
      </w:r>
    </w:p>
    <w:p w14:paraId="3852029D" w14:textId="77777777" w:rsidR="00EF5AFE" w:rsidRPr="00EF5AFE" w:rsidRDefault="00EF5AFE" w:rsidP="00EF5AFE">
      <w:r w:rsidRPr="00EF5AFE">
        <w:t>This ensures direct alignment with:</w:t>
      </w:r>
    </w:p>
    <w:p w14:paraId="3D3B0D3D" w14:textId="77777777" w:rsidR="00EF5AFE" w:rsidRPr="00EF5AFE" w:rsidRDefault="00EF5AFE" w:rsidP="00EF5AFE">
      <w:pPr>
        <w:numPr>
          <w:ilvl w:val="0"/>
          <w:numId w:val="29"/>
        </w:numPr>
      </w:pPr>
      <w:r w:rsidRPr="00EF5AFE">
        <w:t>workforce development</w:t>
      </w:r>
    </w:p>
    <w:p w14:paraId="1D77AC96" w14:textId="77777777" w:rsidR="00EF5AFE" w:rsidRPr="00EF5AFE" w:rsidRDefault="00EF5AFE" w:rsidP="00EF5AFE">
      <w:pPr>
        <w:numPr>
          <w:ilvl w:val="0"/>
          <w:numId w:val="29"/>
        </w:numPr>
      </w:pPr>
      <w:r w:rsidRPr="00EF5AFE">
        <w:t>AgroHouse housing model</w:t>
      </w:r>
    </w:p>
    <w:p w14:paraId="1324BEA7" w14:textId="77777777" w:rsidR="00EF5AFE" w:rsidRPr="00EF5AFE" w:rsidRDefault="00EF5AFE" w:rsidP="00EF5AFE">
      <w:pPr>
        <w:numPr>
          <w:ilvl w:val="0"/>
          <w:numId w:val="29"/>
        </w:numPr>
      </w:pPr>
      <w:r w:rsidRPr="00EF5AFE">
        <w:t>future site replication</w:t>
      </w:r>
    </w:p>
    <w:p w14:paraId="03B2BD13" w14:textId="77777777" w:rsidR="00EF5AFE" w:rsidRPr="00EF5AFE" w:rsidRDefault="00000000" w:rsidP="00EF5AFE">
      <w:r>
        <w:pict w14:anchorId="14E6618A">
          <v:rect id="_x0000_i1059" style="width:0;height:1.5pt" o:hralign="center" o:hrstd="t" o:hr="t" fillcolor="#a0a0a0" stroked="f"/>
        </w:pict>
      </w:r>
    </w:p>
    <w:p w14:paraId="7B0C426A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10. COMPLIANCE &amp; RISK MANAGEMENT</w:t>
      </w:r>
    </w:p>
    <w:p w14:paraId="205CC569" w14:textId="77777777" w:rsidR="00EF5AFE" w:rsidRPr="00EF5AFE" w:rsidRDefault="00000000" w:rsidP="00EF5AFE">
      <w:r>
        <w:pict w14:anchorId="6538A919">
          <v:rect id="_x0000_i1060" style="width:0;height:1.5pt" o:hralign="center" o:hrstd="t" o:hr="t" fillcolor="#a0a0a0" stroked="f"/>
        </w:pict>
      </w:r>
    </w:p>
    <w:p w14:paraId="220E0C03" w14:textId="77777777" w:rsidR="00EF5AFE" w:rsidRPr="00EF5AFE" w:rsidRDefault="00EF5AFE" w:rsidP="00EF5AFE">
      <w:r w:rsidRPr="00EF5AFE">
        <w:t>Program 2 aligns with:</w:t>
      </w:r>
    </w:p>
    <w:p w14:paraId="0FEF91C7" w14:textId="77777777" w:rsidR="00EF5AFE" w:rsidRPr="00EF5AFE" w:rsidRDefault="00EF5AFE" w:rsidP="00EF5AFE">
      <w:pPr>
        <w:numPr>
          <w:ilvl w:val="0"/>
          <w:numId w:val="30"/>
        </w:numPr>
      </w:pPr>
      <w:r w:rsidRPr="00EF5AFE">
        <w:t>501(c)(3) nonprofit operational standards</w:t>
      </w:r>
    </w:p>
    <w:p w14:paraId="74B84C17" w14:textId="77777777" w:rsidR="00EF5AFE" w:rsidRPr="00EF5AFE" w:rsidRDefault="00EF5AFE" w:rsidP="00EF5AFE">
      <w:pPr>
        <w:numPr>
          <w:ilvl w:val="0"/>
          <w:numId w:val="30"/>
        </w:numPr>
      </w:pPr>
      <w:r w:rsidRPr="00EF5AFE">
        <w:t>agricultural safety expectations</w:t>
      </w:r>
    </w:p>
    <w:p w14:paraId="5D4C1586" w14:textId="77777777" w:rsidR="00EF5AFE" w:rsidRPr="00EF5AFE" w:rsidRDefault="00EF5AFE" w:rsidP="00EF5AFE">
      <w:pPr>
        <w:numPr>
          <w:ilvl w:val="0"/>
          <w:numId w:val="30"/>
        </w:numPr>
      </w:pPr>
      <w:r w:rsidRPr="00EF5AFE">
        <w:t>animal welfare best practices</w:t>
      </w:r>
    </w:p>
    <w:p w14:paraId="4AE2A998" w14:textId="77777777" w:rsidR="00EF5AFE" w:rsidRPr="00EF5AFE" w:rsidRDefault="00EF5AFE" w:rsidP="00EF5AFE">
      <w:pPr>
        <w:numPr>
          <w:ilvl w:val="0"/>
          <w:numId w:val="30"/>
        </w:numPr>
      </w:pPr>
      <w:r w:rsidRPr="00EF5AFE">
        <w:t>sanitation and contamination control requirements</w:t>
      </w:r>
    </w:p>
    <w:p w14:paraId="749105FB" w14:textId="77777777" w:rsidR="00EF5AFE" w:rsidRPr="00EF5AFE" w:rsidRDefault="00000000" w:rsidP="00EF5AFE">
      <w:r>
        <w:pict w14:anchorId="49BC063D">
          <v:rect id="_x0000_i1061" style="width:0;height:1.5pt" o:hralign="center" o:hrstd="t" o:hr="t" fillcolor="#a0a0a0" stroked="f"/>
        </w:pict>
      </w:r>
    </w:p>
    <w:p w14:paraId="7A9F5F3F" w14:textId="77777777" w:rsidR="00EF5AFE" w:rsidRPr="00EF5AFE" w:rsidRDefault="00EF5AFE" w:rsidP="00EF5AFE">
      <w:r w:rsidRPr="00EF5AFE">
        <w:t>Risk is reduced through:</w:t>
      </w:r>
    </w:p>
    <w:p w14:paraId="4F15F7D6" w14:textId="77777777" w:rsidR="00EF5AFE" w:rsidRPr="00EF5AFE" w:rsidRDefault="00EF5AFE" w:rsidP="00EF5AFE">
      <w:pPr>
        <w:numPr>
          <w:ilvl w:val="0"/>
          <w:numId w:val="31"/>
        </w:numPr>
      </w:pPr>
      <w:r w:rsidRPr="00EF5AFE">
        <w:t>controlled access</w:t>
      </w:r>
    </w:p>
    <w:p w14:paraId="18D1A1A3" w14:textId="77777777" w:rsidR="00EF5AFE" w:rsidRPr="00EF5AFE" w:rsidRDefault="00EF5AFE" w:rsidP="00EF5AFE">
      <w:pPr>
        <w:numPr>
          <w:ilvl w:val="0"/>
          <w:numId w:val="31"/>
        </w:numPr>
      </w:pPr>
      <w:r w:rsidRPr="00EF5AFE">
        <w:t>structured workflows</w:t>
      </w:r>
    </w:p>
    <w:p w14:paraId="3D32BC56" w14:textId="77777777" w:rsidR="00EF5AFE" w:rsidRPr="00EF5AFE" w:rsidRDefault="00EF5AFE" w:rsidP="00EF5AFE">
      <w:pPr>
        <w:numPr>
          <w:ilvl w:val="0"/>
          <w:numId w:val="31"/>
        </w:numPr>
      </w:pPr>
      <w:r w:rsidRPr="00EF5AFE">
        <w:t>physical zone separation</w:t>
      </w:r>
    </w:p>
    <w:p w14:paraId="5E700C14" w14:textId="77777777" w:rsidR="00EF5AFE" w:rsidRPr="00EF5AFE" w:rsidRDefault="00EF5AFE" w:rsidP="00EF5AFE">
      <w:pPr>
        <w:numPr>
          <w:ilvl w:val="0"/>
          <w:numId w:val="31"/>
        </w:numPr>
      </w:pPr>
      <w:r w:rsidRPr="00EF5AFE">
        <w:t>documented systems</w:t>
      </w:r>
    </w:p>
    <w:p w14:paraId="0B8C3722" w14:textId="77777777" w:rsidR="00EF5AFE" w:rsidRPr="00EF5AFE" w:rsidRDefault="00000000" w:rsidP="00EF5AFE">
      <w:r>
        <w:pict w14:anchorId="4D482A0D">
          <v:rect id="_x0000_i1062" style="width:0;height:1.5pt" o:hralign="center" o:hrstd="t" o:hr="t" fillcolor="#a0a0a0" stroked="f"/>
        </w:pict>
      </w:r>
    </w:p>
    <w:p w14:paraId="1D2BBAFE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11. CURRENT STATUS</w:t>
      </w:r>
    </w:p>
    <w:p w14:paraId="31B1591F" w14:textId="77777777" w:rsidR="00EF5AFE" w:rsidRPr="00EF5AFE" w:rsidRDefault="00000000" w:rsidP="00EF5AFE">
      <w:r>
        <w:pict w14:anchorId="64821108">
          <v:rect id="_x0000_i1063" style="width:0;height:1.5pt" o:hralign="center" o:hrstd="t" o:hr="t" fillcolor="#a0a0a0" stroked="f"/>
        </w:pict>
      </w:r>
    </w:p>
    <w:p w14:paraId="7BB4D299" w14:textId="77777777" w:rsidR="00EF5AFE" w:rsidRPr="00EF5AFE" w:rsidRDefault="00EF5AFE" w:rsidP="00EF5AFE">
      <w:r w:rsidRPr="00EF5AFE">
        <w:t>Program 2 is:</w:t>
      </w:r>
    </w:p>
    <w:p w14:paraId="63003DB4" w14:textId="77777777" w:rsidR="00EF5AFE" w:rsidRPr="00EF5AFE" w:rsidRDefault="00EF5AFE" w:rsidP="00EF5AFE">
      <w:pPr>
        <w:numPr>
          <w:ilvl w:val="0"/>
          <w:numId w:val="32"/>
        </w:numPr>
      </w:pPr>
      <w:r w:rsidRPr="00EF5AFE">
        <w:rPr>
          <w:rFonts w:ascii="Segoe UI Emoji" w:hAnsi="Segoe UI Emoji" w:cs="Segoe UI Emoji"/>
        </w:rPr>
        <w:t>✅</w:t>
      </w:r>
      <w:r w:rsidRPr="00EF5AFE">
        <w:t xml:space="preserve"> Fully designed at planning level</w:t>
      </w:r>
    </w:p>
    <w:p w14:paraId="1B4C01A1" w14:textId="77777777" w:rsidR="00EF5AFE" w:rsidRPr="00EF5AFE" w:rsidRDefault="00EF5AFE" w:rsidP="00EF5AFE">
      <w:pPr>
        <w:numPr>
          <w:ilvl w:val="0"/>
          <w:numId w:val="32"/>
        </w:numPr>
      </w:pPr>
      <w:r w:rsidRPr="00EF5AFE">
        <w:rPr>
          <w:rFonts w:ascii="Segoe UI Emoji" w:hAnsi="Segoe UI Emoji" w:cs="Segoe UI Emoji"/>
        </w:rPr>
        <w:lastRenderedPageBreak/>
        <w:t>✅</w:t>
      </w:r>
      <w:r w:rsidRPr="00EF5AFE">
        <w:t xml:space="preserve"> Structurally aligned across all phases</w:t>
      </w:r>
    </w:p>
    <w:p w14:paraId="4DE72BCB" w14:textId="77777777" w:rsidR="00EF5AFE" w:rsidRPr="00EF5AFE" w:rsidRDefault="00EF5AFE" w:rsidP="00EF5AFE">
      <w:pPr>
        <w:numPr>
          <w:ilvl w:val="0"/>
          <w:numId w:val="32"/>
        </w:numPr>
      </w:pPr>
      <w:r w:rsidRPr="00EF5AFE">
        <w:rPr>
          <w:rFonts w:ascii="Segoe UI Emoji" w:hAnsi="Segoe UI Emoji" w:cs="Segoe UI Emoji"/>
        </w:rPr>
        <w:t>✅</w:t>
      </w:r>
      <w:r w:rsidRPr="00EF5AFE">
        <w:t xml:space="preserve"> Biosecurity compliant at operational level</w:t>
      </w:r>
    </w:p>
    <w:p w14:paraId="3887EE54" w14:textId="77777777" w:rsidR="00EF5AFE" w:rsidRPr="00EF5AFE" w:rsidRDefault="00EF5AFE" w:rsidP="00EF5AFE">
      <w:pPr>
        <w:numPr>
          <w:ilvl w:val="0"/>
          <w:numId w:val="32"/>
        </w:numPr>
      </w:pPr>
      <w:r w:rsidRPr="00EF5AFE">
        <w:rPr>
          <w:rFonts w:ascii="Segoe UI Emoji" w:hAnsi="Segoe UI Emoji" w:cs="Segoe UI Emoji"/>
        </w:rPr>
        <w:t>✅</w:t>
      </w:r>
      <w:r w:rsidRPr="00EF5AFE">
        <w:t xml:space="preserve"> Scalable and replicable</w:t>
      </w:r>
    </w:p>
    <w:p w14:paraId="51CECF5A" w14:textId="77777777" w:rsidR="00EF5AFE" w:rsidRPr="00EF5AFE" w:rsidRDefault="00EF5AFE" w:rsidP="00EF5AFE">
      <w:pPr>
        <w:numPr>
          <w:ilvl w:val="0"/>
          <w:numId w:val="32"/>
        </w:numPr>
      </w:pPr>
      <w:r w:rsidRPr="00EF5AFE">
        <w:rPr>
          <w:rFonts w:ascii="Segoe UI Emoji" w:hAnsi="Segoe UI Emoji" w:cs="Segoe UI Emoji"/>
        </w:rPr>
        <w:t>✅</w:t>
      </w:r>
      <w:r w:rsidRPr="00EF5AFE">
        <w:t xml:space="preserve"> Ready for phased build-out</w:t>
      </w:r>
    </w:p>
    <w:p w14:paraId="05F58A70" w14:textId="77777777" w:rsidR="00EF5AFE" w:rsidRPr="00EF5AFE" w:rsidRDefault="00000000" w:rsidP="00EF5AFE">
      <w:r>
        <w:pict w14:anchorId="6CD457B7">
          <v:rect id="_x0000_i1064" style="width:0;height:1.5pt" o:hralign="center" o:hrstd="t" o:hr="t" fillcolor="#a0a0a0" stroked="f"/>
        </w:pict>
      </w:r>
    </w:p>
    <w:p w14:paraId="37CC9CE4" w14:textId="77777777" w:rsidR="00EF5AFE" w:rsidRPr="00EF5AFE" w:rsidRDefault="00EF5AFE" w:rsidP="00EF5AFE">
      <w:pPr>
        <w:rPr>
          <w:b/>
          <w:bCs/>
        </w:rPr>
      </w:pPr>
      <w:r w:rsidRPr="00EF5AFE">
        <w:rPr>
          <w:b/>
          <w:bCs/>
        </w:rPr>
        <w:t>12. FINAL STATEMENT</w:t>
      </w:r>
    </w:p>
    <w:p w14:paraId="3FABA521" w14:textId="77777777" w:rsidR="00EF5AFE" w:rsidRPr="00EF5AFE" w:rsidRDefault="00000000" w:rsidP="00EF5AFE">
      <w:r>
        <w:pict w14:anchorId="2935F254">
          <v:rect id="_x0000_i1065" style="width:0;height:1.5pt" o:hralign="center" o:hrstd="t" o:hr="t" fillcolor="#a0a0a0" stroked="f"/>
        </w:pict>
      </w:r>
    </w:p>
    <w:p w14:paraId="36EAB5B6" w14:textId="77777777" w:rsidR="00EF5AFE" w:rsidRPr="00EF5AFE" w:rsidRDefault="00EF5AFE" w:rsidP="00EF5AFE">
      <w:r w:rsidRPr="00EF5AFE">
        <w:t xml:space="preserve">Program 2 represents a </w:t>
      </w:r>
      <w:r w:rsidRPr="00EF5AFE">
        <w:rPr>
          <w:b/>
          <w:bCs/>
        </w:rPr>
        <w:t>complete, integrated farm system</w:t>
      </w:r>
      <w:r w:rsidRPr="00EF5AFE">
        <w:t xml:space="preserve"> that combines:</w:t>
      </w:r>
    </w:p>
    <w:p w14:paraId="6549CEF9" w14:textId="77777777" w:rsidR="00EF5AFE" w:rsidRPr="00EF5AFE" w:rsidRDefault="00EF5AFE" w:rsidP="00EF5AFE">
      <w:pPr>
        <w:numPr>
          <w:ilvl w:val="0"/>
          <w:numId w:val="33"/>
        </w:numPr>
      </w:pPr>
      <w:r w:rsidRPr="00EF5AFE">
        <w:t>infrastructure</w:t>
      </w:r>
    </w:p>
    <w:p w14:paraId="5B9607B6" w14:textId="77777777" w:rsidR="00EF5AFE" w:rsidRPr="00EF5AFE" w:rsidRDefault="00EF5AFE" w:rsidP="00EF5AFE">
      <w:pPr>
        <w:numPr>
          <w:ilvl w:val="0"/>
          <w:numId w:val="33"/>
        </w:numPr>
      </w:pPr>
      <w:r w:rsidRPr="00EF5AFE">
        <w:t>production</w:t>
      </w:r>
    </w:p>
    <w:p w14:paraId="25B2C87B" w14:textId="77777777" w:rsidR="00EF5AFE" w:rsidRPr="00EF5AFE" w:rsidRDefault="00EF5AFE" w:rsidP="00EF5AFE">
      <w:pPr>
        <w:numPr>
          <w:ilvl w:val="0"/>
          <w:numId w:val="33"/>
        </w:numPr>
      </w:pPr>
      <w:r w:rsidRPr="00EF5AFE">
        <w:t>safety</w:t>
      </w:r>
    </w:p>
    <w:p w14:paraId="56C1D7B8" w14:textId="77777777" w:rsidR="00EF5AFE" w:rsidRPr="00EF5AFE" w:rsidRDefault="00EF5AFE" w:rsidP="00EF5AFE">
      <w:pPr>
        <w:numPr>
          <w:ilvl w:val="0"/>
          <w:numId w:val="33"/>
        </w:numPr>
      </w:pPr>
      <w:r w:rsidRPr="00EF5AFE">
        <w:t>training</w:t>
      </w:r>
    </w:p>
    <w:p w14:paraId="657DA128" w14:textId="77777777" w:rsidR="00EF5AFE" w:rsidRPr="00EF5AFE" w:rsidRDefault="00EF5AFE" w:rsidP="00EF5AFE">
      <w:pPr>
        <w:numPr>
          <w:ilvl w:val="0"/>
          <w:numId w:val="33"/>
        </w:numPr>
      </w:pPr>
      <w:r w:rsidRPr="00EF5AFE">
        <w:t>operational efficiency</w:t>
      </w:r>
    </w:p>
    <w:p w14:paraId="1F9C6A47" w14:textId="77777777" w:rsidR="00EF5AFE" w:rsidRPr="00EF5AFE" w:rsidRDefault="00EF5AFE" w:rsidP="00EF5AFE">
      <w:r w:rsidRPr="00EF5AFE">
        <w:t>into a unified, enforceable model.</w:t>
      </w:r>
    </w:p>
    <w:p w14:paraId="1A9FE8BF" w14:textId="577F8F3B" w:rsidR="00392A22" w:rsidRPr="00EF5AFE" w:rsidRDefault="00EF5AFE" w:rsidP="00EF5AFE">
      <w:r w:rsidRPr="00EF5AFE">
        <w:t xml:space="preserve">This system is designed not only to function effectively as a single farm, but to serve as a </w:t>
      </w:r>
      <w:r w:rsidRPr="00EF5AFE">
        <w:rPr>
          <w:b/>
          <w:bCs/>
        </w:rPr>
        <w:t>repeatable foundation for future AgroHouse expansion</w:t>
      </w:r>
      <w:r w:rsidRPr="00EF5AFE">
        <w:t>, ensuring long-term stability, workforce development, and sustainable growth.</w:t>
      </w:r>
    </w:p>
    <w:sectPr w:rsidR="00392A22" w:rsidRPr="00EF5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4B6"/>
    <w:multiLevelType w:val="multilevel"/>
    <w:tmpl w:val="1354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B5B86"/>
    <w:multiLevelType w:val="multilevel"/>
    <w:tmpl w:val="D24A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6F02"/>
    <w:multiLevelType w:val="multilevel"/>
    <w:tmpl w:val="D816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33163"/>
    <w:multiLevelType w:val="multilevel"/>
    <w:tmpl w:val="BF16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F7302"/>
    <w:multiLevelType w:val="multilevel"/>
    <w:tmpl w:val="B488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07E29"/>
    <w:multiLevelType w:val="multilevel"/>
    <w:tmpl w:val="838C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17420"/>
    <w:multiLevelType w:val="multilevel"/>
    <w:tmpl w:val="714A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E2C5C"/>
    <w:multiLevelType w:val="multilevel"/>
    <w:tmpl w:val="0992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E56DC"/>
    <w:multiLevelType w:val="multilevel"/>
    <w:tmpl w:val="041C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E1734"/>
    <w:multiLevelType w:val="multilevel"/>
    <w:tmpl w:val="944C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4687B"/>
    <w:multiLevelType w:val="multilevel"/>
    <w:tmpl w:val="299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95890"/>
    <w:multiLevelType w:val="multilevel"/>
    <w:tmpl w:val="C5AC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E6437"/>
    <w:multiLevelType w:val="multilevel"/>
    <w:tmpl w:val="ABBC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55CB3"/>
    <w:multiLevelType w:val="multilevel"/>
    <w:tmpl w:val="346A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529C7"/>
    <w:multiLevelType w:val="multilevel"/>
    <w:tmpl w:val="C3DC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578B7"/>
    <w:multiLevelType w:val="multilevel"/>
    <w:tmpl w:val="88E0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60A49"/>
    <w:multiLevelType w:val="multilevel"/>
    <w:tmpl w:val="A756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F785C"/>
    <w:multiLevelType w:val="multilevel"/>
    <w:tmpl w:val="5DFA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4266A"/>
    <w:multiLevelType w:val="multilevel"/>
    <w:tmpl w:val="B02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30FAC"/>
    <w:multiLevelType w:val="multilevel"/>
    <w:tmpl w:val="C73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C0474"/>
    <w:multiLevelType w:val="multilevel"/>
    <w:tmpl w:val="F20A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CE6B3C"/>
    <w:multiLevelType w:val="multilevel"/>
    <w:tmpl w:val="78B4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047D5"/>
    <w:multiLevelType w:val="multilevel"/>
    <w:tmpl w:val="FC66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0631E"/>
    <w:multiLevelType w:val="multilevel"/>
    <w:tmpl w:val="839E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954F0"/>
    <w:multiLevelType w:val="multilevel"/>
    <w:tmpl w:val="7D42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46727"/>
    <w:multiLevelType w:val="multilevel"/>
    <w:tmpl w:val="01A4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B1EAE"/>
    <w:multiLevelType w:val="multilevel"/>
    <w:tmpl w:val="3ECA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5318D"/>
    <w:multiLevelType w:val="multilevel"/>
    <w:tmpl w:val="74D6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2D786A"/>
    <w:multiLevelType w:val="multilevel"/>
    <w:tmpl w:val="B850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C42A89"/>
    <w:multiLevelType w:val="multilevel"/>
    <w:tmpl w:val="EBF2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5E4FB8"/>
    <w:multiLevelType w:val="multilevel"/>
    <w:tmpl w:val="337A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396FAE"/>
    <w:multiLevelType w:val="multilevel"/>
    <w:tmpl w:val="88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D60AE8"/>
    <w:multiLevelType w:val="multilevel"/>
    <w:tmpl w:val="12FA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192147">
    <w:abstractNumId w:val="15"/>
  </w:num>
  <w:num w:numId="2" w16cid:durableId="1447578999">
    <w:abstractNumId w:val="29"/>
  </w:num>
  <w:num w:numId="3" w16cid:durableId="253711653">
    <w:abstractNumId w:val="2"/>
  </w:num>
  <w:num w:numId="4" w16cid:durableId="785195353">
    <w:abstractNumId w:val="7"/>
  </w:num>
  <w:num w:numId="5" w16cid:durableId="285232762">
    <w:abstractNumId w:val="3"/>
  </w:num>
  <w:num w:numId="6" w16cid:durableId="890187765">
    <w:abstractNumId w:val="25"/>
  </w:num>
  <w:num w:numId="7" w16cid:durableId="1833717071">
    <w:abstractNumId w:val="1"/>
  </w:num>
  <w:num w:numId="8" w16cid:durableId="180357212">
    <w:abstractNumId w:val="4"/>
  </w:num>
  <w:num w:numId="9" w16cid:durableId="1196700514">
    <w:abstractNumId w:val="27"/>
  </w:num>
  <w:num w:numId="10" w16cid:durableId="499585897">
    <w:abstractNumId w:val="28"/>
  </w:num>
  <w:num w:numId="11" w16cid:durableId="385035346">
    <w:abstractNumId w:val="16"/>
  </w:num>
  <w:num w:numId="12" w16cid:durableId="891231361">
    <w:abstractNumId w:val="5"/>
  </w:num>
  <w:num w:numId="13" w16cid:durableId="352727070">
    <w:abstractNumId w:val="11"/>
  </w:num>
  <w:num w:numId="14" w16cid:durableId="897474871">
    <w:abstractNumId w:val="12"/>
  </w:num>
  <w:num w:numId="15" w16cid:durableId="148400349">
    <w:abstractNumId w:val="19"/>
  </w:num>
  <w:num w:numId="16" w16cid:durableId="448743420">
    <w:abstractNumId w:val="8"/>
  </w:num>
  <w:num w:numId="17" w16cid:durableId="1586188740">
    <w:abstractNumId w:val="17"/>
  </w:num>
  <w:num w:numId="18" w16cid:durableId="307057000">
    <w:abstractNumId w:val="0"/>
  </w:num>
  <w:num w:numId="19" w16cid:durableId="2125728613">
    <w:abstractNumId w:val="21"/>
  </w:num>
  <w:num w:numId="20" w16cid:durableId="166140694">
    <w:abstractNumId w:val="23"/>
  </w:num>
  <w:num w:numId="21" w16cid:durableId="43721303">
    <w:abstractNumId w:val="18"/>
  </w:num>
  <w:num w:numId="22" w16cid:durableId="1104302308">
    <w:abstractNumId w:val="6"/>
  </w:num>
  <w:num w:numId="23" w16cid:durableId="865411130">
    <w:abstractNumId w:val="30"/>
  </w:num>
  <w:num w:numId="24" w16cid:durableId="1433668640">
    <w:abstractNumId w:val="31"/>
  </w:num>
  <w:num w:numId="25" w16cid:durableId="1361786107">
    <w:abstractNumId w:val="26"/>
  </w:num>
  <w:num w:numId="26" w16cid:durableId="1706834722">
    <w:abstractNumId w:val="14"/>
  </w:num>
  <w:num w:numId="27" w16cid:durableId="278340291">
    <w:abstractNumId w:val="20"/>
  </w:num>
  <w:num w:numId="28" w16cid:durableId="126974237">
    <w:abstractNumId w:val="24"/>
  </w:num>
  <w:num w:numId="29" w16cid:durableId="481428777">
    <w:abstractNumId w:val="9"/>
  </w:num>
  <w:num w:numId="30" w16cid:durableId="59404586">
    <w:abstractNumId w:val="10"/>
  </w:num>
  <w:num w:numId="31" w16cid:durableId="401682286">
    <w:abstractNumId w:val="13"/>
  </w:num>
  <w:num w:numId="32" w16cid:durableId="1777557146">
    <w:abstractNumId w:val="22"/>
  </w:num>
  <w:num w:numId="33" w16cid:durableId="107709645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209"/>
    <w:rsid w:val="00121209"/>
    <w:rsid w:val="0035158C"/>
    <w:rsid w:val="00392A22"/>
    <w:rsid w:val="00614B01"/>
    <w:rsid w:val="007B18D2"/>
    <w:rsid w:val="00A73AF7"/>
    <w:rsid w:val="00AB6AC6"/>
    <w:rsid w:val="00C30857"/>
    <w:rsid w:val="00D93708"/>
    <w:rsid w:val="00EF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C1A81"/>
  <w15:chartTrackingRefBased/>
  <w15:docId w15:val="{09D873DB-D294-42A6-96BD-60405DFF8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941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2026-07-01T18:12:00Z</dcterms:created>
  <dcterms:modified xsi:type="dcterms:W3CDTF">2026-07-01T18:12:00Z</dcterms:modified>
</cp:coreProperties>
</file>