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87D41" w14:textId="77777777" w:rsidR="006D7AFD" w:rsidRPr="006D7AFD" w:rsidRDefault="006D7AFD" w:rsidP="006D7AFD">
      <w:pPr>
        <w:rPr>
          <w:b/>
          <w:bCs/>
        </w:rPr>
      </w:pPr>
      <w:r w:rsidRPr="006D7AFD">
        <w:rPr>
          <w:rFonts w:ascii="Segoe UI Emoji" w:hAnsi="Segoe UI Emoji" w:cs="Segoe UI Emoji"/>
          <w:b/>
          <w:bCs/>
        </w:rPr>
        <w:t>📄</w:t>
      </w:r>
      <w:r w:rsidRPr="006D7AFD">
        <w:rPr>
          <w:b/>
          <w:bCs/>
        </w:rPr>
        <w:t xml:space="preserve"> AGROHOUSE FOUNDATION</w:t>
      </w:r>
    </w:p>
    <w:p w14:paraId="6679FBBB" w14:textId="77777777" w:rsidR="006D7AFD" w:rsidRPr="006D7AFD" w:rsidRDefault="006D7AFD" w:rsidP="006D7AFD">
      <w:pPr>
        <w:rPr>
          <w:b/>
          <w:bCs/>
        </w:rPr>
      </w:pPr>
      <w:r w:rsidRPr="006D7AFD">
        <w:rPr>
          <w:b/>
          <w:bCs/>
        </w:rPr>
        <w:t>PROGRAM 4</w:t>
      </w:r>
    </w:p>
    <w:p w14:paraId="70BB1BF5" w14:textId="77777777" w:rsidR="006D7AFD" w:rsidRPr="006D7AFD" w:rsidRDefault="006D7AFD" w:rsidP="006D7AFD">
      <w:pPr>
        <w:rPr>
          <w:b/>
          <w:bCs/>
        </w:rPr>
      </w:pPr>
      <w:r w:rsidRPr="006D7AFD">
        <w:rPr>
          <w:b/>
          <w:bCs/>
        </w:rPr>
        <w:t>AgroHouse Residential System (Housing &amp; Living Structure)</w:t>
      </w:r>
    </w:p>
    <w:p w14:paraId="552C7CD7" w14:textId="77777777" w:rsidR="006D7AFD" w:rsidRPr="006D7AFD" w:rsidRDefault="006D7AFD" w:rsidP="006D7AFD">
      <w:r w:rsidRPr="006D7AFD">
        <w:pict w14:anchorId="660AAE4B">
          <v:rect id="_x0000_i1469" style="width:0;height:1.5pt" o:hralign="center" o:hrstd="t" o:hr="t" fillcolor="#a0a0a0" stroked="f"/>
        </w:pict>
      </w:r>
    </w:p>
    <w:p w14:paraId="26BE213E" w14:textId="77777777" w:rsidR="006D7AFD" w:rsidRPr="006D7AFD" w:rsidRDefault="006D7AFD" w:rsidP="006D7AFD">
      <w:r w:rsidRPr="006D7AFD">
        <w:rPr>
          <w:b/>
          <w:bCs/>
        </w:rPr>
        <w:t>Prepared By:</w:t>
      </w:r>
      <w:r w:rsidRPr="006D7AFD">
        <w:br/>
        <w:t>Maggie Baty</w:t>
      </w:r>
    </w:p>
    <w:p w14:paraId="670E18E5" w14:textId="77777777" w:rsidR="006D7AFD" w:rsidRPr="006D7AFD" w:rsidRDefault="006D7AFD" w:rsidP="006D7AFD">
      <w:r w:rsidRPr="006D7AFD">
        <w:rPr>
          <w:b/>
          <w:bCs/>
        </w:rPr>
        <w:t>Organization:</w:t>
      </w:r>
      <w:r w:rsidRPr="006D7AFD">
        <w:br/>
        <w:t>AgroHouse Foundation</w:t>
      </w:r>
    </w:p>
    <w:p w14:paraId="22DDED13" w14:textId="77777777" w:rsidR="006D7AFD" w:rsidRPr="006D7AFD" w:rsidRDefault="006D7AFD" w:rsidP="006D7AFD">
      <w:r w:rsidRPr="006D7AFD">
        <w:rPr>
          <w:b/>
          <w:bCs/>
        </w:rPr>
        <w:t>Date:</w:t>
      </w:r>
      <w:r w:rsidRPr="006D7AFD">
        <w:br/>
        <w:t>[Insert Date]</w:t>
      </w:r>
    </w:p>
    <w:p w14:paraId="36DCAA40" w14:textId="77777777" w:rsidR="006D7AFD" w:rsidRPr="006D7AFD" w:rsidRDefault="006D7AFD" w:rsidP="006D7AFD">
      <w:r w:rsidRPr="006D7AFD">
        <w:pict w14:anchorId="42CD7326">
          <v:rect id="_x0000_i1470" style="width:0;height:1.5pt" o:hralign="center" o:hrstd="t" o:hr="t" fillcolor="#a0a0a0" stroked="f"/>
        </w:pict>
      </w:r>
    </w:p>
    <w:p w14:paraId="4A7C2381" w14:textId="77777777" w:rsidR="006D7AFD" w:rsidRPr="006D7AFD" w:rsidRDefault="006D7AFD" w:rsidP="006D7AFD">
      <w:pPr>
        <w:rPr>
          <w:b/>
          <w:bCs/>
        </w:rPr>
      </w:pPr>
      <w:r w:rsidRPr="006D7AFD">
        <w:rPr>
          <w:b/>
          <w:bCs/>
        </w:rPr>
        <w:t>1. PURPOSE</w:t>
      </w:r>
    </w:p>
    <w:p w14:paraId="176AE5EE" w14:textId="77777777" w:rsidR="006D7AFD" w:rsidRPr="006D7AFD" w:rsidRDefault="006D7AFD" w:rsidP="006D7AFD">
      <w:r w:rsidRPr="006D7AFD">
        <w:t xml:space="preserve">Program 4 establishes the </w:t>
      </w:r>
      <w:r w:rsidRPr="006D7AFD">
        <w:rPr>
          <w:b/>
          <w:bCs/>
        </w:rPr>
        <w:t>AgroHouse residential system</w:t>
      </w:r>
      <w:r w:rsidRPr="006D7AFD">
        <w:t>, which provides structured housing integrated with work and daily operations.</w:t>
      </w:r>
    </w:p>
    <w:p w14:paraId="7B039BAC" w14:textId="77777777" w:rsidR="006D7AFD" w:rsidRPr="006D7AFD" w:rsidRDefault="006D7AFD" w:rsidP="006D7AFD">
      <w:r w:rsidRPr="006D7AFD">
        <w:t>It creates:</w:t>
      </w:r>
    </w:p>
    <w:p w14:paraId="547808DF" w14:textId="77777777" w:rsidR="006D7AFD" w:rsidRPr="006D7AFD" w:rsidRDefault="006D7AFD" w:rsidP="006D7AFD">
      <w:pPr>
        <w:numPr>
          <w:ilvl w:val="0"/>
          <w:numId w:val="1"/>
        </w:numPr>
      </w:pPr>
      <w:r w:rsidRPr="006D7AFD">
        <w:t>controlled living environments</w:t>
      </w:r>
    </w:p>
    <w:p w14:paraId="1BF948BA" w14:textId="77777777" w:rsidR="006D7AFD" w:rsidRPr="006D7AFD" w:rsidRDefault="006D7AFD" w:rsidP="006D7AFD">
      <w:pPr>
        <w:numPr>
          <w:ilvl w:val="0"/>
          <w:numId w:val="1"/>
        </w:numPr>
      </w:pPr>
      <w:r w:rsidRPr="006D7AFD">
        <w:t>separation of resident groups</w:t>
      </w:r>
    </w:p>
    <w:p w14:paraId="4567C8C2" w14:textId="77777777" w:rsidR="006D7AFD" w:rsidRPr="006D7AFD" w:rsidRDefault="006D7AFD" w:rsidP="006D7AFD">
      <w:pPr>
        <w:numPr>
          <w:ilvl w:val="0"/>
          <w:numId w:val="1"/>
        </w:numPr>
      </w:pPr>
      <w:r w:rsidRPr="006D7AFD">
        <w:t>integration between housing, work, and routine</w:t>
      </w:r>
    </w:p>
    <w:p w14:paraId="398D955E" w14:textId="77777777" w:rsidR="006D7AFD" w:rsidRPr="006D7AFD" w:rsidRDefault="006D7AFD" w:rsidP="006D7AFD">
      <w:pPr>
        <w:numPr>
          <w:ilvl w:val="0"/>
          <w:numId w:val="1"/>
        </w:numPr>
      </w:pPr>
      <w:r w:rsidRPr="006D7AFD">
        <w:t>structured daily living aligned with the farm and workforce systems</w:t>
      </w:r>
    </w:p>
    <w:p w14:paraId="07A7F74A" w14:textId="77777777" w:rsidR="006D7AFD" w:rsidRPr="006D7AFD" w:rsidRDefault="006D7AFD" w:rsidP="006D7AFD">
      <w:r w:rsidRPr="006D7AFD">
        <w:t xml:space="preserve">Program 4 supports Programs 2 and 3 by providing a </w:t>
      </w:r>
      <w:r w:rsidRPr="006D7AFD">
        <w:rPr>
          <w:b/>
          <w:bCs/>
        </w:rPr>
        <w:t>live/work environment</w:t>
      </w:r>
      <w:r w:rsidRPr="006D7AFD">
        <w:t>.</w:t>
      </w:r>
    </w:p>
    <w:p w14:paraId="51C697F1" w14:textId="77777777" w:rsidR="006D7AFD" w:rsidRPr="006D7AFD" w:rsidRDefault="006D7AFD" w:rsidP="006D7AFD">
      <w:r w:rsidRPr="006D7AFD">
        <w:pict w14:anchorId="5EC754F7">
          <v:rect id="_x0000_i1471" style="width:0;height:1.5pt" o:hralign="center" o:hrstd="t" o:hr="t" fillcolor="#a0a0a0" stroked="f"/>
        </w:pict>
      </w:r>
    </w:p>
    <w:p w14:paraId="4ABFCC05" w14:textId="77777777" w:rsidR="006D7AFD" w:rsidRPr="006D7AFD" w:rsidRDefault="006D7AFD" w:rsidP="006D7AFD">
      <w:pPr>
        <w:rPr>
          <w:b/>
          <w:bCs/>
        </w:rPr>
      </w:pPr>
      <w:r w:rsidRPr="006D7AFD">
        <w:rPr>
          <w:b/>
          <w:bCs/>
        </w:rPr>
        <w:t>2. SCOPE</w:t>
      </w:r>
    </w:p>
    <w:p w14:paraId="3B02C2FE" w14:textId="77777777" w:rsidR="006D7AFD" w:rsidRPr="006D7AFD" w:rsidRDefault="006D7AFD" w:rsidP="006D7AFD">
      <w:r w:rsidRPr="006D7AFD">
        <w:t>Program 4 includes:</w:t>
      </w:r>
    </w:p>
    <w:p w14:paraId="73FF68AE" w14:textId="77777777" w:rsidR="006D7AFD" w:rsidRPr="006D7AFD" w:rsidRDefault="006D7AFD" w:rsidP="006D7AFD">
      <w:pPr>
        <w:numPr>
          <w:ilvl w:val="0"/>
          <w:numId w:val="2"/>
        </w:numPr>
      </w:pPr>
      <w:r w:rsidRPr="006D7AFD">
        <w:t>AgroHouse placement and layout</w:t>
      </w:r>
    </w:p>
    <w:p w14:paraId="285FD652" w14:textId="77777777" w:rsidR="006D7AFD" w:rsidRPr="006D7AFD" w:rsidRDefault="006D7AFD" w:rsidP="006D7AFD">
      <w:pPr>
        <w:numPr>
          <w:ilvl w:val="0"/>
          <w:numId w:val="2"/>
        </w:numPr>
      </w:pPr>
      <w:r w:rsidRPr="006D7AFD">
        <w:t>residential access control</w:t>
      </w:r>
    </w:p>
    <w:p w14:paraId="7FADCC0C" w14:textId="77777777" w:rsidR="006D7AFD" w:rsidRPr="006D7AFD" w:rsidRDefault="006D7AFD" w:rsidP="006D7AFD">
      <w:pPr>
        <w:numPr>
          <w:ilvl w:val="0"/>
          <w:numId w:val="2"/>
        </w:numPr>
      </w:pPr>
      <w:r w:rsidRPr="006D7AFD">
        <w:t>housing structure and separation</w:t>
      </w:r>
    </w:p>
    <w:p w14:paraId="4979D468" w14:textId="77777777" w:rsidR="006D7AFD" w:rsidRPr="006D7AFD" w:rsidRDefault="006D7AFD" w:rsidP="006D7AFD">
      <w:pPr>
        <w:numPr>
          <w:ilvl w:val="0"/>
          <w:numId w:val="2"/>
        </w:numPr>
      </w:pPr>
      <w:r w:rsidRPr="006D7AFD">
        <w:t>shared common areas</w:t>
      </w:r>
    </w:p>
    <w:p w14:paraId="61D670EC" w14:textId="77777777" w:rsidR="006D7AFD" w:rsidRPr="006D7AFD" w:rsidRDefault="006D7AFD" w:rsidP="006D7AFD">
      <w:pPr>
        <w:numPr>
          <w:ilvl w:val="0"/>
          <w:numId w:val="2"/>
        </w:numPr>
      </w:pPr>
      <w:r w:rsidRPr="006D7AFD">
        <w:lastRenderedPageBreak/>
        <w:t>integration with work and training systems</w:t>
      </w:r>
    </w:p>
    <w:p w14:paraId="7AB6F116" w14:textId="77777777" w:rsidR="006D7AFD" w:rsidRPr="006D7AFD" w:rsidRDefault="006D7AFD" w:rsidP="006D7AFD">
      <w:r w:rsidRPr="006D7AFD">
        <w:t>Program 4 excludes:</w:t>
      </w:r>
    </w:p>
    <w:p w14:paraId="574BD3A6" w14:textId="77777777" w:rsidR="006D7AFD" w:rsidRPr="006D7AFD" w:rsidRDefault="006D7AFD" w:rsidP="006D7AFD">
      <w:pPr>
        <w:numPr>
          <w:ilvl w:val="0"/>
          <w:numId w:val="3"/>
        </w:numPr>
      </w:pPr>
      <w:r w:rsidRPr="006D7AFD">
        <w:t>farm production (Program 2)</w:t>
      </w:r>
    </w:p>
    <w:p w14:paraId="13036E7C" w14:textId="77777777" w:rsidR="006D7AFD" w:rsidRPr="006D7AFD" w:rsidRDefault="006D7AFD" w:rsidP="006D7AFD">
      <w:pPr>
        <w:numPr>
          <w:ilvl w:val="0"/>
          <w:numId w:val="3"/>
        </w:numPr>
      </w:pPr>
      <w:r w:rsidRPr="006D7AFD">
        <w:t>outreach (Program 1)</w:t>
      </w:r>
    </w:p>
    <w:p w14:paraId="05B24319" w14:textId="77777777" w:rsidR="006D7AFD" w:rsidRPr="006D7AFD" w:rsidRDefault="006D7AFD" w:rsidP="006D7AFD">
      <w:pPr>
        <w:numPr>
          <w:ilvl w:val="0"/>
          <w:numId w:val="3"/>
        </w:numPr>
      </w:pPr>
      <w:r w:rsidRPr="006D7AFD">
        <w:t>workforce curriculum design (Program 3)</w:t>
      </w:r>
    </w:p>
    <w:p w14:paraId="22C4C477" w14:textId="77777777" w:rsidR="006D7AFD" w:rsidRPr="006D7AFD" w:rsidRDefault="006D7AFD" w:rsidP="006D7AFD">
      <w:r w:rsidRPr="006D7AFD">
        <w:pict w14:anchorId="2013719B">
          <v:rect id="_x0000_i1472" style="width:0;height:1.5pt" o:hralign="center" o:hrstd="t" o:hr="t" fillcolor="#a0a0a0" stroked="f"/>
        </w:pict>
      </w:r>
    </w:p>
    <w:p w14:paraId="71B1CD6A" w14:textId="77777777" w:rsidR="006D7AFD" w:rsidRPr="006D7AFD" w:rsidRDefault="006D7AFD" w:rsidP="006D7AFD">
      <w:pPr>
        <w:rPr>
          <w:b/>
          <w:bCs/>
        </w:rPr>
      </w:pPr>
      <w:r w:rsidRPr="006D7AFD">
        <w:rPr>
          <w:b/>
          <w:bCs/>
        </w:rPr>
        <w:t>3. SYSTEM COMPONENTS</w:t>
      </w:r>
    </w:p>
    <w:p w14:paraId="4D224096" w14:textId="77777777" w:rsidR="006D7AFD" w:rsidRPr="006D7AFD" w:rsidRDefault="006D7AFD" w:rsidP="006D7AFD">
      <w:r w:rsidRPr="006D7AFD">
        <w:pict w14:anchorId="24FA140A">
          <v:rect id="_x0000_i1473" style="width:0;height:1.5pt" o:hralign="center" o:hrstd="t" o:hr="t" fillcolor="#a0a0a0" stroked="f"/>
        </w:pict>
      </w:r>
    </w:p>
    <w:p w14:paraId="361495AE" w14:textId="77777777" w:rsidR="006D7AFD" w:rsidRPr="006D7AFD" w:rsidRDefault="006D7AFD" w:rsidP="006D7AFD">
      <w:pPr>
        <w:rPr>
          <w:b/>
          <w:bCs/>
        </w:rPr>
      </w:pPr>
      <w:r w:rsidRPr="006D7AFD">
        <w:rPr>
          <w:b/>
          <w:bCs/>
        </w:rPr>
        <w:t>3.1 AgroHouse Units</w:t>
      </w:r>
    </w:p>
    <w:p w14:paraId="4EBF1039" w14:textId="77777777" w:rsidR="006D7AFD" w:rsidRPr="006D7AFD" w:rsidRDefault="006D7AFD" w:rsidP="006D7AFD">
      <w:r w:rsidRPr="006D7AFD">
        <w:pict w14:anchorId="28DF771C">
          <v:rect id="_x0000_i1474" style="width:0;height:1.5pt" o:hralign="center" o:hrstd="t" o:hr="t" fillcolor="#a0a0a0" stroked="f"/>
        </w:pict>
      </w:r>
    </w:p>
    <w:p w14:paraId="12DE36A6" w14:textId="77777777" w:rsidR="006D7AFD" w:rsidRPr="006D7AFD" w:rsidRDefault="006D7AFD" w:rsidP="006D7AFD">
      <w:r w:rsidRPr="006D7AFD">
        <w:rPr>
          <w:b/>
          <w:bCs/>
        </w:rPr>
        <w:t>Total Units:</w:t>
      </w:r>
    </w:p>
    <w:p w14:paraId="71E32CE8" w14:textId="77777777" w:rsidR="006D7AFD" w:rsidRPr="006D7AFD" w:rsidRDefault="006D7AFD" w:rsidP="006D7AFD">
      <w:pPr>
        <w:numPr>
          <w:ilvl w:val="0"/>
          <w:numId w:val="4"/>
        </w:numPr>
      </w:pPr>
      <w:r w:rsidRPr="006D7AFD">
        <w:t xml:space="preserve">4 </w:t>
      </w:r>
      <w:proofErr w:type="spellStart"/>
      <w:r w:rsidRPr="006D7AFD">
        <w:t>AgroHouses</w:t>
      </w:r>
      <w:proofErr w:type="spellEnd"/>
    </w:p>
    <w:p w14:paraId="333EBFBC" w14:textId="77777777" w:rsidR="006D7AFD" w:rsidRPr="006D7AFD" w:rsidRDefault="006D7AFD" w:rsidP="006D7AFD">
      <w:r w:rsidRPr="006D7AFD">
        <w:pict w14:anchorId="1FE93ED9">
          <v:rect id="_x0000_i1475" style="width:0;height:1.5pt" o:hralign="center" o:hrstd="t" o:hr="t" fillcolor="#a0a0a0" stroked="f"/>
        </w:pict>
      </w:r>
    </w:p>
    <w:p w14:paraId="094E6817" w14:textId="77777777" w:rsidR="006D7AFD" w:rsidRPr="006D7AFD" w:rsidRDefault="006D7AFD" w:rsidP="006D7AFD">
      <w:r w:rsidRPr="006D7AFD">
        <w:rPr>
          <w:b/>
          <w:bCs/>
        </w:rPr>
        <w:t>Layout:</w:t>
      </w:r>
    </w:p>
    <w:p w14:paraId="1FFBF733" w14:textId="77777777" w:rsidR="006D7AFD" w:rsidRPr="006D7AFD" w:rsidRDefault="006D7AFD" w:rsidP="006D7AFD">
      <w:pPr>
        <w:numPr>
          <w:ilvl w:val="0"/>
          <w:numId w:val="5"/>
        </w:numPr>
      </w:pPr>
      <w:r w:rsidRPr="006D7AFD">
        <w:t xml:space="preserve">Northwest → Male </w:t>
      </w:r>
      <w:proofErr w:type="spellStart"/>
      <w:r w:rsidRPr="006D7AFD">
        <w:t>AgroHouses</w:t>
      </w:r>
      <w:proofErr w:type="spellEnd"/>
      <w:r w:rsidRPr="006D7AFD">
        <w:t xml:space="preserve"> (MAH)</w:t>
      </w:r>
    </w:p>
    <w:p w14:paraId="204725E3" w14:textId="77777777" w:rsidR="006D7AFD" w:rsidRPr="006D7AFD" w:rsidRDefault="006D7AFD" w:rsidP="006D7AFD">
      <w:pPr>
        <w:numPr>
          <w:ilvl w:val="0"/>
          <w:numId w:val="5"/>
        </w:numPr>
      </w:pPr>
      <w:r w:rsidRPr="006D7AFD">
        <w:t xml:space="preserve">Northeast → Female </w:t>
      </w:r>
      <w:proofErr w:type="spellStart"/>
      <w:r w:rsidRPr="006D7AFD">
        <w:t>AgroHouses</w:t>
      </w:r>
      <w:proofErr w:type="spellEnd"/>
      <w:r w:rsidRPr="006D7AFD">
        <w:t xml:space="preserve"> (FAH)</w:t>
      </w:r>
    </w:p>
    <w:p w14:paraId="64853E71" w14:textId="77777777" w:rsidR="006D7AFD" w:rsidRPr="006D7AFD" w:rsidRDefault="006D7AFD" w:rsidP="006D7AFD">
      <w:r w:rsidRPr="006D7AFD">
        <w:pict w14:anchorId="521CBDDC">
          <v:rect id="_x0000_i1476" style="width:0;height:1.5pt" o:hralign="center" o:hrstd="t" o:hr="t" fillcolor="#a0a0a0" stroked="f"/>
        </w:pict>
      </w:r>
    </w:p>
    <w:p w14:paraId="66B9721B" w14:textId="77777777" w:rsidR="006D7AFD" w:rsidRPr="006D7AFD" w:rsidRDefault="006D7AFD" w:rsidP="006D7AFD">
      <w:r w:rsidRPr="006D7AFD">
        <w:rPr>
          <w:b/>
          <w:bCs/>
        </w:rPr>
        <w:t>Structure:</w:t>
      </w:r>
    </w:p>
    <w:p w14:paraId="735B55B7" w14:textId="77777777" w:rsidR="006D7AFD" w:rsidRPr="006D7AFD" w:rsidRDefault="006D7AFD" w:rsidP="006D7AFD">
      <w:r w:rsidRPr="006D7AFD">
        <w:t>Each AgroHouse:</w:t>
      </w:r>
    </w:p>
    <w:p w14:paraId="11F43A81" w14:textId="77777777" w:rsidR="006D7AFD" w:rsidRPr="006D7AFD" w:rsidRDefault="006D7AFD" w:rsidP="006D7AFD">
      <w:pPr>
        <w:numPr>
          <w:ilvl w:val="0"/>
          <w:numId w:val="6"/>
        </w:numPr>
      </w:pPr>
      <w:r w:rsidRPr="006D7AFD">
        <w:t>contains residential living space</w:t>
      </w:r>
    </w:p>
    <w:p w14:paraId="6175256D" w14:textId="77777777" w:rsidR="006D7AFD" w:rsidRPr="006D7AFD" w:rsidRDefault="006D7AFD" w:rsidP="006D7AFD">
      <w:pPr>
        <w:numPr>
          <w:ilvl w:val="0"/>
          <w:numId w:val="6"/>
        </w:numPr>
      </w:pPr>
      <w:r w:rsidRPr="006D7AFD">
        <w:t xml:space="preserve">is connected to a </w:t>
      </w:r>
      <w:r w:rsidRPr="006D7AFD">
        <w:rPr>
          <w:b/>
          <w:bCs/>
        </w:rPr>
        <w:t>1-acre hoop house system</w:t>
      </w:r>
    </w:p>
    <w:p w14:paraId="6629BA23" w14:textId="77777777" w:rsidR="006D7AFD" w:rsidRPr="006D7AFD" w:rsidRDefault="006D7AFD" w:rsidP="006D7AFD">
      <w:pPr>
        <w:numPr>
          <w:ilvl w:val="0"/>
          <w:numId w:val="6"/>
        </w:numPr>
      </w:pPr>
      <w:r w:rsidRPr="006D7AFD">
        <w:t>faces south into crop production</w:t>
      </w:r>
    </w:p>
    <w:p w14:paraId="69D6AE00" w14:textId="77777777" w:rsidR="006D7AFD" w:rsidRPr="006D7AFD" w:rsidRDefault="006D7AFD" w:rsidP="006D7AFD">
      <w:r w:rsidRPr="006D7AFD">
        <w:pict w14:anchorId="33AC6F26">
          <v:rect id="_x0000_i1477" style="width:0;height:1.5pt" o:hralign="center" o:hrstd="t" o:hr="t" fillcolor="#a0a0a0" stroked="f"/>
        </w:pict>
      </w:r>
    </w:p>
    <w:p w14:paraId="6BDE154E" w14:textId="77777777" w:rsidR="006D7AFD" w:rsidRPr="006D7AFD" w:rsidRDefault="006D7AFD" w:rsidP="006D7AFD">
      <w:r w:rsidRPr="006D7AFD">
        <w:pict w14:anchorId="7930D08E">
          <v:rect id="_x0000_i1478" style="width:0;height:1.5pt" o:hralign="center" o:hrstd="t" o:hr="t" fillcolor="#a0a0a0" stroked="f"/>
        </w:pict>
      </w:r>
    </w:p>
    <w:p w14:paraId="41E45356" w14:textId="77777777" w:rsidR="006D7AFD" w:rsidRPr="006D7AFD" w:rsidRDefault="006D7AFD" w:rsidP="006D7AFD">
      <w:pPr>
        <w:rPr>
          <w:b/>
          <w:bCs/>
        </w:rPr>
      </w:pPr>
      <w:r w:rsidRPr="006D7AFD">
        <w:rPr>
          <w:b/>
          <w:bCs/>
        </w:rPr>
        <w:t>3.2 Housing Separation</w:t>
      </w:r>
    </w:p>
    <w:p w14:paraId="6F5DE9C6" w14:textId="77777777" w:rsidR="006D7AFD" w:rsidRPr="006D7AFD" w:rsidRDefault="006D7AFD" w:rsidP="006D7AFD">
      <w:r w:rsidRPr="006D7AFD">
        <w:pict w14:anchorId="60BDC9ED">
          <v:rect id="_x0000_i1479" style="width:0;height:1.5pt" o:hralign="center" o:hrstd="t" o:hr="t" fillcolor="#a0a0a0" stroked="f"/>
        </w:pict>
      </w:r>
    </w:p>
    <w:p w14:paraId="00DE417A" w14:textId="77777777" w:rsidR="006D7AFD" w:rsidRPr="006D7AFD" w:rsidRDefault="006D7AFD" w:rsidP="006D7AFD">
      <w:r w:rsidRPr="006D7AFD">
        <w:rPr>
          <w:b/>
          <w:bCs/>
        </w:rPr>
        <w:lastRenderedPageBreak/>
        <w:t>Male Housing:</w:t>
      </w:r>
    </w:p>
    <w:p w14:paraId="69829233" w14:textId="77777777" w:rsidR="006D7AFD" w:rsidRPr="006D7AFD" w:rsidRDefault="006D7AFD" w:rsidP="006D7AFD">
      <w:pPr>
        <w:numPr>
          <w:ilvl w:val="0"/>
          <w:numId w:val="7"/>
        </w:numPr>
      </w:pPr>
      <w:r w:rsidRPr="006D7AFD">
        <w:t>restricted to MAH zone</w:t>
      </w:r>
    </w:p>
    <w:p w14:paraId="512FA72A" w14:textId="77777777" w:rsidR="006D7AFD" w:rsidRPr="006D7AFD" w:rsidRDefault="006D7AFD" w:rsidP="006D7AFD">
      <w:r w:rsidRPr="006D7AFD">
        <w:pict w14:anchorId="6BF86A21">
          <v:rect id="_x0000_i1480" style="width:0;height:1.5pt" o:hralign="center" o:hrstd="t" o:hr="t" fillcolor="#a0a0a0" stroked="f"/>
        </w:pict>
      </w:r>
    </w:p>
    <w:p w14:paraId="2C2CC622" w14:textId="77777777" w:rsidR="006D7AFD" w:rsidRPr="006D7AFD" w:rsidRDefault="006D7AFD" w:rsidP="006D7AFD">
      <w:r w:rsidRPr="006D7AFD">
        <w:rPr>
          <w:b/>
          <w:bCs/>
        </w:rPr>
        <w:t>Female Housing:</w:t>
      </w:r>
    </w:p>
    <w:p w14:paraId="4CB9D1F4" w14:textId="77777777" w:rsidR="006D7AFD" w:rsidRPr="006D7AFD" w:rsidRDefault="006D7AFD" w:rsidP="006D7AFD">
      <w:pPr>
        <w:numPr>
          <w:ilvl w:val="0"/>
          <w:numId w:val="8"/>
        </w:numPr>
      </w:pPr>
      <w:r w:rsidRPr="006D7AFD">
        <w:t>restricted to FAH zone</w:t>
      </w:r>
    </w:p>
    <w:p w14:paraId="0FB8620C" w14:textId="77777777" w:rsidR="006D7AFD" w:rsidRPr="006D7AFD" w:rsidRDefault="006D7AFD" w:rsidP="006D7AFD">
      <w:r w:rsidRPr="006D7AFD">
        <w:pict w14:anchorId="340C5672">
          <v:rect id="_x0000_i1481" style="width:0;height:1.5pt" o:hralign="center" o:hrstd="t" o:hr="t" fillcolor="#a0a0a0" stroked="f"/>
        </w:pict>
      </w:r>
    </w:p>
    <w:p w14:paraId="2F96291F" w14:textId="77777777" w:rsidR="006D7AFD" w:rsidRPr="006D7AFD" w:rsidRDefault="006D7AFD" w:rsidP="006D7AFD">
      <w:r w:rsidRPr="006D7AFD">
        <w:rPr>
          <w:b/>
          <w:bCs/>
        </w:rPr>
        <w:t>Rules:</w:t>
      </w:r>
    </w:p>
    <w:p w14:paraId="2EB45E08" w14:textId="77777777" w:rsidR="006D7AFD" w:rsidRPr="006D7AFD" w:rsidRDefault="006D7AFD" w:rsidP="006D7AFD">
      <w:pPr>
        <w:numPr>
          <w:ilvl w:val="0"/>
          <w:numId w:val="9"/>
        </w:numPr>
      </w:pPr>
      <w:r w:rsidRPr="006D7AFD">
        <w:t>no cross-housing access without supervision</w:t>
      </w:r>
    </w:p>
    <w:p w14:paraId="58883597" w14:textId="77777777" w:rsidR="006D7AFD" w:rsidRPr="006D7AFD" w:rsidRDefault="006D7AFD" w:rsidP="006D7AFD">
      <w:pPr>
        <w:numPr>
          <w:ilvl w:val="0"/>
          <w:numId w:val="9"/>
        </w:numPr>
      </w:pPr>
      <w:r w:rsidRPr="006D7AFD">
        <w:t>all movement controlled through system pathways</w:t>
      </w:r>
    </w:p>
    <w:p w14:paraId="7C7CD624" w14:textId="77777777" w:rsidR="006D7AFD" w:rsidRPr="006D7AFD" w:rsidRDefault="006D7AFD" w:rsidP="006D7AFD">
      <w:r w:rsidRPr="006D7AFD">
        <w:pict w14:anchorId="585D20F7">
          <v:rect id="_x0000_i1482" style="width:0;height:1.5pt" o:hralign="center" o:hrstd="t" o:hr="t" fillcolor="#a0a0a0" stroked="f"/>
        </w:pict>
      </w:r>
    </w:p>
    <w:p w14:paraId="5C301FAF" w14:textId="77777777" w:rsidR="006D7AFD" w:rsidRPr="006D7AFD" w:rsidRDefault="006D7AFD" w:rsidP="006D7AFD">
      <w:r w:rsidRPr="006D7AFD">
        <w:pict w14:anchorId="07C67D80">
          <v:rect id="_x0000_i1483" style="width:0;height:1.5pt" o:hralign="center" o:hrstd="t" o:hr="t" fillcolor="#a0a0a0" stroked="f"/>
        </w:pict>
      </w:r>
    </w:p>
    <w:p w14:paraId="3D3C591C" w14:textId="77777777" w:rsidR="006D7AFD" w:rsidRPr="006D7AFD" w:rsidRDefault="006D7AFD" w:rsidP="006D7AFD">
      <w:pPr>
        <w:rPr>
          <w:b/>
          <w:bCs/>
        </w:rPr>
      </w:pPr>
      <w:r w:rsidRPr="006D7AFD">
        <w:rPr>
          <w:b/>
          <w:bCs/>
        </w:rPr>
        <w:t>3.3 Agricultural Integration</w:t>
      </w:r>
    </w:p>
    <w:p w14:paraId="4F336D86" w14:textId="77777777" w:rsidR="006D7AFD" w:rsidRPr="006D7AFD" w:rsidRDefault="006D7AFD" w:rsidP="006D7AFD">
      <w:r w:rsidRPr="006D7AFD">
        <w:pict w14:anchorId="64C93BD7">
          <v:rect id="_x0000_i1484" style="width:0;height:1.5pt" o:hralign="center" o:hrstd="t" o:hr="t" fillcolor="#a0a0a0" stroked="f"/>
        </w:pict>
      </w:r>
    </w:p>
    <w:p w14:paraId="02FD8C2B" w14:textId="77777777" w:rsidR="006D7AFD" w:rsidRPr="006D7AFD" w:rsidRDefault="006D7AFD" w:rsidP="006D7AFD">
      <w:r w:rsidRPr="006D7AFD">
        <w:t>Each AgroHouse is directly tied to:</w:t>
      </w:r>
    </w:p>
    <w:p w14:paraId="53F702F8" w14:textId="77777777" w:rsidR="006D7AFD" w:rsidRPr="006D7AFD" w:rsidRDefault="006D7AFD" w:rsidP="006D7AFD">
      <w:pPr>
        <w:numPr>
          <w:ilvl w:val="0"/>
          <w:numId w:val="10"/>
        </w:numPr>
      </w:pPr>
      <w:proofErr w:type="gramStart"/>
      <w:r w:rsidRPr="006D7AFD">
        <w:t>a 1</w:t>
      </w:r>
      <w:proofErr w:type="gramEnd"/>
      <w:r w:rsidRPr="006D7AFD">
        <w:t>-acre hoop house</w:t>
      </w:r>
    </w:p>
    <w:p w14:paraId="4639CA86" w14:textId="77777777" w:rsidR="006D7AFD" w:rsidRPr="006D7AFD" w:rsidRDefault="006D7AFD" w:rsidP="006D7AFD">
      <w:pPr>
        <w:numPr>
          <w:ilvl w:val="0"/>
          <w:numId w:val="10"/>
        </w:numPr>
      </w:pPr>
      <w:r w:rsidRPr="006D7AFD">
        <w:t>crop production responsibilities</w:t>
      </w:r>
    </w:p>
    <w:p w14:paraId="321B4CC6" w14:textId="77777777" w:rsidR="006D7AFD" w:rsidRPr="006D7AFD" w:rsidRDefault="006D7AFD" w:rsidP="006D7AFD">
      <w:pPr>
        <w:numPr>
          <w:ilvl w:val="0"/>
          <w:numId w:val="10"/>
        </w:numPr>
      </w:pPr>
      <w:r w:rsidRPr="006D7AFD">
        <w:t>daily work integration</w:t>
      </w:r>
    </w:p>
    <w:p w14:paraId="5C5D1674" w14:textId="77777777" w:rsidR="006D7AFD" w:rsidRPr="006D7AFD" w:rsidRDefault="006D7AFD" w:rsidP="006D7AFD">
      <w:r w:rsidRPr="006D7AFD">
        <w:pict w14:anchorId="1709849E">
          <v:rect id="_x0000_i1485" style="width:0;height:1.5pt" o:hralign="center" o:hrstd="t" o:hr="t" fillcolor="#a0a0a0" stroked="f"/>
        </w:pict>
      </w:r>
    </w:p>
    <w:p w14:paraId="7A3347C3" w14:textId="77777777" w:rsidR="006D7AFD" w:rsidRPr="006D7AFD" w:rsidRDefault="006D7AFD" w:rsidP="006D7AFD">
      <w:r w:rsidRPr="006D7AFD">
        <w:rPr>
          <w:b/>
          <w:bCs/>
        </w:rPr>
        <w:t>Function:</w:t>
      </w:r>
    </w:p>
    <w:p w14:paraId="1C550C10" w14:textId="77777777" w:rsidR="006D7AFD" w:rsidRPr="006D7AFD" w:rsidRDefault="006D7AFD" w:rsidP="006D7AFD">
      <w:r w:rsidRPr="006D7AFD">
        <w:t>Housing → Work → Food Production → System Support</w:t>
      </w:r>
    </w:p>
    <w:p w14:paraId="05BC7DFC" w14:textId="77777777" w:rsidR="006D7AFD" w:rsidRPr="006D7AFD" w:rsidRDefault="006D7AFD" w:rsidP="006D7AFD">
      <w:r w:rsidRPr="006D7AFD">
        <w:pict w14:anchorId="63316F3F">
          <v:rect id="_x0000_i1486" style="width:0;height:1.5pt" o:hralign="center" o:hrstd="t" o:hr="t" fillcolor="#a0a0a0" stroked="f"/>
        </w:pict>
      </w:r>
    </w:p>
    <w:p w14:paraId="2B39DA8E" w14:textId="77777777" w:rsidR="006D7AFD" w:rsidRPr="006D7AFD" w:rsidRDefault="006D7AFD" w:rsidP="006D7AFD">
      <w:r w:rsidRPr="006D7AFD">
        <w:pict w14:anchorId="7A85B985">
          <v:rect id="_x0000_i1487" style="width:0;height:1.5pt" o:hralign="center" o:hrstd="t" o:hr="t" fillcolor="#a0a0a0" stroked="f"/>
        </w:pict>
      </w:r>
    </w:p>
    <w:p w14:paraId="6582414A" w14:textId="77777777" w:rsidR="006D7AFD" w:rsidRPr="006D7AFD" w:rsidRDefault="006D7AFD" w:rsidP="006D7AFD">
      <w:pPr>
        <w:rPr>
          <w:b/>
          <w:bCs/>
        </w:rPr>
      </w:pPr>
      <w:r w:rsidRPr="006D7AFD">
        <w:rPr>
          <w:b/>
          <w:bCs/>
        </w:rPr>
        <w:t>3.4 Common Area (Recreation &amp; Family Zone)</w:t>
      </w:r>
    </w:p>
    <w:p w14:paraId="510FAD91" w14:textId="77777777" w:rsidR="006D7AFD" w:rsidRPr="006D7AFD" w:rsidRDefault="006D7AFD" w:rsidP="006D7AFD">
      <w:r w:rsidRPr="006D7AFD">
        <w:pict w14:anchorId="772B2A42">
          <v:rect id="_x0000_i1488" style="width:0;height:1.5pt" o:hralign="center" o:hrstd="t" o:hr="t" fillcolor="#a0a0a0" stroked="f"/>
        </w:pict>
      </w:r>
    </w:p>
    <w:p w14:paraId="61826CEA" w14:textId="77777777" w:rsidR="006D7AFD" w:rsidRPr="006D7AFD" w:rsidRDefault="006D7AFD" w:rsidP="006D7AFD">
      <w:r w:rsidRPr="006D7AFD">
        <w:t>Located between MAH and FAH:</w:t>
      </w:r>
    </w:p>
    <w:p w14:paraId="639933A8" w14:textId="77777777" w:rsidR="006D7AFD" w:rsidRPr="006D7AFD" w:rsidRDefault="006D7AFD" w:rsidP="006D7AFD">
      <w:pPr>
        <w:numPr>
          <w:ilvl w:val="0"/>
          <w:numId w:val="11"/>
        </w:numPr>
      </w:pPr>
      <w:proofErr w:type="gramStart"/>
      <w:r w:rsidRPr="006D7AFD">
        <w:t>recreation field</w:t>
      </w:r>
      <w:proofErr w:type="gramEnd"/>
    </w:p>
    <w:p w14:paraId="075FAE65" w14:textId="77777777" w:rsidR="006D7AFD" w:rsidRPr="006D7AFD" w:rsidRDefault="006D7AFD" w:rsidP="006D7AFD">
      <w:pPr>
        <w:numPr>
          <w:ilvl w:val="0"/>
          <w:numId w:val="11"/>
        </w:numPr>
      </w:pPr>
      <w:r w:rsidRPr="006D7AFD">
        <w:lastRenderedPageBreak/>
        <w:t>playground</w:t>
      </w:r>
    </w:p>
    <w:p w14:paraId="7CB1FD8E" w14:textId="77777777" w:rsidR="006D7AFD" w:rsidRPr="006D7AFD" w:rsidRDefault="006D7AFD" w:rsidP="006D7AFD">
      <w:pPr>
        <w:numPr>
          <w:ilvl w:val="0"/>
          <w:numId w:val="11"/>
        </w:numPr>
      </w:pPr>
      <w:r w:rsidRPr="006D7AFD">
        <w:t>seating areas</w:t>
      </w:r>
    </w:p>
    <w:p w14:paraId="53591883" w14:textId="77777777" w:rsidR="006D7AFD" w:rsidRPr="006D7AFD" w:rsidRDefault="006D7AFD" w:rsidP="006D7AFD">
      <w:pPr>
        <w:numPr>
          <w:ilvl w:val="0"/>
          <w:numId w:val="11"/>
        </w:numPr>
      </w:pPr>
      <w:r w:rsidRPr="006D7AFD">
        <w:t>landscaped paths</w:t>
      </w:r>
    </w:p>
    <w:p w14:paraId="1C0E3109" w14:textId="77777777" w:rsidR="006D7AFD" w:rsidRPr="006D7AFD" w:rsidRDefault="006D7AFD" w:rsidP="006D7AFD">
      <w:r w:rsidRPr="006D7AFD">
        <w:pict w14:anchorId="4E012B6C">
          <v:rect id="_x0000_i1489" style="width:0;height:1.5pt" o:hralign="center" o:hrstd="t" o:hr="t" fillcolor="#a0a0a0" stroked="f"/>
        </w:pict>
      </w:r>
    </w:p>
    <w:p w14:paraId="677BD8C5" w14:textId="77777777" w:rsidR="006D7AFD" w:rsidRPr="006D7AFD" w:rsidRDefault="006D7AFD" w:rsidP="006D7AFD">
      <w:r w:rsidRPr="006D7AFD">
        <w:rPr>
          <w:b/>
          <w:bCs/>
        </w:rPr>
        <w:t>Use:</w:t>
      </w:r>
    </w:p>
    <w:p w14:paraId="1537E7BE" w14:textId="77777777" w:rsidR="006D7AFD" w:rsidRPr="006D7AFD" w:rsidRDefault="006D7AFD" w:rsidP="006D7AFD">
      <w:pPr>
        <w:numPr>
          <w:ilvl w:val="0"/>
          <w:numId w:val="12"/>
        </w:numPr>
      </w:pPr>
      <w:r w:rsidRPr="006D7AFD">
        <w:t>supervised interaction</w:t>
      </w:r>
    </w:p>
    <w:p w14:paraId="1CC22643" w14:textId="77777777" w:rsidR="006D7AFD" w:rsidRPr="006D7AFD" w:rsidRDefault="006D7AFD" w:rsidP="006D7AFD">
      <w:pPr>
        <w:numPr>
          <w:ilvl w:val="0"/>
          <w:numId w:val="12"/>
        </w:numPr>
      </w:pPr>
      <w:r w:rsidRPr="006D7AFD">
        <w:t>family reunification</w:t>
      </w:r>
    </w:p>
    <w:p w14:paraId="5F42A1B1" w14:textId="77777777" w:rsidR="006D7AFD" w:rsidRPr="006D7AFD" w:rsidRDefault="006D7AFD" w:rsidP="006D7AFD">
      <w:pPr>
        <w:numPr>
          <w:ilvl w:val="0"/>
          <w:numId w:val="12"/>
        </w:numPr>
      </w:pPr>
      <w:r w:rsidRPr="006D7AFD">
        <w:t>social activity</w:t>
      </w:r>
    </w:p>
    <w:p w14:paraId="1A41FCD6" w14:textId="77777777" w:rsidR="006D7AFD" w:rsidRPr="006D7AFD" w:rsidRDefault="006D7AFD" w:rsidP="006D7AFD">
      <w:r w:rsidRPr="006D7AFD">
        <w:pict w14:anchorId="1DEBBB68">
          <v:rect id="_x0000_i1490" style="width:0;height:1.5pt" o:hralign="center" o:hrstd="t" o:hr="t" fillcolor="#a0a0a0" stroked="f"/>
        </w:pict>
      </w:r>
    </w:p>
    <w:p w14:paraId="708D690B" w14:textId="77777777" w:rsidR="006D7AFD" w:rsidRPr="006D7AFD" w:rsidRDefault="006D7AFD" w:rsidP="006D7AFD">
      <w:r w:rsidRPr="006D7AFD">
        <w:pict w14:anchorId="77815134">
          <v:rect id="_x0000_i1491" style="width:0;height:1.5pt" o:hralign="center" o:hrstd="t" o:hr="t" fillcolor="#a0a0a0" stroked="f"/>
        </w:pict>
      </w:r>
    </w:p>
    <w:p w14:paraId="7C03B9E3" w14:textId="77777777" w:rsidR="006D7AFD" w:rsidRPr="006D7AFD" w:rsidRDefault="006D7AFD" w:rsidP="006D7AFD">
      <w:r w:rsidRPr="006D7AFD">
        <w:rPr>
          <w:b/>
          <w:bCs/>
        </w:rPr>
        <w:t>Rules:</w:t>
      </w:r>
    </w:p>
    <w:p w14:paraId="35FF3313" w14:textId="77777777" w:rsidR="006D7AFD" w:rsidRPr="006D7AFD" w:rsidRDefault="006D7AFD" w:rsidP="006D7AFD">
      <w:pPr>
        <w:numPr>
          <w:ilvl w:val="0"/>
          <w:numId w:val="13"/>
        </w:numPr>
      </w:pPr>
      <w:r w:rsidRPr="006D7AFD">
        <w:t>monitored space</w:t>
      </w:r>
    </w:p>
    <w:p w14:paraId="1A573240" w14:textId="77777777" w:rsidR="006D7AFD" w:rsidRPr="006D7AFD" w:rsidRDefault="006D7AFD" w:rsidP="006D7AFD">
      <w:pPr>
        <w:numPr>
          <w:ilvl w:val="0"/>
          <w:numId w:val="13"/>
        </w:numPr>
      </w:pPr>
      <w:r w:rsidRPr="006D7AFD">
        <w:t>neutral zone</w:t>
      </w:r>
    </w:p>
    <w:p w14:paraId="1E2F8CA1" w14:textId="77777777" w:rsidR="006D7AFD" w:rsidRPr="006D7AFD" w:rsidRDefault="006D7AFD" w:rsidP="006D7AFD">
      <w:pPr>
        <w:numPr>
          <w:ilvl w:val="0"/>
          <w:numId w:val="13"/>
        </w:numPr>
      </w:pPr>
      <w:r w:rsidRPr="006D7AFD">
        <w:t>no unrestricted access into housing areas</w:t>
      </w:r>
    </w:p>
    <w:p w14:paraId="2132CBFD" w14:textId="77777777" w:rsidR="006D7AFD" w:rsidRPr="006D7AFD" w:rsidRDefault="006D7AFD" w:rsidP="006D7AFD">
      <w:r w:rsidRPr="006D7AFD">
        <w:pict w14:anchorId="37154295">
          <v:rect id="_x0000_i1492" style="width:0;height:1.5pt" o:hralign="center" o:hrstd="t" o:hr="t" fillcolor="#a0a0a0" stroked="f"/>
        </w:pict>
      </w:r>
    </w:p>
    <w:p w14:paraId="34C87809" w14:textId="77777777" w:rsidR="006D7AFD" w:rsidRPr="006D7AFD" w:rsidRDefault="006D7AFD" w:rsidP="006D7AFD">
      <w:r w:rsidRPr="006D7AFD">
        <w:pict w14:anchorId="45A8305C">
          <v:rect id="_x0000_i1493" style="width:0;height:1.5pt" o:hralign="center" o:hrstd="t" o:hr="t" fillcolor="#a0a0a0" stroked="f"/>
        </w:pict>
      </w:r>
    </w:p>
    <w:p w14:paraId="09B1C3EB" w14:textId="77777777" w:rsidR="006D7AFD" w:rsidRPr="006D7AFD" w:rsidRDefault="006D7AFD" w:rsidP="006D7AFD">
      <w:pPr>
        <w:rPr>
          <w:b/>
          <w:bCs/>
        </w:rPr>
      </w:pPr>
      <w:r w:rsidRPr="006D7AFD">
        <w:rPr>
          <w:b/>
          <w:bCs/>
        </w:rPr>
        <w:t>3.5 Access Control</w:t>
      </w:r>
    </w:p>
    <w:p w14:paraId="03B5CF43" w14:textId="77777777" w:rsidR="006D7AFD" w:rsidRPr="006D7AFD" w:rsidRDefault="006D7AFD" w:rsidP="006D7AFD">
      <w:r w:rsidRPr="006D7AFD">
        <w:pict w14:anchorId="60541848">
          <v:rect id="_x0000_i1494" style="width:0;height:1.5pt" o:hralign="center" o:hrstd="t" o:hr="t" fillcolor="#a0a0a0" stroked="f"/>
        </w:pict>
      </w:r>
    </w:p>
    <w:p w14:paraId="70DCFC5A" w14:textId="77777777" w:rsidR="006D7AFD" w:rsidRPr="006D7AFD" w:rsidRDefault="006D7AFD" w:rsidP="006D7AFD">
      <w:r w:rsidRPr="006D7AFD">
        <w:t>All residents require:</w:t>
      </w:r>
    </w:p>
    <w:p w14:paraId="68C9FFAE" w14:textId="77777777" w:rsidR="006D7AFD" w:rsidRPr="006D7AFD" w:rsidRDefault="006D7AFD" w:rsidP="006D7AFD">
      <w:pPr>
        <w:numPr>
          <w:ilvl w:val="0"/>
          <w:numId w:val="14"/>
        </w:numPr>
      </w:pPr>
      <w:r w:rsidRPr="006D7AFD">
        <w:t>ID badge</w:t>
      </w:r>
    </w:p>
    <w:p w14:paraId="2862A123" w14:textId="77777777" w:rsidR="006D7AFD" w:rsidRPr="006D7AFD" w:rsidRDefault="006D7AFD" w:rsidP="006D7AFD">
      <w:pPr>
        <w:numPr>
          <w:ilvl w:val="0"/>
          <w:numId w:val="14"/>
        </w:numPr>
      </w:pPr>
      <w:r w:rsidRPr="006D7AFD">
        <w:t>role-based access</w:t>
      </w:r>
    </w:p>
    <w:p w14:paraId="6ACC76E8" w14:textId="77777777" w:rsidR="006D7AFD" w:rsidRPr="006D7AFD" w:rsidRDefault="006D7AFD" w:rsidP="006D7AFD">
      <w:r w:rsidRPr="006D7AFD">
        <w:pict w14:anchorId="15345A5A">
          <v:rect id="_x0000_i1495" style="width:0;height:1.5pt" o:hralign="center" o:hrstd="t" o:hr="t" fillcolor="#a0a0a0" stroked="f"/>
        </w:pict>
      </w:r>
    </w:p>
    <w:p w14:paraId="40FA8F27" w14:textId="77777777" w:rsidR="006D7AFD" w:rsidRPr="006D7AFD" w:rsidRDefault="006D7AFD" w:rsidP="006D7AFD">
      <w:r w:rsidRPr="006D7AFD">
        <w:rPr>
          <w:b/>
          <w:bCs/>
        </w:rPr>
        <w:t>Access Rules:</w:t>
      </w:r>
    </w:p>
    <w:p w14:paraId="6752A228" w14:textId="77777777" w:rsidR="006D7AFD" w:rsidRPr="006D7AFD" w:rsidRDefault="006D7AFD" w:rsidP="006D7AFD">
      <w:pPr>
        <w:numPr>
          <w:ilvl w:val="0"/>
          <w:numId w:val="15"/>
        </w:numPr>
      </w:pPr>
      <w:r w:rsidRPr="006D7AFD">
        <w:t>residents only enter assigned housing zone</w:t>
      </w:r>
    </w:p>
    <w:p w14:paraId="6823D450" w14:textId="77777777" w:rsidR="006D7AFD" w:rsidRPr="006D7AFD" w:rsidRDefault="006D7AFD" w:rsidP="006D7AFD">
      <w:pPr>
        <w:numPr>
          <w:ilvl w:val="0"/>
          <w:numId w:val="15"/>
        </w:numPr>
      </w:pPr>
      <w:r w:rsidRPr="006D7AFD">
        <w:t>access to work areas is task-based</w:t>
      </w:r>
    </w:p>
    <w:p w14:paraId="4194DD99" w14:textId="77777777" w:rsidR="006D7AFD" w:rsidRPr="006D7AFD" w:rsidRDefault="006D7AFD" w:rsidP="006D7AFD">
      <w:pPr>
        <w:numPr>
          <w:ilvl w:val="0"/>
          <w:numId w:val="15"/>
        </w:numPr>
      </w:pPr>
      <w:r w:rsidRPr="006D7AFD">
        <w:t>entry/exit through controlled gates</w:t>
      </w:r>
    </w:p>
    <w:p w14:paraId="07061CF0" w14:textId="77777777" w:rsidR="006D7AFD" w:rsidRPr="006D7AFD" w:rsidRDefault="006D7AFD" w:rsidP="006D7AFD">
      <w:r w:rsidRPr="006D7AFD">
        <w:lastRenderedPageBreak/>
        <w:pict w14:anchorId="147ADA28">
          <v:rect id="_x0000_i1496" style="width:0;height:1.5pt" o:hralign="center" o:hrstd="t" o:hr="t" fillcolor="#a0a0a0" stroked="f"/>
        </w:pict>
      </w:r>
    </w:p>
    <w:p w14:paraId="1090DB50" w14:textId="77777777" w:rsidR="006D7AFD" w:rsidRPr="006D7AFD" w:rsidRDefault="006D7AFD" w:rsidP="006D7AFD">
      <w:r w:rsidRPr="006D7AFD">
        <w:pict w14:anchorId="480FF17E">
          <v:rect id="_x0000_i1497" style="width:0;height:1.5pt" o:hralign="center" o:hrstd="t" o:hr="t" fillcolor="#a0a0a0" stroked="f"/>
        </w:pict>
      </w:r>
    </w:p>
    <w:p w14:paraId="203A416A" w14:textId="77777777" w:rsidR="006D7AFD" w:rsidRPr="006D7AFD" w:rsidRDefault="006D7AFD" w:rsidP="006D7AFD">
      <w:pPr>
        <w:rPr>
          <w:b/>
          <w:bCs/>
        </w:rPr>
      </w:pPr>
      <w:r w:rsidRPr="006D7AFD">
        <w:rPr>
          <w:b/>
          <w:bCs/>
        </w:rPr>
        <w:t>3.6 Movement System</w:t>
      </w:r>
    </w:p>
    <w:p w14:paraId="75EC3F92" w14:textId="77777777" w:rsidR="006D7AFD" w:rsidRPr="006D7AFD" w:rsidRDefault="006D7AFD" w:rsidP="006D7AFD">
      <w:r w:rsidRPr="006D7AFD">
        <w:pict w14:anchorId="26B05B1F">
          <v:rect id="_x0000_i1498" style="width:0;height:1.5pt" o:hralign="center" o:hrstd="t" o:hr="t" fillcolor="#a0a0a0" stroked="f"/>
        </w:pict>
      </w:r>
    </w:p>
    <w:p w14:paraId="034FA97F" w14:textId="77777777" w:rsidR="006D7AFD" w:rsidRPr="006D7AFD" w:rsidRDefault="006D7AFD" w:rsidP="006D7AFD">
      <w:r w:rsidRPr="006D7AFD">
        <w:t>Resident movement follows:</w:t>
      </w:r>
    </w:p>
    <w:p w14:paraId="22261E84" w14:textId="77777777" w:rsidR="006D7AFD" w:rsidRPr="006D7AFD" w:rsidRDefault="006D7AFD" w:rsidP="006D7AFD">
      <w:pPr>
        <w:numPr>
          <w:ilvl w:val="0"/>
          <w:numId w:val="16"/>
        </w:numPr>
      </w:pPr>
      <w:r w:rsidRPr="006D7AFD">
        <w:t>designated pathways</w:t>
      </w:r>
    </w:p>
    <w:p w14:paraId="2B6D7C55" w14:textId="77777777" w:rsidR="006D7AFD" w:rsidRPr="006D7AFD" w:rsidRDefault="006D7AFD" w:rsidP="006D7AFD">
      <w:pPr>
        <w:numPr>
          <w:ilvl w:val="0"/>
          <w:numId w:val="16"/>
        </w:numPr>
      </w:pPr>
      <w:r w:rsidRPr="006D7AFD">
        <w:t>controlled access points</w:t>
      </w:r>
    </w:p>
    <w:p w14:paraId="22479336" w14:textId="77777777" w:rsidR="006D7AFD" w:rsidRPr="006D7AFD" w:rsidRDefault="006D7AFD" w:rsidP="006D7AFD">
      <w:pPr>
        <w:numPr>
          <w:ilvl w:val="0"/>
          <w:numId w:val="16"/>
        </w:numPr>
      </w:pPr>
      <w:r w:rsidRPr="006D7AFD">
        <w:t>supervised transitions</w:t>
      </w:r>
    </w:p>
    <w:p w14:paraId="2EE7394A" w14:textId="77777777" w:rsidR="006D7AFD" w:rsidRPr="006D7AFD" w:rsidRDefault="006D7AFD" w:rsidP="006D7AFD">
      <w:r w:rsidRPr="006D7AFD">
        <w:pict w14:anchorId="56A480C3">
          <v:rect id="_x0000_i1499" style="width:0;height:1.5pt" o:hralign="center" o:hrstd="t" o:hr="t" fillcolor="#a0a0a0" stroked="f"/>
        </w:pict>
      </w:r>
    </w:p>
    <w:p w14:paraId="778D87F9" w14:textId="77777777" w:rsidR="006D7AFD" w:rsidRPr="006D7AFD" w:rsidRDefault="006D7AFD" w:rsidP="006D7AFD">
      <w:r w:rsidRPr="006D7AFD">
        <w:t>No free roaming permitted.</w:t>
      </w:r>
    </w:p>
    <w:p w14:paraId="0BA64F3A" w14:textId="77777777" w:rsidR="006D7AFD" w:rsidRPr="006D7AFD" w:rsidRDefault="006D7AFD" w:rsidP="006D7AFD">
      <w:r w:rsidRPr="006D7AFD">
        <w:pict w14:anchorId="7FECA422">
          <v:rect id="_x0000_i1500" style="width:0;height:1.5pt" o:hralign="center" o:hrstd="t" o:hr="t" fillcolor="#a0a0a0" stroked="f"/>
        </w:pict>
      </w:r>
    </w:p>
    <w:p w14:paraId="063A099D" w14:textId="77777777" w:rsidR="006D7AFD" w:rsidRPr="006D7AFD" w:rsidRDefault="006D7AFD" w:rsidP="006D7AFD">
      <w:r w:rsidRPr="006D7AFD">
        <w:pict w14:anchorId="3461B0C0">
          <v:rect id="_x0000_i1501" style="width:0;height:1.5pt" o:hralign="center" o:hrstd="t" o:hr="t" fillcolor="#a0a0a0" stroked="f"/>
        </w:pict>
      </w:r>
    </w:p>
    <w:p w14:paraId="7B8F7F95" w14:textId="77777777" w:rsidR="006D7AFD" w:rsidRPr="006D7AFD" w:rsidRDefault="006D7AFD" w:rsidP="006D7AFD">
      <w:pPr>
        <w:rPr>
          <w:b/>
          <w:bCs/>
        </w:rPr>
      </w:pPr>
      <w:r w:rsidRPr="006D7AFD">
        <w:rPr>
          <w:b/>
          <w:bCs/>
        </w:rPr>
        <w:t>3.7 Surveillance System (Residential Boundaries)</w:t>
      </w:r>
    </w:p>
    <w:p w14:paraId="4B1E7622" w14:textId="77777777" w:rsidR="006D7AFD" w:rsidRPr="006D7AFD" w:rsidRDefault="006D7AFD" w:rsidP="006D7AFD">
      <w:r w:rsidRPr="006D7AFD">
        <w:pict w14:anchorId="22C68E18">
          <v:rect id="_x0000_i1502" style="width:0;height:1.5pt" o:hralign="center" o:hrstd="t" o:hr="t" fillcolor="#a0a0a0" stroked="f"/>
        </w:pict>
      </w:r>
    </w:p>
    <w:p w14:paraId="6AA6CBB1" w14:textId="77777777" w:rsidR="006D7AFD" w:rsidRPr="006D7AFD" w:rsidRDefault="006D7AFD" w:rsidP="006D7AFD">
      <w:r w:rsidRPr="006D7AFD">
        <w:rPr>
          <w:b/>
          <w:bCs/>
        </w:rPr>
        <w:t>Allowed Coverage:</w:t>
      </w:r>
    </w:p>
    <w:p w14:paraId="1BE1413C" w14:textId="77777777" w:rsidR="006D7AFD" w:rsidRPr="006D7AFD" w:rsidRDefault="006D7AFD" w:rsidP="006D7AFD">
      <w:pPr>
        <w:numPr>
          <w:ilvl w:val="0"/>
          <w:numId w:val="17"/>
        </w:numPr>
      </w:pPr>
      <w:r w:rsidRPr="006D7AFD">
        <w:t>pathways</w:t>
      </w:r>
    </w:p>
    <w:p w14:paraId="2B905EE9" w14:textId="77777777" w:rsidR="006D7AFD" w:rsidRPr="006D7AFD" w:rsidRDefault="006D7AFD" w:rsidP="006D7AFD">
      <w:pPr>
        <w:numPr>
          <w:ilvl w:val="0"/>
          <w:numId w:val="17"/>
        </w:numPr>
      </w:pPr>
      <w:r w:rsidRPr="006D7AFD">
        <w:t>exterior housing areas</w:t>
      </w:r>
    </w:p>
    <w:p w14:paraId="5C95C864" w14:textId="77777777" w:rsidR="006D7AFD" w:rsidRPr="006D7AFD" w:rsidRDefault="006D7AFD" w:rsidP="006D7AFD">
      <w:pPr>
        <w:numPr>
          <w:ilvl w:val="0"/>
          <w:numId w:val="17"/>
        </w:numPr>
      </w:pPr>
      <w:r w:rsidRPr="006D7AFD">
        <w:t>common areas</w:t>
      </w:r>
    </w:p>
    <w:p w14:paraId="7935838F" w14:textId="77777777" w:rsidR="006D7AFD" w:rsidRPr="006D7AFD" w:rsidRDefault="006D7AFD" w:rsidP="006D7AFD">
      <w:pPr>
        <w:numPr>
          <w:ilvl w:val="0"/>
          <w:numId w:val="17"/>
        </w:numPr>
      </w:pPr>
      <w:proofErr w:type="gramStart"/>
      <w:r w:rsidRPr="006D7AFD">
        <w:t>rec</w:t>
      </w:r>
      <w:proofErr w:type="gramEnd"/>
      <w:r w:rsidRPr="006D7AFD">
        <w:t xml:space="preserve"> </w:t>
      </w:r>
      <w:proofErr w:type="gramStart"/>
      <w:r w:rsidRPr="006D7AFD">
        <w:t>field</w:t>
      </w:r>
      <w:proofErr w:type="gramEnd"/>
    </w:p>
    <w:p w14:paraId="1504FFFC" w14:textId="77777777" w:rsidR="006D7AFD" w:rsidRPr="006D7AFD" w:rsidRDefault="006D7AFD" w:rsidP="006D7AFD">
      <w:r w:rsidRPr="006D7AFD">
        <w:pict w14:anchorId="3645E81D">
          <v:rect id="_x0000_i1503" style="width:0;height:1.5pt" o:hralign="center" o:hrstd="t" o:hr="t" fillcolor="#a0a0a0" stroked="f"/>
        </w:pict>
      </w:r>
    </w:p>
    <w:p w14:paraId="7BDD23E9" w14:textId="77777777" w:rsidR="006D7AFD" w:rsidRPr="006D7AFD" w:rsidRDefault="006D7AFD" w:rsidP="006D7AFD">
      <w:r w:rsidRPr="006D7AFD">
        <w:pict w14:anchorId="32E67F9F">
          <v:rect id="_x0000_i1504" style="width:0;height:1.5pt" o:hralign="center" o:hrstd="t" o:hr="t" fillcolor="#a0a0a0" stroked="f"/>
        </w:pict>
      </w:r>
    </w:p>
    <w:p w14:paraId="6DB798C7" w14:textId="77777777" w:rsidR="006D7AFD" w:rsidRPr="006D7AFD" w:rsidRDefault="006D7AFD" w:rsidP="006D7AFD">
      <w:r w:rsidRPr="006D7AFD">
        <w:rPr>
          <w:b/>
          <w:bCs/>
        </w:rPr>
        <w:t>Restricted Areas:</w:t>
      </w:r>
    </w:p>
    <w:p w14:paraId="376D034E" w14:textId="77777777" w:rsidR="006D7AFD" w:rsidRPr="006D7AFD" w:rsidRDefault="006D7AFD" w:rsidP="006D7AFD">
      <w:pPr>
        <w:numPr>
          <w:ilvl w:val="0"/>
          <w:numId w:val="18"/>
        </w:numPr>
      </w:pPr>
      <w:r w:rsidRPr="006D7AFD">
        <w:t>bedrooms</w:t>
      </w:r>
    </w:p>
    <w:p w14:paraId="6C24884C" w14:textId="77777777" w:rsidR="006D7AFD" w:rsidRPr="006D7AFD" w:rsidRDefault="006D7AFD" w:rsidP="006D7AFD">
      <w:pPr>
        <w:numPr>
          <w:ilvl w:val="0"/>
          <w:numId w:val="18"/>
        </w:numPr>
      </w:pPr>
      <w:r w:rsidRPr="006D7AFD">
        <w:t>bathrooms</w:t>
      </w:r>
    </w:p>
    <w:p w14:paraId="508DB7F4" w14:textId="77777777" w:rsidR="006D7AFD" w:rsidRPr="006D7AFD" w:rsidRDefault="006D7AFD" w:rsidP="006D7AFD">
      <w:pPr>
        <w:numPr>
          <w:ilvl w:val="0"/>
          <w:numId w:val="18"/>
        </w:numPr>
      </w:pPr>
      <w:r w:rsidRPr="006D7AFD">
        <w:t>private interior spaces</w:t>
      </w:r>
    </w:p>
    <w:p w14:paraId="67D6FEA7" w14:textId="77777777" w:rsidR="006D7AFD" w:rsidRPr="006D7AFD" w:rsidRDefault="006D7AFD" w:rsidP="006D7AFD">
      <w:r w:rsidRPr="006D7AFD">
        <w:pict w14:anchorId="4FBABD7E">
          <v:rect id="_x0000_i1505" style="width:0;height:1.5pt" o:hralign="center" o:hrstd="t" o:hr="t" fillcolor="#a0a0a0" stroked="f"/>
        </w:pict>
      </w:r>
    </w:p>
    <w:p w14:paraId="3DF445E7" w14:textId="77777777" w:rsidR="006D7AFD" w:rsidRPr="006D7AFD" w:rsidRDefault="006D7AFD" w:rsidP="006D7AFD">
      <w:r w:rsidRPr="006D7AFD">
        <w:lastRenderedPageBreak/>
        <w:pict w14:anchorId="4A047698">
          <v:rect id="_x0000_i1506" style="width:0;height:1.5pt" o:hralign="center" o:hrstd="t" o:hr="t" fillcolor="#a0a0a0" stroked="f"/>
        </w:pict>
      </w:r>
    </w:p>
    <w:p w14:paraId="5F2A84B6" w14:textId="77777777" w:rsidR="006D7AFD" w:rsidRPr="006D7AFD" w:rsidRDefault="006D7AFD" w:rsidP="006D7AFD">
      <w:r w:rsidRPr="006D7AFD">
        <w:rPr>
          <w:b/>
          <w:bCs/>
        </w:rPr>
        <w:t>Conditional:</w:t>
      </w:r>
    </w:p>
    <w:p w14:paraId="7D321321" w14:textId="77777777" w:rsidR="006D7AFD" w:rsidRPr="006D7AFD" w:rsidRDefault="006D7AFD" w:rsidP="006D7AFD">
      <w:pPr>
        <w:numPr>
          <w:ilvl w:val="0"/>
          <w:numId w:val="19"/>
        </w:numPr>
      </w:pPr>
      <w:r w:rsidRPr="006D7AFD">
        <w:t>shared living/common rooms may be monitored</w:t>
      </w:r>
    </w:p>
    <w:p w14:paraId="0514D11A" w14:textId="77777777" w:rsidR="006D7AFD" w:rsidRPr="006D7AFD" w:rsidRDefault="006D7AFD" w:rsidP="006D7AFD">
      <w:r w:rsidRPr="006D7AFD">
        <w:pict w14:anchorId="28468DAC">
          <v:rect id="_x0000_i1507" style="width:0;height:1.5pt" o:hralign="center" o:hrstd="t" o:hr="t" fillcolor="#a0a0a0" stroked="f"/>
        </w:pict>
      </w:r>
    </w:p>
    <w:p w14:paraId="0AA68C85" w14:textId="77777777" w:rsidR="006D7AFD" w:rsidRPr="006D7AFD" w:rsidRDefault="006D7AFD" w:rsidP="006D7AFD">
      <w:r w:rsidRPr="006D7AFD">
        <w:pict w14:anchorId="35B5BAE7">
          <v:rect id="_x0000_i1508" style="width:0;height:1.5pt" o:hralign="center" o:hrstd="t" o:hr="t" fillcolor="#a0a0a0" stroked="f"/>
        </w:pict>
      </w:r>
    </w:p>
    <w:p w14:paraId="32697507" w14:textId="77777777" w:rsidR="006D7AFD" w:rsidRPr="006D7AFD" w:rsidRDefault="006D7AFD" w:rsidP="006D7AFD">
      <w:pPr>
        <w:rPr>
          <w:b/>
          <w:bCs/>
        </w:rPr>
      </w:pPr>
      <w:r w:rsidRPr="006D7AFD">
        <w:rPr>
          <w:b/>
          <w:bCs/>
        </w:rPr>
        <w:t>3.8 Daily Living Integration</w:t>
      </w:r>
    </w:p>
    <w:p w14:paraId="12BB558D" w14:textId="77777777" w:rsidR="006D7AFD" w:rsidRPr="006D7AFD" w:rsidRDefault="006D7AFD" w:rsidP="006D7AFD">
      <w:r w:rsidRPr="006D7AFD">
        <w:pict w14:anchorId="17D00B55">
          <v:rect id="_x0000_i1509" style="width:0;height:1.5pt" o:hralign="center" o:hrstd="t" o:hr="t" fillcolor="#a0a0a0" stroked="f"/>
        </w:pict>
      </w:r>
    </w:p>
    <w:p w14:paraId="37CDCB0E" w14:textId="77777777" w:rsidR="006D7AFD" w:rsidRPr="006D7AFD" w:rsidRDefault="006D7AFD" w:rsidP="006D7AFD">
      <w:r w:rsidRPr="006D7AFD">
        <w:t>Residents will:</w:t>
      </w:r>
    </w:p>
    <w:p w14:paraId="6CF3A0D7" w14:textId="77777777" w:rsidR="006D7AFD" w:rsidRPr="006D7AFD" w:rsidRDefault="006D7AFD" w:rsidP="006D7AFD">
      <w:pPr>
        <w:numPr>
          <w:ilvl w:val="0"/>
          <w:numId w:val="20"/>
        </w:numPr>
      </w:pPr>
      <w:r w:rsidRPr="006D7AFD">
        <w:t>live within AgroHouse units</w:t>
      </w:r>
    </w:p>
    <w:p w14:paraId="596E4041" w14:textId="77777777" w:rsidR="006D7AFD" w:rsidRPr="006D7AFD" w:rsidRDefault="006D7AFD" w:rsidP="006D7AFD">
      <w:pPr>
        <w:numPr>
          <w:ilvl w:val="0"/>
          <w:numId w:val="20"/>
        </w:numPr>
      </w:pPr>
      <w:r w:rsidRPr="006D7AFD">
        <w:t>participate in assigned work</w:t>
      </w:r>
    </w:p>
    <w:p w14:paraId="75A3EA08" w14:textId="77777777" w:rsidR="006D7AFD" w:rsidRPr="006D7AFD" w:rsidRDefault="006D7AFD" w:rsidP="006D7AFD">
      <w:pPr>
        <w:numPr>
          <w:ilvl w:val="0"/>
          <w:numId w:val="20"/>
        </w:numPr>
      </w:pPr>
      <w:r w:rsidRPr="006D7AFD">
        <w:t>follow structured routines</w:t>
      </w:r>
    </w:p>
    <w:p w14:paraId="2C562EBE" w14:textId="77777777" w:rsidR="006D7AFD" w:rsidRPr="006D7AFD" w:rsidRDefault="006D7AFD" w:rsidP="006D7AFD">
      <w:pPr>
        <w:numPr>
          <w:ilvl w:val="0"/>
          <w:numId w:val="20"/>
        </w:numPr>
      </w:pPr>
      <w:r w:rsidRPr="006D7AFD">
        <w:t>engage in controlled social environments</w:t>
      </w:r>
    </w:p>
    <w:p w14:paraId="014BEFFE" w14:textId="77777777" w:rsidR="006D7AFD" w:rsidRPr="006D7AFD" w:rsidRDefault="006D7AFD" w:rsidP="006D7AFD">
      <w:r w:rsidRPr="006D7AFD">
        <w:pict w14:anchorId="234F866F">
          <v:rect id="_x0000_i1510" style="width:0;height:1.5pt" o:hralign="center" o:hrstd="t" o:hr="t" fillcolor="#a0a0a0" stroked="f"/>
        </w:pict>
      </w:r>
    </w:p>
    <w:p w14:paraId="594282E4" w14:textId="77777777" w:rsidR="006D7AFD" w:rsidRPr="006D7AFD" w:rsidRDefault="006D7AFD" w:rsidP="006D7AFD">
      <w:r w:rsidRPr="006D7AFD">
        <w:pict w14:anchorId="3CE51FE6">
          <v:rect id="_x0000_i1511" style="width:0;height:1.5pt" o:hralign="center" o:hrstd="t" o:hr="t" fillcolor="#a0a0a0" stroked="f"/>
        </w:pict>
      </w:r>
    </w:p>
    <w:p w14:paraId="67A457B1" w14:textId="77777777" w:rsidR="006D7AFD" w:rsidRPr="006D7AFD" w:rsidRDefault="006D7AFD" w:rsidP="006D7AFD">
      <w:pPr>
        <w:rPr>
          <w:b/>
          <w:bCs/>
        </w:rPr>
      </w:pPr>
      <w:r w:rsidRPr="006D7AFD">
        <w:rPr>
          <w:b/>
          <w:bCs/>
        </w:rPr>
        <w:t>4. OPERATIONAL WORKFLOW</w:t>
      </w:r>
    </w:p>
    <w:p w14:paraId="26C51810" w14:textId="77777777" w:rsidR="006D7AFD" w:rsidRPr="006D7AFD" w:rsidRDefault="006D7AFD" w:rsidP="006D7AFD">
      <w:r w:rsidRPr="006D7AFD">
        <w:pict w14:anchorId="3D0590A6">
          <v:rect id="_x0000_i1512" style="width:0;height:1.5pt" o:hralign="center" o:hrstd="t" o:hr="t" fillcolor="#a0a0a0" stroked="f"/>
        </w:pict>
      </w:r>
    </w:p>
    <w:p w14:paraId="7238F3D4" w14:textId="77777777" w:rsidR="006D7AFD" w:rsidRPr="006D7AFD" w:rsidRDefault="006D7AFD" w:rsidP="006D7AFD">
      <w:pPr>
        <w:rPr>
          <w:b/>
          <w:bCs/>
        </w:rPr>
      </w:pPr>
      <w:r w:rsidRPr="006D7AFD">
        <w:rPr>
          <w:b/>
          <w:bCs/>
        </w:rPr>
        <w:t>Daily Resident Flow</w:t>
      </w:r>
    </w:p>
    <w:p w14:paraId="0DEEF9F0" w14:textId="77777777" w:rsidR="006D7AFD" w:rsidRPr="006D7AFD" w:rsidRDefault="006D7AFD" w:rsidP="006D7AFD">
      <w:r w:rsidRPr="006D7AFD">
        <w:t>Housing</w:t>
      </w:r>
    </w:p>
    <w:p w14:paraId="23F731A6" w14:textId="77777777" w:rsidR="006D7AFD" w:rsidRPr="006D7AFD" w:rsidRDefault="006D7AFD" w:rsidP="006D7AFD">
      <w:r w:rsidRPr="006D7AFD">
        <w:t>→ Assigned Work Zone (Program 3)</w:t>
      </w:r>
    </w:p>
    <w:p w14:paraId="5D386F64" w14:textId="77777777" w:rsidR="006D7AFD" w:rsidRPr="006D7AFD" w:rsidRDefault="006D7AFD" w:rsidP="006D7AFD">
      <w:r w:rsidRPr="006D7AFD">
        <w:t>→ Controlled Movement via Paths</w:t>
      </w:r>
    </w:p>
    <w:p w14:paraId="5916311C" w14:textId="77777777" w:rsidR="006D7AFD" w:rsidRPr="006D7AFD" w:rsidRDefault="006D7AFD" w:rsidP="006D7AFD">
      <w:r w:rsidRPr="006D7AFD">
        <w:t>→ Return to Housing</w:t>
      </w:r>
    </w:p>
    <w:p w14:paraId="4366DA96" w14:textId="77777777" w:rsidR="006D7AFD" w:rsidRPr="006D7AFD" w:rsidRDefault="006D7AFD" w:rsidP="006D7AFD">
      <w:r w:rsidRPr="006D7AFD">
        <w:t>→ Common Area Interaction (if allowed)</w:t>
      </w:r>
    </w:p>
    <w:p w14:paraId="5BDC770B" w14:textId="77777777" w:rsidR="006D7AFD" w:rsidRPr="006D7AFD" w:rsidRDefault="006D7AFD" w:rsidP="006D7AFD">
      <w:r w:rsidRPr="006D7AFD">
        <w:pict w14:anchorId="198AFED5">
          <v:rect id="_x0000_i1513" style="width:0;height:1.5pt" o:hralign="center" o:hrstd="t" o:hr="t" fillcolor="#a0a0a0" stroked="f"/>
        </w:pict>
      </w:r>
    </w:p>
    <w:p w14:paraId="33CFD6EF" w14:textId="77777777" w:rsidR="006D7AFD" w:rsidRPr="006D7AFD" w:rsidRDefault="006D7AFD" w:rsidP="006D7AFD">
      <w:r w:rsidRPr="006D7AFD">
        <w:pict w14:anchorId="045EF2A5">
          <v:rect id="_x0000_i1514" style="width:0;height:1.5pt" o:hralign="center" o:hrstd="t" o:hr="t" fillcolor="#a0a0a0" stroked="f"/>
        </w:pict>
      </w:r>
    </w:p>
    <w:p w14:paraId="477564EB" w14:textId="77777777" w:rsidR="006D7AFD" w:rsidRPr="006D7AFD" w:rsidRDefault="006D7AFD" w:rsidP="006D7AFD">
      <w:pPr>
        <w:rPr>
          <w:b/>
          <w:bCs/>
        </w:rPr>
      </w:pPr>
      <w:r w:rsidRPr="006D7AFD">
        <w:rPr>
          <w:b/>
          <w:bCs/>
        </w:rPr>
        <w:t>Integration With Other Programs</w:t>
      </w:r>
    </w:p>
    <w:p w14:paraId="7DAD59E4" w14:textId="77777777" w:rsidR="006D7AFD" w:rsidRPr="006D7AFD" w:rsidRDefault="006D7AFD" w:rsidP="006D7AFD">
      <w:pPr>
        <w:numPr>
          <w:ilvl w:val="0"/>
          <w:numId w:val="21"/>
        </w:numPr>
      </w:pPr>
      <w:r w:rsidRPr="006D7AFD">
        <w:t>Program 2 → provides work environment</w:t>
      </w:r>
    </w:p>
    <w:p w14:paraId="7E5E8DD0" w14:textId="77777777" w:rsidR="006D7AFD" w:rsidRPr="006D7AFD" w:rsidRDefault="006D7AFD" w:rsidP="006D7AFD">
      <w:pPr>
        <w:numPr>
          <w:ilvl w:val="0"/>
          <w:numId w:val="21"/>
        </w:numPr>
      </w:pPr>
      <w:r w:rsidRPr="006D7AFD">
        <w:lastRenderedPageBreak/>
        <w:t>Program 3 → assigns tasks and training</w:t>
      </w:r>
    </w:p>
    <w:p w14:paraId="0C736CDC" w14:textId="77777777" w:rsidR="006D7AFD" w:rsidRPr="006D7AFD" w:rsidRDefault="006D7AFD" w:rsidP="006D7AFD">
      <w:pPr>
        <w:numPr>
          <w:ilvl w:val="0"/>
          <w:numId w:val="21"/>
        </w:numPr>
      </w:pPr>
      <w:r w:rsidRPr="006D7AFD">
        <w:t>Program 1 → provides outreach connection (indirect)</w:t>
      </w:r>
    </w:p>
    <w:p w14:paraId="4323F6FC" w14:textId="77777777" w:rsidR="006D7AFD" w:rsidRPr="006D7AFD" w:rsidRDefault="006D7AFD" w:rsidP="006D7AFD">
      <w:r w:rsidRPr="006D7AFD">
        <w:pict w14:anchorId="498F5F6F">
          <v:rect id="_x0000_i1515" style="width:0;height:1.5pt" o:hralign="center" o:hrstd="t" o:hr="t" fillcolor="#a0a0a0" stroked="f"/>
        </w:pict>
      </w:r>
    </w:p>
    <w:p w14:paraId="55C6EAD3" w14:textId="77777777" w:rsidR="006D7AFD" w:rsidRPr="006D7AFD" w:rsidRDefault="006D7AFD" w:rsidP="006D7AFD">
      <w:r w:rsidRPr="006D7AFD">
        <w:pict w14:anchorId="1C4D07B5">
          <v:rect id="_x0000_i1516" style="width:0;height:1.5pt" o:hralign="center" o:hrstd="t" o:hr="t" fillcolor="#a0a0a0" stroked="f"/>
        </w:pict>
      </w:r>
    </w:p>
    <w:p w14:paraId="4B2B9338" w14:textId="77777777" w:rsidR="006D7AFD" w:rsidRPr="006D7AFD" w:rsidRDefault="006D7AFD" w:rsidP="006D7AFD">
      <w:pPr>
        <w:rPr>
          <w:b/>
          <w:bCs/>
        </w:rPr>
      </w:pPr>
      <w:r w:rsidRPr="006D7AFD">
        <w:rPr>
          <w:b/>
          <w:bCs/>
        </w:rPr>
        <w:t>5. FACILITY REQUIREMENTS</w:t>
      </w:r>
    </w:p>
    <w:p w14:paraId="61BB9AC4" w14:textId="77777777" w:rsidR="006D7AFD" w:rsidRPr="006D7AFD" w:rsidRDefault="006D7AFD" w:rsidP="006D7AFD">
      <w:r w:rsidRPr="006D7AFD">
        <w:pict w14:anchorId="522D7130">
          <v:rect id="_x0000_i1517" style="width:0;height:1.5pt" o:hralign="center" o:hrstd="t" o:hr="t" fillcolor="#a0a0a0" stroked="f"/>
        </w:pict>
      </w:r>
    </w:p>
    <w:p w14:paraId="752D3FB8" w14:textId="77777777" w:rsidR="006D7AFD" w:rsidRPr="006D7AFD" w:rsidRDefault="006D7AFD" w:rsidP="006D7AFD">
      <w:pPr>
        <w:rPr>
          <w:b/>
          <w:bCs/>
        </w:rPr>
      </w:pPr>
      <w:r w:rsidRPr="006D7AFD">
        <w:rPr>
          <w:b/>
          <w:bCs/>
        </w:rPr>
        <w:t>Required</w:t>
      </w:r>
    </w:p>
    <w:p w14:paraId="63F272F9" w14:textId="77777777" w:rsidR="006D7AFD" w:rsidRPr="006D7AFD" w:rsidRDefault="006D7AFD" w:rsidP="006D7AFD">
      <w:pPr>
        <w:numPr>
          <w:ilvl w:val="0"/>
          <w:numId w:val="22"/>
        </w:numPr>
      </w:pPr>
      <w:r w:rsidRPr="006D7AFD">
        <w:t>4 AgroHouse units</w:t>
      </w:r>
    </w:p>
    <w:p w14:paraId="6731A17B" w14:textId="77777777" w:rsidR="006D7AFD" w:rsidRPr="006D7AFD" w:rsidRDefault="006D7AFD" w:rsidP="006D7AFD">
      <w:pPr>
        <w:numPr>
          <w:ilvl w:val="0"/>
          <w:numId w:val="22"/>
        </w:numPr>
      </w:pPr>
      <w:r w:rsidRPr="006D7AFD">
        <w:t>attached hoop house systems</w:t>
      </w:r>
    </w:p>
    <w:p w14:paraId="760CE284" w14:textId="77777777" w:rsidR="006D7AFD" w:rsidRPr="006D7AFD" w:rsidRDefault="006D7AFD" w:rsidP="006D7AFD">
      <w:pPr>
        <w:numPr>
          <w:ilvl w:val="0"/>
          <w:numId w:val="22"/>
        </w:numPr>
      </w:pPr>
      <w:r w:rsidRPr="006D7AFD">
        <w:t>internal fencing (MAH/FAH separation)</w:t>
      </w:r>
    </w:p>
    <w:p w14:paraId="675AE54D" w14:textId="77777777" w:rsidR="006D7AFD" w:rsidRPr="006D7AFD" w:rsidRDefault="006D7AFD" w:rsidP="006D7AFD">
      <w:pPr>
        <w:numPr>
          <w:ilvl w:val="0"/>
          <w:numId w:val="22"/>
        </w:numPr>
      </w:pPr>
      <w:r w:rsidRPr="006D7AFD">
        <w:t>pathways</w:t>
      </w:r>
    </w:p>
    <w:p w14:paraId="251BA4D9" w14:textId="77777777" w:rsidR="006D7AFD" w:rsidRPr="006D7AFD" w:rsidRDefault="006D7AFD" w:rsidP="006D7AFD">
      <w:pPr>
        <w:numPr>
          <w:ilvl w:val="0"/>
          <w:numId w:val="22"/>
        </w:numPr>
      </w:pPr>
      <w:r w:rsidRPr="006D7AFD">
        <w:t>controlled entry gates</w:t>
      </w:r>
    </w:p>
    <w:p w14:paraId="308FE58F" w14:textId="77777777" w:rsidR="006D7AFD" w:rsidRPr="006D7AFD" w:rsidRDefault="006D7AFD" w:rsidP="006D7AFD">
      <w:pPr>
        <w:numPr>
          <w:ilvl w:val="0"/>
          <w:numId w:val="22"/>
        </w:numPr>
      </w:pPr>
      <w:proofErr w:type="gramStart"/>
      <w:r w:rsidRPr="006D7AFD">
        <w:t>recreation</w:t>
      </w:r>
      <w:proofErr w:type="gramEnd"/>
      <w:r w:rsidRPr="006D7AFD">
        <w:t>/common area</w:t>
      </w:r>
    </w:p>
    <w:p w14:paraId="1B6678CA" w14:textId="77777777" w:rsidR="006D7AFD" w:rsidRPr="006D7AFD" w:rsidRDefault="006D7AFD" w:rsidP="006D7AFD">
      <w:r w:rsidRPr="006D7AFD">
        <w:pict w14:anchorId="345C0E63">
          <v:rect id="_x0000_i1518" style="width:0;height:1.5pt" o:hralign="center" o:hrstd="t" o:hr="t" fillcolor="#a0a0a0" stroked="f"/>
        </w:pict>
      </w:r>
    </w:p>
    <w:p w14:paraId="4534AF0E" w14:textId="77777777" w:rsidR="006D7AFD" w:rsidRPr="006D7AFD" w:rsidRDefault="006D7AFD" w:rsidP="006D7AFD">
      <w:r w:rsidRPr="006D7AFD">
        <w:pict w14:anchorId="4AA0BE89">
          <v:rect id="_x0000_i1519" style="width:0;height:1.5pt" o:hralign="center" o:hrstd="t" o:hr="t" fillcolor="#a0a0a0" stroked="f"/>
        </w:pict>
      </w:r>
    </w:p>
    <w:p w14:paraId="112C857B" w14:textId="77777777" w:rsidR="006D7AFD" w:rsidRPr="006D7AFD" w:rsidRDefault="006D7AFD" w:rsidP="006D7AFD">
      <w:pPr>
        <w:rPr>
          <w:b/>
          <w:bCs/>
        </w:rPr>
      </w:pPr>
      <w:r w:rsidRPr="006D7AFD">
        <w:rPr>
          <w:b/>
          <w:bCs/>
        </w:rPr>
        <w:t>Expanded (Later Build)</w:t>
      </w:r>
    </w:p>
    <w:p w14:paraId="7409678B" w14:textId="77777777" w:rsidR="006D7AFD" w:rsidRPr="006D7AFD" w:rsidRDefault="006D7AFD" w:rsidP="006D7AFD">
      <w:pPr>
        <w:numPr>
          <w:ilvl w:val="0"/>
          <w:numId w:val="23"/>
        </w:numPr>
      </w:pPr>
      <w:r w:rsidRPr="006D7AFD">
        <w:t>additional units (if scaled)</w:t>
      </w:r>
    </w:p>
    <w:p w14:paraId="27D6319D" w14:textId="77777777" w:rsidR="006D7AFD" w:rsidRPr="006D7AFD" w:rsidRDefault="006D7AFD" w:rsidP="006D7AFD">
      <w:pPr>
        <w:numPr>
          <w:ilvl w:val="0"/>
          <w:numId w:val="23"/>
        </w:numPr>
      </w:pPr>
      <w:r w:rsidRPr="006D7AFD">
        <w:t>enhanced shared spaces</w:t>
      </w:r>
    </w:p>
    <w:p w14:paraId="5F3A2016" w14:textId="77777777" w:rsidR="006D7AFD" w:rsidRPr="006D7AFD" w:rsidRDefault="006D7AFD" w:rsidP="006D7AFD">
      <w:pPr>
        <w:numPr>
          <w:ilvl w:val="0"/>
          <w:numId w:val="23"/>
        </w:numPr>
      </w:pPr>
      <w:r w:rsidRPr="006D7AFD">
        <w:t>upgraded infrastructure</w:t>
      </w:r>
    </w:p>
    <w:p w14:paraId="53EDD3D8" w14:textId="77777777" w:rsidR="006D7AFD" w:rsidRPr="006D7AFD" w:rsidRDefault="006D7AFD" w:rsidP="006D7AFD">
      <w:r w:rsidRPr="006D7AFD">
        <w:pict w14:anchorId="13BA6E0E">
          <v:rect id="_x0000_i1520" style="width:0;height:1.5pt" o:hralign="center" o:hrstd="t" o:hr="t" fillcolor="#a0a0a0" stroked="f"/>
        </w:pict>
      </w:r>
    </w:p>
    <w:p w14:paraId="65E4D5DD" w14:textId="77777777" w:rsidR="006D7AFD" w:rsidRPr="006D7AFD" w:rsidRDefault="006D7AFD" w:rsidP="006D7AFD">
      <w:r w:rsidRPr="006D7AFD">
        <w:pict w14:anchorId="721CD238">
          <v:rect id="_x0000_i1521" style="width:0;height:1.5pt" o:hralign="center" o:hrstd="t" o:hr="t" fillcolor="#a0a0a0" stroked="f"/>
        </w:pict>
      </w:r>
    </w:p>
    <w:p w14:paraId="16ED7BAB" w14:textId="77777777" w:rsidR="006D7AFD" w:rsidRPr="006D7AFD" w:rsidRDefault="006D7AFD" w:rsidP="006D7AFD">
      <w:pPr>
        <w:rPr>
          <w:b/>
          <w:bCs/>
        </w:rPr>
      </w:pPr>
      <w:r w:rsidRPr="006D7AFD">
        <w:rPr>
          <w:b/>
          <w:bCs/>
        </w:rPr>
        <w:t>6. COST STRUCTURE</w:t>
      </w:r>
    </w:p>
    <w:p w14:paraId="2FAE16AE" w14:textId="77777777" w:rsidR="006D7AFD" w:rsidRPr="006D7AFD" w:rsidRDefault="006D7AFD" w:rsidP="006D7AFD">
      <w:r w:rsidRPr="006D7AFD">
        <w:pict w14:anchorId="56B9A4F4">
          <v:rect id="_x0000_i1522" style="width:0;height:1.5pt" o:hralign="center" o:hrstd="t" o:hr="t" fillcolor="#a0a0a0" stroked="f"/>
        </w:pict>
      </w:r>
    </w:p>
    <w:p w14:paraId="44A8D698" w14:textId="77777777" w:rsidR="006D7AFD" w:rsidRPr="006D7AFD" w:rsidRDefault="006D7AFD" w:rsidP="006D7AFD">
      <w:pPr>
        <w:rPr>
          <w:b/>
          <w:bCs/>
        </w:rPr>
      </w:pPr>
      <w:r w:rsidRPr="006D7AFD">
        <w:rPr>
          <w:b/>
          <w:bCs/>
        </w:rPr>
        <w:t>Estimated Cost</w:t>
      </w:r>
    </w:p>
    <w:p w14:paraId="1C3D66B4" w14:textId="77777777" w:rsidR="006D7AFD" w:rsidRPr="006D7AFD" w:rsidRDefault="006D7AFD" w:rsidP="006D7AFD">
      <w:r w:rsidRPr="006D7AFD">
        <w:pict w14:anchorId="2AFA1329">
          <v:rect id="_x0000_i1523" style="width:0;height:1.5pt" o:hralign="center" o:hrstd="t" o:hr="t" fillcolor="#a0a0a0" stroked="f"/>
        </w:pict>
      </w:r>
    </w:p>
    <w:p w14:paraId="7A99C6ED" w14:textId="77777777" w:rsidR="006D7AFD" w:rsidRPr="006D7AFD" w:rsidRDefault="006D7AFD" w:rsidP="006D7AFD">
      <w:r w:rsidRPr="006D7AFD">
        <w:rPr>
          <w:b/>
          <w:bCs/>
        </w:rPr>
        <w:lastRenderedPageBreak/>
        <w:t>AgroHouse Units (4):</w:t>
      </w:r>
      <w:r w:rsidRPr="006D7AFD">
        <w:br/>
        <w:t>$250K – $600K</w:t>
      </w:r>
    </w:p>
    <w:p w14:paraId="7871737F" w14:textId="77777777" w:rsidR="006D7AFD" w:rsidRPr="006D7AFD" w:rsidRDefault="006D7AFD" w:rsidP="006D7AFD">
      <w:r w:rsidRPr="006D7AFD">
        <w:pict w14:anchorId="56BDE2A9">
          <v:rect id="_x0000_i1524" style="width:0;height:1.5pt" o:hralign="center" o:hrstd="t" o:hr="t" fillcolor="#a0a0a0" stroked="f"/>
        </w:pict>
      </w:r>
    </w:p>
    <w:p w14:paraId="3368C3A7" w14:textId="77777777" w:rsidR="006D7AFD" w:rsidRPr="006D7AFD" w:rsidRDefault="006D7AFD" w:rsidP="006D7AFD">
      <w:r w:rsidRPr="006D7AFD">
        <w:rPr>
          <w:b/>
          <w:bCs/>
        </w:rPr>
        <w:t>Hoop House Systems:</w:t>
      </w:r>
      <w:r w:rsidRPr="006D7AFD">
        <w:br/>
        <w:t>$40K – $120K</w:t>
      </w:r>
    </w:p>
    <w:p w14:paraId="5526A287" w14:textId="77777777" w:rsidR="006D7AFD" w:rsidRPr="006D7AFD" w:rsidRDefault="006D7AFD" w:rsidP="006D7AFD">
      <w:r w:rsidRPr="006D7AFD">
        <w:pict w14:anchorId="4DAD5445">
          <v:rect id="_x0000_i1525" style="width:0;height:1.5pt" o:hralign="center" o:hrstd="t" o:hr="t" fillcolor="#a0a0a0" stroked="f"/>
        </w:pict>
      </w:r>
    </w:p>
    <w:p w14:paraId="4635EC1C" w14:textId="77777777" w:rsidR="006D7AFD" w:rsidRPr="006D7AFD" w:rsidRDefault="006D7AFD" w:rsidP="006D7AFD">
      <w:r w:rsidRPr="006D7AFD">
        <w:rPr>
          <w:b/>
          <w:bCs/>
        </w:rPr>
        <w:t>Fencing &amp; Path Systems:</w:t>
      </w:r>
      <w:r w:rsidRPr="006D7AFD">
        <w:br/>
        <w:t>$25K – $80K</w:t>
      </w:r>
    </w:p>
    <w:p w14:paraId="1DAFCA90" w14:textId="77777777" w:rsidR="006D7AFD" w:rsidRPr="006D7AFD" w:rsidRDefault="006D7AFD" w:rsidP="006D7AFD">
      <w:r w:rsidRPr="006D7AFD">
        <w:pict w14:anchorId="0D86C3F8">
          <v:rect id="_x0000_i1526" style="width:0;height:1.5pt" o:hralign="center" o:hrstd="t" o:hr="t" fillcolor="#a0a0a0" stroked="f"/>
        </w:pict>
      </w:r>
    </w:p>
    <w:p w14:paraId="7BFAA85C" w14:textId="77777777" w:rsidR="006D7AFD" w:rsidRPr="006D7AFD" w:rsidRDefault="006D7AFD" w:rsidP="006D7AFD">
      <w:r w:rsidRPr="006D7AFD">
        <w:rPr>
          <w:b/>
          <w:bCs/>
        </w:rPr>
        <w:t>Recreation Area:</w:t>
      </w:r>
      <w:r w:rsidRPr="006D7AFD">
        <w:br/>
        <w:t>$10K – $40K</w:t>
      </w:r>
    </w:p>
    <w:p w14:paraId="5A19DE83" w14:textId="77777777" w:rsidR="006D7AFD" w:rsidRPr="006D7AFD" w:rsidRDefault="006D7AFD" w:rsidP="006D7AFD">
      <w:r w:rsidRPr="006D7AFD">
        <w:pict w14:anchorId="0618BFF6">
          <v:rect id="_x0000_i1527" style="width:0;height:1.5pt" o:hralign="center" o:hrstd="t" o:hr="t" fillcolor="#a0a0a0" stroked="f"/>
        </w:pict>
      </w:r>
    </w:p>
    <w:p w14:paraId="2D7A22A1" w14:textId="77777777" w:rsidR="006D7AFD" w:rsidRPr="006D7AFD" w:rsidRDefault="006D7AFD" w:rsidP="006D7AFD">
      <w:r w:rsidRPr="006D7AFD">
        <w:pict w14:anchorId="7E89030D">
          <v:rect id="_x0000_i1528" style="width:0;height:1.5pt" o:hralign="center" o:hrstd="t" o:hr="t" fillcolor="#a0a0a0" stroked="f"/>
        </w:pict>
      </w:r>
    </w:p>
    <w:p w14:paraId="418F4890" w14:textId="77777777" w:rsidR="006D7AFD" w:rsidRPr="006D7AFD" w:rsidRDefault="006D7AFD" w:rsidP="006D7AFD">
      <w:pPr>
        <w:rPr>
          <w:b/>
          <w:bCs/>
        </w:rPr>
      </w:pPr>
      <w:r w:rsidRPr="006D7AFD">
        <w:rPr>
          <w:b/>
          <w:bCs/>
        </w:rPr>
        <w:t>Total Program 4 Cost</w:t>
      </w:r>
    </w:p>
    <w:p w14:paraId="30DFA07E" w14:textId="77777777" w:rsidR="006D7AFD" w:rsidRPr="006D7AFD" w:rsidRDefault="006D7AFD" w:rsidP="006D7AFD">
      <w:pPr>
        <w:rPr>
          <w:b/>
          <w:bCs/>
        </w:rPr>
      </w:pPr>
      <w:r w:rsidRPr="006D7AFD">
        <w:rPr>
          <w:rFonts w:ascii="Segoe UI Emoji" w:hAnsi="Segoe UI Emoji" w:cs="Segoe UI Emoji"/>
          <w:b/>
          <w:bCs/>
        </w:rPr>
        <w:t>👉</w:t>
      </w:r>
      <w:r w:rsidRPr="006D7AFD">
        <w:rPr>
          <w:b/>
          <w:bCs/>
        </w:rPr>
        <w:t xml:space="preserve"> $325K – $840K</w:t>
      </w:r>
    </w:p>
    <w:p w14:paraId="0E1CD5FF" w14:textId="77777777" w:rsidR="006D7AFD" w:rsidRPr="006D7AFD" w:rsidRDefault="006D7AFD" w:rsidP="006D7AFD">
      <w:r w:rsidRPr="006D7AFD">
        <w:pict w14:anchorId="6946FCE3">
          <v:rect id="_x0000_i1529" style="width:0;height:1.5pt" o:hralign="center" o:hrstd="t" o:hr="t" fillcolor="#a0a0a0" stroked="f"/>
        </w:pict>
      </w:r>
    </w:p>
    <w:p w14:paraId="034A5169" w14:textId="77777777" w:rsidR="006D7AFD" w:rsidRPr="006D7AFD" w:rsidRDefault="006D7AFD" w:rsidP="006D7AFD">
      <w:r w:rsidRPr="006D7AFD">
        <w:pict w14:anchorId="63607158">
          <v:rect id="_x0000_i1530" style="width:0;height:1.5pt" o:hralign="center" o:hrstd="t" o:hr="t" fillcolor="#a0a0a0" stroked="f"/>
        </w:pict>
      </w:r>
    </w:p>
    <w:p w14:paraId="5521DE58" w14:textId="77777777" w:rsidR="006D7AFD" w:rsidRPr="006D7AFD" w:rsidRDefault="006D7AFD" w:rsidP="006D7AFD">
      <w:pPr>
        <w:rPr>
          <w:b/>
          <w:bCs/>
        </w:rPr>
      </w:pPr>
      <w:r w:rsidRPr="006D7AFD">
        <w:rPr>
          <w:b/>
          <w:bCs/>
        </w:rPr>
        <w:t>7. PERFORMANCE METRICS</w:t>
      </w:r>
    </w:p>
    <w:p w14:paraId="0F5BAE77" w14:textId="77777777" w:rsidR="006D7AFD" w:rsidRPr="006D7AFD" w:rsidRDefault="006D7AFD" w:rsidP="006D7AFD">
      <w:r w:rsidRPr="006D7AFD">
        <w:pict w14:anchorId="05E937DB">
          <v:rect id="_x0000_i1531" style="width:0;height:1.5pt" o:hralign="center" o:hrstd="t" o:hr="t" fillcolor="#a0a0a0" stroked="f"/>
        </w:pict>
      </w:r>
    </w:p>
    <w:p w14:paraId="4B40C334" w14:textId="77777777" w:rsidR="006D7AFD" w:rsidRPr="006D7AFD" w:rsidRDefault="006D7AFD" w:rsidP="006D7AFD">
      <w:r w:rsidRPr="006D7AFD">
        <w:t>Operational:</w:t>
      </w:r>
    </w:p>
    <w:p w14:paraId="0E8D6FAB" w14:textId="77777777" w:rsidR="006D7AFD" w:rsidRPr="006D7AFD" w:rsidRDefault="006D7AFD" w:rsidP="006D7AFD">
      <w:pPr>
        <w:numPr>
          <w:ilvl w:val="0"/>
          <w:numId w:val="24"/>
        </w:numPr>
      </w:pPr>
      <w:r w:rsidRPr="006D7AFD">
        <w:t>housing utilization</w:t>
      </w:r>
    </w:p>
    <w:p w14:paraId="6301BB6D" w14:textId="77777777" w:rsidR="006D7AFD" w:rsidRPr="006D7AFD" w:rsidRDefault="006D7AFD" w:rsidP="006D7AFD">
      <w:pPr>
        <w:numPr>
          <w:ilvl w:val="0"/>
          <w:numId w:val="24"/>
        </w:numPr>
      </w:pPr>
      <w:r w:rsidRPr="006D7AFD">
        <w:t>movement compliance</w:t>
      </w:r>
    </w:p>
    <w:p w14:paraId="5480294D" w14:textId="77777777" w:rsidR="006D7AFD" w:rsidRPr="006D7AFD" w:rsidRDefault="006D7AFD" w:rsidP="006D7AFD">
      <w:pPr>
        <w:numPr>
          <w:ilvl w:val="0"/>
          <w:numId w:val="24"/>
        </w:numPr>
      </w:pPr>
      <w:r w:rsidRPr="006D7AFD">
        <w:t>separation enforcement</w:t>
      </w:r>
    </w:p>
    <w:p w14:paraId="53BD4D9B" w14:textId="77777777" w:rsidR="006D7AFD" w:rsidRPr="006D7AFD" w:rsidRDefault="006D7AFD" w:rsidP="006D7AFD">
      <w:r w:rsidRPr="006D7AFD">
        <w:pict w14:anchorId="5F107BD6">
          <v:rect id="_x0000_i1532" style="width:0;height:1.5pt" o:hralign="center" o:hrstd="t" o:hr="t" fillcolor="#a0a0a0" stroked="f"/>
        </w:pict>
      </w:r>
    </w:p>
    <w:p w14:paraId="20571CF6" w14:textId="77777777" w:rsidR="006D7AFD" w:rsidRPr="006D7AFD" w:rsidRDefault="006D7AFD" w:rsidP="006D7AFD">
      <w:r w:rsidRPr="006D7AFD">
        <w:pict w14:anchorId="166BB230">
          <v:rect id="_x0000_i1533" style="width:0;height:1.5pt" o:hralign="center" o:hrstd="t" o:hr="t" fillcolor="#a0a0a0" stroked="f"/>
        </w:pict>
      </w:r>
    </w:p>
    <w:p w14:paraId="48FEC130" w14:textId="77777777" w:rsidR="006D7AFD" w:rsidRPr="006D7AFD" w:rsidRDefault="006D7AFD" w:rsidP="006D7AFD">
      <w:r w:rsidRPr="006D7AFD">
        <w:t>Behavioral (Program-dependent):</w:t>
      </w:r>
    </w:p>
    <w:p w14:paraId="704634A3" w14:textId="77777777" w:rsidR="006D7AFD" w:rsidRPr="006D7AFD" w:rsidRDefault="006D7AFD" w:rsidP="006D7AFD">
      <w:pPr>
        <w:numPr>
          <w:ilvl w:val="0"/>
          <w:numId w:val="25"/>
        </w:numPr>
      </w:pPr>
      <w:r w:rsidRPr="006D7AFD">
        <w:t>participation consistency</w:t>
      </w:r>
    </w:p>
    <w:p w14:paraId="505E4820" w14:textId="77777777" w:rsidR="006D7AFD" w:rsidRPr="006D7AFD" w:rsidRDefault="006D7AFD" w:rsidP="006D7AFD">
      <w:pPr>
        <w:numPr>
          <w:ilvl w:val="0"/>
          <w:numId w:val="25"/>
        </w:numPr>
      </w:pPr>
      <w:r w:rsidRPr="006D7AFD">
        <w:lastRenderedPageBreak/>
        <w:t>structured activity adherence</w:t>
      </w:r>
    </w:p>
    <w:p w14:paraId="4C01D7A7" w14:textId="77777777" w:rsidR="006D7AFD" w:rsidRPr="006D7AFD" w:rsidRDefault="006D7AFD" w:rsidP="006D7AFD">
      <w:r w:rsidRPr="006D7AFD">
        <w:pict w14:anchorId="3C9F8F10">
          <v:rect id="_x0000_i1534" style="width:0;height:1.5pt" o:hralign="center" o:hrstd="t" o:hr="t" fillcolor="#a0a0a0" stroked="f"/>
        </w:pict>
      </w:r>
    </w:p>
    <w:p w14:paraId="7DBB0E50" w14:textId="77777777" w:rsidR="006D7AFD" w:rsidRPr="006D7AFD" w:rsidRDefault="006D7AFD" w:rsidP="006D7AFD">
      <w:r w:rsidRPr="006D7AFD">
        <w:pict w14:anchorId="5040386C">
          <v:rect id="_x0000_i1535" style="width:0;height:1.5pt" o:hralign="center" o:hrstd="t" o:hr="t" fillcolor="#a0a0a0" stroked="f"/>
        </w:pict>
      </w:r>
    </w:p>
    <w:p w14:paraId="0C20FB71" w14:textId="77777777" w:rsidR="006D7AFD" w:rsidRPr="006D7AFD" w:rsidRDefault="006D7AFD" w:rsidP="006D7AFD">
      <w:pPr>
        <w:rPr>
          <w:b/>
          <w:bCs/>
        </w:rPr>
      </w:pPr>
      <w:r w:rsidRPr="006D7AFD">
        <w:rPr>
          <w:b/>
          <w:bCs/>
        </w:rPr>
        <w:t>8. ROLE IN FULL SYSTEM</w:t>
      </w:r>
    </w:p>
    <w:p w14:paraId="685AD293" w14:textId="77777777" w:rsidR="006D7AFD" w:rsidRPr="006D7AFD" w:rsidRDefault="006D7AFD" w:rsidP="006D7AFD">
      <w:r w:rsidRPr="006D7AFD">
        <w:pict w14:anchorId="4AC15862">
          <v:rect id="_x0000_i1536" style="width:0;height:1.5pt" o:hralign="center" o:hrstd="t" o:hr="t" fillcolor="#a0a0a0" stroked="f"/>
        </w:pict>
      </w:r>
    </w:p>
    <w:p w14:paraId="7F4D37E7" w14:textId="77777777" w:rsidR="006D7AFD" w:rsidRPr="006D7AFD" w:rsidRDefault="006D7AFD" w:rsidP="006D7AFD">
      <w:r w:rsidRPr="006D7AFD">
        <w:t>Program 4 provides:</w:t>
      </w:r>
    </w:p>
    <w:p w14:paraId="50668557" w14:textId="77777777" w:rsidR="006D7AFD" w:rsidRPr="006D7AFD" w:rsidRDefault="006D7AFD" w:rsidP="006D7AFD">
      <w:pPr>
        <w:rPr>
          <w:b/>
          <w:bCs/>
        </w:rPr>
      </w:pPr>
      <w:r w:rsidRPr="006D7AFD">
        <w:rPr>
          <w:rFonts w:ascii="Segoe UI Emoji" w:hAnsi="Segoe UI Emoji" w:cs="Segoe UI Emoji"/>
          <w:b/>
          <w:bCs/>
        </w:rPr>
        <w:t>✅</w:t>
      </w:r>
      <w:r w:rsidRPr="006D7AFD">
        <w:rPr>
          <w:b/>
          <w:bCs/>
        </w:rPr>
        <w:t xml:space="preserve"> STRUCTURED LIVING ENVIRONMENT</w:t>
      </w:r>
    </w:p>
    <w:p w14:paraId="08162E27" w14:textId="77777777" w:rsidR="006D7AFD" w:rsidRPr="006D7AFD" w:rsidRDefault="006D7AFD" w:rsidP="006D7AFD">
      <w:r w:rsidRPr="006D7AFD">
        <w:pict w14:anchorId="76687693">
          <v:rect id="_x0000_i1537" style="width:0;height:1.5pt" o:hralign="center" o:hrstd="t" o:hr="t" fillcolor="#a0a0a0" stroked="f"/>
        </w:pict>
      </w:r>
    </w:p>
    <w:p w14:paraId="55F555F3" w14:textId="77777777" w:rsidR="006D7AFD" w:rsidRPr="006D7AFD" w:rsidRDefault="006D7AFD" w:rsidP="006D7AFD">
      <w:r w:rsidRPr="006D7AFD">
        <w:t>It supports:</w:t>
      </w:r>
    </w:p>
    <w:p w14:paraId="3FEF2591" w14:textId="77777777" w:rsidR="006D7AFD" w:rsidRPr="006D7AFD" w:rsidRDefault="006D7AFD" w:rsidP="006D7AFD">
      <w:pPr>
        <w:numPr>
          <w:ilvl w:val="0"/>
          <w:numId w:val="26"/>
        </w:numPr>
      </w:pPr>
      <w:r w:rsidRPr="006D7AFD">
        <w:t>Program 3 → workforce participation</w:t>
      </w:r>
    </w:p>
    <w:p w14:paraId="548100CB" w14:textId="77777777" w:rsidR="006D7AFD" w:rsidRPr="006D7AFD" w:rsidRDefault="006D7AFD" w:rsidP="006D7AFD">
      <w:pPr>
        <w:numPr>
          <w:ilvl w:val="0"/>
          <w:numId w:val="26"/>
        </w:numPr>
      </w:pPr>
      <w:r w:rsidRPr="006D7AFD">
        <w:t>Program 2 → agricultural labor integration</w:t>
      </w:r>
    </w:p>
    <w:p w14:paraId="740852C5" w14:textId="77777777" w:rsidR="006D7AFD" w:rsidRPr="006D7AFD" w:rsidRDefault="006D7AFD" w:rsidP="006D7AFD">
      <w:r w:rsidRPr="006D7AFD">
        <w:pict w14:anchorId="2099D07A">
          <v:rect id="_x0000_i1538" style="width:0;height:1.5pt" o:hralign="center" o:hrstd="t" o:hr="t" fillcolor="#a0a0a0" stroked="f"/>
        </w:pict>
      </w:r>
    </w:p>
    <w:p w14:paraId="7E5C4666" w14:textId="77777777" w:rsidR="006D7AFD" w:rsidRPr="006D7AFD" w:rsidRDefault="006D7AFD" w:rsidP="006D7AFD">
      <w:r w:rsidRPr="006D7AFD">
        <w:pict w14:anchorId="47DFA186">
          <v:rect id="_x0000_i1539" style="width:0;height:1.5pt" o:hralign="center" o:hrstd="t" o:hr="t" fillcolor="#a0a0a0" stroked="f"/>
        </w:pict>
      </w:r>
    </w:p>
    <w:p w14:paraId="3505BA8E" w14:textId="77777777" w:rsidR="006D7AFD" w:rsidRPr="006D7AFD" w:rsidRDefault="006D7AFD" w:rsidP="006D7AFD">
      <w:pPr>
        <w:rPr>
          <w:b/>
          <w:bCs/>
        </w:rPr>
      </w:pPr>
      <w:r w:rsidRPr="006D7AFD">
        <w:rPr>
          <w:b/>
          <w:bCs/>
        </w:rPr>
        <w:t>9. LOCK STATEMENT</w:t>
      </w:r>
    </w:p>
    <w:p w14:paraId="37D2AB09" w14:textId="77777777" w:rsidR="006D7AFD" w:rsidRPr="006D7AFD" w:rsidRDefault="006D7AFD" w:rsidP="006D7AFD">
      <w:r w:rsidRPr="006D7AFD">
        <w:pict w14:anchorId="69447D46">
          <v:rect id="_x0000_i1540" style="width:0;height:1.5pt" o:hralign="center" o:hrstd="t" o:hr="t" fillcolor="#a0a0a0" stroked="f"/>
        </w:pict>
      </w:r>
    </w:p>
    <w:p w14:paraId="27F83CC1" w14:textId="77777777" w:rsidR="006D7AFD" w:rsidRPr="006D7AFD" w:rsidRDefault="006D7AFD" w:rsidP="006D7AFD">
      <w:r w:rsidRPr="006D7AFD">
        <w:t>Program 4 is defined as the AgroHouse residential system.</w:t>
      </w:r>
    </w:p>
    <w:p w14:paraId="793F92B3" w14:textId="77777777" w:rsidR="006D7AFD" w:rsidRPr="006D7AFD" w:rsidRDefault="006D7AFD" w:rsidP="006D7AFD">
      <w:r w:rsidRPr="006D7AFD">
        <w:t>It establishes:</w:t>
      </w:r>
    </w:p>
    <w:p w14:paraId="16EBCE06" w14:textId="77777777" w:rsidR="006D7AFD" w:rsidRPr="006D7AFD" w:rsidRDefault="006D7AFD" w:rsidP="006D7AFD">
      <w:pPr>
        <w:numPr>
          <w:ilvl w:val="0"/>
          <w:numId w:val="27"/>
        </w:numPr>
      </w:pPr>
      <w:r w:rsidRPr="006D7AFD">
        <w:t>controlled housing environments</w:t>
      </w:r>
    </w:p>
    <w:p w14:paraId="6F4B6C5B" w14:textId="77777777" w:rsidR="006D7AFD" w:rsidRPr="006D7AFD" w:rsidRDefault="006D7AFD" w:rsidP="006D7AFD">
      <w:pPr>
        <w:numPr>
          <w:ilvl w:val="0"/>
          <w:numId w:val="27"/>
        </w:numPr>
      </w:pPr>
      <w:r w:rsidRPr="006D7AFD">
        <w:t>separation of resident groups</w:t>
      </w:r>
    </w:p>
    <w:p w14:paraId="3B88D765" w14:textId="77777777" w:rsidR="006D7AFD" w:rsidRPr="006D7AFD" w:rsidRDefault="006D7AFD" w:rsidP="006D7AFD">
      <w:pPr>
        <w:numPr>
          <w:ilvl w:val="0"/>
          <w:numId w:val="27"/>
        </w:numPr>
      </w:pPr>
      <w:r w:rsidRPr="006D7AFD">
        <w:t>integration with work and farm systems</w:t>
      </w:r>
    </w:p>
    <w:p w14:paraId="0BBC0CBF" w14:textId="77777777" w:rsidR="006D7AFD" w:rsidRPr="006D7AFD" w:rsidRDefault="006D7AFD" w:rsidP="006D7AFD">
      <w:r w:rsidRPr="006D7AFD">
        <w:pict w14:anchorId="0386E058">
          <v:rect id="_x0000_i1541" style="width:0;height:1.5pt" o:hralign="center" o:hrstd="t" o:hr="t" fillcolor="#a0a0a0" stroked="f"/>
        </w:pict>
      </w:r>
    </w:p>
    <w:p w14:paraId="4841A0B3" w14:textId="77777777" w:rsidR="006D7AFD" w:rsidRPr="006D7AFD" w:rsidRDefault="006D7AFD" w:rsidP="006D7AFD">
      <w:r w:rsidRPr="006D7AFD">
        <w:t>It is:</w:t>
      </w:r>
    </w:p>
    <w:p w14:paraId="18BEDE67" w14:textId="77777777" w:rsidR="006D7AFD" w:rsidRPr="006D7AFD" w:rsidRDefault="006D7AFD" w:rsidP="006D7AFD">
      <w:pPr>
        <w:numPr>
          <w:ilvl w:val="0"/>
          <w:numId w:val="28"/>
        </w:numPr>
      </w:pPr>
      <w:r w:rsidRPr="006D7AFD">
        <w:t>structurally defined</w:t>
      </w:r>
    </w:p>
    <w:p w14:paraId="6D66D40E" w14:textId="77777777" w:rsidR="006D7AFD" w:rsidRPr="006D7AFD" w:rsidRDefault="006D7AFD" w:rsidP="006D7AFD">
      <w:pPr>
        <w:numPr>
          <w:ilvl w:val="0"/>
          <w:numId w:val="28"/>
        </w:numPr>
      </w:pPr>
      <w:r w:rsidRPr="006D7AFD">
        <w:t>scalable</w:t>
      </w:r>
    </w:p>
    <w:p w14:paraId="1CE21799" w14:textId="77777777" w:rsidR="006D7AFD" w:rsidRPr="006D7AFD" w:rsidRDefault="006D7AFD" w:rsidP="006D7AFD">
      <w:pPr>
        <w:numPr>
          <w:ilvl w:val="0"/>
          <w:numId w:val="28"/>
        </w:numPr>
      </w:pPr>
      <w:r w:rsidRPr="006D7AFD">
        <w:t>aligned with all existing programs</w:t>
      </w:r>
    </w:p>
    <w:p w14:paraId="28AFFB76" w14:textId="77777777" w:rsidR="006D7AFD" w:rsidRPr="006D7AFD" w:rsidRDefault="006D7AFD" w:rsidP="006D7AFD">
      <w:r w:rsidRPr="006D7AFD">
        <w:pict w14:anchorId="68593162">
          <v:rect id="_x0000_i1542" style="width:0;height:1.5pt" o:hralign="center" o:hrstd="t" o:hr="t" fillcolor="#a0a0a0" stroked="f"/>
        </w:pict>
      </w:r>
    </w:p>
    <w:p w14:paraId="024E9E29" w14:textId="77777777" w:rsidR="006D7AFD" w:rsidRPr="006D7AFD" w:rsidRDefault="006D7AFD" w:rsidP="006D7AFD">
      <w:r w:rsidRPr="006D7AFD">
        <w:lastRenderedPageBreak/>
        <w:t>No additional system design is required prior to implementation.</w:t>
      </w:r>
    </w:p>
    <w:p w14:paraId="5AA94E7F" w14:textId="77777777" w:rsidR="00392A22" w:rsidRDefault="00392A22"/>
    <w:sectPr w:rsidR="00392A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E2DB4"/>
    <w:multiLevelType w:val="multilevel"/>
    <w:tmpl w:val="27369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33FA3"/>
    <w:multiLevelType w:val="multilevel"/>
    <w:tmpl w:val="FD928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4B1723"/>
    <w:multiLevelType w:val="multilevel"/>
    <w:tmpl w:val="96BC1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DC3979"/>
    <w:multiLevelType w:val="multilevel"/>
    <w:tmpl w:val="209EB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E15FEC"/>
    <w:multiLevelType w:val="multilevel"/>
    <w:tmpl w:val="65FE3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1A7AB4"/>
    <w:multiLevelType w:val="multilevel"/>
    <w:tmpl w:val="1E02A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A91757"/>
    <w:multiLevelType w:val="multilevel"/>
    <w:tmpl w:val="1D6E5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331E2"/>
    <w:multiLevelType w:val="multilevel"/>
    <w:tmpl w:val="E7C2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4C2D30"/>
    <w:multiLevelType w:val="multilevel"/>
    <w:tmpl w:val="8A4E6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527A6C"/>
    <w:multiLevelType w:val="multilevel"/>
    <w:tmpl w:val="9E1E5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937B97"/>
    <w:multiLevelType w:val="multilevel"/>
    <w:tmpl w:val="485A2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E20279"/>
    <w:multiLevelType w:val="multilevel"/>
    <w:tmpl w:val="344E0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B54FE4"/>
    <w:multiLevelType w:val="multilevel"/>
    <w:tmpl w:val="5C7C5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7D28B1"/>
    <w:multiLevelType w:val="multilevel"/>
    <w:tmpl w:val="A420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8B3E67"/>
    <w:multiLevelType w:val="multilevel"/>
    <w:tmpl w:val="5F661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3F1F30"/>
    <w:multiLevelType w:val="multilevel"/>
    <w:tmpl w:val="3864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40326A"/>
    <w:multiLevelType w:val="multilevel"/>
    <w:tmpl w:val="B13CC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DC4F18"/>
    <w:multiLevelType w:val="multilevel"/>
    <w:tmpl w:val="333E2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4E0C92"/>
    <w:multiLevelType w:val="multilevel"/>
    <w:tmpl w:val="DCDEC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F315F8"/>
    <w:multiLevelType w:val="multilevel"/>
    <w:tmpl w:val="20C82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B014AD"/>
    <w:multiLevelType w:val="multilevel"/>
    <w:tmpl w:val="DEB2F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4E4715"/>
    <w:multiLevelType w:val="multilevel"/>
    <w:tmpl w:val="4A5E4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40387A"/>
    <w:multiLevelType w:val="multilevel"/>
    <w:tmpl w:val="D9508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960870"/>
    <w:multiLevelType w:val="multilevel"/>
    <w:tmpl w:val="A9825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AA167B"/>
    <w:multiLevelType w:val="multilevel"/>
    <w:tmpl w:val="2C087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9E43BA"/>
    <w:multiLevelType w:val="multilevel"/>
    <w:tmpl w:val="EF984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F16ABB"/>
    <w:multiLevelType w:val="multilevel"/>
    <w:tmpl w:val="D09EB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FB3EFA"/>
    <w:multiLevelType w:val="multilevel"/>
    <w:tmpl w:val="93FCC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1257877">
    <w:abstractNumId w:val="3"/>
  </w:num>
  <w:num w:numId="2" w16cid:durableId="663050279">
    <w:abstractNumId w:val="16"/>
  </w:num>
  <w:num w:numId="3" w16cid:durableId="1486121909">
    <w:abstractNumId w:val="13"/>
  </w:num>
  <w:num w:numId="4" w16cid:durableId="920331036">
    <w:abstractNumId w:val="19"/>
  </w:num>
  <w:num w:numId="5" w16cid:durableId="15011879">
    <w:abstractNumId w:val="5"/>
  </w:num>
  <w:num w:numId="6" w16cid:durableId="748770550">
    <w:abstractNumId w:val="20"/>
  </w:num>
  <w:num w:numId="7" w16cid:durableId="1734311741">
    <w:abstractNumId w:val="10"/>
  </w:num>
  <w:num w:numId="8" w16cid:durableId="328289734">
    <w:abstractNumId w:val="12"/>
  </w:num>
  <w:num w:numId="9" w16cid:durableId="1256668086">
    <w:abstractNumId w:val="24"/>
  </w:num>
  <w:num w:numId="10" w16cid:durableId="207692848">
    <w:abstractNumId w:val="26"/>
  </w:num>
  <w:num w:numId="11" w16cid:durableId="957681281">
    <w:abstractNumId w:val="1"/>
  </w:num>
  <w:num w:numId="12" w16cid:durableId="240916584">
    <w:abstractNumId w:val="8"/>
  </w:num>
  <w:num w:numId="13" w16cid:durableId="1984121864">
    <w:abstractNumId w:val="0"/>
  </w:num>
  <w:num w:numId="14" w16cid:durableId="826018691">
    <w:abstractNumId w:val="6"/>
  </w:num>
  <w:num w:numId="15" w16cid:durableId="812017333">
    <w:abstractNumId w:val="18"/>
  </w:num>
  <w:num w:numId="16" w16cid:durableId="5833191">
    <w:abstractNumId w:val="23"/>
  </w:num>
  <w:num w:numId="17" w16cid:durableId="1574587869">
    <w:abstractNumId w:val="14"/>
  </w:num>
  <w:num w:numId="18" w16cid:durableId="22052482">
    <w:abstractNumId w:val="22"/>
  </w:num>
  <w:num w:numId="19" w16cid:durableId="1368023813">
    <w:abstractNumId w:val="9"/>
  </w:num>
  <w:num w:numId="20" w16cid:durableId="583879005">
    <w:abstractNumId w:val="25"/>
  </w:num>
  <w:num w:numId="21" w16cid:durableId="1723674144">
    <w:abstractNumId w:val="17"/>
  </w:num>
  <w:num w:numId="22" w16cid:durableId="712114756">
    <w:abstractNumId w:val="15"/>
  </w:num>
  <w:num w:numId="23" w16cid:durableId="229313746">
    <w:abstractNumId w:val="11"/>
  </w:num>
  <w:num w:numId="24" w16cid:durableId="1701276532">
    <w:abstractNumId w:val="7"/>
  </w:num>
  <w:num w:numId="25" w16cid:durableId="356658875">
    <w:abstractNumId w:val="2"/>
  </w:num>
  <w:num w:numId="26" w16cid:durableId="1626231938">
    <w:abstractNumId w:val="27"/>
  </w:num>
  <w:num w:numId="27" w16cid:durableId="1407528699">
    <w:abstractNumId w:val="21"/>
  </w:num>
  <w:num w:numId="28" w16cid:durableId="18318728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AFD"/>
    <w:rsid w:val="00392A22"/>
    <w:rsid w:val="00614B01"/>
    <w:rsid w:val="006D7AFD"/>
    <w:rsid w:val="006E563A"/>
    <w:rsid w:val="007B18D2"/>
    <w:rsid w:val="00C30857"/>
    <w:rsid w:val="00D93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A14E3"/>
  <w15:chartTrackingRefBased/>
  <w15:docId w15:val="{11283CC6-80C0-495D-8F13-D3C8CF097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7A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7A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7A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7A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7A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7A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7A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7A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7A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7A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7A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7A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7A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7A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7A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7A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7A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7A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7A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7A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7A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7A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7A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7A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7A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7A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7A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7A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7A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629</Words>
  <Characters>3591</Characters>
  <Application>Microsoft Office Word</Application>
  <DocSecurity>0</DocSecurity>
  <Lines>29</Lines>
  <Paragraphs>8</Paragraphs>
  <ScaleCrop>false</ScaleCrop>
  <Company/>
  <LinksUpToDate>false</LinksUpToDate>
  <CharactersWithSpaces>4212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Maggie Baty</dc:creator>
  <cp:keywords/>
  <dc:description/>
  <cp:lastModifiedBy>Maggie Baty</cp:lastModifiedBy>
  <cp:revision>1</cp:revision>
  <dcterms:created xsi:type="dcterms:W3CDTF">2026-07-01T18:19:00Z</dcterms:created>
  <dcterms:modified xsi:type="dcterms:W3CDTF">2026-07-01T18:20:00Z</dcterms:modified>
</cp:coreProperties>
</file>