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119909451"/>
        <w:docPartObj>
          <w:docPartGallery w:val="Cover Pages"/>
          <w:docPartUnique/>
        </w:docPartObj>
      </w:sdtPr>
      <w:sdtEndPr>
        <w:rPr>
          <w:rFonts w:ascii="Georgia" w:eastAsiaTheme="minorHAnsi" w:hAnsi="Georgia" w:cstheme="minorBidi"/>
          <w:b/>
          <w:caps w:val="0"/>
          <w:color w:val="232323"/>
          <w:sz w:val="23"/>
          <w:szCs w:val="23"/>
          <w:shd w:val="clear" w:color="auto" w:fill="FFFFFF"/>
          <w:lang w:val="es-CO"/>
        </w:rPr>
      </w:sdtEndPr>
      <w:sdtContent>
        <w:tbl>
          <w:tblPr>
            <w:tblW w:w="5000" w:type="pct"/>
            <w:jc w:val="center"/>
            <w:tblLook w:val="04A0" w:firstRow="1" w:lastRow="0" w:firstColumn="1" w:lastColumn="0" w:noHBand="0" w:noVBand="1"/>
          </w:tblPr>
          <w:tblGrid>
            <w:gridCol w:w="8838"/>
          </w:tblGrid>
          <w:tr w:rsidR="00E00783">
            <w:trPr>
              <w:trHeight w:val="2880"/>
              <w:jc w:val="center"/>
            </w:trPr>
            <w:sdt>
              <w:sdtPr>
                <w:rPr>
                  <w:rFonts w:asciiTheme="majorHAnsi" w:eastAsiaTheme="majorEastAsia" w:hAnsiTheme="majorHAnsi" w:cstheme="majorBidi"/>
                  <w:caps/>
                </w:rPr>
                <w:alias w:val="Organización"/>
                <w:id w:val="15524243"/>
                <w:placeholder>
                  <w:docPart w:val="24B95D929CA9497295100233F8D79AA7"/>
                </w:placeholder>
                <w:dataBinding w:prefixMappings="xmlns:ns0='http://schemas.openxmlformats.org/officeDocument/2006/extended-properties'" w:xpath="/ns0:Properties[1]/ns0:Company[1]" w:storeItemID="{6668398D-A668-4E3E-A5EB-62B293D839F1}"/>
                <w:text/>
              </w:sdtPr>
              <w:sdtContent>
                <w:tc>
                  <w:tcPr>
                    <w:tcW w:w="5000" w:type="pct"/>
                  </w:tcPr>
                  <w:p w:rsidR="00E00783" w:rsidRDefault="00E00783" w:rsidP="00E00783">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cOORPORACION DE ESTUDIOS TECNOLOGICOS DEL NORTE DEL VALLE</w:t>
                    </w:r>
                  </w:p>
                </w:tc>
              </w:sdtContent>
            </w:sdt>
          </w:tr>
          <w:tr w:rsidR="00E00783">
            <w:trPr>
              <w:trHeight w:val="1440"/>
              <w:jc w:val="center"/>
            </w:trPr>
            <w:sdt>
              <w:sdtPr>
                <w:rPr>
                  <w:rFonts w:asciiTheme="majorHAnsi" w:eastAsiaTheme="majorEastAsia" w:hAnsiTheme="majorHAnsi" w:cstheme="majorBidi"/>
                  <w:sz w:val="80"/>
                  <w:szCs w:val="80"/>
                </w:rPr>
                <w:alias w:val="Título"/>
                <w:id w:val="15524250"/>
                <w:placeholder>
                  <w:docPart w:val="D4A44DC34A5D4E9FBE256377359C8E8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E00783" w:rsidRDefault="00312D20" w:rsidP="00E0078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3 TALLER </w:t>
                    </w:r>
                    <w:r w:rsidR="00E00783">
                      <w:rPr>
                        <w:rFonts w:asciiTheme="majorHAnsi" w:eastAsiaTheme="majorEastAsia" w:hAnsiTheme="majorHAnsi" w:cstheme="majorBidi"/>
                        <w:sz w:val="80"/>
                        <w:szCs w:val="80"/>
                      </w:rPr>
                      <w:t>IA</w:t>
                    </w:r>
                  </w:p>
                </w:tc>
              </w:sdtContent>
            </w:sdt>
          </w:tr>
          <w:tr w:rsidR="00E00783">
            <w:trPr>
              <w:trHeight w:val="720"/>
              <w:jc w:val="center"/>
            </w:trPr>
            <w:sdt>
              <w:sdtPr>
                <w:rPr>
                  <w:rFonts w:asciiTheme="majorHAnsi" w:eastAsiaTheme="majorEastAsia" w:hAnsiTheme="majorHAnsi" w:cstheme="majorBidi"/>
                  <w:sz w:val="44"/>
                  <w:szCs w:val="44"/>
                </w:rPr>
                <w:alias w:val="Subtítulo"/>
                <w:id w:val="15524255"/>
                <w:placeholder>
                  <w:docPart w:val="67463E24E0EA45B1B9E9BB46BF9C574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E00783" w:rsidRDefault="00E00783" w:rsidP="00E0078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Carlos Londoño</w:t>
                    </w:r>
                  </w:p>
                </w:tc>
              </w:sdtContent>
            </w:sdt>
          </w:tr>
          <w:tr w:rsidR="00E00783">
            <w:trPr>
              <w:trHeight w:val="360"/>
              <w:jc w:val="center"/>
            </w:trPr>
            <w:tc>
              <w:tcPr>
                <w:tcW w:w="5000" w:type="pct"/>
                <w:vAlign w:val="center"/>
              </w:tcPr>
              <w:p w:rsidR="00E00783" w:rsidRDefault="00E00783">
                <w:pPr>
                  <w:pStyle w:val="Sinespaciado"/>
                  <w:jc w:val="center"/>
                </w:pPr>
              </w:p>
            </w:tc>
          </w:tr>
          <w:tr w:rsidR="00E00783">
            <w:trPr>
              <w:trHeight w:val="360"/>
              <w:jc w:val="center"/>
            </w:trPr>
            <w:sdt>
              <w:sdtPr>
                <w:rPr>
                  <w:b/>
                  <w:bCs/>
                </w:rPr>
                <w:alias w:val="Autor"/>
                <w:id w:val="15524260"/>
                <w:placeholder>
                  <w:docPart w:val="5D5CF96729C84671990495AE0E29B25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0783" w:rsidRDefault="00E00783" w:rsidP="00E00783">
                    <w:pPr>
                      <w:pStyle w:val="Sinespaciado"/>
                      <w:jc w:val="center"/>
                      <w:rPr>
                        <w:b/>
                        <w:bCs/>
                      </w:rPr>
                    </w:pPr>
                    <w:proofErr w:type="spellStart"/>
                    <w:r>
                      <w:rPr>
                        <w:b/>
                        <w:bCs/>
                        <w:lang w:val="es-CO"/>
                      </w:rPr>
                      <w:t>Leidy</w:t>
                    </w:r>
                    <w:proofErr w:type="spellEnd"/>
                    <w:r>
                      <w:rPr>
                        <w:b/>
                        <w:bCs/>
                        <w:lang w:val="es-CO"/>
                      </w:rPr>
                      <w:t xml:space="preserve"> Viviana Hernández </w:t>
                    </w:r>
                    <w:proofErr w:type="spellStart"/>
                    <w:r>
                      <w:rPr>
                        <w:b/>
                        <w:bCs/>
                        <w:lang w:val="es-CO"/>
                      </w:rPr>
                      <w:t>Matta</w:t>
                    </w:r>
                    <w:proofErr w:type="spellEnd"/>
                    <w:r>
                      <w:rPr>
                        <w:b/>
                        <w:bCs/>
                        <w:lang w:val="es-CO"/>
                      </w:rPr>
                      <w:t xml:space="preserve"> </w:t>
                    </w:r>
                  </w:p>
                </w:tc>
              </w:sdtContent>
            </w:sdt>
          </w:tr>
          <w:tr w:rsidR="00E00783">
            <w:trPr>
              <w:trHeight w:val="360"/>
              <w:jc w:val="center"/>
            </w:trPr>
            <w:sdt>
              <w:sdtPr>
                <w:rPr>
                  <w:b/>
                  <w:bCs/>
                </w:rPr>
                <w:alias w:val="Fecha"/>
                <w:id w:val="516659546"/>
                <w:placeholder>
                  <w:docPart w:val="91C92E07478D438687BC9C84329D47F2"/>
                </w:placeholder>
                <w:dataBinding w:prefixMappings="xmlns:ns0='http://schemas.microsoft.com/office/2006/coverPageProps'" w:xpath="/ns0:CoverPageProperties[1]/ns0:PublishDate[1]" w:storeItemID="{55AF091B-3C7A-41E3-B477-F2FDAA23CFDA}"/>
                <w:date w:fullDate="2016-09-26T00:00:00Z">
                  <w:dateFormat w:val="dd/MM/yyyy"/>
                  <w:lid w:val="es-ES"/>
                  <w:storeMappedDataAs w:val="dateTime"/>
                  <w:calendar w:val="gregorian"/>
                </w:date>
              </w:sdtPr>
              <w:sdtContent>
                <w:tc>
                  <w:tcPr>
                    <w:tcW w:w="5000" w:type="pct"/>
                    <w:vAlign w:val="center"/>
                  </w:tcPr>
                  <w:p w:rsidR="00E00783" w:rsidRDefault="00E00783">
                    <w:pPr>
                      <w:pStyle w:val="Sinespaciado"/>
                      <w:jc w:val="center"/>
                      <w:rPr>
                        <w:b/>
                        <w:bCs/>
                      </w:rPr>
                    </w:pPr>
                    <w:r>
                      <w:rPr>
                        <w:b/>
                        <w:bCs/>
                      </w:rPr>
                      <w:t>26/09/2016</w:t>
                    </w:r>
                  </w:p>
                </w:tc>
              </w:sdtContent>
            </w:sdt>
          </w:tr>
        </w:tbl>
        <w:p w:rsidR="00E00783" w:rsidRDefault="00E00783">
          <w:pPr>
            <w:rPr>
              <w:lang w:val="es-ES"/>
            </w:rPr>
          </w:pPr>
        </w:p>
        <w:p w:rsidR="00E00783" w:rsidRDefault="00E00783">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E00783">
            <w:tc>
              <w:tcPr>
                <w:tcW w:w="5000" w:type="pct"/>
              </w:tcPr>
              <w:p w:rsidR="00E00783" w:rsidRDefault="00E00783">
                <w:pPr>
                  <w:pStyle w:val="Sinespaciado"/>
                </w:pPr>
              </w:p>
            </w:tc>
          </w:tr>
        </w:tbl>
        <w:p w:rsidR="00E00783" w:rsidRDefault="00E00783">
          <w:pPr>
            <w:rPr>
              <w:lang w:val="es-ES"/>
            </w:rPr>
          </w:pPr>
        </w:p>
        <w:p w:rsidR="00E00783" w:rsidRDefault="00E00783">
          <w:pPr>
            <w:rPr>
              <w:rFonts w:ascii="Georgia" w:hAnsi="Georgia"/>
              <w:b/>
              <w:color w:val="232323"/>
              <w:sz w:val="23"/>
              <w:szCs w:val="23"/>
              <w:shd w:val="clear" w:color="auto" w:fill="FFFFFF"/>
            </w:rPr>
          </w:pPr>
          <w:r>
            <w:rPr>
              <w:rFonts w:ascii="Georgia" w:hAnsi="Georgia"/>
              <w:b/>
              <w:color w:val="232323"/>
              <w:sz w:val="23"/>
              <w:szCs w:val="23"/>
              <w:shd w:val="clear" w:color="auto" w:fill="FFFFFF"/>
            </w:rPr>
            <w:br w:type="page"/>
          </w:r>
        </w:p>
      </w:sdtContent>
    </w:sdt>
    <w:p w:rsidR="00BB0C6D" w:rsidRPr="00B72430" w:rsidRDefault="00115AD9" w:rsidP="00BB0C6D">
      <w:pPr>
        <w:pBdr>
          <w:bottom w:val="single" w:sz="6" w:space="0" w:color="AAAAAA"/>
        </w:pBdr>
        <w:spacing w:after="60" w:line="240" w:lineRule="auto"/>
        <w:outlineLvl w:val="0"/>
        <w:rPr>
          <w:rFonts w:ascii="Georgia" w:hAnsi="Georgia"/>
          <w:b/>
          <w:color w:val="232323"/>
          <w:sz w:val="23"/>
          <w:szCs w:val="23"/>
          <w:shd w:val="clear" w:color="auto" w:fill="FFFFFF"/>
        </w:rPr>
      </w:pPr>
      <w:r>
        <w:rPr>
          <w:rFonts w:ascii="Georgia" w:hAnsi="Georgia"/>
          <w:b/>
          <w:color w:val="232323"/>
          <w:sz w:val="23"/>
          <w:szCs w:val="23"/>
          <w:shd w:val="clear" w:color="auto" w:fill="FFFFFF"/>
        </w:rPr>
        <w:lastRenderedPageBreak/>
        <w:t>1.</w:t>
      </w:r>
      <w:r w:rsidRPr="00B72430">
        <w:rPr>
          <w:rFonts w:ascii="Georgia" w:hAnsi="Georgia"/>
          <w:b/>
          <w:color w:val="232323"/>
          <w:sz w:val="23"/>
          <w:szCs w:val="23"/>
          <w:shd w:val="clear" w:color="auto" w:fill="FFFFFF"/>
        </w:rPr>
        <w:t xml:space="preserve"> Mapa</w:t>
      </w:r>
      <w:r w:rsidR="00BB0C6D" w:rsidRPr="00B72430">
        <w:rPr>
          <w:rFonts w:ascii="Georgia" w:hAnsi="Georgia"/>
          <w:b/>
          <w:color w:val="232323"/>
          <w:sz w:val="23"/>
          <w:szCs w:val="23"/>
          <w:shd w:val="clear" w:color="auto" w:fill="FFFFFF"/>
        </w:rPr>
        <w:t xml:space="preserve"> conceptual </w:t>
      </w:r>
    </w:p>
    <w:p w:rsidR="00BB0C6D" w:rsidRDefault="00B63FA2">
      <w:pPr>
        <w:rPr>
          <w:rStyle w:val="Hipervnculo"/>
        </w:rPr>
      </w:pPr>
      <w:hyperlink r:id="rId7" w:history="1">
        <w:r w:rsidR="00BB0C6D" w:rsidRPr="000D3C7C">
          <w:rPr>
            <w:rStyle w:val="Hipervnculo"/>
          </w:rPr>
          <w:t>https://www.text2mindmap.com/yED2ha7</w:t>
        </w:r>
      </w:hyperlink>
    </w:p>
    <w:p w:rsidR="00F858B1" w:rsidRDefault="00F858B1"/>
    <w:p w:rsidR="00F858B1" w:rsidRPr="00F858B1" w:rsidRDefault="00F858B1" w:rsidP="00F858B1">
      <w:pPr>
        <w:jc w:val="both"/>
        <w:rPr>
          <w:rFonts w:ascii="Georgia" w:eastAsia="Times New Roman" w:hAnsi="Georgia" w:cs="Helvetica"/>
          <w:color w:val="232323"/>
          <w:sz w:val="23"/>
          <w:szCs w:val="23"/>
          <w:lang w:eastAsia="es-CO"/>
        </w:rPr>
      </w:pPr>
      <w:r>
        <w:rPr>
          <w:rFonts w:ascii="Georgia" w:eastAsia="Times New Roman" w:hAnsi="Georgia" w:cs="Helvetica"/>
          <w:b/>
          <w:color w:val="232323"/>
          <w:sz w:val="23"/>
          <w:szCs w:val="23"/>
          <w:lang w:eastAsia="es-CO"/>
        </w:rPr>
        <w:t xml:space="preserve">2. </w:t>
      </w:r>
      <w:r w:rsidRPr="00F858B1">
        <w:rPr>
          <w:rFonts w:ascii="Georgia" w:eastAsia="Times New Roman" w:hAnsi="Georgia" w:cs="Helvetica"/>
          <w:b/>
          <w:color w:val="232323"/>
          <w:sz w:val="23"/>
          <w:szCs w:val="23"/>
          <w:lang w:eastAsia="es-CO"/>
        </w:rPr>
        <w:t>Aplicaciones en el sector Industrial</w:t>
      </w:r>
      <w:r w:rsidRPr="00F858B1">
        <w:rPr>
          <w:rFonts w:ascii="Georgia" w:eastAsia="Times New Roman" w:hAnsi="Georgia" w:cs="Helvetica"/>
          <w:color w:val="232323"/>
          <w:sz w:val="23"/>
          <w:szCs w:val="23"/>
          <w:lang w:eastAsia="es-CO"/>
        </w:rPr>
        <w:t xml:space="preserve">,  un controlador difuso puede diseñarse para ajustarse a diversas aplicaciones industriales basándose en reglas específicas de la planta, dada la dificultad de establecer exactitud tipo matemático en las reglas se deben hacer pruebas y ajustes en tiempo de operación. Se han creado Controladores Difusos autoajustables o Adaptativos, emplean un algoritmo de </w:t>
      </w:r>
      <w:r w:rsidR="00115AD9" w:rsidRPr="00F858B1">
        <w:rPr>
          <w:rFonts w:ascii="Georgia" w:eastAsia="Times New Roman" w:hAnsi="Georgia" w:cs="Helvetica"/>
          <w:color w:val="232323"/>
          <w:sz w:val="23"/>
          <w:szCs w:val="23"/>
          <w:lang w:eastAsia="es-CO"/>
        </w:rPr>
        <w:t>auto sintonía</w:t>
      </w:r>
      <w:r w:rsidRPr="00F858B1">
        <w:rPr>
          <w:rFonts w:ascii="Georgia" w:eastAsia="Times New Roman" w:hAnsi="Georgia" w:cs="Helvetica"/>
          <w:color w:val="232323"/>
          <w:sz w:val="23"/>
          <w:szCs w:val="23"/>
          <w:lang w:eastAsia="es-CO"/>
        </w:rPr>
        <w:t>, posibilita a la dinámica de las operaciones en la planta a través del tiempo.</w:t>
      </w:r>
    </w:p>
    <w:p w:rsidR="00F858B1" w:rsidRPr="00F858B1" w:rsidRDefault="00F858B1" w:rsidP="00F858B1">
      <w:pPr>
        <w:rPr>
          <w:rFonts w:ascii="Georgia" w:eastAsia="Times New Roman" w:hAnsi="Georgia" w:cs="Helvetica"/>
          <w:color w:val="232323"/>
          <w:sz w:val="23"/>
          <w:szCs w:val="23"/>
          <w:lang w:eastAsia="es-CO"/>
        </w:rPr>
      </w:pPr>
    </w:p>
    <w:tbl>
      <w:tblPr>
        <w:tblStyle w:val="Tablaconcuadrcula"/>
        <w:tblW w:w="0" w:type="auto"/>
        <w:tblInd w:w="1440" w:type="dxa"/>
        <w:tblLook w:val="04A0" w:firstRow="1" w:lastRow="0" w:firstColumn="1" w:lastColumn="0" w:noHBand="0" w:noVBand="1"/>
      </w:tblPr>
      <w:tblGrid>
        <w:gridCol w:w="5218"/>
      </w:tblGrid>
      <w:tr w:rsidR="00F858B1" w:rsidRPr="00F858B1" w:rsidTr="00B63FA2">
        <w:trPr>
          <w:trHeight w:val="1644"/>
        </w:trPr>
        <w:tc>
          <w:tcPr>
            <w:tcW w:w="5218" w:type="dxa"/>
          </w:tcPr>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drawing>
                <wp:inline distT="0" distB="0" distL="0" distR="0" wp14:anchorId="3334B091" wp14:editId="07668737">
                  <wp:extent cx="3093322" cy="1158858"/>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ADOR_DIFU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2343" cy="1222179"/>
                          </a:xfrm>
                          <a:prstGeom prst="rect">
                            <a:avLst/>
                          </a:prstGeom>
                        </pic:spPr>
                      </pic:pic>
                    </a:graphicData>
                  </a:graphic>
                </wp:inline>
              </w:drawing>
            </w:r>
          </w:p>
          <w:p w:rsidR="00F858B1" w:rsidRPr="00F858B1" w:rsidRDefault="00F858B1" w:rsidP="00F858B1">
            <w:pPr>
              <w:rPr>
                <w:rFonts w:ascii="Georgia" w:eastAsia="Times New Roman" w:hAnsi="Georgia" w:cs="Helvetica"/>
                <w:color w:val="232323"/>
                <w:sz w:val="23"/>
                <w:szCs w:val="23"/>
                <w:lang w:eastAsia="es-CO"/>
              </w:rPr>
            </w:pPr>
          </w:p>
        </w:tc>
      </w:tr>
    </w:tbl>
    <w:p w:rsidR="00F858B1" w:rsidRPr="00F858B1" w:rsidRDefault="00F858B1" w:rsidP="00F858B1">
      <w:pPr>
        <w:rPr>
          <w:rFonts w:ascii="Georgia" w:eastAsia="Times New Roman" w:hAnsi="Georgia" w:cs="Helvetica"/>
          <w:color w:val="232323"/>
          <w:sz w:val="23"/>
          <w:szCs w:val="23"/>
          <w:lang w:eastAsia="es-CO"/>
        </w:rPr>
      </w:pP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b/>
          <w:color w:val="232323"/>
          <w:sz w:val="23"/>
          <w:szCs w:val="23"/>
          <w:lang w:eastAsia="es-CO"/>
        </w:rPr>
        <w:t>Aplicación en la Industria Automotriz,</w:t>
      </w:r>
      <w:r w:rsidRPr="00F858B1">
        <w:rPr>
          <w:rFonts w:ascii="Georgia" w:eastAsia="Times New Roman" w:hAnsi="Georgia" w:cs="Helvetica"/>
          <w:color w:val="232323"/>
          <w:sz w:val="23"/>
          <w:szCs w:val="23"/>
          <w:lang w:eastAsia="es-CO"/>
        </w:rPr>
        <w:t xml:space="preserve"> para sistemas automáticos de parqueo vehicular. El controlador debe tener en cuenta distancias y medidas angulares para establecer la alineación de la dirección del vehículo y control de aceleración del motor. En caso de faltar algunos datos el sistema los infiere a partir de su entrenamiento basándose en reglas condicionales.</w:t>
      </w:r>
    </w:p>
    <w:tbl>
      <w:tblPr>
        <w:tblStyle w:val="Tablaconcuadrcula"/>
        <w:tblW w:w="0" w:type="auto"/>
        <w:jc w:val="center"/>
        <w:tblLayout w:type="fixed"/>
        <w:tblLook w:val="04A0" w:firstRow="1" w:lastRow="0" w:firstColumn="1" w:lastColumn="0" w:noHBand="0" w:noVBand="1"/>
      </w:tblPr>
      <w:tblGrid>
        <w:gridCol w:w="3256"/>
      </w:tblGrid>
      <w:tr w:rsidR="00F858B1" w:rsidRPr="00F858B1" w:rsidTr="00B63FA2">
        <w:trPr>
          <w:jc w:val="center"/>
        </w:trPr>
        <w:tc>
          <w:tcPr>
            <w:tcW w:w="3256" w:type="dxa"/>
          </w:tcPr>
          <w:p w:rsidR="00F858B1" w:rsidRPr="00F858B1" w:rsidRDefault="00F858B1" w:rsidP="00F858B1">
            <w:pPr>
              <w:spacing w:after="160" w:line="259" w:lineRule="auto"/>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drawing>
                <wp:inline distT="0" distB="0" distL="0" distR="0" wp14:anchorId="035E08F9" wp14:editId="498AF094">
                  <wp:extent cx="1988855" cy="2517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ADOR PARQUEO.png"/>
                          <pic:cNvPicPr/>
                        </pic:nvPicPr>
                        <pic:blipFill>
                          <a:blip r:embed="rId9">
                            <a:extLst>
                              <a:ext uri="{28A0092B-C50C-407E-A947-70E740481C1C}">
                                <a14:useLocalDpi xmlns:a14="http://schemas.microsoft.com/office/drawing/2010/main" val="0"/>
                              </a:ext>
                            </a:extLst>
                          </a:blip>
                          <a:stretch>
                            <a:fillRect/>
                          </a:stretch>
                        </pic:blipFill>
                        <pic:spPr>
                          <a:xfrm>
                            <a:off x="0" y="0"/>
                            <a:ext cx="2017986" cy="2553928"/>
                          </a:xfrm>
                          <a:prstGeom prst="rect">
                            <a:avLst/>
                          </a:prstGeom>
                        </pic:spPr>
                      </pic:pic>
                    </a:graphicData>
                  </a:graphic>
                </wp:inline>
              </w:drawing>
            </w:r>
          </w:p>
        </w:tc>
      </w:tr>
    </w:tbl>
    <w:p w:rsidR="00F858B1" w:rsidRPr="00F858B1" w:rsidRDefault="00F858B1" w:rsidP="00F858B1">
      <w:pPr>
        <w:rPr>
          <w:rFonts w:ascii="Georgia" w:eastAsia="Times New Roman" w:hAnsi="Georgia" w:cs="Helvetica"/>
          <w:color w:val="232323"/>
          <w:sz w:val="23"/>
          <w:szCs w:val="23"/>
          <w:lang w:eastAsia="es-CO"/>
        </w:rPr>
      </w:pP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Identificación de imágenes aéreas, permiten clasificar los distintos pixeles de una imagen según la zona a la que pertenecen que puede ser:</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lastRenderedPageBreak/>
        <w:t xml:space="preserve">Zonas de </w:t>
      </w:r>
      <w:r w:rsidR="00115AD9" w:rsidRPr="00F858B1">
        <w:rPr>
          <w:rFonts w:ascii="Georgia" w:eastAsia="Times New Roman" w:hAnsi="Georgia" w:cs="Helvetica"/>
          <w:color w:val="232323"/>
          <w:sz w:val="23"/>
          <w:szCs w:val="23"/>
          <w:lang w:eastAsia="es-CO"/>
        </w:rPr>
        <w:t>ríos</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 xml:space="preserve"> Zonas de Construcciones Humanas</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Zonas Dedicadas a la Agricultura</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Zonas Boscosas.</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El sistema proporcionas como salida la clasificación de cada pixel de las imágenes a partir del reconocimiento de la luminosidad o escala de grises de cada pixel a partir de tres tomas aéreas empleando diferentes filtros. El sistema se basa en el uso de conjuntos difusos que contienen rangos de posibles colores para tipo de zona.</w:t>
      </w:r>
    </w:p>
    <w:p w:rsidR="00F858B1" w:rsidRPr="00F858B1" w:rsidRDefault="00F858B1" w:rsidP="00F858B1">
      <w:pPr>
        <w:jc w:val="both"/>
        <w:rPr>
          <w:rFonts w:ascii="Georgia" w:eastAsia="Times New Roman" w:hAnsi="Georgia" w:cs="Helvetica"/>
          <w:color w:val="232323"/>
          <w:sz w:val="23"/>
          <w:szCs w:val="23"/>
          <w:lang w:eastAsia="es-CO"/>
        </w:rPr>
      </w:pP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 xml:space="preserve">Bases de datos </w:t>
      </w:r>
      <w:r w:rsidR="00115AD9" w:rsidRPr="00F858B1">
        <w:rPr>
          <w:rFonts w:ascii="Georgia" w:eastAsia="Times New Roman" w:hAnsi="Georgia" w:cs="Helvetica"/>
          <w:color w:val="232323"/>
          <w:sz w:val="23"/>
          <w:szCs w:val="23"/>
          <w:lang w:eastAsia="es-CO"/>
        </w:rPr>
        <w:t>difusos</w:t>
      </w:r>
      <w:r w:rsidRPr="00F858B1">
        <w:rPr>
          <w:rFonts w:ascii="Georgia" w:eastAsia="Times New Roman" w:hAnsi="Georgia" w:cs="Helvetica"/>
          <w:color w:val="232323"/>
          <w:sz w:val="23"/>
          <w:szCs w:val="23"/>
          <w:lang w:eastAsia="es-CO"/>
        </w:rPr>
        <w:t xml:space="preserve">,  permiten realizar búsquedas de datos que se ubican en conjuntos difusos, que se escapan del alcance de las consultas convencionales con cláusulas </w:t>
      </w:r>
      <w:proofErr w:type="spellStart"/>
      <w:r w:rsidRPr="00F858B1">
        <w:rPr>
          <w:rFonts w:ascii="Georgia" w:eastAsia="Times New Roman" w:hAnsi="Georgia" w:cs="Helvetica"/>
          <w:color w:val="232323"/>
          <w:sz w:val="23"/>
          <w:szCs w:val="23"/>
          <w:lang w:eastAsia="es-CO"/>
        </w:rPr>
        <w:t>Select</w:t>
      </w:r>
      <w:proofErr w:type="spellEnd"/>
      <w:r w:rsidRPr="00F858B1">
        <w:rPr>
          <w:rFonts w:ascii="Georgia" w:eastAsia="Times New Roman" w:hAnsi="Georgia" w:cs="Helvetica"/>
          <w:color w:val="232323"/>
          <w:sz w:val="23"/>
          <w:szCs w:val="23"/>
          <w:lang w:eastAsia="es-CO"/>
        </w:rPr>
        <w:t xml:space="preserve">. Esta implementación consta de dos componentes, una base de datos tradicional y una definición difusa de las variables cuantificables de la misma. Se emplean funciones de pertenencia de los datos a los conjuntos difusos planteados </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Ejemplo de consulta: Cuales son los nombres de las personas jóvenes o recientemente empleadas pero con sueldo alto.</w:t>
      </w:r>
    </w:p>
    <w:p w:rsidR="00F858B1" w:rsidRPr="00F858B1" w:rsidRDefault="00F858B1" w:rsidP="00F858B1">
      <w:pPr>
        <w:jc w:val="both"/>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Bajo este enfoque la consulta se puede representar como las pertenencias a los conjuntos:</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drawing>
          <wp:inline distT="0" distB="0" distL="0" distR="0" wp14:anchorId="723C397A" wp14:editId="0B75E3C0">
            <wp:extent cx="4910903" cy="641785"/>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S_DIFUSAS.png"/>
                    <pic:cNvPicPr/>
                  </pic:nvPicPr>
                  <pic:blipFill>
                    <a:blip r:embed="rId10">
                      <a:extLst>
                        <a:ext uri="{28A0092B-C50C-407E-A947-70E740481C1C}">
                          <a14:useLocalDpi xmlns:a14="http://schemas.microsoft.com/office/drawing/2010/main" val="0"/>
                        </a:ext>
                      </a:extLst>
                    </a:blip>
                    <a:stretch>
                      <a:fillRect/>
                    </a:stretch>
                  </pic:blipFill>
                  <pic:spPr>
                    <a:xfrm>
                      <a:off x="0" y="0"/>
                      <a:ext cx="4964036" cy="648729"/>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F858B1" w:rsidRPr="00F858B1" w:rsidTr="00B63FA2">
        <w:tc>
          <w:tcPr>
            <w:tcW w:w="8828" w:type="dxa"/>
          </w:tcPr>
          <w:p w:rsidR="00F858B1" w:rsidRPr="00F858B1" w:rsidRDefault="00F858B1" w:rsidP="00F858B1">
            <w:pPr>
              <w:spacing w:after="160" w:line="259" w:lineRule="auto"/>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drawing>
                <wp:inline distT="0" distB="0" distL="0" distR="0" wp14:anchorId="44AEFBEA" wp14:editId="08031E92">
                  <wp:extent cx="4153578" cy="187846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ATOS DIFUSA.png"/>
                          <pic:cNvPicPr/>
                        </pic:nvPicPr>
                        <pic:blipFill>
                          <a:blip r:embed="rId11">
                            <a:extLst>
                              <a:ext uri="{28A0092B-C50C-407E-A947-70E740481C1C}">
                                <a14:useLocalDpi xmlns:a14="http://schemas.microsoft.com/office/drawing/2010/main" val="0"/>
                              </a:ext>
                            </a:extLst>
                          </a:blip>
                          <a:stretch>
                            <a:fillRect/>
                          </a:stretch>
                        </pic:blipFill>
                        <pic:spPr>
                          <a:xfrm>
                            <a:off x="0" y="0"/>
                            <a:ext cx="4180989" cy="1890859"/>
                          </a:xfrm>
                          <a:prstGeom prst="rect">
                            <a:avLst/>
                          </a:prstGeom>
                        </pic:spPr>
                      </pic:pic>
                    </a:graphicData>
                  </a:graphic>
                </wp:inline>
              </w:drawing>
            </w:r>
          </w:p>
        </w:tc>
      </w:tr>
    </w:tbl>
    <w:p w:rsidR="00F858B1" w:rsidRPr="00F858B1" w:rsidRDefault="00F858B1" w:rsidP="00F858B1">
      <w:pPr>
        <w:rPr>
          <w:rFonts w:ascii="Georgia" w:eastAsia="Times New Roman" w:hAnsi="Georgia" w:cs="Helvetica"/>
          <w:color w:val="232323"/>
          <w:sz w:val="23"/>
          <w:szCs w:val="23"/>
          <w:lang w:eastAsia="es-CO"/>
        </w:rPr>
      </w:pP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Resultado de consulta empleando pertenencia los conjuntos difusos</w:t>
      </w:r>
    </w:p>
    <w:tbl>
      <w:tblPr>
        <w:tblStyle w:val="Tablaconcuadrcula"/>
        <w:tblW w:w="0" w:type="auto"/>
        <w:tblLook w:val="04A0" w:firstRow="1" w:lastRow="0" w:firstColumn="1" w:lastColumn="0" w:noHBand="0" w:noVBand="1"/>
      </w:tblPr>
      <w:tblGrid>
        <w:gridCol w:w="8828"/>
      </w:tblGrid>
      <w:tr w:rsidR="00F858B1" w:rsidRPr="00F858B1" w:rsidTr="00B63FA2">
        <w:tc>
          <w:tcPr>
            <w:tcW w:w="8828" w:type="dxa"/>
          </w:tcPr>
          <w:p w:rsidR="00F858B1" w:rsidRPr="00F858B1" w:rsidRDefault="00F858B1" w:rsidP="00F858B1">
            <w:pPr>
              <w:spacing w:after="160" w:line="259" w:lineRule="auto"/>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lastRenderedPageBreak/>
              <w:drawing>
                <wp:inline distT="0" distB="0" distL="0" distR="0" wp14:anchorId="7AB8835A" wp14:editId="13941C5E">
                  <wp:extent cx="4383580" cy="925026"/>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ADO CONSULTA DIFUSA.png"/>
                          <pic:cNvPicPr/>
                        </pic:nvPicPr>
                        <pic:blipFill>
                          <a:blip r:embed="rId12">
                            <a:extLst>
                              <a:ext uri="{28A0092B-C50C-407E-A947-70E740481C1C}">
                                <a14:useLocalDpi xmlns:a14="http://schemas.microsoft.com/office/drawing/2010/main" val="0"/>
                              </a:ext>
                            </a:extLst>
                          </a:blip>
                          <a:stretch>
                            <a:fillRect/>
                          </a:stretch>
                        </pic:blipFill>
                        <pic:spPr>
                          <a:xfrm>
                            <a:off x="0" y="0"/>
                            <a:ext cx="4413611" cy="931363"/>
                          </a:xfrm>
                          <a:prstGeom prst="rect">
                            <a:avLst/>
                          </a:prstGeom>
                        </pic:spPr>
                      </pic:pic>
                    </a:graphicData>
                  </a:graphic>
                </wp:inline>
              </w:drawing>
            </w:r>
          </w:p>
        </w:tc>
      </w:tr>
    </w:tbl>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Los resultados de la consulta bajo este enfoque serían los siguientes:</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drawing>
          <wp:inline distT="0" distB="0" distL="0" distR="0" wp14:anchorId="3411019D" wp14:editId="0B77B81C">
            <wp:extent cx="2709542" cy="22540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779" cy="244638"/>
                    </a:xfrm>
                    <a:prstGeom prst="rect">
                      <a:avLst/>
                    </a:prstGeom>
                    <a:noFill/>
                    <a:ln>
                      <a:noFill/>
                    </a:ln>
                  </pic:spPr>
                </pic:pic>
              </a:graphicData>
            </a:graphic>
          </wp:inline>
        </w:drawing>
      </w:r>
    </w:p>
    <w:p w:rsidR="00F858B1" w:rsidRPr="00F858B1" w:rsidRDefault="00F858B1" w:rsidP="00F858B1">
      <w:pPr>
        <w:rPr>
          <w:rFonts w:ascii="Georgia" w:eastAsia="Times New Roman" w:hAnsi="Georgia" w:cs="Helvetica"/>
          <w:color w:val="232323"/>
          <w:sz w:val="23"/>
          <w:szCs w:val="23"/>
          <w:lang w:eastAsia="es-CO"/>
        </w:rPr>
      </w:pP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Psicología Cognitiva, Reconocimiento de Palabras, pretende resolver el problema del reconocimiento de palabras basado en el contexto, aplicando el concepto de conjuntos difusos. Una palabra puede tener un significado u otro según la pronunciación o el contexto.</w:t>
      </w:r>
    </w:p>
    <w:p w:rsidR="00F858B1" w:rsidRPr="00F858B1" w:rsidRDefault="00F858B1" w:rsidP="00F858B1">
      <w:pPr>
        <w:rPr>
          <w:rFonts w:ascii="Georgia" w:eastAsia="Times New Roman" w:hAnsi="Georgia" w:cs="Helvetica"/>
          <w:color w:val="232323"/>
          <w:sz w:val="23"/>
          <w:szCs w:val="23"/>
          <w:lang w:eastAsia="es-CO"/>
        </w:rPr>
      </w:pP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 xml:space="preserve">Otras aplicaciones: </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Control de Trenes – Ejemplo Tren de Sendai</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Control de Inyección Química en Plantas Depuradoras de Agua en Japón</w:t>
      </w:r>
    </w:p>
    <w:p w:rsidR="00F858B1" w:rsidRDefault="00F858B1" w:rsidP="00F858B1">
      <w:pPr>
        <w:rPr>
          <w:rFonts w:ascii="Georgia" w:eastAsia="Times New Roman" w:hAnsi="Georgia" w:cs="Helvetica"/>
          <w:color w:val="232323"/>
          <w:sz w:val="23"/>
          <w:szCs w:val="23"/>
          <w:lang w:eastAsia="es-CO"/>
        </w:rPr>
      </w:pPr>
    </w:p>
    <w:p w:rsidR="00F858B1" w:rsidRPr="00B63FA2" w:rsidRDefault="00B63FA2" w:rsidP="00F858B1">
      <w:pPr>
        <w:rPr>
          <w:rFonts w:ascii="Georgia" w:eastAsia="Times New Roman" w:hAnsi="Georgia" w:cs="Helvetica"/>
          <w:color w:val="232323"/>
          <w:sz w:val="23"/>
          <w:szCs w:val="23"/>
          <w:lang w:eastAsia="es-CO"/>
        </w:rPr>
      </w:pPr>
      <w:r>
        <w:rPr>
          <w:rFonts w:ascii="Georgia" w:eastAsia="Times New Roman" w:hAnsi="Georgia" w:cs="Helvetica"/>
          <w:color w:val="232323"/>
          <w:sz w:val="23"/>
          <w:szCs w:val="23"/>
          <w:lang w:eastAsia="es-CO"/>
        </w:rPr>
        <w:t>3.</w:t>
      </w:r>
      <w:r w:rsidRPr="00F858B1">
        <w:rPr>
          <w:rFonts w:ascii="Georgia" w:eastAsia="Times New Roman" w:hAnsi="Georgia" w:cs="Helvetica"/>
          <w:b/>
          <w:color w:val="232323"/>
          <w:sz w:val="23"/>
          <w:szCs w:val="23"/>
          <w:lang w:eastAsia="es-CO"/>
        </w:rPr>
        <w:t xml:space="preserve"> Lógica</w:t>
      </w:r>
      <w:r w:rsidR="00F858B1" w:rsidRPr="00F858B1">
        <w:rPr>
          <w:rFonts w:ascii="Georgia" w:eastAsia="Times New Roman" w:hAnsi="Georgia" w:cs="Helvetica"/>
          <w:b/>
          <w:color w:val="232323"/>
          <w:sz w:val="23"/>
          <w:szCs w:val="23"/>
          <w:lang w:eastAsia="es-CO"/>
        </w:rPr>
        <w:t xml:space="preserve"> booleana, uso y funciones</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Está asociada al algebra de Boole, que consiste en un sistema algebraico cerrado que tiene como características:</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ab/>
        <w:t>Está conformado por un conjunto de dos elementos {0,1}</w:t>
      </w:r>
    </w:p>
    <w:p w:rsidR="00F858B1" w:rsidRPr="00F858B1" w:rsidRDefault="00F858B1" w:rsidP="00F858B1">
      <w:pPr>
        <w:ind w:left="708"/>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Emplea dos operadores binarios, suma lógica o disyunción (OR) y producto es la conjunción (AND) {+, *}</w:t>
      </w:r>
    </w:p>
    <w:p w:rsidR="00F858B1" w:rsidRPr="00F858B1" w:rsidRDefault="00F858B1" w:rsidP="00F858B1">
      <w:pPr>
        <w:rPr>
          <w:rFonts w:ascii="Georgia" w:eastAsia="Times New Roman" w:hAnsi="Georgia" w:cs="Helvetica"/>
          <w:color w:val="232323"/>
          <w:sz w:val="23"/>
          <w:szCs w:val="23"/>
          <w:lang w:eastAsia="es-CO"/>
        </w:rPr>
      </w:pPr>
      <w:r w:rsidRPr="00F858B1">
        <w:rPr>
          <w:rFonts w:ascii="Georgia" w:eastAsia="Times New Roman" w:hAnsi="Georgia" w:cs="Helvetica"/>
          <w:color w:val="232323"/>
          <w:sz w:val="23"/>
          <w:szCs w:val="23"/>
          <w:lang w:eastAsia="es-CO"/>
        </w:rPr>
        <w:tab/>
        <w:t>Y un operador unitario, negación {‘}</w:t>
      </w:r>
    </w:p>
    <w:p w:rsidR="00F858B1" w:rsidRDefault="00F858B1">
      <w:pPr>
        <w:rPr>
          <w:lang w:val="es-ES"/>
        </w:rPr>
      </w:pPr>
    </w:p>
    <w:p w:rsidR="00B63FA2" w:rsidRPr="00B63FA2" w:rsidRDefault="00B63FA2" w:rsidP="00B63FA2">
      <w:pPr>
        <w:rPr>
          <w:rFonts w:ascii="Georgia" w:eastAsia="Times New Roman" w:hAnsi="Georgia" w:cs="Helvetica"/>
          <w:b/>
          <w:color w:val="232323"/>
          <w:sz w:val="23"/>
          <w:szCs w:val="23"/>
          <w:lang w:eastAsia="es-CO"/>
        </w:rPr>
      </w:pPr>
      <w:r>
        <w:rPr>
          <w:lang w:val="es-ES"/>
        </w:rPr>
        <w:t>4.</w:t>
      </w:r>
      <w:r w:rsidRPr="00B63FA2">
        <w:rPr>
          <w:rFonts w:ascii="Arial" w:eastAsia="Times New Roman" w:hAnsi="Arial" w:cs="Arial"/>
          <w:color w:val="252525"/>
          <w:sz w:val="21"/>
          <w:szCs w:val="21"/>
          <w:lang w:eastAsia="es-CO"/>
        </w:rPr>
        <w:t xml:space="preserve"> </w:t>
      </w:r>
      <w:r w:rsidRPr="00B63FA2">
        <w:rPr>
          <w:rFonts w:ascii="Georgia" w:eastAsia="Times New Roman" w:hAnsi="Georgia" w:cs="Helvetica"/>
          <w:b/>
          <w:color w:val="232323"/>
          <w:sz w:val="23"/>
          <w:szCs w:val="23"/>
          <w:lang w:eastAsia="es-CO"/>
        </w:rPr>
        <w:t>Las operaciones básicas del álgebra de conjuntos son:</w:t>
      </w: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b/>
          <w:color w:val="232323"/>
          <w:sz w:val="23"/>
          <w:szCs w:val="23"/>
          <w:lang w:eastAsia="es-CO"/>
        </w:rPr>
        <w:t>Unión</w:t>
      </w:r>
      <w:r w:rsidRPr="00B63FA2">
        <w:rPr>
          <w:rFonts w:ascii="Georgia" w:eastAsia="Times New Roman" w:hAnsi="Georgia" w:cs="Helvetica"/>
          <w:color w:val="232323"/>
          <w:sz w:val="23"/>
          <w:szCs w:val="23"/>
          <w:lang w:eastAsia="es-CO"/>
        </w:rPr>
        <w:t>. La </w:t>
      </w:r>
      <w:hyperlink r:id="rId14" w:tooltip="Unión de conjuntos" w:history="1">
        <w:r w:rsidRPr="00B63FA2">
          <w:rPr>
            <w:rFonts w:ascii="Georgia" w:eastAsia="Times New Roman" w:hAnsi="Georgia" w:cs="Helvetica"/>
            <w:color w:val="232323"/>
            <w:sz w:val="23"/>
            <w:szCs w:val="23"/>
            <w:lang w:eastAsia="es-CO"/>
          </w:rPr>
          <w:t>unión</w:t>
        </w:r>
      </w:hyperlink>
      <w:r w:rsidRPr="00B63FA2">
        <w:rPr>
          <w:rFonts w:ascii="Georgia" w:eastAsia="Times New Roman" w:hAnsi="Georgia" w:cs="Helvetica"/>
          <w:color w:val="232323"/>
          <w:sz w:val="23"/>
          <w:szCs w:val="23"/>
          <w:lang w:eastAsia="es-CO"/>
        </w:rPr>
        <w:t> de dos conjuntos A y B es el conjunto A </w:t>
      </w:r>
      <w:r w:rsidRPr="00B63FA2">
        <w:rPr>
          <w:rFonts w:ascii="Cambria Math" w:eastAsia="Times New Roman" w:hAnsi="Cambria Math" w:cs="Cambria Math"/>
          <w:color w:val="232323"/>
          <w:sz w:val="23"/>
          <w:szCs w:val="23"/>
          <w:lang w:eastAsia="es-CO"/>
        </w:rPr>
        <w:t>∪</w:t>
      </w:r>
      <w:r w:rsidRPr="00B63FA2">
        <w:rPr>
          <w:rFonts w:ascii="Georgia" w:eastAsia="Times New Roman" w:hAnsi="Georgia" w:cs="Helvetica"/>
          <w:color w:val="232323"/>
          <w:sz w:val="23"/>
          <w:szCs w:val="23"/>
          <w:lang w:eastAsia="es-CO"/>
        </w:rPr>
        <w:t> B que contiene todos los elementos contenidos en el conjunto  A más los contenidos en el conjunto B.</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Sean  A ={2,4,6,8,10}    B ={1,3,5,7,9}</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Entonces A U B = {1</w:t>
      </w:r>
      <w:r w:rsidR="00115AD9" w:rsidRPr="00B63FA2">
        <w:rPr>
          <w:rFonts w:ascii="Georgia" w:eastAsia="Times New Roman" w:hAnsi="Georgia" w:cs="Helvetica"/>
          <w:color w:val="232323"/>
          <w:sz w:val="23"/>
          <w:szCs w:val="23"/>
          <w:lang w:eastAsia="es-CO"/>
        </w:rPr>
        <w:t>, 2, 3, 4, 5, 6, 7, 8, 9,</w:t>
      </w:r>
      <w:r w:rsidR="00115AD9">
        <w:rPr>
          <w:rFonts w:ascii="Georgia" w:eastAsia="Times New Roman" w:hAnsi="Georgia" w:cs="Helvetica"/>
          <w:color w:val="232323"/>
          <w:sz w:val="23"/>
          <w:szCs w:val="23"/>
          <w:lang w:eastAsia="es-CO"/>
        </w:rPr>
        <w:t xml:space="preserve"> </w:t>
      </w:r>
      <w:r w:rsidR="00115AD9" w:rsidRPr="00B63FA2">
        <w:rPr>
          <w:rFonts w:ascii="Georgia" w:eastAsia="Times New Roman" w:hAnsi="Georgia" w:cs="Helvetica"/>
          <w:color w:val="232323"/>
          <w:sz w:val="23"/>
          <w:szCs w:val="23"/>
          <w:lang w:eastAsia="es-CO"/>
        </w:rPr>
        <w:t>10</w:t>
      </w:r>
      <w:r w:rsidRPr="00B63FA2">
        <w:rPr>
          <w:rFonts w:ascii="Georgia" w:eastAsia="Times New Roman" w:hAnsi="Georgia" w:cs="Helvetica"/>
          <w:color w:val="232323"/>
          <w:sz w:val="23"/>
          <w:szCs w:val="23"/>
          <w:lang w:eastAsia="es-CO"/>
        </w:rPr>
        <w:t>}</w:t>
      </w: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b/>
          <w:color w:val="232323"/>
          <w:sz w:val="23"/>
          <w:szCs w:val="23"/>
          <w:lang w:eastAsia="es-CO"/>
        </w:rPr>
        <w:t>Intersección.</w:t>
      </w:r>
      <w:r w:rsidRPr="00B63FA2">
        <w:rPr>
          <w:rFonts w:ascii="Georgia" w:eastAsia="Times New Roman" w:hAnsi="Georgia" w:cs="Helvetica"/>
          <w:color w:val="232323"/>
          <w:sz w:val="23"/>
          <w:szCs w:val="23"/>
          <w:lang w:eastAsia="es-CO"/>
        </w:rPr>
        <w:t> La </w:t>
      </w:r>
      <w:hyperlink r:id="rId15" w:tooltip="Intersección de conjuntos" w:history="1">
        <w:r w:rsidRPr="00B63FA2">
          <w:rPr>
            <w:rFonts w:ascii="Georgia" w:eastAsia="Times New Roman" w:hAnsi="Georgia" w:cs="Helvetica"/>
            <w:color w:val="232323"/>
            <w:sz w:val="23"/>
            <w:szCs w:val="23"/>
            <w:lang w:eastAsia="es-CO"/>
          </w:rPr>
          <w:t>intersección</w:t>
        </w:r>
      </w:hyperlink>
      <w:r w:rsidRPr="00B63FA2">
        <w:rPr>
          <w:rFonts w:ascii="Georgia" w:eastAsia="Times New Roman" w:hAnsi="Georgia" w:cs="Helvetica"/>
          <w:color w:val="232323"/>
          <w:sz w:val="23"/>
          <w:szCs w:val="23"/>
          <w:lang w:eastAsia="es-CO"/>
        </w:rPr>
        <w:t> de dos conjuntos A y B es el conjunto A </w:t>
      </w:r>
      <w:r w:rsidRPr="00B63FA2">
        <w:rPr>
          <w:rFonts w:ascii="Times New Roman" w:eastAsia="Times New Roman" w:hAnsi="Times New Roman" w:cs="Times New Roman"/>
          <w:color w:val="232323"/>
          <w:sz w:val="23"/>
          <w:szCs w:val="23"/>
          <w:lang w:eastAsia="es-CO"/>
        </w:rPr>
        <w:t>∩</w:t>
      </w:r>
      <w:r w:rsidRPr="00B63FA2">
        <w:rPr>
          <w:rFonts w:ascii="Georgia" w:eastAsia="Times New Roman" w:hAnsi="Georgia" w:cs="Georgia"/>
          <w:color w:val="232323"/>
          <w:sz w:val="23"/>
          <w:szCs w:val="23"/>
          <w:lang w:eastAsia="es-CO"/>
        </w:rPr>
        <w:t> </w:t>
      </w:r>
      <w:r w:rsidRPr="00B63FA2">
        <w:rPr>
          <w:rFonts w:ascii="Georgia" w:eastAsia="Times New Roman" w:hAnsi="Georgia" w:cs="Helvetica"/>
          <w:color w:val="232323"/>
          <w:sz w:val="23"/>
          <w:szCs w:val="23"/>
          <w:lang w:eastAsia="es-CO"/>
        </w:rPr>
        <w:t>B que contiene todos los elementos comunes de A y B, es decir que están tanto en A como en B.</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Sean  A ={1,2,3,4,5}    B ={4,5,6,7}</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Entonces A n B = {4,5}</w:t>
      </w: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b/>
          <w:color w:val="232323"/>
          <w:sz w:val="23"/>
          <w:szCs w:val="23"/>
          <w:lang w:eastAsia="es-CO"/>
        </w:rPr>
        <w:t>Diferencia.</w:t>
      </w:r>
      <w:r w:rsidRPr="00B63FA2">
        <w:rPr>
          <w:rFonts w:ascii="Georgia" w:eastAsia="Times New Roman" w:hAnsi="Georgia" w:cs="Helvetica"/>
          <w:color w:val="232323"/>
          <w:sz w:val="23"/>
          <w:szCs w:val="23"/>
          <w:lang w:eastAsia="es-CO"/>
        </w:rPr>
        <w:t> La </w:t>
      </w:r>
      <w:hyperlink r:id="rId16" w:tooltip="Diferencia de conjuntos" w:history="1">
        <w:r w:rsidRPr="00B63FA2">
          <w:rPr>
            <w:rFonts w:ascii="Georgia" w:eastAsia="Times New Roman" w:hAnsi="Georgia" w:cs="Helvetica"/>
            <w:color w:val="232323"/>
            <w:sz w:val="23"/>
            <w:szCs w:val="23"/>
            <w:lang w:eastAsia="es-CO"/>
          </w:rPr>
          <w:t>diferencia</w:t>
        </w:r>
      </w:hyperlink>
      <w:r w:rsidRPr="00B63FA2">
        <w:rPr>
          <w:rFonts w:ascii="Georgia" w:eastAsia="Times New Roman" w:hAnsi="Georgia" w:cs="Helvetica"/>
          <w:color w:val="232323"/>
          <w:sz w:val="23"/>
          <w:szCs w:val="23"/>
          <w:lang w:eastAsia="es-CO"/>
        </w:rPr>
        <w:t> entre dos conjuntos A y B es el conjunto A \ B que contiene todos los elementos de A que no pertenecen a B.</w:t>
      </w: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Sean  A ={1,2,3,4,5}    B ={4,5,6,7}</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Entonces A / B = {1,</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2,</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3}</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Complemento. El </w:t>
      </w:r>
      <w:hyperlink r:id="rId17" w:tooltip="Complemento de un conjunto" w:history="1">
        <w:r w:rsidRPr="00B63FA2">
          <w:rPr>
            <w:rFonts w:ascii="Georgia" w:eastAsia="Times New Roman" w:hAnsi="Georgia" w:cs="Helvetica"/>
            <w:color w:val="232323"/>
            <w:sz w:val="23"/>
            <w:szCs w:val="23"/>
            <w:lang w:eastAsia="es-CO"/>
          </w:rPr>
          <w:t>complemento</w:t>
        </w:r>
      </w:hyperlink>
      <w:r w:rsidRPr="00B63FA2">
        <w:rPr>
          <w:rFonts w:ascii="Georgia" w:eastAsia="Times New Roman" w:hAnsi="Georgia" w:cs="Helvetica"/>
          <w:color w:val="232323"/>
          <w:sz w:val="23"/>
          <w:szCs w:val="23"/>
          <w:lang w:eastAsia="es-CO"/>
        </w:rPr>
        <w:t> de un conjunto A es el conjunto A</w:t>
      </w:r>
      <w:r w:rsidRPr="00B63FA2">
        <w:rPr>
          <w:rFonts w:ascii="Cambria Math" w:eastAsia="Times New Roman" w:hAnsi="Cambria Math" w:cs="Cambria Math"/>
          <w:color w:val="232323"/>
          <w:sz w:val="23"/>
          <w:szCs w:val="23"/>
          <w:lang w:eastAsia="es-CO"/>
        </w:rPr>
        <w:t>∁</w:t>
      </w:r>
      <w:r w:rsidRPr="00B63FA2">
        <w:rPr>
          <w:rFonts w:ascii="Georgia" w:eastAsia="Times New Roman" w:hAnsi="Georgia" w:cs="Helvetica"/>
          <w:color w:val="232323"/>
          <w:sz w:val="23"/>
          <w:szCs w:val="23"/>
          <w:lang w:eastAsia="es-CO"/>
        </w:rPr>
        <w:t> que contiene todos los elementos que no pertenecen a A.</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Sean  U ={1,2,3,4,5,6,7,8,9,10}    A ={2,4,6,8,10}</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Entonces AC = {1,</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3,</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5,</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7,</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9}</w:t>
      </w: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Producto cartesiano. El </w:t>
      </w:r>
      <w:hyperlink r:id="rId18" w:tooltip="Producto cartesiano" w:history="1">
        <w:r w:rsidRPr="00B63FA2">
          <w:rPr>
            <w:rFonts w:ascii="Georgia" w:eastAsia="Times New Roman" w:hAnsi="Georgia" w:cs="Helvetica"/>
            <w:color w:val="232323"/>
            <w:sz w:val="23"/>
            <w:szCs w:val="23"/>
            <w:lang w:eastAsia="es-CO"/>
          </w:rPr>
          <w:t>producto cartesiano</w:t>
        </w:r>
      </w:hyperlink>
      <w:r w:rsidRPr="00B63FA2">
        <w:rPr>
          <w:rFonts w:ascii="Georgia" w:eastAsia="Times New Roman" w:hAnsi="Georgia" w:cs="Helvetica"/>
          <w:color w:val="232323"/>
          <w:sz w:val="23"/>
          <w:szCs w:val="23"/>
          <w:lang w:eastAsia="es-CO"/>
        </w:rPr>
        <w:t> de dos conjuntos A y B es el conjunto A × B que contiene todos los </w:t>
      </w:r>
      <w:hyperlink r:id="rId19" w:tooltip="Pares ordenados" w:history="1">
        <w:r w:rsidRPr="00B63FA2">
          <w:rPr>
            <w:rFonts w:ascii="Georgia" w:eastAsia="Times New Roman" w:hAnsi="Georgia" w:cs="Helvetica"/>
            <w:color w:val="232323"/>
            <w:sz w:val="23"/>
            <w:szCs w:val="23"/>
            <w:lang w:eastAsia="es-CO"/>
          </w:rPr>
          <w:t>pares ordenados</w:t>
        </w:r>
      </w:hyperlink>
      <w:r w:rsidRPr="00B63FA2">
        <w:rPr>
          <w:rFonts w:ascii="Georgia" w:eastAsia="Times New Roman" w:hAnsi="Georgia" w:cs="Helvetica"/>
          <w:color w:val="232323"/>
          <w:sz w:val="23"/>
          <w:szCs w:val="23"/>
          <w:lang w:eastAsia="es-CO"/>
        </w:rPr>
        <w:t> (a, b) cuyo primer elemento pertenece a </w:t>
      </w:r>
      <w:proofErr w:type="spellStart"/>
      <w:r w:rsidRPr="00B63FA2">
        <w:rPr>
          <w:rFonts w:ascii="Georgia" w:eastAsia="Times New Roman" w:hAnsi="Georgia" w:cs="Helvetica"/>
          <w:color w:val="232323"/>
          <w:sz w:val="23"/>
          <w:szCs w:val="23"/>
          <w:lang w:eastAsia="es-CO"/>
        </w:rPr>
        <w:t>A</w:t>
      </w:r>
      <w:proofErr w:type="spellEnd"/>
      <w:r w:rsidRPr="00B63FA2">
        <w:rPr>
          <w:rFonts w:ascii="Georgia" w:eastAsia="Times New Roman" w:hAnsi="Georgia" w:cs="Helvetica"/>
          <w:color w:val="232323"/>
          <w:sz w:val="23"/>
          <w:szCs w:val="23"/>
          <w:lang w:eastAsia="es-CO"/>
        </w:rPr>
        <w:t> y su segundo elemento pertenece a B.</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Sean  A =</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{1,</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2,</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3,</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4,</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5}    B =</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{a,</w:t>
      </w:r>
      <w:r w:rsidR="00115AD9">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b}</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xml:space="preserve">Entonces </w:t>
      </w:r>
    </w:p>
    <w:tbl>
      <w:tblPr>
        <w:tblStyle w:val="Tablaconcuadrcula"/>
        <w:tblW w:w="0" w:type="auto"/>
        <w:tblInd w:w="562" w:type="dxa"/>
        <w:tblLook w:val="04A0" w:firstRow="1" w:lastRow="0" w:firstColumn="1" w:lastColumn="0" w:noHBand="0" w:noVBand="1"/>
      </w:tblPr>
      <w:tblGrid>
        <w:gridCol w:w="709"/>
        <w:gridCol w:w="679"/>
        <w:gridCol w:w="708"/>
        <w:gridCol w:w="707"/>
        <w:gridCol w:w="710"/>
        <w:gridCol w:w="701"/>
      </w:tblGrid>
      <w:tr w:rsidR="00B63FA2" w:rsidRPr="00B63FA2" w:rsidTr="00115AD9">
        <w:tc>
          <w:tcPr>
            <w:tcW w:w="70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a</w:t>
            </w:r>
          </w:p>
        </w:tc>
        <w:tc>
          <w:tcPr>
            <w:tcW w:w="67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(1,a)</w:t>
            </w:r>
          </w:p>
        </w:tc>
        <w:tc>
          <w:tcPr>
            <w:tcW w:w="70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(2,a)</w:t>
            </w:r>
          </w:p>
        </w:tc>
        <w:tc>
          <w:tcPr>
            <w:tcW w:w="707"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(3,a)</w:t>
            </w:r>
          </w:p>
        </w:tc>
        <w:tc>
          <w:tcPr>
            <w:tcW w:w="710"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(4,a)</w:t>
            </w:r>
          </w:p>
        </w:tc>
        <w:tc>
          <w:tcPr>
            <w:tcW w:w="701"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(5,a)</w:t>
            </w:r>
          </w:p>
        </w:tc>
      </w:tr>
      <w:tr w:rsidR="00B63FA2" w:rsidRPr="00B63FA2" w:rsidTr="00115AD9">
        <w:tc>
          <w:tcPr>
            <w:tcW w:w="70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b</w:t>
            </w:r>
          </w:p>
        </w:tc>
        <w:tc>
          <w:tcPr>
            <w:tcW w:w="67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(1,b)</w:t>
            </w:r>
          </w:p>
        </w:tc>
        <w:tc>
          <w:tcPr>
            <w:tcW w:w="70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(2,b)</w:t>
            </w:r>
          </w:p>
        </w:tc>
        <w:tc>
          <w:tcPr>
            <w:tcW w:w="707"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(3,b)</w:t>
            </w:r>
          </w:p>
        </w:tc>
        <w:tc>
          <w:tcPr>
            <w:tcW w:w="710"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(4,b)</w:t>
            </w:r>
          </w:p>
        </w:tc>
        <w:tc>
          <w:tcPr>
            <w:tcW w:w="701"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(5,b)</w:t>
            </w:r>
          </w:p>
        </w:tc>
      </w:tr>
      <w:tr w:rsidR="00B63FA2" w:rsidRPr="00B63FA2" w:rsidTr="00115AD9">
        <w:tc>
          <w:tcPr>
            <w:tcW w:w="70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AXB</w:t>
            </w:r>
          </w:p>
        </w:tc>
        <w:tc>
          <w:tcPr>
            <w:tcW w:w="67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1</w:t>
            </w:r>
          </w:p>
        </w:tc>
        <w:tc>
          <w:tcPr>
            <w:tcW w:w="70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2</w:t>
            </w:r>
          </w:p>
        </w:tc>
        <w:tc>
          <w:tcPr>
            <w:tcW w:w="707"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3</w:t>
            </w:r>
          </w:p>
        </w:tc>
        <w:tc>
          <w:tcPr>
            <w:tcW w:w="710"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4</w:t>
            </w:r>
          </w:p>
        </w:tc>
        <w:tc>
          <w:tcPr>
            <w:tcW w:w="701"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5</w:t>
            </w:r>
          </w:p>
        </w:tc>
      </w:tr>
    </w:tbl>
    <w:p w:rsid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Así AXB  = {(1,a), (1,b), (2,a), (2,b), (3,a), (3,b), (4,a), (4,b), (5,a), (5,b) }</w:t>
      </w:r>
    </w:p>
    <w:p w:rsidR="00115AD9" w:rsidRPr="00B63FA2" w:rsidRDefault="00115AD9"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b/>
          <w:color w:val="232323"/>
          <w:sz w:val="23"/>
          <w:szCs w:val="23"/>
          <w:lang w:eastAsia="es-CO"/>
        </w:rPr>
      </w:pPr>
      <w:r w:rsidRPr="00B63FA2">
        <w:rPr>
          <w:rFonts w:ascii="Georgia" w:eastAsia="Times New Roman" w:hAnsi="Georgia" w:cs="Helvetica"/>
          <w:b/>
          <w:color w:val="232323"/>
          <w:sz w:val="23"/>
          <w:szCs w:val="23"/>
          <w:lang w:eastAsia="es-CO"/>
        </w:rPr>
        <w:lastRenderedPageBreak/>
        <w:t>5. Leyes de Morgan</w:t>
      </w: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Las leyes de Morgan son una parte de la Lógica proposicional y analítica, y fueron creadas por </w:t>
      </w:r>
      <w:proofErr w:type="spellStart"/>
      <w:r w:rsidRPr="00B63FA2">
        <w:rPr>
          <w:rFonts w:ascii="Georgia" w:eastAsia="Times New Roman" w:hAnsi="Georgia" w:cs="Helvetica"/>
          <w:color w:val="232323"/>
          <w:sz w:val="23"/>
          <w:szCs w:val="23"/>
          <w:lang w:eastAsia="es-CO"/>
        </w:rPr>
        <w:fldChar w:fldCharType="begin"/>
      </w:r>
      <w:r w:rsidRPr="00B63FA2">
        <w:rPr>
          <w:rFonts w:ascii="Georgia" w:eastAsia="Times New Roman" w:hAnsi="Georgia" w:cs="Helvetica"/>
          <w:color w:val="232323"/>
          <w:sz w:val="23"/>
          <w:szCs w:val="23"/>
          <w:lang w:eastAsia="es-CO"/>
        </w:rPr>
        <w:instrText xml:space="preserve"> HYPERLINK "https://www.ecured.cu/Augustus_De_Morgan" \o "Augustus De Morgan" </w:instrText>
      </w:r>
      <w:r w:rsidRPr="00B63FA2">
        <w:rPr>
          <w:rFonts w:ascii="Georgia" w:eastAsia="Times New Roman" w:hAnsi="Georgia" w:cs="Helvetica"/>
          <w:color w:val="232323"/>
          <w:sz w:val="23"/>
          <w:szCs w:val="23"/>
          <w:lang w:eastAsia="es-CO"/>
        </w:rPr>
        <w:fldChar w:fldCharType="separate"/>
      </w:r>
      <w:r w:rsidRPr="00B63FA2">
        <w:rPr>
          <w:rFonts w:ascii="Georgia" w:eastAsia="Times New Roman" w:hAnsi="Georgia" w:cs="Helvetica"/>
          <w:color w:val="232323"/>
          <w:sz w:val="23"/>
          <w:szCs w:val="23"/>
          <w:lang w:eastAsia="es-CO"/>
        </w:rPr>
        <w:t>Augustus</w:t>
      </w:r>
      <w:proofErr w:type="spellEnd"/>
      <w:r w:rsidRPr="00B63FA2">
        <w:rPr>
          <w:rFonts w:ascii="Georgia" w:eastAsia="Times New Roman" w:hAnsi="Georgia" w:cs="Helvetica"/>
          <w:color w:val="232323"/>
          <w:sz w:val="23"/>
          <w:szCs w:val="23"/>
          <w:lang w:eastAsia="es-CO"/>
        </w:rPr>
        <w:t xml:space="preserve"> De Morgan</w:t>
      </w:r>
      <w:r w:rsidRPr="00B63FA2">
        <w:rPr>
          <w:rFonts w:ascii="Georgia" w:eastAsia="Times New Roman" w:hAnsi="Georgia" w:cs="Helvetica"/>
          <w:color w:val="232323"/>
          <w:sz w:val="23"/>
          <w:szCs w:val="23"/>
          <w:lang w:eastAsia="es-CO"/>
        </w:rPr>
        <w:fldChar w:fldCharType="end"/>
      </w:r>
      <w:r w:rsidRPr="00B63FA2">
        <w:rPr>
          <w:rFonts w:ascii="Georgia" w:eastAsia="Times New Roman" w:hAnsi="Georgia" w:cs="Helvetica"/>
          <w:color w:val="232323"/>
          <w:sz w:val="23"/>
          <w:szCs w:val="23"/>
          <w:lang w:eastAsia="es-CO"/>
        </w:rPr>
        <w:t> (</w:t>
      </w:r>
      <w:proofErr w:type="spellStart"/>
      <w:r w:rsidRPr="00B63FA2">
        <w:rPr>
          <w:rFonts w:ascii="Georgia" w:eastAsia="Times New Roman" w:hAnsi="Georgia" w:cs="Helvetica"/>
          <w:color w:val="232323"/>
          <w:sz w:val="23"/>
          <w:szCs w:val="23"/>
          <w:lang w:eastAsia="es-CO"/>
        </w:rPr>
        <w:t>Madurai</w:t>
      </w:r>
      <w:proofErr w:type="spellEnd"/>
      <w:r w:rsidRPr="00B63FA2">
        <w:rPr>
          <w:rFonts w:ascii="Georgia" w:eastAsia="Times New Roman" w:hAnsi="Georgia" w:cs="Helvetica"/>
          <w:color w:val="232323"/>
          <w:sz w:val="23"/>
          <w:szCs w:val="23"/>
          <w:lang w:eastAsia="es-CO"/>
        </w:rPr>
        <w:t>, 1806-Londres, 1871)</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w:t>
      </w:r>
      <w:r>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(P ^ Q) = (¬P v ¬Q) Si nos encontramos con una proposición conjuntiva totalmente negada, la ley de Morgan nos permite transformarla en una proposición disyuntiva con cada uno de sus miembros negados</w:t>
      </w:r>
    </w:p>
    <w:p w:rsidR="00B63FA2" w:rsidRPr="00B63FA2" w:rsidRDefault="00B63FA2" w:rsidP="00B63FA2">
      <w:pPr>
        <w:rPr>
          <w:rFonts w:ascii="Georgia" w:eastAsia="Times New Roman" w:hAnsi="Georgia" w:cs="Helvetica"/>
          <w:b/>
          <w:color w:val="232323"/>
          <w:sz w:val="23"/>
          <w:szCs w:val="23"/>
          <w:lang w:eastAsia="es-CO"/>
        </w:rPr>
      </w:pPr>
      <w:r w:rsidRPr="00B63FA2">
        <w:rPr>
          <w:rFonts w:ascii="Georgia" w:eastAsia="Times New Roman" w:hAnsi="Georgia" w:cs="Helvetica"/>
          <w:b/>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 P = V y Q = F</w:t>
      </w:r>
    </w:p>
    <w:tbl>
      <w:tblPr>
        <w:tblStyle w:val="Tablaconcuadrcula"/>
        <w:tblW w:w="0" w:type="auto"/>
        <w:tblLook w:val="04A0" w:firstRow="1" w:lastRow="0" w:firstColumn="1" w:lastColumn="0" w:noHBand="0" w:noVBand="1"/>
      </w:tblPr>
      <w:tblGrid>
        <w:gridCol w:w="2359"/>
        <w:gridCol w:w="3124"/>
        <w:gridCol w:w="2359"/>
      </w:tblGrid>
      <w:tr w:rsidR="00B63FA2" w:rsidRPr="00B63FA2" w:rsidTr="00B63FA2">
        <w:trPr>
          <w:trHeight w:val="395"/>
        </w:trPr>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 Q)</w:t>
            </w:r>
          </w:p>
        </w:tc>
        <w:tc>
          <w:tcPr>
            <w:tcW w:w="3124" w:type="dxa"/>
            <w:vMerge w:val="restart"/>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Es equivalente A</w:t>
            </w:r>
          </w:p>
        </w:tc>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v ¬Q)</w:t>
            </w:r>
          </w:p>
        </w:tc>
      </w:tr>
      <w:tr w:rsidR="00B63FA2" w:rsidRPr="00B63FA2" w:rsidTr="00B63FA2">
        <w:trPr>
          <w:trHeight w:val="395"/>
        </w:trPr>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 ^ F)</w:t>
            </w:r>
          </w:p>
        </w:tc>
        <w:tc>
          <w:tcPr>
            <w:tcW w:w="312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xml:space="preserve">(¬V </w:t>
            </w:r>
            <w:proofErr w:type="spellStart"/>
            <w:r w:rsidRPr="00B63FA2">
              <w:rPr>
                <w:rFonts w:ascii="Georgia" w:eastAsia="Times New Roman" w:hAnsi="Georgia" w:cs="Helvetica"/>
                <w:color w:val="232323"/>
                <w:sz w:val="23"/>
                <w:szCs w:val="23"/>
                <w:lang w:eastAsia="es-CO"/>
              </w:rPr>
              <w:t>v</w:t>
            </w:r>
            <w:proofErr w:type="spellEnd"/>
            <w:r w:rsidRPr="00B63FA2">
              <w:rPr>
                <w:rFonts w:ascii="Georgia" w:eastAsia="Times New Roman" w:hAnsi="Georgia" w:cs="Helvetica"/>
                <w:color w:val="232323"/>
                <w:sz w:val="23"/>
                <w:szCs w:val="23"/>
                <w:lang w:eastAsia="es-CO"/>
              </w:rPr>
              <w:t xml:space="preserve"> ¬F)</w:t>
            </w:r>
          </w:p>
        </w:tc>
      </w:tr>
      <w:tr w:rsidR="00B63FA2" w:rsidRPr="00B63FA2" w:rsidTr="00B63FA2">
        <w:trPr>
          <w:trHeight w:val="395"/>
        </w:trPr>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w:t>
            </w:r>
          </w:p>
        </w:tc>
        <w:tc>
          <w:tcPr>
            <w:tcW w:w="312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 v V)</w:t>
            </w:r>
          </w:p>
        </w:tc>
      </w:tr>
      <w:tr w:rsidR="00B63FA2" w:rsidRPr="00B63FA2" w:rsidTr="00B63FA2">
        <w:trPr>
          <w:trHeight w:val="395"/>
        </w:trPr>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w:t>
            </w:r>
          </w:p>
        </w:tc>
        <w:tc>
          <w:tcPr>
            <w:tcW w:w="312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359"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w:t>
            </w:r>
          </w:p>
        </w:tc>
      </w:tr>
    </w:tbl>
    <w:p w:rsid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w:t>
      </w:r>
      <w:r>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(P v Q) = (¬P ^ ¬Q) Si nos encontramos con una proposición disyuntiva totalmente negada, la ley de Morgan nos permite transformarla en una proposición conjuntiva con cada uno de sus miembros negados</w:t>
      </w:r>
    </w:p>
    <w:p w:rsidR="00B63FA2" w:rsidRPr="00B63FA2" w:rsidRDefault="00B63FA2" w:rsidP="00B63FA2">
      <w:pPr>
        <w:rPr>
          <w:rFonts w:ascii="Georgia" w:eastAsia="Times New Roman" w:hAnsi="Georgia" w:cs="Helvetica"/>
          <w:b/>
          <w:color w:val="232323"/>
          <w:sz w:val="23"/>
          <w:szCs w:val="23"/>
          <w:lang w:eastAsia="es-CO"/>
        </w:rPr>
      </w:pPr>
      <w:r w:rsidRPr="00B63FA2">
        <w:rPr>
          <w:rFonts w:ascii="Georgia" w:eastAsia="Times New Roman" w:hAnsi="Georgia" w:cs="Helvetica"/>
          <w:b/>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 P = F y Q = V</w:t>
      </w:r>
    </w:p>
    <w:tbl>
      <w:tblPr>
        <w:tblStyle w:val="Tablaconcuadrcula"/>
        <w:tblW w:w="0" w:type="auto"/>
        <w:tblLook w:val="04A0" w:firstRow="1" w:lastRow="0" w:firstColumn="1" w:lastColumn="0" w:noHBand="0" w:noVBand="1"/>
      </w:tblPr>
      <w:tblGrid>
        <w:gridCol w:w="2386"/>
        <w:gridCol w:w="3160"/>
        <w:gridCol w:w="2386"/>
      </w:tblGrid>
      <w:tr w:rsidR="00B63FA2" w:rsidRPr="00B63FA2" w:rsidTr="00B63FA2">
        <w:trPr>
          <w:trHeight w:val="362"/>
        </w:trPr>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v Q)</w:t>
            </w:r>
          </w:p>
        </w:tc>
        <w:tc>
          <w:tcPr>
            <w:tcW w:w="3160" w:type="dxa"/>
            <w:vMerge w:val="restart"/>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Es equivalente A</w:t>
            </w:r>
          </w:p>
        </w:tc>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 ¬Q)</w:t>
            </w:r>
          </w:p>
        </w:tc>
      </w:tr>
      <w:tr w:rsidR="00B63FA2" w:rsidRPr="00B63FA2" w:rsidTr="00B63FA2">
        <w:trPr>
          <w:trHeight w:val="362"/>
        </w:trPr>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 v V)</w:t>
            </w:r>
          </w:p>
        </w:tc>
        <w:tc>
          <w:tcPr>
            <w:tcW w:w="316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 ^ ¬V)</w:t>
            </w:r>
          </w:p>
        </w:tc>
      </w:tr>
      <w:tr w:rsidR="00B63FA2" w:rsidRPr="00B63FA2" w:rsidTr="00B63FA2">
        <w:trPr>
          <w:trHeight w:val="362"/>
        </w:trPr>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w:t>
            </w:r>
          </w:p>
        </w:tc>
        <w:tc>
          <w:tcPr>
            <w:tcW w:w="316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 ^ F)</w:t>
            </w:r>
          </w:p>
        </w:tc>
      </w:tr>
      <w:tr w:rsidR="00B63FA2" w:rsidRPr="00B63FA2" w:rsidTr="00B63FA2">
        <w:trPr>
          <w:trHeight w:val="362"/>
        </w:trPr>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w:t>
            </w:r>
          </w:p>
        </w:tc>
        <w:tc>
          <w:tcPr>
            <w:tcW w:w="316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38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w:t>
            </w:r>
          </w:p>
        </w:tc>
      </w:tr>
    </w:tbl>
    <w:p w:rsidR="00B63FA2" w:rsidRPr="00B63FA2" w:rsidRDefault="00B63FA2" w:rsidP="00B63FA2">
      <w:pPr>
        <w:rPr>
          <w:rFonts w:ascii="Georgia" w:eastAsia="Times New Roman" w:hAnsi="Georgia" w:cs="Helvetica"/>
          <w:color w:val="232323"/>
          <w:sz w:val="23"/>
          <w:szCs w:val="23"/>
          <w:lang w:eastAsia="es-CO"/>
        </w:rPr>
      </w:pPr>
    </w:p>
    <w:p w:rsid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 Q) = ¬ (¬ P v ¬ Q) Si nos encontramos con una proposición conjuntiva afirmada, la ley de Morgan nos permite transformarla en una proposición disyuntiva negada en su totalidad y en sus miembros.</w:t>
      </w:r>
    </w:p>
    <w:p w:rsidR="00B63FA2" w:rsidRDefault="00B63FA2" w:rsidP="00B63FA2">
      <w:pPr>
        <w:rPr>
          <w:rFonts w:ascii="Georgia" w:eastAsia="Times New Roman" w:hAnsi="Georgia" w:cs="Helvetica"/>
          <w:color w:val="232323"/>
          <w:sz w:val="23"/>
          <w:szCs w:val="23"/>
          <w:lang w:eastAsia="es-CO"/>
        </w:rPr>
      </w:pPr>
    </w:p>
    <w:p w:rsidR="00B63FA2" w:rsidRDefault="00B63FA2" w:rsidP="00B63FA2">
      <w:pPr>
        <w:rPr>
          <w:rFonts w:ascii="Georgia" w:eastAsia="Times New Roman" w:hAnsi="Georgia" w:cs="Helvetica"/>
          <w:color w:val="232323"/>
          <w:sz w:val="23"/>
          <w:szCs w:val="23"/>
          <w:lang w:eastAsia="es-CO"/>
        </w:rPr>
      </w:pPr>
    </w:p>
    <w:p w:rsidR="00B63FA2" w:rsidRDefault="00B63FA2" w:rsidP="00B63FA2">
      <w:pPr>
        <w:rPr>
          <w:rFonts w:ascii="Georgia" w:eastAsia="Times New Roman" w:hAnsi="Georgia" w:cs="Helvetica"/>
          <w:color w:val="232323"/>
          <w:sz w:val="23"/>
          <w:szCs w:val="23"/>
          <w:lang w:eastAsia="es-CO"/>
        </w:rPr>
      </w:pPr>
    </w:p>
    <w:p w:rsid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b/>
          <w:color w:val="232323"/>
          <w:sz w:val="23"/>
          <w:szCs w:val="23"/>
          <w:lang w:eastAsia="es-CO"/>
        </w:rPr>
      </w:pPr>
      <w:r w:rsidRPr="00B63FA2">
        <w:rPr>
          <w:rFonts w:ascii="Georgia" w:eastAsia="Times New Roman" w:hAnsi="Georgia" w:cs="Helvetica"/>
          <w:b/>
          <w:color w:val="232323"/>
          <w:sz w:val="23"/>
          <w:szCs w:val="23"/>
          <w:lang w:eastAsia="es-CO"/>
        </w:rPr>
        <w:lastRenderedPageBreak/>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 P = V y Q = F</w:t>
      </w:r>
    </w:p>
    <w:tbl>
      <w:tblPr>
        <w:tblStyle w:val="Tablaconcuadrcula"/>
        <w:tblW w:w="0" w:type="auto"/>
        <w:tblLook w:val="04A0" w:firstRow="1" w:lastRow="0" w:firstColumn="1" w:lastColumn="0" w:noHBand="0" w:noVBand="1"/>
      </w:tblPr>
      <w:tblGrid>
        <w:gridCol w:w="2598"/>
        <w:gridCol w:w="3440"/>
        <w:gridCol w:w="2598"/>
      </w:tblGrid>
      <w:tr w:rsidR="00B63FA2" w:rsidRPr="00B63FA2" w:rsidTr="00B63FA2">
        <w:trPr>
          <w:trHeight w:val="368"/>
        </w:trPr>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 Q)</w:t>
            </w:r>
          </w:p>
        </w:tc>
        <w:tc>
          <w:tcPr>
            <w:tcW w:w="3440" w:type="dxa"/>
            <w:vMerge w:val="restart"/>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Es equivalente A</w:t>
            </w:r>
          </w:p>
        </w:tc>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(¬P v ¬Q)</w:t>
            </w:r>
          </w:p>
        </w:tc>
      </w:tr>
      <w:tr w:rsidR="00B63FA2" w:rsidRPr="00B63FA2" w:rsidTr="00B63FA2">
        <w:trPr>
          <w:trHeight w:val="368"/>
        </w:trPr>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 ^ F)</w:t>
            </w:r>
          </w:p>
        </w:tc>
        <w:tc>
          <w:tcPr>
            <w:tcW w:w="344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xml:space="preserve">¬ (¬V </w:t>
            </w:r>
            <w:proofErr w:type="spellStart"/>
            <w:r w:rsidRPr="00B63FA2">
              <w:rPr>
                <w:rFonts w:ascii="Georgia" w:eastAsia="Times New Roman" w:hAnsi="Georgia" w:cs="Helvetica"/>
                <w:color w:val="232323"/>
                <w:sz w:val="23"/>
                <w:szCs w:val="23"/>
                <w:lang w:eastAsia="es-CO"/>
              </w:rPr>
              <w:t>v</w:t>
            </w:r>
            <w:proofErr w:type="spellEnd"/>
            <w:r w:rsidRPr="00B63FA2">
              <w:rPr>
                <w:rFonts w:ascii="Georgia" w:eastAsia="Times New Roman" w:hAnsi="Georgia" w:cs="Helvetica"/>
                <w:color w:val="232323"/>
                <w:sz w:val="23"/>
                <w:szCs w:val="23"/>
                <w:lang w:eastAsia="es-CO"/>
              </w:rPr>
              <w:t xml:space="preserve"> ¬F)</w:t>
            </w:r>
          </w:p>
        </w:tc>
      </w:tr>
      <w:tr w:rsidR="00B63FA2" w:rsidRPr="00B63FA2" w:rsidTr="00B63FA2">
        <w:trPr>
          <w:trHeight w:val="222"/>
        </w:trPr>
        <w:tc>
          <w:tcPr>
            <w:tcW w:w="2598" w:type="dxa"/>
            <w:vMerge w:val="restart"/>
            <w:vAlign w:val="center"/>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w:t>
            </w:r>
          </w:p>
        </w:tc>
        <w:tc>
          <w:tcPr>
            <w:tcW w:w="344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(F v V)</w:t>
            </w:r>
          </w:p>
        </w:tc>
      </w:tr>
      <w:tr w:rsidR="00B63FA2" w:rsidRPr="00B63FA2" w:rsidTr="00B63FA2">
        <w:trPr>
          <w:trHeight w:val="230"/>
        </w:trPr>
        <w:tc>
          <w:tcPr>
            <w:tcW w:w="2598"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344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(V)</w:t>
            </w:r>
          </w:p>
        </w:tc>
      </w:tr>
      <w:tr w:rsidR="00B63FA2" w:rsidRPr="00B63FA2" w:rsidTr="00B63FA2">
        <w:trPr>
          <w:trHeight w:val="230"/>
        </w:trPr>
        <w:tc>
          <w:tcPr>
            <w:tcW w:w="2598"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3440"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598"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w:t>
            </w:r>
          </w:p>
        </w:tc>
      </w:tr>
    </w:tbl>
    <w:p w:rsidR="00B63FA2" w:rsidRDefault="00B63FA2" w:rsidP="00B63FA2">
      <w:pPr>
        <w:rPr>
          <w:rFonts w:ascii="Georgia" w:eastAsia="Times New Roman" w:hAnsi="Georgia" w:cs="Helvetica"/>
          <w:color w:val="232323"/>
          <w:sz w:val="23"/>
          <w:szCs w:val="23"/>
          <w:lang w:eastAsia="es-CO"/>
        </w:rPr>
      </w:pP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xml:space="preserve"> (P v Q) = ¬</w:t>
      </w:r>
      <w:r>
        <w:rPr>
          <w:rFonts w:ascii="Georgia" w:eastAsia="Times New Roman" w:hAnsi="Georgia" w:cs="Helvetica"/>
          <w:color w:val="232323"/>
          <w:sz w:val="23"/>
          <w:szCs w:val="23"/>
          <w:lang w:eastAsia="es-CO"/>
        </w:rPr>
        <w:t xml:space="preserve"> </w:t>
      </w:r>
      <w:r w:rsidRPr="00B63FA2">
        <w:rPr>
          <w:rFonts w:ascii="Georgia" w:eastAsia="Times New Roman" w:hAnsi="Georgia" w:cs="Helvetica"/>
          <w:color w:val="232323"/>
          <w:sz w:val="23"/>
          <w:szCs w:val="23"/>
          <w:lang w:eastAsia="es-CO"/>
        </w:rPr>
        <w:t>(¬P ^ ¬Q) Si nos encontramos con una proposición disyuntiva afirmada, la ley de Morgan nos permite transformarla en una proposición conjuntiva negada en su totalidad y en sus miembros</w:t>
      </w:r>
    </w:p>
    <w:p w:rsidR="00B63FA2" w:rsidRPr="00B63FA2" w:rsidRDefault="00B63FA2" w:rsidP="00B63FA2">
      <w:pPr>
        <w:rPr>
          <w:rFonts w:ascii="Georgia" w:eastAsia="Times New Roman" w:hAnsi="Georgia" w:cs="Helvetica"/>
          <w:b/>
          <w:color w:val="232323"/>
          <w:sz w:val="23"/>
          <w:szCs w:val="23"/>
          <w:lang w:eastAsia="es-CO"/>
        </w:rPr>
      </w:pPr>
      <w:r w:rsidRPr="00B63FA2">
        <w:rPr>
          <w:rFonts w:ascii="Georgia" w:eastAsia="Times New Roman" w:hAnsi="Georgia" w:cs="Helvetica"/>
          <w:b/>
          <w:color w:val="232323"/>
          <w:sz w:val="23"/>
          <w:szCs w:val="23"/>
          <w:lang w:eastAsia="es-CO"/>
        </w:rPr>
        <w:t>Ejemplo</w:t>
      </w:r>
    </w:p>
    <w:p w:rsidR="00B63FA2" w:rsidRPr="00B63FA2" w:rsidRDefault="00B63FA2" w:rsidP="00B63FA2">
      <w:pPr>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Sea P = F y Q = V</w:t>
      </w:r>
    </w:p>
    <w:tbl>
      <w:tblPr>
        <w:tblStyle w:val="Tablaconcuadrcula"/>
        <w:tblW w:w="0" w:type="auto"/>
        <w:tblLook w:val="04A0" w:firstRow="1" w:lastRow="0" w:firstColumn="1" w:lastColumn="0" w:noHBand="0" w:noVBand="1"/>
      </w:tblPr>
      <w:tblGrid>
        <w:gridCol w:w="2616"/>
        <w:gridCol w:w="3464"/>
        <w:gridCol w:w="2616"/>
      </w:tblGrid>
      <w:tr w:rsidR="00B63FA2" w:rsidRPr="00B63FA2" w:rsidTr="00B63FA2">
        <w:trPr>
          <w:trHeight w:val="459"/>
        </w:trPr>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(P v Q)</w:t>
            </w:r>
          </w:p>
        </w:tc>
        <w:tc>
          <w:tcPr>
            <w:tcW w:w="3464" w:type="dxa"/>
            <w:vMerge w:val="restart"/>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Es equivalente A</w:t>
            </w:r>
          </w:p>
        </w:tc>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(¬P ^ ¬Q)</w:t>
            </w:r>
          </w:p>
        </w:tc>
      </w:tr>
      <w:tr w:rsidR="00B63FA2" w:rsidRPr="00B63FA2" w:rsidTr="00B63FA2">
        <w:trPr>
          <w:trHeight w:val="459"/>
        </w:trPr>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 v V)</w:t>
            </w:r>
          </w:p>
        </w:tc>
        <w:tc>
          <w:tcPr>
            <w:tcW w:w="346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(¬F ^ ¬V)</w:t>
            </w:r>
          </w:p>
        </w:tc>
      </w:tr>
      <w:tr w:rsidR="00B63FA2" w:rsidRPr="00B63FA2" w:rsidTr="00B63FA2">
        <w:trPr>
          <w:trHeight w:val="277"/>
        </w:trPr>
        <w:tc>
          <w:tcPr>
            <w:tcW w:w="2616" w:type="dxa"/>
            <w:vMerge w:val="restart"/>
            <w:vAlign w:val="center"/>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w:t>
            </w:r>
          </w:p>
        </w:tc>
        <w:tc>
          <w:tcPr>
            <w:tcW w:w="346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 (V ^ F)</w:t>
            </w:r>
          </w:p>
        </w:tc>
      </w:tr>
      <w:tr w:rsidR="00B63FA2" w:rsidRPr="00B63FA2" w:rsidTr="00B63FA2">
        <w:trPr>
          <w:trHeight w:val="287"/>
        </w:trPr>
        <w:tc>
          <w:tcPr>
            <w:tcW w:w="2616"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346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¬(F)</w:t>
            </w:r>
          </w:p>
        </w:tc>
      </w:tr>
      <w:tr w:rsidR="00B63FA2" w:rsidRPr="00B63FA2" w:rsidTr="00B63FA2">
        <w:trPr>
          <w:trHeight w:val="287"/>
        </w:trPr>
        <w:tc>
          <w:tcPr>
            <w:tcW w:w="2616"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3464" w:type="dxa"/>
            <w:vMerge/>
          </w:tcPr>
          <w:p w:rsidR="00B63FA2" w:rsidRPr="00B63FA2" w:rsidRDefault="00B63FA2" w:rsidP="00B63FA2">
            <w:pPr>
              <w:spacing w:after="160" w:line="259" w:lineRule="auto"/>
              <w:rPr>
                <w:rFonts w:ascii="Georgia" w:eastAsia="Times New Roman" w:hAnsi="Georgia" w:cs="Helvetica"/>
                <w:color w:val="232323"/>
                <w:sz w:val="23"/>
                <w:szCs w:val="23"/>
                <w:lang w:eastAsia="es-CO"/>
              </w:rPr>
            </w:pPr>
          </w:p>
        </w:tc>
        <w:tc>
          <w:tcPr>
            <w:tcW w:w="2616" w:type="dxa"/>
          </w:tcPr>
          <w:p w:rsidR="00B63FA2" w:rsidRPr="00B63FA2" w:rsidRDefault="00B63FA2" w:rsidP="00B63FA2">
            <w:pPr>
              <w:spacing w:after="160" w:line="259" w:lineRule="auto"/>
              <w:rPr>
                <w:rFonts w:ascii="Georgia" w:eastAsia="Times New Roman" w:hAnsi="Georgia" w:cs="Helvetica"/>
                <w:color w:val="232323"/>
                <w:sz w:val="23"/>
                <w:szCs w:val="23"/>
                <w:lang w:eastAsia="es-CO"/>
              </w:rPr>
            </w:pPr>
            <w:r w:rsidRPr="00B63FA2">
              <w:rPr>
                <w:rFonts w:ascii="Georgia" w:eastAsia="Times New Roman" w:hAnsi="Georgia" w:cs="Helvetica"/>
                <w:color w:val="232323"/>
                <w:sz w:val="23"/>
                <w:szCs w:val="23"/>
                <w:lang w:eastAsia="es-CO"/>
              </w:rPr>
              <w:t>V</w:t>
            </w:r>
          </w:p>
        </w:tc>
      </w:tr>
    </w:tbl>
    <w:p w:rsidR="00B63FA2" w:rsidRPr="00B63FA2" w:rsidRDefault="00B63FA2">
      <w:pPr>
        <w:rPr>
          <w:rFonts w:ascii="Georgia" w:eastAsia="Times New Roman" w:hAnsi="Georgia" w:cs="Helvetica"/>
          <w:color w:val="232323"/>
          <w:sz w:val="23"/>
          <w:szCs w:val="23"/>
          <w:lang w:eastAsia="es-CO"/>
        </w:rPr>
      </w:pPr>
    </w:p>
    <w:p w:rsidR="00B63FA2" w:rsidRPr="00B63FA2" w:rsidRDefault="00B63FA2">
      <w:pPr>
        <w:rPr>
          <w:rFonts w:ascii="Georgia" w:eastAsia="Times New Roman" w:hAnsi="Georgia" w:cs="Helvetica"/>
          <w:color w:val="232323"/>
          <w:sz w:val="23"/>
          <w:szCs w:val="23"/>
          <w:lang w:eastAsia="es-CO"/>
        </w:rPr>
      </w:pPr>
    </w:p>
    <w:p w:rsidR="00E33884" w:rsidRPr="00181B2D" w:rsidRDefault="00B63FA2" w:rsidP="00E33884">
      <w:pPr>
        <w:pBdr>
          <w:bottom w:val="single" w:sz="6" w:space="0" w:color="AAAAAA"/>
        </w:pBdr>
        <w:spacing w:after="60" w:line="240" w:lineRule="auto"/>
        <w:outlineLvl w:val="0"/>
        <w:rPr>
          <w:rFonts w:ascii="Georgia" w:hAnsi="Georgia"/>
          <w:b/>
          <w:color w:val="232323"/>
          <w:sz w:val="23"/>
          <w:szCs w:val="23"/>
          <w:shd w:val="clear" w:color="auto" w:fill="FFFFFF"/>
        </w:rPr>
      </w:pPr>
      <w:r>
        <w:rPr>
          <w:rFonts w:ascii="Georgia" w:hAnsi="Georgia"/>
          <w:b/>
          <w:color w:val="232323"/>
          <w:sz w:val="23"/>
          <w:szCs w:val="23"/>
          <w:shd w:val="clear" w:color="auto" w:fill="FFFFFF"/>
        </w:rPr>
        <w:t>6.</w:t>
      </w:r>
      <w:r w:rsidRPr="00E33884">
        <w:rPr>
          <w:rFonts w:ascii="Georgia" w:hAnsi="Georgia"/>
          <w:b/>
          <w:color w:val="232323"/>
          <w:sz w:val="23"/>
          <w:szCs w:val="23"/>
          <w:shd w:val="clear" w:color="auto" w:fill="FFFFFF"/>
        </w:rPr>
        <w:t xml:space="preserve"> Conjunto</w:t>
      </w:r>
      <w:r w:rsidR="00E33884" w:rsidRPr="00E33884">
        <w:rPr>
          <w:rFonts w:ascii="Georgia" w:hAnsi="Georgia"/>
          <w:b/>
          <w:color w:val="232323"/>
          <w:sz w:val="23"/>
          <w:szCs w:val="23"/>
          <w:shd w:val="clear" w:color="auto" w:fill="FFFFFF"/>
        </w:rPr>
        <w:t xml:space="preserve"> difuso</w:t>
      </w:r>
    </w:p>
    <w:p w:rsidR="00902BE1" w:rsidRPr="00181B2D" w:rsidRDefault="00902BE1" w:rsidP="00902BE1">
      <w:pPr>
        <w:pBdr>
          <w:bottom w:val="single" w:sz="6" w:space="0" w:color="AAAAAA"/>
        </w:pBdr>
        <w:spacing w:after="60" w:line="240" w:lineRule="auto"/>
        <w:jc w:val="both"/>
        <w:outlineLvl w:val="0"/>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Un conjunto es una colección de objetos. Puede ser definido enumerando a sus miembros, o describiendo las características distintivas que cumplen todos sus elementos. En un conjunto "tradicional", un elemento pertenece a un conjunto dado o bien no pertenece. </w:t>
      </w:r>
    </w:p>
    <w:p w:rsidR="00902BE1" w:rsidRPr="00181B2D" w:rsidRDefault="00902BE1" w:rsidP="00902BE1">
      <w:pPr>
        <w:pBdr>
          <w:bottom w:val="single" w:sz="6" w:space="0" w:color="AAAAAA"/>
        </w:pBdr>
        <w:spacing w:after="60" w:line="240" w:lineRule="auto"/>
        <w:jc w:val="both"/>
        <w:outlineLvl w:val="0"/>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En cambio, un conjunto difuso permite valores intermedios de pertenencia. Los conjuntos difusos permiten formalizar expresiones lingüísticas que típicamente contienen algún grado de ambigüedad, es decir, proveen un método para expresar matemáticamente conceptos tales como "alto", "frío", "rápido", etc., que son bastamente usados, pero que por esencia no son precisos. Incluso conceptos netamente ingenieriles que tienen una definición numérica precisa son usados muchas veces como criterios que se acercan más a un número difuso. Por ejemplo, la correlación de dos señales, o dos funciones, puede ser normalizada para que su rango esté entre 0 y 1. Así, al explicar el valor de correlación a otra persona, es usual utilizar expresiones como "estos datos tienen una baja correlación", por ejemplo 0,1, o una "alta" correlación, por ejemplo 0,88. Otro ejemplo es la amortiguación de un sistema mecánico. Se habla de sistemas más o </w:t>
      </w:r>
      <w:r w:rsidRPr="00181B2D">
        <w:rPr>
          <w:rFonts w:ascii="Georgia" w:hAnsi="Georgia"/>
          <w:color w:val="232323"/>
          <w:sz w:val="23"/>
          <w:szCs w:val="23"/>
          <w:shd w:val="clear" w:color="auto" w:fill="FFFFFF"/>
        </w:rPr>
        <w:lastRenderedPageBreak/>
        <w:t xml:space="preserve">menos amortiguados, dándole un sentido a la noción de "la razón de amortiguación efectiva del sistema es de 0,25" como "el sistema es levemente amortiguado”. En conjuntos difusos, la ambigüedad existente en expresiones lingüísticas se expresa en el concepto de grado de membresía. </w:t>
      </w:r>
    </w:p>
    <w:p w:rsidR="00902BE1" w:rsidRPr="00181B2D" w:rsidRDefault="00902BE1" w:rsidP="00902BE1">
      <w:pPr>
        <w:pBdr>
          <w:bottom w:val="single" w:sz="6" w:space="0" w:color="AAAAAA"/>
        </w:pBdr>
        <w:spacing w:after="60" w:line="240" w:lineRule="auto"/>
        <w:jc w:val="both"/>
        <w:outlineLvl w:val="0"/>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En un conjunto difuso se generaliza el concepto de membresía, permitiendo grados de pertenencia. La función de pertenencia (a) µA de un conjunto difuso A es una función con recorrido en el segmento [0, 1] de los números reales:</w:t>
      </w:r>
    </w:p>
    <w:p w:rsidR="00902BE1" w:rsidRPr="00181B2D" w:rsidRDefault="00902BE1" w:rsidP="00902BE1">
      <w:pPr>
        <w:pBdr>
          <w:bottom w:val="single" w:sz="6" w:space="0" w:color="AAAAAA"/>
        </w:pBdr>
        <w:spacing w:after="60" w:line="240" w:lineRule="auto"/>
        <w:jc w:val="center"/>
        <w:outlineLvl w:val="0"/>
        <w:rPr>
          <w:rFonts w:ascii="Georgia" w:hAnsi="Georgia"/>
          <w:color w:val="232323"/>
          <w:sz w:val="23"/>
          <w:szCs w:val="23"/>
          <w:shd w:val="clear" w:color="auto" w:fill="FFFFFF"/>
        </w:rPr>
      </w:pPr>
      <w:r w:rsidRPr="00181B2D">
        <w:rPr>
          <w:rFonts w:ascii="Georgia" w:hAnsi="Georgia"/>
          <w:noProof/>
          <w:color w:val="232323"/>
          <w:sz w:val="23"/>
          <w:szCs w:val="23"/>
          <w:shd w:val="clear" w:color="auto" w:fill="FFFFFF"/>
          <w:lang w:eastAsia="es-CO"/>
        </w:rPr>
        <w:drawing>
          <wp:inline distT="0" distB="0" distL="0" distR="0" wp14:anchorId="6A3353C4" wp14:editId="4E217612">
            <wp:extent cx="1581150" cy="361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361950"/>
                    </a:xfrm>
                    <a:prstGeom prst="rect">
                      <a:avLst/>
                    </a:prstGeom>
                    <a:noFill/>
                    <a:ln>
                      <a:noFill/>
                    </a:ln>
                  </pic:spPr>
                </pic:pic>
              </a:graphicData>
            </a:graphic>
          </wp:inline>
        </w:drawing>
      </w:r>
    </w:p>
    <w:p w:rsidR="00902BE1" w:rsidRPr="00181B2D" w:rsidRDefault="00902BE1" w:rsidP="00902BE1">
      <w:pPr>
        <w:pBdr>
          <w:bottom w:val="single" w:sz="6" w:space="0" w:color="AAAAAA"/>
        </w:pBdr>
        <w:spacing w:after="60" w:line="240" w:lineRule="auto"/>
        <w:jc w:val="both"/>
        <w:outlineLvl w:val="0"/>
        <w:rPr>
          <w:rFonts w:ascii="Georgia" w:hAnsi="Georgia"/>
          <w:color w:val="232323"/>
          <w:sz w:val="23"/>
          <w:szCs w:val="23"/>
          <w:shd w:val="clear" w:color="auto" w:fill="FFFFFF"/>
        </w:rPr>
      </w:pPr>
    </w:p>
    <w:p w:rsidR="00902BE1" w:rsidRPr="00181B2D" w:rsidRDefault="00902BE1" w:rsidP="00902BE1">
      <w:pPr>
        <w:pBdr>
          <w:bottom w:val="single" w:sz="6" w:space="0" w:color="AAAAAA"/>
        </w:pBdr>
        <w:spacing w:after="60" w:line="240" w:lineRule="auto"/>
        <w:jc w:val="both"/>
        <w:outlineLvl w:val="0"/>
        <w:rPr>
          <w:rFonts w:ascii="Georgia" w:hAnsi="Georgia"/>
          <w:b/>
          <w:color w:val="232323"/>
          <w:sz w:val="23"/>
          <w:szCs w:val="23"/>
          <w:shd w:val="clear" w:color="auto" w:fill="FFFFFF"/>
        </w:rPr>
      </w:pPr>
      <w:r w:rsidRPr="00181B2D">
        <w:rPr>
          <w:rFonts w:ascii="Georgia" w:hAnsi="Georgia"/>
          <w:b/>
          <w:color w:val="232323"/>
          <w:sz w:val="23"/>
          <w:szCs w:val="23"/>
          <w:shd w:val="clear" w:color="auto" w:fill="FFFFFF"/>
        </w:rPr>
        <w:t xml:space="preserve">Ecuación </w:t>
      </w:r>
    </w:p>
    <w:p w:rsidR="00902BE1" w:rsidRPr="00181B2D" w:rsidRDefault="00902BE1" w:rsidP="00902BE1">
      <w:pPr>
        <w:pBdr>
          <w:bottom w:val="single" w:sz="6" w:space="0" w:color="AAAAAA"/>
        </w:pBdr>
        <w:spacing w:after="60" w:line="240" w:lineRule="auto"/>
        <w:jc w:val="both"/>
        <w:outlineLvl w:val="0"/>
        <w:rPr>
          <w:rFonts w:ascii="Georgia" w:hAnsi="Georgia"/>
          <w:color w:val="232323"/>
          <w:sz w:val="23"/>
          <w:szCs w:val="23"/>
          <w:shd w:val="clear" w:color="auto" w:fill="FFFFFF"/>
        </w:rPr>
      </w:pPr>
      <w:r w:rsidRPr="00181B2D">
        <w:rPr>
          <w:rFonts w:ascii="Georgia" w:hAnsi="Georgia"/>
          <w:noProof/>
          <w:color w:val="232323"/>
          <w:sz w:val="23"/>
          <w:szCs w:val="23"/>
          <w:shd w:val="clear" w:color="auto" w:fill="FFFFFF"/>
          <w:lang w:eastAsia="es-CO"/>
        </w:rPr>
        <w:drawing>
          <wp:inline distT="0" distB="0" distL="0" distR="0" wp14:anchorId="74BB71A5" wp14:editId="5603B05D">
            <wp:extent cx="2008932" cy="577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2292" cy="578816"/>
                    </a:xfrm>
                    <a:prstGeom prst="rect">
                      <a:avLst/>
                    </a:prstGeom>
                    <a:noFill/>
                    <a:ln>
                      <a:noFill/>
                    </a:ln>
                  </pic:spPr>
                </pic:pic>
              </a:graphicData>
            </a:graphic>
          </wp:inline>
        </w:drawing>
      </w:r>
    </w:p>
    <w:p w:rsidR="00902BE1" w:rsidRPr="00E33884" w:rsidRDefault="00902BE1" w:rsidP="00E33884">
      <w:pPr>
        <w:pBdr>
          <w:bottom w:val="single" w:sz="6" w:space="0" w:color="AAAAAA"/>
        </w:pBdr>
        <w:spacing w:after="60" w:line="240" w:lineRule="auto"/>
        <w:outlineLvl w:val="0"/>
        <w:rPr>
          <w:rFonts w:ascii="Georgia" w:hAnsi="Georgia"/>
          <w:color w:val="232323"/>
          <w:sz w:val="23"/>
          <w:szCs w:val="23"/>
          <w:shd w:val="clear" w:color="auto" w:fill="FFFFFF"/>
        </w:rPr>
      </w:pP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Un conjunto difuso A se define como una Función de Pertenencia que enlaza o empareja los elementos de un dominio o Universo de discurso X con elementos del intervalo [0,1]: </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A: X </w:t>
      </w:r>
      <w:r w:rsidRPr="00181B2D">
        <w:rPr>
          <w:rFonts w:ascii="Times New Roman" w:hAnsi="Times New Roman" w:cs="Times New Roman"/>
          <w:color w:val="232323"/>
          <w:sz w:val="23"/>
          <w:szCs w:val="23"/>
          <w:shd w:val="clear" w:color="auto" w:fill="FFFFFF"/>
        </w:rPr>
        <w:t>→</w:t>
      </w:r>
      <w:r w:rsidRPr="00181B2D">
        <w:rPr>
          <w:rFonts w:ascii="Georgia" w:hAnsi="Georgia"/>
          <w:color w:val="232323"/>
          <w:sz w:val="23"/>
          <w:szCs w:val="23"/>
          <w:shd w:val="clear" w:color="auto" w:fill="FFFFFF"/>
        </w:rPr>
        <w:t xml:space="preserve"> [0,1] </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Cuanto más cerca esté A(x) del valor 1, mayor será la pertenencia del objeto x al conjunto A.</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 Los valores de pertenencia varían entre 0 (no pertenece en absoluto) y 1 (pertenencia total).</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 Representación: Un conjunto difuso A puede representarse como un conjunto de pares de valores: Cada elemento x</w:t>
      </w:r>
      <m:oMath>
        <m:r>
          <m:rPr>
            <m:sty m:val="p"/>
          </m:rPr>
          <w:rPr>
            <w:rFonts w:ascii="Cambria Math" w:hAnsi="Cambria Math"/>
            <w:color w:val="232323"/>
            <w:sz w:val="23"/>
            <w:szCs w:val="23"/>
            <w:shd w:val="clear" w:color="auto" w:fill="FFFFFF"/>
          </w:rPr>
          <m:t>∈</m:t>
        </m:r>
      </m:oMath>
      <w:r w:rsidRPr="00181B2D">
        <w:rPr>
          <w:rFonts w:ascii="Georgia" w:hAnsi="Georgia"/>
          <w:color w:val="232323"/>
          <w:sz w:val="23"/>
          <w:szCs w:val="23"/>
          <w:shd w:val="clear" w:color="auto" w:fill="FFFFFF"/>
        </w:rPr>
        <w:t xml:space="preserve">X con su grado de pertenencia a A. </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También puede ponerse como una “suma” de pares:</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 </w:t>
      </w:r>
      <w:r w:rsidRPr="00181B2D">
        <w:rPr>
          <w:rFonts w:ascii="Georgia" w:hAnsi="Georgia"/>
          <w:noProof/>
          <w:color w:val="232323"/>
          <w:sz w:val="23"/>
          <w:szCs w:val="23"/>
          <w:shd w:val="clear" w:color="auto" w:fill="FFFFFF"/>
          <w:lang w:eastAsia="es-CO"/>
        </w:rPr>
        <w:drawing>
          <wp:inline distT="0" distB="0" distL="0" distR="0" wp14:anchorId="6691CF80" wp14:editId="02D25B0A">
            <wp:extent cx="1555750" cy="286115"/>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9181" cy="288585"/>
                    </a:xfrm>
                    <a:prstGeom prst="rect">
                      <a:avLst/>
                    </a:prstGeom>
                    <a:noFill/>
                    <a:ln>
                      <a:noFill/>
                    </a:ln>
                  </pic:spPr>
                </pic:pic>
              </a:graphicData>
            </a:graphic>
          </wp:inline>
        </w:drawing>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 </w:t>
      </w:r>
      <w:r w:rsidRPr="00181B2D">
        <w:rPr>
          <w:rFonts w:ascii="Georgia" w:hAnsi="Georgia"/>
          <w:noProof/>
          <w:color w:val="232323"/>
          <w:sz w:val="23"/>
          <w:szCs w:val="23"/>
          <w:shd w:val="clear" w:color="auto" w:fill="FFFFFF"/>
          <w:lang w:eastAsia="es-CO"/>
        </w:rPr>
        <w:drawing>
          <wp:inline distT="0" distB="0" distL="0" distR="0" wp14:anchorId="5AFB3392" wp14:editId="71F656EF">
            <wp:extent cx="1479550" cy="295910"/>
            <wp:effectExtent l="0" t="0" r="635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9550" cy="295910"/>
                    </a:xfrm>
                    <a:prstGeom prst="rect">
                      <a:avLst/>
                    </a:prstGeom>
                    <a:noFill/>
                    <a:ln>
                      <a:noFill/>
                    </a:ln>
                  </pic:spPr>
                </pic:pic>
              </a:graphicData>
            </a:graphic>
          </wp:inline>
        </w:drawing>
      </w:r>
      <w:r w:rsidRPr="00181B2D">
        <w:rPr>
          <w:rFonts w:ascii="Georgia" w:hAnsi="Georgia"/>
          <w:color w:val="232323"/>
          <w:sz w:val="23"/>
          <w:szCs w:val="23"/>
          <w:shd w:val="clear" w:color="auto" w:fill="FFFFFF"/>
        </w:rPr>
        <w:t xml:space="preserve">(Los pares en los que  </w:t>
      </w:r>
      <w:r w:rsidRPr="00181B2D">
        <w:rPr>
          <w:rFonts w:ascii="Georgia" w:hAnsi="Georgia"/>
          <w:noProof/>
          <w:color w:val="232323"/>
          <w:sz w:val="23"/>
          <w:szCs w:val="23"/>
          <w:shd w:val="clear" w:color="auto" w:fill="FFFFFF"/>
          <w:lang w:eastAsia="es-CO"/>
        </w:rPr>
        <w:drawing>
          <wp:inline distT="0" distB="0" distL="0" distR="0" wp14:anchorId="1271F913" wp14:editId="396D1742">
            <wp:extent cx="444500" cy="15460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963" cy="158248"/>
                    </a:xfrm>
                    <a:prstGeom prst="rect">
                      <a:avLst/>
                    </a:prstGeom>
                    <a:noFill/>
                    <a:ln>
                      <a:noFill/>
                    </a:ln>
                  </pic:spPr>
                </pic:pic>
              </a:graphicData>
            </a:graphic>
          </wp:inline>
        </w:drawing>
      </w:r>
      <w:r w:rsidRPr="00181B2D">
        <w:rPr>
          <w:rFonts w:ascii="Georgia" w:hAnsi="Georgia"/>
          <w:color w:val="232323"/>
          <w:sz w:val="23"/>
          <w:szCs w:val="23"/>
          <w:shd w:val="clear" w:color="auto" w:fill="FFFFFF"/>
        </w:rPr>
        <w:t>, no se incluyen)</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 Ejemplo: </w:t>
      </w:r>
      <w:proofErr w:type="spellStart"/>
      <w:r w:rsidRPr="00181B2D">
        <w:rPr>
          <w:rFonts w:ascii="Georgia" w:hAnsi="Georgia"/>
          <w:color w:val="232323"/>
          <w:sz w:val="23"/>
          <w:szCs w:val="23"/>
          <w:shd w:val="clear" w:color="auto" w:fill="FFFFFF"/>
        </w:rPr>
        <w:t>Conj</w:t>
      </w:r>
      <w:proofErr w:type="spellEnd"/>
      <w:r w:rsidRPr="00181B2D">
        <w:rPr>
          <w:rFonts w:ascii="Georgia" w:hAnsi="Georgia"/>
          <w:color w:val="232323"/>
          <w:sz w:val="23"/>
          <w:szCs w:val="23"/>
          <w:shd w:val="clear" w:color="auto" w:fill="FFFFFF"/>
        </w:rPr>
        <w:t xml:space="preserve">. </w:t>
      </w:r>
      <w:r w:rsidR="008F0E9D" w:rsidRPr="00181B2D">
        <w:rPr>
          <w:rFonts w:ascii="Georgia" w:hAnsi="Georgia"/>
          <w:color w:val="232323"/>
          <w:sz w:val="23"/>
          <w:szCs w:val="23"/>
          <w:shd w:val="clear" w:color="auto" w:fill="FFFFFF"/>
        </w:rPr>
        <w:t>De</w:t>
      </w:r>
      <w:r w:rsidRPr="00181B2D">
        <w:rPr>
          <w:rFonts w:ascii="Georgia" w:hAnsi="Georgia"/>
          <w:color w:val="232323"/>
          <w:sz w:val="23"/>
          <w:szCs w:val="23"/>
          <w:shd w:val="clear" w:color="auto" w:fill="FFFFFF"/>
        </w:rPr>
        <w:t xml:space="preserve"> alturas del concepto difuso “Alto” en Personas:</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 A = 0.25/1.75 + 0.5/1.8 + 0.75/1.85 + 1/1.9 (su universo es discreto) </w:t>
      </w:r>
    </w:p>
    <w:p w:rsidR="00902BE1" w:rsidRPr="00181B2D" w:rsidRDefault="00E33884" w:rsidP="00902BE1">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Si el Universo es Continuo: </w:t>
      </w:r>
      <w:r w:rsidR="00902BE1" w:rsidRPr="00181B2D">
        <w:rPr>
          <w:rFonts w:ascii="Georgia" w:hAnsi="Georgia"/>
          <w:noProof/>
          <w:color w:val="232323"/>
          <w:sz w:val="23"/>
          <w:szCs w:val="23"/>
          <w:shd w:val="clear" w:color="auto" w:fill="FFFFFF"/>
          <w:lang w:eastAsia="es-CO"/>
        </w:rPr>
        <w:drawing>
          <wp:inline distT="0" distB="0" distL="0" distR="0" wp14:anchorId="29221226" wp14:editId="1B1F071C">
            <wp:extent cx="908050" cy="24765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5805" cy="249765"/>
                    </a:xfrm>
                    <a:prstGeom prst="rect">
                      <a:avLst/>
                    </a:prstGeom>
                    <a:noFill/>
                    <a:ln>
                      <a:noFill/>
                    </a:ln>
                  </pic:spPr>
                </pic:pic>
              </a:graphicData>
            </a:graphic>
          </wp:inline>
        </w:drawing>
      </w:r>
    </w:p>
    <w:p w:rsidR="00902BE1" w:rsidRPr="00181B2D" w:rsidRDefault="00902BE1">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La suma y la integral no deben considerarse como operaciones </w:t>
      </w:r>
      <w:proofErr w:type="spellStart"/>
      <w:r w:rsidRPr="00181B2D">
        <w:rPr>
          <w:rFonts w:ascii="Georgia" w:hAnsi="Georgia"/>
          <w:color w:val="232323"/>
          <w:sz w:val="23"/>
          <w:szCs w:val="23"/>
          <w:shd w:val="clear" w:color="auto" w:fill="FFFFFF"/>
        </w:rPr>
        <w:t>algebráicas</w:t>
      </w:r>
      <w:proofErr w:type="spellEnd"/>
    </w:p>
    <w:p w:rsidR="00902BE1"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xml:space="preserve">• Contexto: Es fundamental en la definición de conjuntos difusos. </w:t>
      </w:r>
    </w:p>
    <w:p w:rsidR="00E33884" w:rsidRPr="00181B2D" w:rsidRDefault="00E33884">
      <w:pPr>
        <w:rPr>
          <w:rFonts w:ascii="Georgia" w:hAnsi="Georgia"/>
          <w:color w:val="232323"/>
          <w:sz w:val="23"/>
          <w:szCs w:val="23"/>
          <w:shd w:val="clear" w:color="auto" w:fill="FFFFFF"/>
        </w:rPr>
      </w:pPr>
      <w:r w:rsidRPr="00181B2D">
        <w:rPr>
          <w:rFonts w:ascii="Georgia" w:hAnsi="Georgia"/>
          <w:color w:val="232323"/>
          <w:sz w:val="23"/>
          <w:szCs w:val="23"/>
          <w:shd w:val="clear" w:color="auto" w:fill="FFFFFF"/>
        </w:rPr>
        <w:t>– No es lo mismo el concepto “Alto” aplicado a personas que a edificios</w:t>
      </w:r>
    </w:p>
    <w:p w:rsidR="00526DE6" w:rsidRDefault="00526DE6"/>
    <w:p w:rsidR="00181B2D" w:rsidRPr="00B63FA2" w:rsidRDefault="00B63FA2">
      <w:r>
        <w:t xml:space="preserve">7. </w:t>
      </w:r>
      <w:r w:rsidR="00181B2D" w:rsidRPr="00181B2D">
        <w:rPr>
          <w:rFonts w:ascii="Georgia" w:hAnsi="Georgia"/>
          <w:b/>
          <w:color w:val="232323"/>
          <w:sz w:val="23"/>
          <w:szCs w:val="23"/>
          <w:shd w:val="clear" w:color="auto" w:fill="FFFFFF"/>
        </w:rPr>
        <w:t>Lógica simbólica</w:t>
      </w:r>
    </w:p>
    <w:p w:rsidR="00526DE6" w:rsidRDefault="00526DE6" w:rsidP="00526DE6">
      <w:pPr>
        <w:jc w:val="both"/>
        <w:rPr>
          <w:rFonts w:ascii="Georgia" w:hAnsi="Georgia"/>
          <w:color w:val="232323"/>
          <w:sz w:val="23"/>
          <w:szCs w:val="23"/>
          <w:shd w:val="clear" w:color="auto" w:fill="FFFFFF"/>
        </w:rPr>
      </w:pPr>
      <w:r>
        <w:rPr>
          <w:rFonts w:ascii="Georgia" w:hAnsi="Georgia"/>
          <w:color w:val="232323"/>
          <w:sz w:val="23"/>
          <w:szCs w:val="23"/>
          <w:shd w:val="clear" w:color="auto" w:fill="FFFFFF"/>
        </w:rPr>
        <w:t>La lógica simbólica, también llamada lógica de primer orden, es el acto de la creación de un "lenguaje" artificial para hacer frente a los complejos argumentos lógicos. Es una de las formas más simples de la lógica, su propósito es ahorrar tiempo en la argumentación y ayudar a prevenir la confusión, imprecisión y la ambigüedad de la palabra. Se utiliza en lingüística, filosofía, informática y, sobre</w:t>
      </w:r>
      <w:r>
        <w:rPr>
          <w:rStyle w:val="apple-converted-space"/>
          <w:rFonts w:ascii="Georgia" w:hAnsi="Georgia"/>
          <w:color w:val="232323"/>
          <w:sz w:val="23"/>
          <w:szCs w:val="23"/>
          <w:shd w:val="clear" w:color="auto" w:fill="FFFFFF"/>
        </w:rPr>
        <w:t> </w:t>
      </w:r>
      <w:r>
        <w:rPr>
          <w:rFonts w:ascii="Georgia" w:hAnsi="Georgia"/>
          <w:color w:val="232323"/>
          <w:sz w:val="23"/>
          <w:szCs w:val="23"/>
          <w:shd w:val="clear" w:color="auto" w:fill="FFFFFF"/>
        </w:rPr>
        <w:t>todo, en matemática.</w:t>
      </w:r>
    </w:p>
    <w:p w:rsidR="00526DE6" w:rsidRDefault="00526DE6" w:rsidP="00526DE6">
      <w:pPr>
        <w:pStyle w:val="Ttulo2"/>
        <w:shd w:val="clear" w:color="auto" w:fill="FFFFFF"/>
        <w:spacing w:before="0" w:line="300" w:lineRule="atLeast"/>
        <w:jc w:val="both"/>
        <w:rPr>
          <w:rFonts w:ascii="MuseoSlab500" w:hAnsi="MuseoSlab500"/>
          <w:color w:val="333333"/>
          <w:spacing w:val="-15"/>
        </w:rPr>
      </w:pPr>
      <w:r>
        <w:rPr>
          <w:rFonts w:ascii="MuseoSlab500" w:hAnsi="MuseoSlab500"/>
          <w:b/>
          <w:bCs/>
          <w:color w:val="333333"/>
          <w:spacing w:val="-15"/>
        </w:rPr>
        <w:t>Proposiciones y operadores</w:t>
      </w:r>
    </w:p>
    <w:p w:rsid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Pr>
          <w:rFonts w:ascii="Georgia" w:hAnsi="Georgia" w:cs="Helvetica"/>
          <w:color w:val="232323"/>
          <w:sz w:val="23"/>
          <w:szCs w:val="23"/>
        </w:rPr>
        <w:t>En el lenguaje, la lógica simbólica se puede deducir de las proposiciones, que son declaraciones que no se pueden descomponer sin pérdida de significado. Las proposiciones se representan así: A = B, B = C, entonces A = C, siendo A, B, y C símbolos de declaraciones no refutables. Dentro de estas proposiciones son operadores, "y", "o", "</w:t>
      </w:r>
      <w:r w:rsidR="008F0E9D">
        <w:rPr>
          <w:rFonts w:ascii="Georgia" w:hAnsi="Georgia" w:cs="Helvetica"/>
          <w:color w:val="232323"/>
          <w:sz w:val="23"/>
          <w:szCs w:val="23"/>
        </w:rPr>
        <w:t>si...</w:t>
      </w:r>
      <w:r>
        <w:rPr>
          <w:rFonts w:ascii="Georgia" w:hAnsi="Georgia" w:cs="Helvetica"/>
          <w:color w:val="232323"/>
          <w:sz w:val="23"/>
          <w:szCs w:val="23"/>
        </w:rPr>
        <w:t xml:space="preserve"> entonces" "sólo si" e "implica", entre otros, que actúan como bloques de</w:t>
      </w:r>
      <w:r>
        <w:rPr>
          <w:rStyle w:val="apple-converted-space"/>
          <w:rFonts w:ascii="Georgia" w:hAnsi="Georgia" w:cs="Helvetica"/>
          <w:color w:val="232323"/>
          <w:sz w:val="23"/>
          <w:szCs w:val="23"/>
        </w:rPr>
        <w:t> </w:t>
      </w:r>
      <w:r>
        <w:rPr>
          <w:rFonts w:ascii="Georgia" w:hAnsi="Georgia" w:cs="Helvetica"/>
          <w:color w:val="232323"/>
          <w:sz w:val="23"/>
          <w:szCs w:val="23"/>
        </w:rPr>
        <w:t>conexión. En la proposición, "</w:t>
      </w:r>
      <w:proofErr w:type="spellStart"/>
      <w:r>
        <w:rPr>
          <w:rFonts w:ascii="Georgia" w:hAnsi="Georgia" w:cs="Helvetica"/>
          <w:color w:val="232323"/>
          <w:sz w:val="23"/>
          <w:szCs w:val="23"/>
        </w:rPr>
        <w:t>Joe</w:t>
      </w:r>
      <w:proofErr w:type="spellEnd"/>
      <w:r>
        <w:rPr>
          <w:rFonts w:ascii="Georgia" w:hAnsi="Georgia" w:cs="Helvetica"/>
          <w:color w:val="232323"/>
          <w:sz w:val="23"/>
          <w:szCs w:val="23"/>
        </w:rPr>
        <w:t xml:space="preserve"> vendrá a la</w:t>
      </w:r>
      <w:r>
        <w:rPr>
          <w:rStyle w:val="apple-converted-space"/>
          <w:rFonts w:ascii="Georgia" w:hAnsi="Georgia" w:cs="Helvetica"/>
          <w:color w:val="232323"/>
          <w:sz w:val="23"/>
          <w:szCs w:val="23"/>
        </w:rPr>
        <w:t> </w:t>
      </w:r>
      <w:r>
        <w:rPr>
          <w:rFonts w:ascii="Georgia" w:hAnsi="Georgia" w:cs="Helvetica"/>
          <w:color w:val="232323"/>
          <w:sz w:val="23"/>
          <w:szCs w:val="23"/>
        </w:rPr>
        <w:t>fiesta</w:t>
      </w:r>
      <w:r>
        <w:rPr>
          <w:rStyle w:val="apple-converted-space"/>
          <w:rFonts w:ascii="Georgia" w:hAnsi="Georgia" w:cs="Helvetica"/>
          <w:color w:val="232323"/>
          <w:sz w:val="23"/>
          <w:szCs w:val="23"/>
        </w:rPr>
        <w:t> </w:t>
      </w:r>
      <w:r>
        <w:rPr>
          <w:rFonts w:ascii="Georgia" w:hAnsi="Georgia" w:cs="Helvetica"/>
          <w:color w:val="232323"/>
          <w:sz w:val="23"/>
          <w:szCs w:val="23"/>
        </w:rPr>
        <w:t>sólo si Jane está ahí", "sólo si" actúa como un operador. Si la proposición "Jane no está en la fiesta" es verdad, entonces la proposición "</w:t>
      </w:r>
      <w:proofErr w:type="spellStart"/>
      <w:r>
        <w:rPr>
          <w:rFonts w:ascii="Georgia" w:hAnsi="Georgia" w:cs="Helvetica"/>
          <w:color w:val="232323"/>
          <w:sz w:val="23"/>
          <w:szCs w:val="23"/>
        </w:rPr>
        <w:t>Joe</w:t>
      </w:r>
      <w:proofErr w:type="spellEnd"/>
      <w:r>
        <w:rPr>
          <w:rFonts w:ascii="Georgia" w:hAnsi="Georgia" w:cs="Helvetica"/>
          <w:color w:val="232323"/>
          <w:sz w:val="23"/>
          <w:szCs w:val="23"/>
        </w:rPr>
        <w:t xml:space="preserve"> no está en la fiesta" está implícita. Añadir más operadores resulta en estructuras lógicas más complejas.</w:t>
      </w:r>
    </w:p>
    <w:p w:rsidR="00181B2D" w:rsidRPr="00181B2D" w:rsidRDefault="00181B2D" w:rsidP="00526DE6">
      <w:pPr>
        <w:pStyle w:val="NormalWeb"/>
        <w:shd w:val="clear" w:color="auto" w:fill="FFFFFF"/>
        <w:spacing w:before="0" w:beforeAutospacing="0" w:after="225" w:afterAutospacing="0"/>
        <w:jc w:val="both"/>
        <w:rPr>
          <w:rFonts w:ascii="Georgia" w:hAnsi="Georgia" w:cs="Helvetica"/>
          <w:b/>
          <w:color w:val="232323"/>
          <w:sz w:val="23"/>
          <w:szCs w:val="23"/>
        </w:rPr>
      </w:pPr>
      <w:r w:rsidRPr="00181B2D">
        <w:rPr>
          <w:rFonts w:ascii="Georgia" w:hAnsi="Georgia" w:cs="Helvetica"/>
          <w:b/>
          <w:color w:val="232323"/>
          <w:sz w:val="23"/>
          <w:szCs w:val="23"/>
        </w:rPr>
        <w:t>Tabla de verdad</w:t>
      </w:r>
    </w:p>
    <w:p w:rsid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Una tabla de verdad, o tabla de valores de verdad, es una tabla que muestra el </w:t>
      </w:r>
      <w:hyperlink r:id="rId26" w:tooltip="Valor de verdad" w:history="1">
        <w:r w:rsidRPr="00526DE6">
          <w:rPr>
            <w:rFonts w:ascii="Georgia" w:hAnsi="Georgia" w:cs="Helvetica"/>
            <w:color w:val="232323"/>
            <w:sz w:val="23"/>
            <w:szCs w:val="23"/>
          </w:rPr>
          <w:t>valor de verdad</w:t>
        </w:r>
      </w:hyperlink>
      <w:r w:rsidRPr="00526DE6">
        <w:rPr>
          <w:rFonts w:ascii="Georgia" w:hAnsi="Georgia" w:cs="Helvetica"/>
          <w:color w:val="232323"/>
          <w:sz w:val="23"/>
          <w:szCs w:val="23"/>
        </w:rPr>
        <w:t> de una </w:t>
      </w:r>
      <w:hyperlink r:id="rId27" w:tooltip="Proposición" w:history="1">
        <w:r w:rsidRPr="00526DE6">
          <w:rPr>
            <w:rFonts w:ascii="Georgia" w:hAnsi="Georgia" w:cs="Helvetica"/>
            <w:color w:val="232323"/>
            <w:sz w:val="23"/>
            <w:szCs w:val="23"/>
          </w:rPr>
          <w:t>proposición</w:t>
        </w:r>
      </w:hyperlink>
      <w:r w:rsidRPr="00526DE6">
        <w:rPr>
          <w:rFonts w:ascii="Georgia" w:hAnsi="Georgia" w:cs="Helvetica"/>
          <w:color w:val="232323"/>
          <w:sz w:val="23"/>
          <w:szCs w:val="23"/>
        </w:rPr>
        <w:t> compuesta, para cada combinación de verdad que se pueda asignar.</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Los dos posibles valores que puede arrojar una tabla de verdad son:</w:t>
      </w:r>
      <w:r w:rsidRPr="00181B2D">
        <w:rPr>
          <w:rFonts w:cs="Helvetica"/>
          <w:color w:val="232323"/>
          <w:sz w:val="23"/>
          <w:szCs w:val="23"/>
        </w:rPr>
        <w:t> </w:t>
      </w:r>
      <w:r w:rsidRPr="00181B2D">
        <w:rPr>
          <w:rFonts w:ascii="Georgia" w:hAnsi="Georgia" w:cs="Helvetica"/>
          <w:color w:val="232323"/>
          <w:sz w:val="23"/>
          <w:szCs w:val="23"/>
        </w:rPr>
        <w:t xml:space="preserve">verdadero, el cual se expresa mediante la letra “V” o con el número “1” e indica que </w:t>
      </w:r>
      <w:proofErr w:type="spellStart"/>
      <w:r w:rsidRPr="00181B2D">
        <w:rPr>
          <w:rFonts w:ascii="Georgia" w:hAnsi="Georgia" w:cs="Helvetica"/>
          <w:color w:val="232323"/>
          <w:sz w:val="23"/>
          <w:szCs w:val="23"/>
        </w:rPr>
        <w:t>el</w:t>
      </w:r>
      <w:proofErr w:type="spellEnd"/>
      <w:r w:rsidRPr="00181B2D">
        <w:rPr>
          <w:rFonts w:ascii="Georgia" w:hAnsi="Georgia" w:cs="Helvetica"/>
          <w:color w:val="232323"/>
          <w:sz w:val="23"/>
          <w:szCs w:val="23"/>
        </w:rPr>
        <w:t xml:space="preserve"> </w:t>
      </w:r>
      <w:proofErr w:type="spellStart"/>
      <w:r w:rsidRPr="00181B2D">
        <w:rPr>
          <w:rFonts w:ascii="Georgia" w:hAnsi="Georgia" w:cs="Helvetica"/>
          <w:color w:val="232323"/>
          <w:sz w:val="23"/>
          <w:szCs w:val="23"/>
        </w:rPr>
        <w:t>el</w:t>
      </w:r>
      <w:proofErr w:type="spellEnd"/>
      <w:r w:rsidRPr="00181B2D">
        <w:rPr>
          <w:rFonts w:ascii="Georgia" w:hAnsi="Georgia" w:cs="Helvetica"/>
          <w:color w:val="232323"/>
          <w:sz w:val="23"/>
          <w:szCs w:val="23"/>
        </w:rPr>
        <w:t xml:space="preserve"> circuito se encuentra cerrado;</w:t>
      </w:r>
      <w:r w:rsidRPr="00181B2D">
        <w:rPr>
          <w:rFonts w:cs="Helvetica"/>
          <w:color w:val="232323"/>
          <w:sz w:val="23"/>
          <w:szCs w:val="23"/>
        </w:rPr>
        <w:t> </w:t>
      </w:r>
      <w:r w:rsidRPr="00181B2D">
        <w:rPr>
          <w:rFonts w:ascii="Georgia" w:hAnsi="Georgia" w:cs="Helvetica"/>
          <w:color w:val="232323"/>
          <w:sz w:val="23"/>
          <w:szCs w:val="23"/>
        </w:rPr>
        <w:t>falso, representado por la letra “F” o el número “0”, cuando un circuito se encuentra abierto. Las</w:t>
      </w:r>
      <w:r w:rsidRPr="00181B2D">
        <w:rPr>
          <w:rFonts w:cs="Helvetica"/>
          <w:color w:val="232323"/>
          <w:sz w:val="23"/>
          <w:szCs w:val="23"/>
        </w:rPr>
        <w:t> </w:t>
      </w:r>
      <w:hyperlink r:id="rId28" w:history="1">
        <w:r w:rsidRPr="00181B2D">
          <w:rPr>
            <w:rFonts w:cs="Helvetica"/>
            <w:color w:val="232323"/>
            <w:sz w:val="23"/>
            <w:szCs w:val="23"/>
          </w:rPr>
          <w:t>proposiciones</w:t>
        </w:r>
      </w:hyperlink>
      <w:r w:rsidRPr="00181B2D">
        <w:rPr>
          <w:rFonts w:cs="Helvetica"/>
          <w:color w:val="232323"/>
          <w:sz w:val="23"/>
          <w:szCs w:val="23"/>
        </w:rPr>
        <w:t> </w:t>
      </w:r>
      <w:r w:rsidRPr="00181B2D">
        <w:rPr>
          <w:rFonts w:ascii="Georgia" w:hAnsi="Georgia" w:cs="Helvetica"/>
          <w:color w:val="232323"/>
          <w:sz w:val="23"/>
          <w:szCs w:val="23"/>
        </w:rPr>
        <w:t>a analizar son las variables, y se ubican en la parte superior de la tabla, ocupando el lugar que comúnmente se destina a los nombres de campos.</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Los</w:t>
      </w:r>
      <w:r w:rsidRPr="00181B2D">
        <w:rPr>
          <w:rFonts w:cs="Helvetica"/>
          <w:color w:val="232323"/>
          <w:sz w:val="23"/>
          <w:szCs w:val="23"/>
        </w:rPr>
        <w:t> </w:t>
      </w:r>
      <w:hyperlink r:id="rId29" w:history="1">
        <w:r w:rsidRPr="00181B2D">
          <w:rPr>
            <w:rFonts w:cs="Helvetica"/>
            <w:color w:val="232323"/>
            <w:sz w:val="23"/>
            <w:szCs w:val="23"/>
          </w:rPr>
          <w:t>operadores</w:t>
        </w:r>
      </w:hyperlink>
      <w:r w:rsidRPr="00181B2D">
        <w:rPr>
          <w:rFonts w:cs="Helvetica"/>
          <w:color w:val="232323"/>
          <w:sz w:val="23"/>
          <w:szCs w:val="23"/>
        </w:rPr>
        <w:t> </w:t>
      </w:r>
      <w:r w:rsidRPr="00181B2D">
        <w:rPr>
          <w:rFonts w:ascii="Georgia" w:hAnsi="Georgia" w:cs="Helvetica"/>
          <w:color w:val="232323"/>
          <w:sz w:val="23"/>
          <w:szCs w:val="23"/>
        </w:rPr>
        <w:t>utilizados en una tabla de verdad son:</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 Negación: al ejecutarlo sobre un</w:t>
      </w:r>
      <w:r w:rsidRPr="00181B2D">
        <w:rPr>
          <w:rFonts w:cs="Helvetica"/>
          <w:color w:val="232323"/>
          <w:sz w:val="23"/>
          <w:szCs w:val="23"/>
        </w:rPr>
        <w:t> </w:t>
      </w:r>
      <w:hyperlink r:id="rId30" w:history="1">
        <w:r w:rsidRPr="00181B2D">
          <w:rPr>
            <w:rFonts w:cs="Helvetica"/>
            <w:color w:val="232323"/>
            <w:sz w:val="23"/>
            <w:szCs w:val="23"/>
          </w:rPr>
          <w:t>valor</w:t>
        </w:r>
      </w:hyperlink>
      <w:r w:rsidRPr="00181B2D">
        <w:rPr>
          <w:rFonts w:cs="Helvetica"/>
          <w:color w:val="232323"/>
          <w:sz w:val="23"/>
          <w:szCs w:val="23"/>
        </w:rPr>
        <w:t> </w:t>
      </w:r>
      <w:r w:rsidRPr="00181B2D">
        <w:rPr>
          <w:rFonts w:ascii="Georgia" w:hAnsi="Georgia" w:cs="Helvetica"/>
          <w:color w:val="232323"/>
          <w:sz w:val="23"/>
          <w:szCs w:val="23"/>
        </w:rPr>
        <w:t>de verdad determinado, arroja el opuesto (si originalmente era verdadero, devuelve falso, y viceversa);</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 Conjunción: se utiliza para operar con dos valores de verdad, generalmente de dos proposiciones diferentes, y devuelve verdadero cuando las dos lo son, y falso para el resto de los casos;</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 Disyunción: similar a la conjunción, pero le basta que una de las dos proposiciones tenga valor verdadero para devolver tal resultado;</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w:t>
      </w:r>
      <w:r w:rsidRPr="00181B2D">
        <w:rPr>
          <w:rFonts w:cs="Helvetica"/>
          <w:color w:val="232323"/>
          <w:sz w:val="23"/>
          <w:szCs w:val="23"/>
        </w:rPr>
        <w:t> </w:t>
      </w:r>
      <w:hyperlink r:id="rId31" w:history="1">
        <w:r w:rsidRPr="00181B2D">
          <w:rPr>
            <w:rFonts w:cs="Helvetica"/>
            <w:color w:val="232323"/>
            <w:sz w:val="23"/>
            <w:szCs w:val="23"/>
          </w:rPr>
          <w:t>Condicional</w:t>
        </w:r>
      </w:hyperlink>
      <w:r w:rsidRPr="00181B2D">
        <w:rPr>
          <w:rFonts w:ascii="Georgia" w:hAnsi="Georgia" w:cs="Helvetica"/>
          <w:color w:val="232323"/>
          <w:sz w:val="23"/>
          <w:szCs w:val="23"/>
        </w:rPr>
        <w:t>: también conocido por el nombre de</w:t>
      </w:r>
      <w:r w:rsidRPr="00181B2D">
        <w:rPr>
          <w:rFonts w:cs="Helvetica"/>
          <w:color w:val="232323"/>
          <w:sz w:val="23"/>
          <w:szCs w:val="23"/>
        </w:rPr>
        <w:t> </w:t>
      </w:r>
      <w:r w:rsidRPr="00181B2D">
        <w:rPr>
          <w:rFonts w:ascii="Georgia" w:hAnsi="Georgia" w:cs="Helvetica"/>
          <w:color w:val="232323"/>
          <w:sz w:val="23"/>
          <w:szCs w:val="23"/>
        </w:rPr>
        <w:t>implicación, toma dos proposiciones y arroja falso solamente cuando la primera devuelve verdadero y la segunda, falso. Para los casos restantes, su resultado es verdadero;</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Pr>
          <w:rFonts w:ascii="Georgia" w:hAnsi="Georgia" w:cs="Helvetica"/>
          <w:color w:val="232323"/>
          <w:sz w:val="23"/>
          <w:szCs w:val="23"/>
        </w:rPr>
        <w:lastRenderedPageBreak/>
        <w:t xml:space="preserve">* </w:t>
      </w:r>
      <w:proofErr w:type="spellStart"/>
      <w:r>
        <w:rPr>
          <w:rFonts w:ascii="Georgia" w:hAnsi="Georgia" w:cs="Helvetica"/>
          <w:color w:val="232323"/>
          <w:sz w:val="23"/>
          <w:szCs w:val="23"/>
        </w:rPr>
        <w:t>B</w:t>
      </w:r>
      <w:r w:rsidRPr="00181B2D">
        <w:rPr>
          <w:rFonts w:ascii="Georgia" w:hAnsi="Georgia" w:cs="Helvetica"/>
          <w:color w:val="232323"/>
          <w:sz w:val="23"/>
          <w:szCs w:val="23"/>
        </w:rPr>
        <w:t>icondicional</w:t>
      </w:r>
      <w:proofErr w:type="spellEnd"/>
      <w:r w:rsidRPr="00181B2D">
        <w:rPr>
          <w:rFonts w:ascii="Georgia" w:hAnsi="Georgia" w:cs="Helvetica"/>
          <w:color w:val="232323"/>
          <w:sz w:val="23"/>
          <w:szCs w:val="23"/>
        </w:rPr>
        <w:t>: opera sobre los valores de verdad de dos proposiciones y devuelve verdadero si ambas tienen el mismo valor y falso en el caso contrario.</w:t>
      </w: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bCs/>
          <w:color w:val="232323"/>
          <w:sz w:val="23"/>
          <w:szCs w:val="23"/>
        </w:rPr>
        <w:t>Las tablas de verdad se utilizan en lógica simbólica para establecer la validez de las proposiciones. La construcción de tablas de verdad simplifica la tarea de determinar la verdad o falsedad de una proposición.</w:t>
      </w:r>
    </w:p>
    <w:p w:rsidR="00181B2D" w:rsidRDefault="00181B2D" w:rsidP="00526DE6">
      <w:pPr>
        <w:pStyle w:val="NormalWeb"/>
        <w:shd w:val="clear" w:color="auto" w:fill="FFFFFF"/>
        <w:spacing w:before="0" w:beforeAutospacing="0" w:after="225" w:afterAutospacing="0"/>
        <w:jc w:val="both"/>
        <w:rPr>
          <w:rFonts w:ascii="Georgia" w:hAnsi="Georgia" w:cs="Helvetica"/>
          <w:color w:val="232323"/>
          <w:sz w:val="23"/>
          <w:szCs w:val="23"/>
        </w:rPr>
      </w:pPr>
    </w:p>
    <w:p w:rsidR="00181B2D" w:rsidRPr="00181B2D" w:rsidRDefault="00526DE6" w:rsidP="00526DE6">
      <w:pPr>
        <w:pStyle w:val="NormalWeb"/>
        <w:shd w:val="clear" w:color="auto" w:fill="FFFFFF"/>
        <w:spacing w:before="0" w:beforeAutospacing="0" w:after="225" w:afterAutospacing="0"/>
        <w:jc w:val="both"/>
        <w:rPr>
          <w:rFonts w:ascii="Georgia" w:hAnsi="Georgia" w:cs="Helvetica"/>
          <w:b/>
          <w:color w:val="232323"/>
          <w:sz w:val="23"/>
          <w:szCs w:val="23"/>
        </w:rPr>
      </w:pPr>
      <w:r w:rsidRPr="00181B2D">
        <w:rPr>
          <w:rFonts w:ascii="Georgia" w:hAnsi="Georgia" w:cs="Helvetica"/>
          <w:b/>
          <w:color w:val="232323"/>
          <w:sz w:val="23"/>
          <w:szCs w:val="23"/>
        </w:rPr>
        <w:t xml:space="preserve">Ejemplo </w:t>
      </w:r>
      <w:r w:rsidR="00181B2D" w:rsidRPr="00181B2D">
        <w:rPr>
          <w:rFonts w:ascii="Georgia" w:hAnsi="Georgia" w:cs="Helvetica"/>
          <w:b/>
          <w:color w:val="232323"/>
          <w:sz w:val="23"/>
          <w:szCs w:val="23"/>
        </w:rPr>
        <w:t>tabla de verdad</w:t>
      </w:r>
    </w:p>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w:t>
      </w:r>
      <w:r w:rsidR="008F0E9D">
        <w:rPr>
          <w:rFonts w:ascii="Georgia" w:hAnsi="Georgia" w:cs="Helvetica"/>
          <w:color w:val="232323"/>
          <w:sz w:val="23"/>
          <w:szCs w:val="23"/>
        </w:rPr>
        <w:t xml:space="preserve"> </w:t>
      </w:r>
      <w:r w:rsidRPr="00526DE6">
        <w:rPr>
          <w:rFonts w:ascii="Georgia" w:hAnsi="Georgia" w:cs="Helvetica"/>
          <w:color w:val="232323"/>
          <w:sz w:val="23"/>
          <w:szCs w:val="23"/>
        </w:rPr>
        <w:t>(p</w:t>
      </w:r>
      <w:r w:rsidRPr="00526DE6">
        <w:rPr>
          <w:rFonts w:ascii="Georgia" w:hAnsi="Georgia" w:cs="Helvetica"/>
          <w:noProof/>
          <w:color w:val="232323"/>
          <w:sz w:val="23"/>
          <w:szCs w:val="23"/>
        </w:rPr>
        <w:drawing>
          <wp:inline distT="0" distB="0" distL="0" distR="0">
            <wp:extent cx="76200" cy="76200"/>
            <wp:effectExtent l="0" t="0" r="0" b="0"/>
            <wp:docPr id="31" name="Imagen 31"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q).</w:t>
      </w:r>
    </w:p>
    <w:p w:rsidR="00526DE6" w:rsidRPr="00181B2D" w:rsidRDefault="00526DE6" w:rsidP="00526DE6">
      <w:pPr>
        <w:pStyle w:val="NormalWeb"/>
        <w:shd w:val="clear" w:color="auto" w:fill="FFFFFF"/>
        <w:spacing w:before="0" w:beforeAutospacing="0" w:after="225" w:afterAutospacing="0"/>
        <w:jc w:val="both"/>
        <w:rPr>
          <w:rFonts w:ascii="Georgia" w:hAnsi="Georgia" w:cs="Helvetica"/>
          <w:i/>
          <w:color w:val="232323"/>
          <w:sz w:val="23"/>
          <w:szCs w:val="23"/>
        </w:rPr>
      </w:pPr>
      <w:r w:rsidRPr="00181B2D">
        <w:rPr>
          <w:rFonts w:ascii="Georgia" w:hAnsi="Georgia" w:cs="Helvetica"/>
          <w:i/>
          <w:color w:val="232323"/>
          <w:sz w:val="23"/>
          <w:szCs w:val="23"/>
        </w:rPr>
        <w:t>Solución</w:t>
      </w:r>
    </w:p>
    <w:p w:rsidR="00181B2D"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 xml:space="preserve">Siempre que encontramos una formula compleja como esta, nosotros podemos trabajar desde dentro hacia fuera, como podamos hacer si tuviéramos que evaluar una </w:t>
      </w:r>
      <w:proofErr w:type="spellStart"/>
      <w:r w:rsidRPr="00526DE6">
        <w:rPr>
          <w:rFonts w:ascii="Georgia" w:hAnsi="Georgia" w:cs="Helvetica"/>
          <w:color w:val="232323"/>
          <w:sz w:val="23"/>
          <w:szCs w:val="23"/>
        </w:rPr>
        <w:t>exprección</w:t>
      </w:r>
      <w:proofErr w:type="spellEnd"/>
      <w:r w:rsidRPr="00526DE6">
        <w:rPr>
          <w:rFonts w:ascii="Georgia" w:hAnsi="Georgia" w:cs="Helvetica"/>
          <w:color w:val="232323"/>
          <w:sz w:val="23"/>
          <w:szCs w:val="23"/>
        </w:rPr>
        <w:t xml:space="preserve"> algebraica semejante, como -(</w:t>
      </w:r>
      <w:proofErr w:type="spellStart"/>
      <w:r w:rsidRPr="00526DE6">
        <w:rPr>
          <w:rFonts w:ascii="Georgia" w:hAnsi="Georgia" w:cs="Helvetica"/>
          <w:color w:val="232323"/>
          <w:sz w:val="23"/>
          <w:szCs w:val="23"/>
        </w:rPr>
        <w:t>a+b</w:t>
      </w:r>
      <w:proofErr w:type="spellEnd"/>
      <w:r w:rsidRPr="00526DE6">
        <w:rPr>
          <w:rFonts w:ascii="Georgia" w:hAnsi="Georgia" w:cs="Helvetica"/>
          <w:color w:val="232323"/>
          <w:sz w:val="23"/>
          <w:szCs w:val="23"/>
        </w:rPr>
        <w:t xml:space="preserve">). </w:t>
      </w:r>
    </w:p>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Por lo tanto, primero comenzamos con las columnas p y q, entonces construimos la columna p</w:t>
      </w:r>
      <w:r w:rsidRPr="00526DE6">
        <w:rPr>
          <w:rFonts w:ascii="Georgia" w:hAnsi="Georgia" w:cs="Helvetica"/>
          <w:noProof/>
          <w:color w:val="232323"/>
          <w:sz w:val="23"/>
          <w:szCs w:val="23"/>
        </w:rPr>
        <w:drawing>
          <wp:inline distT="0" distB="0" distL="0" distR="0">
            <wp:extent cx="76200" cy="76200"/>
            <wp:effectExtent l="0" t="0" r="0" b="0"/>
            <wp:docPr id="30" name="Imagen 30"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 xml:space="preserve">q, y finalmente, la columna </w:t>
      </w:r>
      <w:proofErr w:type="gramStart"/>
      <w:r w:rsidRPr="00526DE6">
        <w:rPr>
          <w:rFonts w:ascii="Georgia" w:hAnsi="Georgia" w:cs="Helvetica"/>
          <w:color w:val="232323"/>
          <w:sz w:val="23"/>
          <w:szCs w:val="23"/>
        </w:rPr>
        <w:t>~(</w:t>
      </w:r>
      <w:proofErr w:type="gramEnd"/>
      <w:r w:rsidRPr="00526DE6">
        <w:rPr>
          <w:rFonts w:ascii="Georgia" w:hAnsi="Georgia" w:cs="Helvetica"/>
          <w:color w:val="232323"/>
          <w:sz w:val="23"/>
          <w:szCs w:val="23"/>
        </w:rPr>
        <w:t>p</w:t>
      </w:r>
      <w:r w:rsidRPr="00526DE6">
        <w:rPr>
          <w:rFonts w:ascii="Georgia" w:hAnsi="Georgia" w:cs="Helvetica"/>
          <w:noProof/>
          <w:color w:val="232323"/>
          <w:sz w:val="23"/>
          <w:szCs w:val="23"/>
        </w:rPr>
        <w:drawing>
          <wp:inline distT="0" distB="0" distL="0" distR="0">
            <wp:extent cx="76200" cy="76200"/>
            <wp:effectExtent l="0" t="0" r="0" b="0"/>
            <wp:docPr id="29" name="Imagen 29"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q):</w:t>
      </w:r>
    </w:p>
    <w:tbl>
      <w:tblPr>
        <w:tblW w:w="0" w:type="auto"/>
        <w:jc w:val="center"/>
        <w:tblCellSpacing w:w="0" w:type="dxa"/>
        <w:tblBorders>
          <w:top w:val="outset" w:sz="6" w:space="0" w:color="444466"/>
          <w:left w:val="outset" w:sz="6" w:space="0" w:color="444466"/>
          <w:bottom w:val="outset" w:sz="6" w:space="0" w:color="444466"/>
          <w:right w:val="outset" w:sz="6" w:space="0" w:color="444466"/>
        </w:tblBorders>
        <w:shd w:val="clear" w:color="auto" w:fill="FFF2F5"/>
        <w:tblCellMar>
          <w:top w:w="15" w:type="dxa"/>
          <w:left w:w="15" w:type="dxa"/>
          <w:bottom w:w="15" w:type="dxa"/>
          <w:right w:w="15" w:type="dxa"/>
        </w:tblCellMar>
        <w:tblLook w:val="04A0" w:firstRow="1" w:lastRow="0" w:firstColumn="1" w:lastColumn="0" w:noHBand="0" w:noVBand="1"/>
      </w:tblPr>
      <w:tblGrid>
        <w:gridCol w:w="600"/>
        <w:gridCol w:w="600"/>
        <w:gridCol w:w="441"/>
        <w:gridCol w:w="761"/>
      </w:tblGrid>
      <w:tr w:rsidR="00526DE6" w:rsidRPr="00526DE6" w:rsidTr="00526DE6">
        <w:trPr>
          <w:tblCellSpacing w:w="0" w:type="dxa"/>
          <w:jc w:val="center"/>
        </w:trPr>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p</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q</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p</w:t>
            </w:r>
            <w:r w:rsidRPr="00526DE6">
              <w:rPr>
                <w:rFonts w:ascii="Georgia" w:hAnsi="Georgia" w:cs="Helvetica"/>
                <w:noProof/>
                <w:color w:val="232323"/>
                <w:sz w:val="23"/>
                <w:szCs w:val="23"/>
              </w:rPr>
              <w:drawing>
                <wp:inline distT="0" distB="0" distL="0" distR="0">
                  <wp:extent cx="76200" cy="76200"/>
                  <wp:effectExtent l="0" t="0" r="0" b="0"/>
                  <wp:docPr id="28" name="Imagen 28"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q</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~(p</w:t>
            </w:r>
            <w:r w:rsidRPr="00526DE6">
              <w:rPr>
                <w:rFonts w:ascii="Georgia" w:hAnsi="Georgia" w:cs="Helvetica"/>
                <w:noProof/>
                <w:color w:val="232323"/>
                <w:sz w:val="23"/>
                <w:szCs w:val="23"/>
              </w:rPr>
              <w:drawing>
                <wp:inline distT="0" distB="0" distL="0" distR="0">
                  <wp:extent cx="76200" cy="76200"/>
                  <wp:effectExtent l="0" t="0" r="0" b="0"/>
                  <wp:docPr id="27" name="Imagen 27"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q)</w:t>
            </w:r>
          </w:p>
        </w:tc>
      </w:tr>
      <w:tr w:rsidR="00526DE6" w:rsidRPr="00526DE6" w:rsidTr="00526DE6">
        <w:trPr>
          <w:tblCellSpacing w:w="0" w:type="dxa"/>
          <w:jc w:val="center"/>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r>
      <w:tr w:rsidR="00526DE6" w:rsidRPr="00526DE6" w:rsidTr="00526DE6">
        <w:trPr>
          <w:tblCellSpacing w:w="0" w:type="dxa"/>
          <w:jc w:val="center"/>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r>
      <w:tr w:rsidR="00526DE6" w:rsidRPr="00526DE6" w:rsidTr="00526DE6">
        <w:trPr>
          <w:tblCellSpacing w:w="0" w:type="dxa"/>
          <w:jc w:val="center"/>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r>
      <w:tr w:rsidR="00526DE6" w:rsidRPr="00526DE6" w:rsidTr="00526DE6">
        <w:trPr>
          <w:tblCellSpacing w:w="0" w:type="dxa"/>
          <w:jc w:val="center"/>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526DE6" w:rsidRPr="00526DE6" w:rsidRDefault="00526DE6" w:rsidP="00526DE6">
            <w:pPr>
              <w:pStyle w:val="NormalWeb"/>
              <w:shd w:val="clear" w:color="auto" w:fill="FFFFFF"/>
              <w:spacing w:before="0" w:beforeAutospacing="0" w:after="225" w:afterAutospacing="0"/>
              <w:jc w:val="both"/>
              <w:rPr>
                <w:rFonts w:ascii="Georgia" w:hAnsi="Georgia" w:cs="Helvetica"/>
                <w:color w:val="232323"/>
                <w:sz w:val="23"/>
                <w:szCs w:val="23"/>
              </w:rPr>
            </w:pPr>
            <w:r w:rsidRPr="00526DE6">
              <w:rPr>
                <w:rFonts w:ascii="Georgia" w:hAnsi="Georgia" w:cs="Helvetica"/>
                <w:color w:val="232323"/>
                <w:sz w:val="23"/>
                <w:szCs w:val="23"/>
              </w:rPr>
              <w:t>V</w:t>
            </w:r>
          </w:p>
        </w:tc>
      </w:tr>
    </w:tbl>
    <w:p w:rsidR="00181B2D" w:rsidRPr="00181B2D" w:rsidRDefault="00526DE6" w:rsidP="00181B2D">
      <w:pPr>
        <w:pStyle w:val="NormalWeb"/>
        <w:shd w:val="clear" w:color="auto" w:fill="FFFFFF"/>
        <w:spacing w:before="0" w:beforeAutospacing="0" w:after="225" w:afterAutospacing="0"/>
        <w:jc w:val="both"/>
        <w:rPr>
          <w:rStyle w:val="Textoennegrita"/>
          <w:rFonts w:ascii="Georgia" w:hAnsi="Georgia" w:cs="Helvetica"/>
          <w:b w:val="0"/>
          <w:bCs w:val="0"/>
          <w:color w:val="232323"/>
          <w:sz w:val="23"/>
          <w:szCs w:val="23"/>
        </w:rPr>
      </w:pPr>
      <w:r w:rsidRPr="00526DE6">
        <w:rPr>
          <w:rFonts w:ascii="Georgia" w:hAnsi="Georgia" w:cs="Helvetica"/>
          <w:color w:val="232323"/>
          <w:sz w:val="23"/>
          <w:szCs w:val="23"/>
        </w:rPr>
        <w:t>Observa como obtenemos la columna ~</w:t>
      </w:r>
      <w:r w:rsidR="00115AD9">
        <w:rPr>
          <w:rFonts w:ascii="Georgia" w:hAnsi="Georgia" w:cs="Helvetica"/>
          <w:color w:val="232323"/>
          <w:sz w:val="23"/>
          <w:szCs w:val="23"/>
        </w:rPr>
        <w:t xml:space="preserve"> </w:t>
      </w:r>
      <w:r w:rsidRPr="00526DE6">
        <w:rPr>
          <w:rFonts w:ascii="Georgia" w:hAnsi="Georgia" w:cs="Helvetica"/>
          <w:color w:val="232323"/>
          <w:sz w:val="23"/>
          <w:szCs w:val="23"/>
        </w:rPr>
        <w:t>(p</w:t>
      </w:r>
      <w:r w:rsidRPr="00526DE6">
        <w:rPr>
          <w:rFonts w:ascii="Georgia" w:hAnsi="Georgia" w:cs="Helvetica"/>
          <w:noProof/>
          <w:color w:val="232323"/>
          <w:sz w:val="23"/>
          <w:szCs w:val="23"/>
        </w:rPr>
        <w:drawing>
          <wp:inline distT="0" distB="0" distL="0" distR="0">
            <wp:extent cx="76200" cy="76200"/>
            <wp:effectExtent l="0" t="0" r="0" b="0"/>
            <wp:docPr id="26" name="Imagen 26"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q) desde la columna p</w:t>
      </w:r>
      <w:r w:rsidRPr="00526DE6">
        <w:rPr>
          <w:rFonts w:ascii="Georgia" w:hAnsi="Georgia" w:cs="Helvetica"/>
          <w:noProof/>
          <w:color w:val="232323"/>
          <w:sz w:val="23"/>
          <w:szCs w:val="23"/>
        </w:rPr>
        <w:drawing>
          <wp:inline distT="0" distB="0" distL="0" distR="0">
            <wp:extent cx="76200" cy="76200"/>
            <wp:effectExtent l="0" t="0" r="0" b="0"/>
            <wp:docPr id="25" name="Imagen 25"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26DE6">
        <w:rPr>
          <w:rFonts w:ascii="Georgia" w:hAnsi="Georgia" w:cs="Helvetica"/>
          <w:color w:val="232323"/>
          <w:sz w:val="23"/>
          <w:szCs w:val="23"/>
        </w:rPr>
        <w:t>q: al invertir todos sus valores de verdad, porque eso es lo que significa la negación.</w:t>
      </w:r>
    </w:p>
    <w:p w:rsidR="00181B2D" w:rsidRPr="00181B2D" w:rsidRDefault="00115AD9" w:rsidP="00181B2D">
      <w:pPr>
        <w:pStyle w:val="NormalWeb"/>
        <w:shd w:val="clear" w:color="auto" w:fill="FFFFFF"/>
        <w:spacing w:before="0" w:beforeAutospacing="0" w:after="225" w:afterAutospacing="0"/>
        <w:jc w:val="both"/>
        <w:rPr>
          <w:rFonts w:ascii="Georgia" w:hAnsi="Georgia" w:cs="Helvetica"/>
          <w:b/>
          <w:color w:val="232323"/>
          <w:sz w:val="23"/>
          <w:szCs w:val="23"/>
        </w:rPr>
      </w:pPr>
      <w:r>
        <w:rPr>
          <w:rFonts w:ascii="Georgia" w:hAnsi="Georgia" w:cs="Helvetica"/>
          <w:b/>
          <w:color w:val="232323"/>
          <w:sz w:val="23"/>
          <w:szCs w:val="23"/>
        </w:rPr>
        <w:t>8.</w:t>
      </w:r>
      <w:r w:rsidRPr="00181B2D">
        <w:rPr>
          <w:rFonts w:ascii="Georgia" w:hAnsi="Georgia" w:cs="Helvetica"/>
          <w:b/>
          <w:color w:val="232323"/>
          <w:sz w:val="23"/>
          <w:szCs w:val="23"/>
        </w:rPr>
        <w:t xml:space="preserve"> Tautología</w:t>
      </w: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Es un término que proviene de un vocablo griego y que hace referencia a la repetición de un mismo </w:t>
      </w:r>
      <w:hyperlink r:id="rId33" w:history="1">
        <w:r w:rsidRPr="00181B2D">
          <w:rPr>
            <w:rFonts w:ascii="Georgia" w:hAnsi="Georgia" w:cs="Helvetica"/>
            <w:color w:val="232323"/>
            <w:sz w:val="23"/>
            <w:szCs w:val="23"/>
          </w:rPr>
          <w:t>pensamiento</w:t>
        </w:r>
      </w:hyperlink>
      <w:r w:rsidRPr="00181B2D">
        <w:rPr>
          <w:rFonts w:ascii="Georgia" w:hAnsi="Georgia" w:cs="Helvetica"/>
          <w:color w:val="232323"/>
          <w:sz w:val="23"/>
          <w:szCs w:val="23"/>
        </w:rPr>
        <w:t> a través de distintas expresiones. Una tautología, para la retórica, es una afirmación redundante.</w:t>
      </w: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En el ámbito de la</w:t>
      </w:r>
      <w:r w:rsidRPr="00181B2D">
        <w:rPr>
          <w:rFonts w:cs="Helvetica"/>
          <w:color w:val="232323"/>
          <w:sz w:val="23"/>
          <w:szCs w:val="23"/>
        </w:rPr>
        <w:t> </w:t>
      </w:r>
      <w:r w:rsidRPr="00181B2D">
        <w:rPr>
          <w:rFonts w:ascii="Georgia" w:hAnsi="Georgia" w:cs="Helvetica"/>
          <w:color w:val="232323"/>
          <w:sz w:val="23"/>
          <w:szCs w:val="23"/>
        </w:rPr>
        <w:t>lógica, una tautología es una fórmula de un</w:t>
      </w:r>
      <w:r w:rsidRPr="00181B2D">
        <w:rPr>
          <w:rFonts w:cs="Helvetica"/>
          <w:color w:val="232323"/>
          <w:sz w:val="23"/>
          <w:szCs w:val="23"/>
        </w:rPr>
        <w:t> </w:t>
      </w:r>
      <w:hyperlink r:id="rId34" w:history="1">
        <w:r w:rsidRPr="00181B2D">
          <w:rPr>
            <w:rFonts w:cs="Helvetica"/>
            <w:color w:val="232323"/>
            <w:sz w:val="23"/>
            <w:szCs w:val="23"/>
          </w:rPr>
          <w:t>sistema</w:t>
        </w:r>
      </w:hyperlink>
      <w:r w:rsidRPr="00181B2D">
        <w:rPr>
          <w:rFonts w:cs="Helvetica"/>
          <w:color w:val="232323"/>
          <w:sz w:val="23"/>
          <w:szCs w:val="23"/>
        </w:rPr>
        <w:t> </w:t>
      </w:r>
      <w:r w:rsidRPr="00181B2D">
        <w:rPr>
          <w:rFonts w:ascii="Georgia" w:hAnsi="Georgia" w:cs="Helvetica"/>
          <w:color w:val="232323"/>
          <w:sz w:val="23"/>
          <w:szCs w:val="23"/>
        </w:rPr>
        <w:t>que resulta verdadera para cualquier interpretación. En otras palabras, se trata de una expresión lógica que es verdadera para todos los posibles valores de verdad de sus componentes atómicos. Para saber si una fórmula dada es una tautología, se debe construir una tabla de</w:t>
      </w:r>
      <w:r>
        <w:rPr>
          <w:rFonts w:ascii="Georgia" w:hAnsi="Georgia" w:cs="Helvetica"/>
          <w:color w:val="232323"/>
          <w:sz w:val="23"/>
          <w:szCs w:val="23"/>
        </w:rPr>
        <w:t xml:space="preserve"> </w:t>
      </w:r>
      <w:r w:rsidRPr="00181B2D">
        <w:rPr>
          <w:rFonts w:ascii="Georgia" w:hAnsi="Georgia" w:cs="Helvetica"/>
          <w:color w:val="232323"/>
          <w:sz w:val="23"/>
          <w:szCs w:val="23"/>
        </w:rPr>
        <w:t>verdad.</w:t>
      </w: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lastRenderedPageBreak/>
        <w:t>Una proposición compuesta es una tautología si su valor de verdad es V, independientemente de los valores de verdad de sus variables. Es una contradicción si su valor de verdad siempre es F, independientemente de los valores de verdad de sus variables. Son propiedades de una única proposición, mientras que la equivalencia lógica siempre se refiere a dos proposiciones.</w:t>
      </w: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181B2D" w:rsidRPr="00181B2D" w:rsidRDefault="00181B2D" w:rsidP="00181B2D">
      <w:pPr>
        <w:pStyle w:val="NormalWeb"/>
        <w:shd w:val="clear" w:color="auto" w:fill="FFFFFF"/>
        <w:spacing w:before="0" w:beforeAutospacing="0" w:after="225" w:afterAutospacing="0"/>
        <w:jc w:val="both"/>
        <w:rPr>
          <w:rFonts w:ascii="Georgia" w:hAnsi="Georgia" w:cs="Helvetica"/>
          <w:b/>
          <w:color w:val="232323"/>
          <w:sz w:val="23"/>
          <w:szCs w:val="23"/>
        </w:rPr>
      </w:pPr>
      <w:r w:rsidRPr="00181B2D">
        <w:rPr>
          <w:rFonts w:ascii="Georgia" w:hAnsi="Georgia" w:cs="Helvetica"/>
          <w:b/>
          <w:color w:val="232323"/>
          <w:sz w:val="23"/>
          <w:szCs w:val="23"/>
        </w:rPr>
        <w:t>Ejemplo  Tautologías</w:t>
      </w:r>
    </w:p>
    <w:p w:rsidR="00181B2D" w:rsidRPr="00181B2D" w:rsidRDefault="00181B2D" w:rsidP="00181B2D">
      <w:pPr>
        <w:pStyle w:val="NormalWeb"/>
        <w:shd w:val="clear" w:color="auto" w:fill="FFFFFF"/>
        <w:spacing w:before="0" w:beforeAutospacing="0" w:after="225" w:afterAutospacing="0"/>
        <w:rPr>
          <w:rFonts w:ascii="Georgia" w:hAnsi="Georgia" w:cs="Helvetica"/>
          <w:color w:val="232323"/>
          <w:sz w:val="23"/>
          <w:szCs w:val="23"/>
        </w:rPr>
      </w:pPr>
      <w:r w:rsidRPr="00181B2D">
        <w:rPr>
          <w:rFonts w:ascii="Georgia" w:hAnsi="Georgia" w:cs="Helvetica"/>
          <w:color w:val="232323"/>
          <w:sz w:val="23"/>
          <w:szCs w:val="23"/>
        </w:rPr>
        <w:t>Demuestra que las siguientes son tautologías:</w:t>
      </w:r>
    </w:p>
    <w:p w:rsidR="00181B2D" w:rsidRPr="00181B2D" w:rsidRDefault="00181B2D" w:rsidP="00181B2D">
      <w:pPr>
        <w:pStyle w:val="NormalWeb"/>
        <w:shd w:val="clear" w:color="auto" w:fill="FFFFFF"/>
        <w:spacing w:before="0" w:beforeAutospacing="0" w:after="225" w:afterAutospacing="0"/>
        <w:rPr>
          <w:rFonts w:ascii="Georgia" w:hAnsi="Georgia" w:cs="Helvetica"/>
          <w:color w:val="232323"/>
          <w:sz w:val="23"/>
          <w:szCs w:val="23"/>
        </w:rPr>
      </w:pPr>
      <w:r w:rsidRPr="00181B2D">
        <w:rPr>
          <w:rFonts w:ascii="Georgia" w:hAnsi="Georgia" w:cs="Helvetica"/>
          <w:color w:val="232323"/>
          <w:sz w:val="23"/>
          <w:szCs w:val="23"/>
        </w:rPr>
        <w:t>(a</w:t>
      </w:r>
      <w:proofErr w:type="gramStart"/>
      <w:r w:rsidRPr="00181B2D">
        <w:rPr>
          <w:rFonts w:ascii="Georgia" w:hAnsi="Georgia" w:cs="Helvetica"/>
          <w:color w:val="232323"/>
          <w:sz w:val="23"/>
          <w:szCs w:val="23"/>
        </w:rPr>
        <w:t>)p</w:t>
      </w:r>
      <w:proofErr w:type="gramEnd"/>
      <w:r w:rsidRPr="00181B2D">
        <w:rPr>
          <w:rFonts w:ascii="Georgia" w:hAnsi="Georgia" w:cs="Helvetica"/>
          <w:noProof/>
          <w:color w:val="232323"/>
          <w:sz w:val="23"/>
          <w:szCs w:val="23"/>
        </w:rPr>
        <w:drawing>
          <wp:inline distT="0" distB="0" distL="0" distR="0">
            <wp:extent cx="76200" cy="76200"/>
            <wp:effectExtent l="0" t="0" r="0" b="0"/>
            <wp:docPr id="46" name="Imagen 46"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(~p). </w:t>
      </w:r>
      <w:r w:rsidRPr="00181B2D">
        <w:rPr>
          <w:rFonts w:ascii="Georgia" w:hAnsi="Georgia" w:cs="Helvetica"/>
          <w:color w:val="232323"/>
          <w:sz w:val="23"/>
          <w:szCs w:val="23"/>
        </w:rPr>
        <w:br/>
        <w:t>(b) (p</w:t>
      </w:r>
      <w:r w:rsidRPr="00181B2D">
        <w:rPr>
          <w:rFonts w:ascii="Georgia" w:hAnsi="Georgia" w:cs="Helvetica"/>
          <w:noProof/>
          <w:color w:val="232323"/>
          <w:sz w:val="23"/>
          <w:szCs w:val="23"/>
        </w:rPr>
        <w:drawing>
          <wp:inline distT="0" distB="0" distL="0" distR="0">
            <wp:extent cx="76200" cy="76200"/>
            <wp:effectExtent l="0" t="0" r="0" b="0"/>
            <wp:docPr id="45" name="Imagen 45"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q)</w:t>
      </w:r>
      <w:r w:rsidRPr="00181B2D">
        <w:rPr>
          <w:rFonts w:ascii="Georgia" w:hAnsi="Georgia" w:cs="Helvetica"/>
          <w:noProof/>
          <w:color w:val="232323"/>
          <w:sz w:val="23"/>
          <w:szCs w:val="23"/>
        </w:rPr>
        <w:drawing>
          <wp:inline distT="0" distB="0" distL="0" distR="0">
            <wp:extent cx="76200" cy="76200"/>
            <wp:effectExtent l="0" t="0" r="0" b="0"/>
            <wp:docPr id="44" name="Imagen 44"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[(~p)</w:t>
      </w:r>
      <w:r w:rsidRPr="00181B2D">
        <w:rPr>
          <w:rFonts w:ascii="Georgia" w:hAnsi="Georgia" w:cs="Helvetica"/>
          <w:noProof/>
          <w:color w:val="232323"/>
          <w:sz w:val="23"/>
          <w:szCs w:val="23"/>
        </w:rPr>
        <w:drawing>
          <wp:inline distT="0" distB="0" distL="0" distR="0">
            <wp:extent cx="76200" cy="76200"/>
            <wp:effectExtent l="0" t="0" r="0" b="0"/>
            <wp:docPr id="43" name="Imagen 43"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(~q)]</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Solución</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(a) Veamos la tabla de verdad para comprobarlo:</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200"/>
        <w:gridCol w:w="900"/>
      </w:tblGrid>
      <w:tr w:rsidR="00181B2D" w:rsidRPr="00181B2D" w:rsidTr="00181B2D">
        <w:trPr>
          <w:gridAfter w:val="1"/>
          <w:wAfter w:w="900" w:type="dxa"/>
          <w:tblCellSpacing w:w="0" w:type="dxa"/>
          <w:jc w:val="center"/>
        </w:trPr>
        <w:tc>
          <w:tcPr>
            <w:tcW w:w="0" w:type="auto"/>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tc>
      </w:tr>
      <w:tr w:rsidR="00181B2D" w:rsidRPr="00181B2D" w:rsidTr="00181B2D">
        <w:trPr>
          <w:tblCellSpacing w:w="0" w:type="dxa"/>
          <w:jc w:val="center"/>
        </w:trPr>
        <w:tc>
          <w:tcPr>
            <w:tcW w:w="0" w:type="auto"/>
            <w:gridSpan w:val="2"/>
            <w:vAlign w:val="center"/>
            <w:hideMark/>
          </w:tcPr>
          <w:tbl>
            <w:tblPr>
              <w:tblW w:w="0" w:type="auto"/>
              <w:tblCellSpacing w:w="0" w:type="dxa"/>
              <w:tblBorders>
                <w:top w:val="outset" w:sz="6" w:space="0" w:color="444466"/>
                <w:left w:val="outset" w:sz="6" w:space="0" w:color="444466"/>
                <w:bottom w:val="outset" w:sz="6" w:space="0" w:color="444466"/>
                <w:right w:val="outset" w:sz="6" w:space="0" w:color="444466"/>
              </w:tblBorders>
              <w:shd w:val="clear" w:color="auto" w:fill="FFF2F5"/>
              <w:tblCellMar>
                <w:top w:w="15" w:type="dxa"/>
                <w:left w:w="15" w:type="dxa"/>
                <w:bottom w:w="15" w:type="dxa"/>
                <w:right w:w="15" w:type="dxa"/>
              </w:tblCellMar>
              <w:tblLook w:val="04A0" w:firstRow="1" w:lastRow="0" w:firstColumn="1" w:lastColumn="0" w:noHBand="0" w:noVBand="1"/>
            </w:tblPr>
            <w:tblGrid>
              <w:gridCol w:w="600"/>
              <w:gridCol w:w="600"/>
              <w:gridCol w:w="764"/>
            </w:tblGrid>
            <w:tr w:rsidR="00181B2D" w:rsidRPr="00181B2D">
              <w:trPr>
                <w:tblCellSpacing w:w="0" w:type="dxa"/>
              </w:trPr>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r w:rsidRPr="00181B2D">
                    <w:rPr>
                      <w:rFonts w:ascii="Georgia" w:hAnsi="Georgia" w:cs="Helvetica"/>
                      <w:noProof/>
                      <w:color w:val="232323"/>
                      <w:sz w:val="23"/>
                      <w:szCs w:val="23"/>
                    </w:rPr>
                    <w:drawing>
                      <wp:inline distT="0" distB="0" distL="0" distR="0">
                        <wp:extent cx="76200" cy="76200"/>
                        <wp:effectExtent l="0" t="0" r="0" b="0"/>
                        <wp:docPr id="42" name="Imagen 42"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(~p)</w:t>
                  </w:r>
                </w:p>
              </w:tc>
            </w:tr>
            <w:tr w:rsidR="00181B2D" w:rsidRPr="00181B2D">
              <w:trPr>
                <w:tblCellSpacing w:w="0" w:type="dxa"/>
              </w:trPr>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r>
            <w:tr w:rsidR="00181B2D" w:rsidRPr="00181B2D">
              <w:trPr>
                <w:tblCellSpacing w:w="0" w:type="dxa"/>
              </w:trPr>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r>
          </w:tbl>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tc>
      </w:tr>
      <w:tr w:rsidR="00181B2D" w:rsidRPr="00181B2D" w:rsidTr="00181B2D">
        <w:trPr>
          <w:tblCellSpacing w:w="0" w:type="dxa"/>
          <w:jc w:val="center"/>
        </w:trPr>
        <w:tc>
          <w:tcPr>
            <w:tcW w:w="1200" w:type="dxa"/>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tc>
        <w:tc>
          <w:tcPr>
            <w:tcW w:w="900" w:type="dxa"/>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noProof/>
                <w:color w:val="232323"/>
                <w:sz w:val="23"/>
                <w:szCs w:val="23"/>
              </w:rPr>
              <w:drawing>
                <wp:inline distT="0" distB="0" distL="0" distR="0">
                  <wp:extent cx="63500" cy="114300"/>
                  <wp:effectExtent l="0" t="0" r="0" b="0"/>
                  <wp:docPr id="41" name="Imagen 41" descr="http://www.zweigmedia.com/MundoReal/logic/elt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zweigmedia.com/MundoReal/logic/elts/up.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181B2D">
              <w:rPr>
                <w:rFonts w:ascii="Georgia" w:hAnsi="Georgia" w:cs="Helvetica"/>
                <w:color w:val="232323"/>
                <w:sz w:val="23"/>
                <w:szCs w:val="23"/>
              </w:rPr>
              <w:br/>
              <w:t>todas V</w:t>
            </w:r>
          </w:p>
        </w:tc>
      </w:tr>
    </w:tbl>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 xml:space="preserve">Ya que hay sólo </w:t>
      </w:r>
      <w:proofErr w:type="spellStart"/>
      <w:r w:rsidRPr="00181B2D">
        <w:rPr>
          <w:rFonts w:ascii="Georgia" w:hAnsi="Georgia" w:cs="Helvetica"/>
          <w:color w:val="232323"/>
          <w:sz w:val="23"/>
          <w:szCs w:val="23"/>
        </w:rPr>
        <w:t>V's</w:t>
      </w:r>
      <w:proofErr w:type="spellEnd"/>
      <w:r w:rsidRPr="00181B2D">
        <w:rPr>
          <w:rFonts w:ascii="Georgia" w:hAnsi="Georgia" w:cs="Helvetica"/>
          <w:color w:val="232323"/>
          <w:sz w:val="23"/>
          <w:szCs w:val="23"/>
        </w:rPr>
        <w:t xml:space="preserve"> en la columna p</w:t>
      </w:r>
      <w:r w:rsidRPr="00181B2D">
        <w:rPr>
          <w:rFonts w:ascii="Georgia" w:hAnsi="Georgia" w:cs="Helvetica"/>
          <w:noProof/>
          <w:color w:val="232323"/>
          <w:sz w:val="23"/>
          <w:szCs w:val="23"/>
        </w:rPr>
        <w:drawing>
          <wp:inline distT="0" distB="0" distL="0" distR="0">
            <wp:extent cx="76200" cy="76200"/>
            <wp:effectExtent l="0" t="0" r="0" b="0"/>
            <wp:docPr id="40" name="Imagen 40"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(~p), concluimos que p</w:t>
      </w:r>
      <w:r w:rsidRPr="00181B2D">
        <w:rPr>
          <w:rFonts w:ascii="Georgia" w:hAnsi="Georgia" w:cs="Helvetica"/>
          <w:noProof/>
          <w:color w:val="232323"/>
          <w:sz w:val="23"/>
          <w:szCs w:val="23"/>
        </w:rPr>
        <w:drawing>
          <wp:inline distT="0" distB="0" distL="0" distR="0">
            <wp:extent cx="76200" cy="76200"/>
            <wp:effectExtent l="0" t="0" r="0" b="0"/>
            <wp:docPr id="39" name="Imagen 39"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(~p) es una tautología. Podemos pensar en esto como diciendo que el valor de la verdad de la proposición de p</w:t>
      </w:r>
      <w:r w:rsidRPr="00181B2D">
        <w:rPr>
          <w:rFonts w:ascii="Georgia" w:hAnsi="Georgia" w:cs="Helvetica"/>
          <w:noProof/>
          <w:color w:val="232323"/>
          <w:sz w:val="23"/>
          <w:szCs w:val="23"/>
        </w:rPr>
        <w:drawing>
          <wp:inline distT="0" distB="0" distL="0" distR="0">
            <wp:extent cx="76200" cy="76200"/>
            <wp:effectExtent l="0" t="0" r="0" b="0"/>
            <wp:docPr id="38" name="Imagen 38"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(~p) es independiente del valor de la variable p.</w:t>
      </w: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(b) La proposición anterior tiene la siguiente tabla de verdad.</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64"/>
        <w:gridCol w:w="2130"/>
      </w:tblGrid>
      <w:tr w:rsidR="00181B2D" w:rsidRPr="00181B2D" w:rsidTr="00181B2D">
        <w:trPr>
          <w:tblCellSpacing w:w="0" w:type="dxa"/>
          <w:jc w:val="center"/>
        </w:trPr>
        <w:tc>
          <w:tcPr>
            <w:tcW w:w="0" w:type="auto"/>
            <w:gridSpan w:val="2"/>
            <w:vAlign w:val="center"/>
            <w:hideMark/>
          </w:tcPr>
          <w:tbl>
            <w:tblPr>
              <w:tblW w:w="0" w:type="auto"/>
              <w:tblCellSpacing w:w="0" w:type="dxa"/>
              <w:tblBorders>
                <w:top w:val="outset" w:sz="6" w:space="0" w:color="444466"/>
                <w:left w:val="outset" w:sz="6" w:space="0" w:color="444466"/>
                <w:bottom w:val="outset" w:sz="6" w:space="0" w:color="444466"/>
                <w:right w:val="outset" w:sz="6" w:space="0" w:color="444466"/>
              </w:tblBorders>
              <w:shd w:val="clear" w:color="auto" w:fill="FFF2F5"/>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900"/>
              <w:gridCol w:w="1200"/>
              <w:gridCol w:w="2148"/>
            </w:tblGrid>
            <w:tr w:rsidR="00181B2D" w:rsidRPr="00181B2D">
              <w:trPr>
                <w:tblCellSpacing w:w="0" w:type="dxa"/>
              </w:trPr>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q</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~q</w:t>
                  </w:r>
                </w:p>
              </w:tc>
              <w:tc>
                <w:tcPr>
                  <w:tcW w:w="9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r w:rsidRPr="00181B2D">
                    <w:rPr>
                      <w:rFonts w:ascii="Georgia" w:hAnsi="Georgia" w:cs="Helvetica"/>
                      <w:noProof/>
                      <w:color w:val="232323"/>
                      <w:sz w:val="23"/>
                      <w:szCs w:val="23"/>
                    </w:rPr>
                    <w:drawing>
                      <wp:inline distT="0" distB="0" distL="0" distR="0">
                        <wp:extent cx="76200" cy="76200"/>
                        <wp:effectExtent l="0" t="0" r="0" b="0"/>
                        <wp:docPr id="37" name="Imagen 37"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q</w:t>
                  </w:r>
                </w:p>
              </w:tc>
              <w:tc>
                <w:tcPr>
                  <w:tcW w:w="12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r w:rsidRPr="00181B2D">
                    <w:rPr>
                      <w:rFonts w:ascii="Georgia" w:hAnsi="Georgia" w:cs="Helvetica"/>
                      <w:noProof/>
                      <w:color w:val="232323"/>
                      <w:sz w:val="23"/>
                      <w:szCs w:val="23"/>
                    </w:rPr>
                    <w:drawing>
                      <wp:inline distT="0" distB="0" distL="0" distR="0">
                        <wp:extent cx="76200" cy="76200"/>
                        <wp:effectExtent l="0" t="0" r="0" b="0"/>
                        <wp:docPr id="36" name="Imagen 36"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(~q)</w:t>
                  </w:r>
                </w:p>
              </w:tc>
              <w:tc>
                <w:tcPr>
                  <w:tcW w:w="0" w:type="auto"/>
                  <w:tcBorders>
                    <w:top w:val="outset" w:sz="6" w:space="0" w:color="444466"/>
                    <w:left w:val="outset" w:sz="6" w:space="0" w:color="444466"/>
                    <w:bottom w:val="outset" w:sz="6" w:space="0" w:color="444466"/>
                    <w:right w:val="outset" w:sz="6" w:space="0" w:color="444466"/>
                  </w:tcBorders>
                  <w:shd w:val="clear" w:color="auto" w:fill="FFF2F5"/>
                  <w:noWrap/>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(p</w:t>
                  </w:r>
                  <w:r w:rsidRPr="00181B2D">
                    <w:rPr>
                      <w:rFonts w:ascii="Georgia" w:hAnsi="Georgia" w:cs="Helvetica"/>
                      <w:noProof/>
                      <w:color w:val="232323"/>
                      <w:sz w:val="23"/>
                      <w:szCs w:val="23"/>
                    </w:rPr>
                    <w:drawing>
                      <wp:inline distT="0" distB="0" distL="0" distR="0">
                        <wp:extent cx="76200" cy="76200"/>
                        <wp:effectExtent l="0" t="0" r="0" b="0"/>
                        <wp:docPr id="35" name="Imagen 35"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q) </w:t>
                  </w:r>
                  <w:r w:rsidRPr="00181B2D">
                    <w:rPr>
                      <w:rFonts w:ascii="Georgia" w:hAnsi="Georgia" w:cs="Helvetica"/>
                      <w:noProof/>
                      <w:color w:val="232323"/>
                      <w:sz w:val="23"/>
                      <w:szCs w:val="23"/>
                    </w:rPr>
                    <w:drawing>
                      <wp:inline distT="0" distB="0" distL="0" distR="0">
                        <wp:extent cx="76200" cy="76200"/>
                        <wp:effectExtent l="0" t="0" r="0" b="0"/>
                        <wp:docPr id="34" name="Imagen 34" descr="http://www.zweigmedia.com/MundoReal/logic/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zweigmedia.com/MundoReal/logic/wed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 [ (~p)</w:t>
                  </w:r>
                  <w:r w:rsidRPr="00181B2D">
                    <w:rPr>
                      <w:rFonts w:ascii="Georgia" w:hAnsi="Georgia" w:cs="Helvetica"/>
                      <w:noProof/>
                      <w:color w:val="232323"/>
                      <w:sz w:val="23"/>
                      <w:szCs w:val="23"/>
                    </w:rPr>
                    <w:drawing>
                      <wp:inline distT="0" distB="0" distL="0" distR="0">
                        <wp:extent cx="76200" cy="76200"/>
                        <wp:effectExtent l="0" t="0" r="0" b="0"/>
                        <wp:docPr id="33" name="Imagen 33" descr="http://www.zweigmedia.com/MundoReal/logic/sm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zweigmedia.com/MundoReal/logic/smash.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81B2D">
                    <w:rPr>
                      <w:rFonts w:ascii="Georgia" w:hAnsi="Georgia" w:cs="Helvetica"/>
                      <w:color w:val="232323"/>
                      <w:sz w:val="23"/>
                      <w:szCs w:val="23"/>
                    </w:rPr>
                    <w:t>(~q) ]</w:t>
                  </w:r>
                </w:p>
              </w:tc>
            </w:tr>
            <w:tr w:rsidR="00181B2D" w:rsidRPr="00181B2D">
              <w:trPr>
                <w:tblCellSpacing w:w="0" w:type="dxa"/>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r>
            <w:tr w:rsidR="00181B2D" w:rsidRPr="00181B2D">
              <w:trPr>
                <w:tblCellSpacing w:w="0" w:type="dxa"/>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r>
            <w:tr w:rsidR="00181B2D" w:rsidRPr="00181B2D">
              <w:trPr>
                <w:tblCellSpacing w:w="0" w:type="dxa"/>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r>
            <w:tr w:rsidR="00181B2D" w:rsidRPr="00181B2D">
              <w:trPr>
                <w:tblCellSpacing w:w="0" w:type="dxa"/>
              </w:trPr>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600" w:type="dxa"/>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F</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c>
                <w:tcPr>
                  <w:tcW w:w="0" w:type="auto"/>
                  <w:tcBorders>
                    <w:top w:val="outset" w:sz="6" w:space="0" w:color="444466"/>
                    <w:left w:val="outset" w:sz="6" w:space="0" w:color="444466"/>
                    <w:bottom w:val="outset" w:sz="6" w:space="0" w:color="444466"/>
                    <w:right w:val="outset" w:sz="6" w:space="0" w:color="444466"/>
                  </w:tcBorders>
                  <w:shd w:val="clear" w:color="auto" w:fill="FFF2F5"/>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t>V</w:t>
                  </w:r>
                </w:p>
              </w:tc>
            </w:tr>
          </w:tbl>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tc>
      </w:tr>
      <w:tr w:rsidR="00181B2D" w:rsidRPr="00181B2D" w:rsidTr="00181B2D">
        <w:trPr>
          <w:tblCellSpacing w:w="0" w:type="dxa"/>
          <w:jc w:val="center"/>
        </w:trPr>
        <w:tc>
          <w:tcPr>
            <w:tcW w:w="4500" w:type="dxa"/>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tc>
        <w:tc>
          <w:tcPr>
            <w:tcW w:w="2100" w:type="dxa"/>
            <w:vAlign w:val="center"/>
            <w:hideMark/>
          </w:tcPr>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noProof/>
                <w:color w:val="232323"/>
                <w:sz w:val="23"/>
                <w:szCs w:val="23"/>
              </w:rPr>
              <w:drawing>
                <wp:inline distT="0" distB="0" distL="0" distR="0">
                  <wp:extent cx="63500" cy="114300"/>
                  <wp:effectExtent l="0" t="0" r="0" b="0"/>
                  <wp:docPr id="32" name="Imagen 32" descr="http://www.zweigmedia.com/MundoReal/logic/elt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zweigmedia.com/MundoReal/logic/elts/up.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181B2D">
              <w:rPr>
                <w:rFonts w:ascii="Georgia" w:hAnsi="Georgia" w:cs="Helvetica"/>
                <w:color w:val="232323"/>
                <w:sz w:val="23"/>
                <w:szCs w:val="23"/>
              </w:rPr>
              <w:t>     </w:t>
            </w:r>
            <w:r w:rsidRPr="00181B2D">
              <w:rPr>
                <w:rFonts w:ascii="Georgia" w:hAnsi="Georgia" w:cs="Helvetica"/>
                <w:color w:val="232323"/>
                <w:sz w:val="23"/>
                <w:szCs w:val="23"/>
              </w:rPr>
              <w:br/>
              <w:t>Todas V    </w:t>
            </w:r>
          </w:p>
        </w:tc>
      </w:tr>
    </w:tbl>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181B2D">
        <w:rPr>
          <w:rFonts w:ascii="Georgia" w:hAnsi="Georgia" w:cs="Helvetica"/>
          <w:color w:val="232323"/>
          <w:sz w:val="23"/>
          <w:szCs w:val="23"/>
        </w:rPr>
        <w:lastRenderedPageBreak/>
        <w:br/>
      </w:r>
      <w:r>
        <w:rPr>
          <w:rFonts w:ascii="Georgia" w:hAnsi="Georgia"/>
          <w:color w:val="000000"/>
          <w:sz w:val="21"/>
          <w:szCs w:val="21"/>
          <w:bdr w:val="none" w:sz="0" w:space="0" w:color="auto" w:frame="1"/>
        </w:rPr>
        <w:br/>
      </w: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181B2D" w:rsidRPr="00181B2D"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181B2D" w:rsidRDefault="00181B2D"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207BFA" w:rsidRPr="00B63FA2" w:rsidRDefault="00B63FA2"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B63FA2">
        <w:rPr>
          <w:rFonts w:ascii="Georgia" w:hAnsi="Georgia" w:cs="Helvetica"/>
          <w:b/>
          <w:color w:val="232323"/>
          <w:sz w:val="23"/>
          <w:szCs w:val="23"/>
        </w:rPr>
        <w:t>9.</w:t>
      </w:r>
      <w:r>
        <w:rPr>
          <w:rFonts w:ascii="Georgia" w:hAnsi="Georgia"/>
          <w:color w:val="000000"/>
          <w:sz w:val="21"/>
          <w:szCs w:val="21"/>
          <w:bdr w:val="none" w:sz="0" w:space="0" w:color="auto" w:frame="1"/>
        </w:rPr>
        <w:t xml:space="preserve"> </w:t>
      </w:r>
      <w:r w:rsidR="008F0E9D">
        <w:rPr>
          <w:rFonts w:ascii="Georgia" w:hAnsi="Georgia" w:cs="Helvetica"/>
          <w:b/>
          <w:color w:val="232323"/>
          <w:sz w:val="23"/>
          <w:szCs w:val="23"/>
        </w:rPr>
        <w:t>Operaciones Lógicas  Difusas de</w:t>
      </w:r>
      <w:r w:rsidR="00181B2D" w:rsidRPr="00207BFA">
        <w:rPr>
          <w:rFonts w:ascii="Georgia" w:hAnsi="Georgia" w:cs="Helvetica"/>
          <w:b/>
          <w:color w:val="232323"/>
          <w:sz w:val="23"/>
          <w:szCs w:val="23"/>
        </w:rPr>
        <w:t xml:space="preserve"> Conjuntos </w:t>
      </w:r>
    </w:p>
    <w:p w:rsidR="00207BFA"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b/>
          <w:color w:val="232323"/>
          <w:sz w:val="23"/>
          <w:szCs w:val="23"/>
        </w:rPr>
        <w:t>• Operaciones:</w:t>
      </w:r>
      <w:r w:rsidRPr="00207BFA">
        <w:rPr>
          <w:rFonts w:ascii="Georgia" w:hAnsi="Georgia" w:cs="Helvetica"/>
          <w:color w:val="232323"/>
          <w:sz w:val="23"/>
          <w:szCs w:val="23"/>
        </w:rPr>
        <w:t xml:space="preserve"> A(x), B(x) son conjuntos difusos en el universo X.</w:t>
      </w:r>
    </w:p>
    <w:p w:rsidR="00207BFA" w:rsidRDefault="00207BFA" w:rsidP="00181B2D">
      <w:pPr>
        <w:pStyle w:val="NormalWeb"/>
        <w:shd w:val="clear" w:color="auto" w:fill="FFFFFF"/>
        <w:spacing w:before="0" w:beforeAutospacing="0" w:after="225" w:afterAutospacing="0"/>
        <w:jc w:val="both"/>
        <w:rPr>
          <w:rFonts w:ascii="Georgia" w:hAnsi="Georgia" w:cs="Helvetica"/>
          <w:color w:val="232323"/>
          <w:sz w:val="23"/>
          <w:szCs w:val="23"/>
        </w:rPr>
      </w:pPr>
      <w:r>
        <w:rPr>
          <w:rFonts w:ascii="Georgia" w:hAnsi="Georgia" w:cs="Helvetica"/>
          <w:color w:val="232323"/>
          <w:sz w:val="23"/>
          <w:szCs w:val="23"/>
        </w:rPr>
        <w:t xml:space="preserve"> – Unión: (A U B)</w:t>
      </w:r>
      <w:r w:rsidR="008F0E9D">
        <w:rPr>
          <w:rFonts w:ascii="Georgia" w:hAnsi="Georgia" w:cs="Helvetica"/>
          <w:color w:val="232323"/>
          <w:sz w:val="23"/>
          <w:szCs w:val="23"/>
        </w:rPr>
        <w:t xml:space="preserve"> </w:t>
      </w:r>
      <w:r>
        <w:rPr>
          <w:rFonts w:ascii="Georgia" w:hAnsi="Georgia" w:cs="Helvetica"/>
          <w:color w:val="232323"/>
          <w:sz w:val="23"/>
          <w:szCs w:val="23"/>
        </w:rPr>
        <w:t xml:space="preserve">(x) = A(x) </w:t>
      </w:r>
      <m:oMath>
        <m:r>
          <w:rPr>
            <w:rFonts w:ascii="Cambria Math" w:hAnsi="Cambria Math" w:cs="Helvetica"/>
            <w:color w:val="232323"/>
            <w:sz w:val="23"/>
            <w:szCs w:val="23"/>
          </w:rPr>
          <m:t>∨</m:t>
        </m:r>
      </m:oMath>
      <w:r w:rsidR="00181B2D" w:rsidRPr="00207BFA">
        <w:rPr>
          <w:rFonts w:ascii="Georgia" w:hAnsi="Georgia" w:cs="Helvetica"/>
          <w:color w:val="232323"/>
          <w:sz w:val="23"/>
          <w:szCs w:val="23"/>
        </w:rPr>
        <w:t xml:space="preserve"> B(x) = máx {A(x), B(x)}</w:t>
      </w:r>
    </w:p>
    <w:p w:rsidR="00207BFA"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 Intersección: (A I B)</w:t>
      </w:r>
      <w:r w:rsidR="008F0E9D">
        <w:rPr>
          <w:rFonts w:ascii="Georgia" w:hAnsi="Georgia" w:cs="Helvetica"/>
          <w:color w:val="232323"/>
          <w:sz w:val="23"/>
          <w:szCs w:val="23"/>
        </w:rPr>
        <w:t xml:space="preserve"> </w:t>
      </w:r>
      <w:r w:rsidRPr="00207BFA">
        <w:rPr>
          <w:rFonts w:ascii="Georgia" w:hAnsi="Georgia" w:cs="Helvetica"/>
          <w:color w:val="232323"/>
          <w:sz w:val="23"/>
          <w:szCs w:val="23"/>
        </w:rPr>
        <w:t>(x) = A(x)</w:t>
      </w:r>
      <m:oMath>
        <m:r>
          <w:rPr>
            <w:rFonts w:ascii="Cambria Math" w:hAnsi="Cambria Math" w:cs="Helvetica"/>
            <w:color w:val="232323"/>
            <w:sz w:val="23"/>
            <w:szCs w:val="23"/>
          </w:rPr>
          <m:t xml:space="preserve"> ∧</m:t>
        </m:r>
      </m:oMath>
      <w:r w:rsidR="00207BFA" w:rsidRPr="00207BFA">
        <w:rPr>
          <w:rFonts w:ascii="Georgia" w:hAnsi="Georgia" w:cs="Helvetica"/>
          <w:color w:val="232323"/>
          <w:sz w:val="23"/>
          <w:szCs w:val="23"/>
        </w:rPr>
        <w:t xml:space="preserve"> </w:t>
      </w:r>
      <w:r w:rsidRPr="00207BFA">
        <w:rPr>
          <w:rFonts w:ascii="Georgia" w:hAnsi="Georgia" w:cs="Helvetica"/>
          <w:color w:val="232323"/>
          <w:sz w:val="23"/>
          <w:szCs w:val="23"/>
        </w:rPr>
        <w:t xml:space="preserve"> B(x) = </w:t>
      </w:r>
      <w:proofErr w:type="spellStart"/>
      <w:r w:rsidRPr="00207BFA">
        <w:rPr>
          <w:rFonts w:ascii="Georgia" w:hAnsi="Georgia" w:cs="Helvetica"/>
          <w:color w:val="232323"/>
          <w:sz w:val="23"/>
          <w:szCs w:val="23"/>
        </w:rPr>
        <w:t>mín</w:t>
      </w:r>
      <w:proofErr w:type="spellEnd"/>
      <w:r w:rsidRPr="00207BFA">
        <w:rPr>
          <w:rFonts w:ascii="Georgia" w:hAnsi="Georgia" w:cs="Helvetica"/>
          <w:color w:val="232323"/>
          <w:sz w:val="23"/>
          <w:szCs w:val="23"/>
        </w:rPr>
        <w:t xml:space="preserve"> {A(x), B(x)}</w:t>
      </w:r>
    </w:p>
    <w:p w:rsidR="00207BFA" w:rsidRDefault="00181B2D" w:rsidP="00181B2D">
      <w:pPr>
        <w:pStyle w:val="NormalWeb"/>
        <w:shd w:val="clear" w:color="auto" w:fill="FFFFFF"/>
        <w:spacing w:before="0" w:beforeAutospacing="0" w:after="225" w:afterAutospacing="0"/>
        <w:jc w:val="both"/>
        <w:rPr>
          <w:rFonts w:ascii="Georgia" w:hAnsi="Georgia" w:cs="Helvetica"/>
          <w:color w:val="232323"/>
          <w:sz w:val="23"/>
          <w:szCs w:val="23"/>
        </w:rPr>
      </w:pPr>
      <w:r>
        <w:t xml:space="preserve"> </w:t>
      </w:r>
      <w:r w:rsidRPr="00207BFA">
        <w:rPr>
          <w:rFonts w:ascii="Georgia" w:hAnsi="Georgia" w:cs="Helvetica"/>
          <w:color w:val="232323"/>
          <w:sz w:val="23"/>
          <w:szCs w:val="23"/>
        </w:rPr>
        <w:t xml:space="preserve">– Negación (complemento a uno): </w:t>
      </w:r>
      <m:oMath>
        <m:acc>
          <m:accPr>
            <m:chr m:val="̅"/>
            <m:ctrlPr>
              <w:rPr>
                <w:rFonts w:ascii="Cambria Math" w:hAnsi="Cambria Math" w:cs="Helvetica"/>
                <w:i/>
                <w:color w:val="232323"/>
                <w:sz w:val="23"/>
                <w:szCs w:val="23"/>
              </w:rPr>
            </m:ctrlPr>
          </m:accPr>
          <m:e>
            <m:r>
              <w:rPr>
                <w:rFonts w:ascii="Cambria Math" w:hAnsi="Cambria Math" w:cs="Helvetica"/>
                <w:color w:val="232323"/>
                <w:sz w:val="23"/>
                <w:szCs w:val="23"/>
              </w:rPr>
              <m:t>A</m:t>
            </m:r>
          </m:e>
        </m:acc>
      </m:oMath>
      <w:r w:rsidRPr="00207BFA">
        <w:rPr>
          <w:rFonts w:ascii="Georgia" w:hAnsi="Georgia" w:cs="Helvetica"/>
          <w:color w:val="232323"/>
          <w:sz w:val="23"/>
          <w:szCs w:val="23"/>
        </w:rPr>
        <w:t xml:space="preserve">(x) = ¬A(x) = 1 – A(x) </w:t>
      </w:r>
    </w:p>
    <w:p w:rsidR="00BD349E" w:rsidRPr="00B63FA2" w:rsidRDefault="00F75163"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B63FA2">
        <w:rPr>
          <w:rFonts w:ascii="Georgia" w:hAnsi="Georgia" w:cs="Helvetica"/>
          <w:b/>
          <w:color w:val="232323"/>
          <w:sz w:val="23"/>
          <w:szCs w:val="23"/>
        </w:rPr>
        <w:t>10.</w:t>
      </w:r>
      <w:r w:rsidR="00B63FA2">
        <w:rPr>
          <w:rFonts w:ascii="Georgia" w:hAnsi="Georgia"/>
          <w:color w:val="000000"/>
          <w:sz w:val="21"/>
          <w:szCs w:val="21"/>
          <w:bdr w:val="none" w:sz="0" w:space="0" w:color="auto" w:frame="1"/>
        </w:rPr>
        <w:t xml:space="preserve"> </w:t>
      </w:r>
      <w:r w:rsidR="00BD349E" w:rsidRPr="00BD349E">
        <w:rPr>
          <w:rFonts w:ascii="Georgia" w:hAnsi="Georgia" w:cs="Helvetica"/>
          <w:b/>
          <w:color w:val="232323"/>
          <w:sz w:val="23"/>
          <w:szCs w:val="23"/>
        </w:rPr>
        <w:t xml:space="preserve">Sistema tipo </w:t>
      </w:r>
      <w:proofErr w:type="spellStart"/>
      <w:r w:rsidR="00BD349E" w:rsidRPr="00BD349E">
        <w:rPr>
          <w:rFonts w:ascii="Georgia" w:hAnsi="Georgia" w:cs="Helvetica"/>
          <w:b/>
          <w:color w:val="232323"/>
          <w:sz w:val="23"/>
          <w:szCs w:val="23"/>
        </w:rPr>
        <w:t>Mandani</w:t>
      </w:r>
      <w:proofErr w:type="spellEnd"/>
      <w:r w:rsidR="00BD349E" w:rsidRPr="00BD349E">
        <w:rPr>
          <w:rFonts w:ascii="Georgia" w:hAnsi="Georgia" w:cs="Helvetica"/>
          <w:b/>
          <w:color w:val="232323"/>
          <w:sz w:val="23"/>
          <w:szCs w:val="23"/>
        </w:rPr>
        <w:t xml:space="preserve"> </w:t>
      </w:r>
    </w:p>
    <w:p w:rsidR="00BD349E" w:rsidRPr="00BD349E" w:rsidRDefault="00C55D38"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Agregan los conjuntos difusos y sus variables en un proceso estructurado. El usado para el ejercicio al que se refiere este trabajo es: </w:t>
      </w:r>
      <w:proofErr w:type="spellStart"/>
      <w:r w:rsidRPr="00BD349E">
        <w:rPr>
          <w:rFonts w:ascii="Georgia" w:hAnsi="Georgia" w:cs="Helvetica"/>
          <w:color w:val="232323"/>
          <w:sz w:val="23"/>
          <w:szCs w:val="23"/>
        </w:rPr>
        <w:t>Mandami</w:t>
      </w:r>
      <w:proofErr w:type="spellEnd"/>
      <w:r w:rsidRPr="00BD349E">
        <w:rPr>
          <w:rFonts w:ascii="Georgia" w:hAnsi="Georgia" w:cs="Helvetica"/>
          <w:color w:val="232323"/>
          <w:sz w:val="23"/>
          <w:szCs w:val="23"/>
        </w:rPr>
        <w:t xml:space="preserve"> (con</w:t>
      </w:r>
      <w:r w:rsidR="00BD349E" w:rsidRPr="00BD349E">
        <w:rPr>
          <w:rFonts w:ascii="Georgia" w:hAnsi="Georgia" w:cs="Helvetica"/>
          <w:color w:val="232323"/>
          <w:sz w:val="23"/>
          <w:szCs w:val="23"/>
        </w:rPr>
        <w:t xml:space="preserve"> </w:t>
      </w:r>
      <w:proofErr w:type="spellStart"/>
      <w:r w:rsidR="00BD349E" w:rsidRPr="00BD349E">
        <w:rPr>
          <w:rFonts w:ascii="Georgia" w:hAnsi="Georgia" w:cs="Helvetica"/>
          <w:color w:val="232323"/>
          <w:sz w:val="23"/>
          <w:szCs w:val="23"/>
        </w:rPr>
        <w:t>fuzzificador</w:t>
      </w:r>
      <w:proofErr w:type="spellEnd"/>
      <w:r w:rsidR="00BD349E" w:rsidRPr="00BD349E">
        <w:rPr>
          <w:rFonts w:ascii="Georgia" w:hAnsi="Georgia" w:cs="Helvetica"/>
          <w:color w:val="232323"/>
          <w:sz w:val="23"/>
          <w:szCs w:val="23"/>
        </w:rPr>
        <w:t xml:space="preserve"> y </w:t>
      </w:r>
      <w:proofErr w:type="spellStart"/>
      <w:r w:rsidR="00BD349E" w:rsidRPr="00BD349E">
        <w:rPr>
          <w:rFonts w:ascii="Georgia" w:hAnsi="Georgia" w:cs="Helvetica"/>
          <w:color w:val="232323"/>
          <w:sz w:val="23"/>
          <w:szCs w:val="23"/>
        </w:rPr>
        <w:t>defuzzificador</w:t>
      </w:r>
      <w:proofErr w:type="spellEnd"/>
      <w:r w:rsidR="00BD349E" w:rsidRPr="00BD349E">
        <w:rPr>
          <w:rFonts w:ascii="Georgia" w:hAnsi="Georgia" w:cs="Helvetica"/>
          <w:color w:val="232323"/>
          <w:sz w:val="23"/>
          <w:szCs w:val="23"/>
        </w:rPr>
        <w:t>).</w:t>
      </w:r>
    </w:p>
    <w:p w:rsidR="00BD349E" w:rsidRPr="00BD349E" w:rsidRDefault="00C55D38"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Son los sistemas más usados y presentan ventajas como la facilidad para derivación de reglas </w:t>
      </w:r>
      <w:r w:rsidR="00115AD9" w:rsidRPr="00BD349E">
        <w:rPr>
          <w:rFonts w:ascii="Georgia" w:hAnsi="Georgia" w:cs="Helvetica"/>
          <w:color w:val="232323"/>
          <w:sz w:val="23"/>
          <w:szCs w:val="23"/>
        </w:rPr>
        <w:t>e</w:t>
      </w:r>
      <w:r w:rsidRPr="00BD349E">
        <w:rPr>
          <w:rFonts w:ascii="Georgia" w:hAnsi="Georgia" w:cs="Helvetica"/>
          <w:color w:val="232323"/>
          <w:sz w:val="23"/>
          <w:szCs w:val="23"/>
        </w:rPr>
        <w:t xml:space="preserve"> interpretación de las reglas difusas de forma sencilla. </w:t>
      </w:r>
    </w:p>
    <w:p w:rsidR="00C55D38" w:rsidRPr="00BD349E" w:rsidRDefault="00C55D38" w:rsidP="00181B2D">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En la </w:t>
      </w:r>
      <w:r w:rsidR="00BD349E" w:rsidRPr="00BD349E">
        <w:rPr>
          <w:rFonts w:ascii="Georgia" w:hAnsi="Georgia" w:cs="Helvetica"/>
          <w:color w:val="232323"/>
          <w:sz w:val="23"/>
          <w:szCs w:val="23"/>
        </w:rPr>
        <w:t>figura</w:t>
      </w:r>
      <w:r w:rsidR="00BE50CE">
        <w:rPr>
          <w:rFonts w:ascii="Georgia" w:hAnsi="Georgia" w:cs="Helvetica"/>
          <w:color w:val="232323"/>
          <w:sz w:val="23"/>
          <w:szCs w:val="23"/>
        </w:rPr>
        <w:t xml:space="preserve"> 6</w:t>
      </w:r>
      <w:r w:rsidR="00BD349E" w:rsidRPr="00BD349E">
        <w:rPr>
          <w:rFonts w:ascii="Georgia" w:hAnsi="Georgia" w:cs="Helvetica"/>
          <w:color w:val="232323"/>
          <w:sz w:val="23"/>
          <w:szCs w:val="23"/>
        </w:rPr>
        <w:t xml:space="preserve"> </w:t>
      </w:r>
      <w:r w:rsidRPr="00BD349E">
        <w:rPr>
          <w:rFonts w:ascii="Georgia" w:hAnsi="Georgia" w:cs="Helvetica"/>
          <w:color w:val="232323"/>
          <w:sz w:val="23"/>
          <w:szCs w:val="23"/>
        </w:rPr>
        <w:t xml:space="preserve"> se muestra la configuración básica de un sistema tipo </w:t>
      </w:r>
      <w:proofErr w:type="spellStart"/>
      <w:r w:rsidRPr="00BD349E">
        <w:rPr>
          <w:rFonts w:ascii="Georgia" w:hAnsi="Georgia" w:cs="Helvetica"/>
          <w:color w:val="232323"/>
          <w:sz w:val="23"/>
          <w:szCs w:val="23"/>
        </w:rPr>
        <w:t>Mandani</w:t>
      </w:r>
      <w:proofErr w:type="spellEnd"/>
      <w:r w:rsidRPr="00BD349E">
        <w:rPr>
          <w:rFonts w:ascii="Georgia" w:hAnsi="Georgia" w:cs="Helvetica"/>
          <w:color w:val="232323"/>
          <w:sz w:val="23"/>
          <w:szCs w:val="23"/>
        </w:rPr>
        <w:t>.</w:t>
      </w:r>
    </w:p>
    <w:p w:rsidR="00C55D38" w:rsidRPr="00C55D38" w:rsidRDefault="00C55D38"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C55D38" w:rsidRDefault="00C55D38" w:rsidP="00BD349E">
      <w:pPr>
        <w:pStyle w:val="NormalWeb"/>
        <w:shd w:val="clear" w:color="auto" w:fill="FFFFFF"/>
        <w:spacing w:before="0" w:beforeAutospacing="0" w:after="225" w:afterAutospacing="0"/>
        <w:jc w:val="center"/>
        <w:rPr>
          <w:rFonts w:ascii="Georgia" w:hAnsi="Georgia"/>
          <w:color w:val="000000"/>
          <w:sz w:val="21"/>
          <w:szCs w:val="21"/>
          <w:bdr w:val="none" w:sz="0" w:space="0" w:color="auto" w:frame="1"/>
          <w:lang w:val="en-US"/>
        </w:rPr>
      </w:pPr>
      <w:r>
        <w:rPr>
          <w:noProof/>
        </w:rPr>
        <w:drawing>
          <wp:inline distT="0" distB="0" distL="0" distR="0">
            <wp:extent cx="5612130" cy="1588780"/>
            <wp:effectExtent l="0" t="0" r="7620" b="0"/>
            <wp:docPr id="47" name="Imagen 47" descr="Resultado de imagen para sistema dif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esultado de imagen para sistema difus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1588780"/>
                    </a:xfrm>
                    <a:prstGeom prst="rect">
                      <a:avLst/>
                    </a:prstGeom>
                    <a:noFill/>
                    <a:ln>
                      <a:noFill/>
                    </a:ln>
                  </pic:spPr>
                </pic:pic>
              </a:graphicData>
            </a:graphic>
          </wp:inline>
        </w:drawing>
      </w:r>
    </w:p>
    <w:p w:rsidR="00B63FA2" w:rsidRDefault="00B63FA2" w:rsidP="00BD349E">
      <w:pPr>
        <w:pStyle w:val="NormalWeb"/>
        <w:shd w:val="clear" w:color="auto" w:fill="FFFFFF"/>
        <w:spacing w:before="0" w:beforeAutospacing="0" w:after="225" w:afterAutospacing="0"/>
        <w:jc w:val="center"/>
        <w:rPr>
          <w:rFonts w:ascii="Georgia" w:hAnsi="Georgia"/>
          <w:color w:val="000000"/>
          <w:sz w:val="21"/>
          <w:szCs w:val="21"/>
          <w:bdr w:val="none" w:sz="0" w:space="0" w:color="auto" w:frame="1"/>
          <w:lang w:val="en-US"/>
        </w:rPr>
      </w:pPr>
    </w:p>
    <w:p w:rsidR="00B63FA2" w:rsidRDefault="00B63FA2" w:rsidP="00BD349E">
      <w:pPr>
        <w:pStyle w:val="NormalWeb"/>
        <w:shd w:val="clear" w:color="auto" w:fill="FFFFFF"/>
        <w:spacing w:before="0" w:beforeAutospacing="0" w:after="225" w:afterAutospacing="0"/>
        <w:jc w:val="center"/>
        <w:rPr>
          <w:rFonts w:ascii="Georgia" w:hAnsi="Georgia"/>
          <w:color w:val="000000"/>
          <w:sz w:val="21"/>
          <w:szCs w:val="21"/>
          <w:bdr w:val="none" w:sz="0" w:space="0" w:color="auto" w:frame="1"/>
          <w:lang w:val="en-US"/>
        </w:rPr>
      </w:pPr>
    </w:p>
    <w:p w:rsidR="00B63FA2" w:rsidRDefault="00B63FA2" w:rsidP="00BD349E">
      <w:pPr>
        <w:pStyle w:val="NormalWeb"/>
        <w:shd w:val="clear" w:color="auto" w:fill="FFFFFF"/>
        <w:spacing w:before="0" w:beforeAutospacing="0" w:after="225" w:afterAutospacing="0"/>
        <w:jc w:val="center"/>
        <w:rPr>
          <w:rFonts w:ascii="Georgia" w:hAnsi="Georgia"/>
          <w:color w:val="000000"/>
          <w:sz w:val="21"/>
          <w:szCs w:val="21"/>
          <w:bdr w:val="none" w:sz="0" w:space="0" w:color="auto" w:frame="1"/>
          <w:lang w:val="en-US"/>
        </w:rPr>
      </w:pPr>
    </w:p>
    <w:p w:rsidR="00B63FA2" w:rsidRDefault="00B63FA2" w:rsidP="00BD349E">
      <w:pPr>
        <w:pStyle w:val="NormalWeb"/>
        <w:shd w:val="clear" w:color="auto" w:fill="FFFFFF"/>
        <w:spacing w:before="0" w:beforeAutospacing="0" w:after="225" w:afterAutospacing="0"/>
        <w:jc w:val="center"/>
        <w:rPr>
          <w:rFonts w:ascii="Georgia" w:hAnsi="Georgia"/>
          <w:color w:val="000000"/>
          <w:sz w:val="21"/>
          <w:szCs w:val="21"/>
          <w:bdr w:val="none" w:sz="0" w:space="0" w:color="auto" w:frame="1"/>
          <w:lang w:val="en-US"/>
        </w:rPr>
      </w:pPr>
    </w:p>
    <w:p w:rsidR="00C55D38" w:rsidRPr="00BD349E" w:rsidRDefault="00C55D38" w:rsidP="00BD349E">
      <w:pPr>
        <w:pStyle w:val="NormalWeb"/>
        <w:shd w:val="clear" w:color="auto" w:fill="FFFFFF"/>
        <w:spacing w:before="0" w:beforeAutospacing="0" w:after="225" w:afterAutospacing="0"/>
        <w:jc w:val="both"/>
        <w:rPr>
          <w:rFonts w:ascii="Georgia" w:hAnsi="Georgia" w:cs="Helvetica"/>
          <w:color w:val="232323"/>
          <w:sz w:val="23"/>
          <w:szCs w:val="23"/>
          <w:u w:val="single"/>
        </w:rPr>
      </w:pPr>
      <w:r w:rsidRPr="00BD349E">
        <w:rPr>
          <w:rFonts w:ascii="Georgia" w:hAnsi="Georgia" w:cs="Helvetica"/>
          <w:color w:val="232323"/>
          <w:sz w:val="23"/>
          <w:szCs w:val="23"/>
          <w:u w:val="single"/>
        </w:rPr>
        <w:lastRenderedPageBreak/>
        <w:t xml:space="preserve">En un sistema difuso tipo </w:t>
      </w:r>
      <w:proofErr w:type="spellStart"/>
      <w:r w:rsidRPr="00BD349E">
        <w:rPr>
          <w:rFonts w:ascii="Georgia" w:hAnsi="Georgia" w:cs="Helvetica"/>
          <w:color w:val="232323"/>
          <w:sz w:val="23"/>
          <w:szCs w:val="23"/>
          <w:u w:val="single"/>
        </w:rPr>
        <w:t>Mandami</w:t>
      </w:r>
      <w:proofErr w:type="spellEnd"/>
      <w:r w:rsidRPr="00BD349E">
        <w:rPr>
          <w:rFonts w:ascii="Georgia" w:hAnsi="Georgia" w:cs="Helvetica"/>
          <w:color w:val="232323"/>
          <w:sz w:val="23"/>
          <w:szCs w:val="23"/>
          <w:u w:val="single"/>
        </w:rPr>
        <w:t xml:space="preserve"> se distinguen las siguientes partes:</w:t>
      </w:r>
    </w:p>
    <w:p w:rsidR="00C55D38" w:rsidRPr="00BD349E" w:rsidRDefault="00C55D38" w:rsidP="00BD349E">
      <w:pPr>
        <w:pStyle w:val="NormalWeb"/>
        <w:shd w:val="clear" w:color="auto" w:fill="FFFFFF"/>
        <w:spacing w:before="0" w:beforeAutospacing="0" w:after="225" w:afterAutospacing="0"/>
        <w:jc w:val="both"/>
        <w:rPr>
          <w:rFonts w:ascii="Georgia" w:hAnsi="Georgia" w:cs="Helvetica"/>
          <w:color w:val="232323"/>
          <w:sz w:val="23"/>
          <w:szCs w:val="23"/>
        </w:rPr>
      </w:pPr>
      <w:proofErr w:type="spellStart"/>
      <w:r w:rsidRPr="00BD349E">
        <w:rPr>
          <w:rFonts w:ascii="Georgia" w:hAnsi="Georgia" w:cs="Helvetica"/>
          <w:b/>
          <w:color w:val="232323"/>
          <w:sz w:val="23"/>
          <w:szCs w:val="23"/>
        </w:rPr>
        <w:t>Fuzzificador</w:t>
      </w:r>
      <w:proofErr w:type="spellEnd"/>
      <w:r w:rsidRPr="00BD349E">
        <w:rPr>
          <w:rFonts w:ascii="Georgia" w:hAnsi="Georgia" w:cs="Helvetica"/>
          <w:b/>
          <w:color w:val="232323"/>
          <w:sz w:val="23"/>
          <w:szCs w:val="23"/>
        </w:rPr>
        <w:t> </w:t>
      </w:r>
      <w:r w:rsidRPr="00BD349E">
        <w:rPr>
          <w:rFonts w:ascii="Georgia" w:hAnsi="Georgia" w:cs="Helvetica"/>
          <w:color w:val="232323"/>
          <w:sz w:val="23"/>
          <w:szCs w:val="23"/>
        </w:rPr>
        <w:br/>
        <w:t xml:space="preserve">Normalmente es un valor numérico; para que este valor pueda ser procesado por el sistema es necesario convertirlo a un ''lenguaje''. Esta es la función del </w:t>
      </w:r>
      <w:proofErr w:type="spellStart"/>
      <w:r w:rsidRPr="00BD349E">
        <w:rPr>
          <w:rFonts w:ascii="Georgia" w:hAnsi="Georgia" w:cs="Helvetica"/>
          <w:color w:val="232323"/>
          <w:sz w:val="23"/>
          <w:szCs w:val="23"/>
        </w:rPr>
        <w:t>fuzzificador</w:t>
      </w:r>
      <w:proofErr w:type="spellEnd"/>
      <w:r w:rsidRPr="00BD349E">
        <w:rPr>
          <w:rFonts w:ascii="Georgia" w:hAnsi="Georgia" w:cs="Helvetica"/>
          <w:color w:val="232323"/>
          <w:sz w:val="23"/>
          <w:szCs w:val="23"/>
        </w:rPr>
        <w:t>, toma los valores numéricos provenientes del exterior y los convierte en valores ''difusos'' para ser procesados por el mecanismo de inferencia. Estos valores difusos son los niveles de pertenencia de los valores de entrada a los diferentes conjuntos difusos en los cuales se ha dividido el universo de discurso de las diferentes variables de entrada al sistema [10].</w:t>
      </w:r>
    </w:p>
    <w:p w:rsidR="00C55D38" w:rsidRPr="00BD349E" w:rsidRDefault="00C55D38" w:rsidP="00BD349E">
      <w:pPr>
        <w:pStyle w:val="NormalWeb"/>
        <w:shd w:val="clear" w:color="auto" w:fill="FFFFFF"/>
        <w:spacing w:before="0" w:beforeAutospacing="0" w:after="225" w:afterAutospacing="0"/>
        <w:rPr>
          <w:rFonts w:ascii="Georgia" w:hAnsi="Georgia" w:cs="Helvetica"/>
          <w:color w:val="232323"/>
          <w:sz w:val="23"/>
          <w:szCs w:val="23"/>
        </w:rPr>
      </w:pPr>
      <w:r w:rsidRPr="00BD349E">
        <w:rPr>
          <w:rFonts w:ascii="Georgia" w:hAnsi="Georgia" w:cs="Helvetica"/>
          <w:b/>
          <w:color w:val="232323"/>
          <w:sz w:val="23"/>
          <w:szCs w:val="23"/>
        </w:rPr>
        <w:t xml:space="preserve">Mecanismo de inferencia difusa </w:t>
      </w:r>
      <w:r w:rsidRPr="00BD349E">
        <w:rPr>
          <w:rFonts w:ascii="Georgia" w:hAnsi="Georgia" w:cs="Helvetica"/>
          <w:color w:val="232323"/>
          <w:sz w:val="23"/>
          <w:szCs w:val="23"/>
        </w:rPr>
        <w:br/>
        <w:t xml:space="preserve">Teniendo los diferentes niveles de pertenencia arrojados por el </w:t>
      </w:r>
      <w:proofErr w:type="spellStart"/>
      <w:r w:rsidRPr="00BD349E">
        <w:rPr>
          <w:rFonts w:ascii="Georgia" w:hAnsi="Georgia" w:cs="Helvetica"/>
          <w:color w:val="232323"/>
          <w:sz w:val="23"/>
          <w:szCs w:val="23"/>
        </w:rPr>
        <w:t>fuzzificador</w:t>
      </w:r>
      <w:proofErr w:type="spellEnd"/>
      <w:r w:rsidRPr="00BD349E">
        <w:rPr>
          <w:rFonts w:ascii="Georgia" w:hAnsi="Georgia" w:cs="Helvetica"/>
          <w:color w:val="232323"/>
          <w:sz w:val="23"/>
          <w:szCs w:val="23"/>
        </w:rPr>
        <w:t xml:space="preserve">, los mismos deben ser procesados para generar una salida difusa. La tarea del sistema de inferencia es tomar los niveles de pertenencia y generar la salida del sistema difuso apoyado en </w:t>
      </w:r>
      <w:r w:rsidR="00BD349E">
        <w:rPr>
          <w:rFonts w:ascii="Georgia" w:hAnsi="Georgia" w:cs="Helvetica"/>
          <w:color w:val="232323"/>
          <w:sz w:val="23"/>
          <w:szCs w:val="23"/>
        </w:rPr>
        <w:t>las bases de reglas difusas.</w:t>
      </w:r>
    </w:p>
    <w:p w:rsidR="00C55D38" w:rsidRPr="00BD349E" w:rsidRDefault="00C55D38" w:rsidP="00BD349E">
      <w:pPr>
        <w:pStyle w:val="NormalWeb"/>
        <w:shd w:val="clear" w:color="auto" w:fill="FFFFFF"/>
        <w:spacing w:before="0" w:beforeAutospacing="0" w:after="225" w:afterAutospacing="0"/>
        <w:rPr>
          <w:rFonts w:ascii="Georgia" w:hAnsi="Georgia" w:cs="Helvetica"/>
          <w:color w:val="232323"/>
          <w:sz w:val="23"/>
          <w:szCs w:val="23"/>
        </w:rPr>
      </w:pPr>
      <w:r w:rsidRPr="00BD349E">
        <w:rPr>
          <w:rFonts w:ascii="Georgia" w:hAnsi="Georgia" w:cs="Helvetica"/>
          <w:b/>
          <w:color w:val="232323"/>
          <w:sz w:val="23"/>
          <w:szCs w:val="23"/>
        </w:rPr>
        <w:t xml:space="preserve">Base de reglas difusas </w:t>
      </w:r>
      <w:r w:rsidRPr="00BD349E">
        <w:rPr>
          <w:rFonts w:ascii="Georgia" w:hAnsi="Georgia" w:cs="Helvetica"/>
          <w:color w:val="232323"/>
          <w:sz w:val="23"/>
          <w:szCs w:val="23"/>
        </w:rPr>
        <w:br/>
        <w:t xml:space="preserve">Es la manera que tiene el sistema difuso de guardar el conocimiento lingüístico permitiendo resolver el problema para el cual fue diseñado. Estas reglas son del tipo IF-THEN. Una regla de la base de reglas o base de conocimiento tiene dos partes, el antecedente y la conclusión, como se observa </w:t>
      </w:r>
    </w:p>
    <w:p w:rsidR="00C55D38" w:rsidRPr="00BD349E" w:rsidRDefault="00C55D38"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C55D38" w:rsidRPr="00BD349E" w:rsidRDefault="00C55D38" w:rsidP="00BD349E">
      <w:pPr>
        <w:pStyle w:val="NormalWeb"/>
        <w:shd w:val="clear" w:color="auto" w:fill="FFFFFF"/>
        <w:spacing w:before="0" w:beforeAutospacing="0" w:after="225" w:afterAutospacing="0"/>
        <w:jc w:val="center"/>
        <w:rPr>
          <w:rFonts w:ascii="Georgia" w:hAnsi="Georgia" w:cs="Helvetica"/>
          <w:color w:val="232323"/>
          <w:sz w:val="23"/>
          <w:szCs w:val="23"/>
        </w:rPr>
      </w:pPr>
      <w:r w:rsidRPr="00BD349E">
        <w:rPr>
          <w:rFonts w:ascii="Georgia" w:hAnsi="Georgia" w:cs="Helvetica"/>
          <w:noProof/>
          <w:color w:val="232323"/>
          <w:sz w:val="23"/>
          <w:szCs w:val="23"/>
        </w:rPr>
        <w:drawing>
          <wp:inline distT="0" distB="0" distL="0" distR="0">
            <wp:extent cx="2952750" cy="876300"/>
            <wp:effectExtent l="0" t="0" r="0" b="0"/>
            <wp:docPr id="48" name="Imagen 48" descr="http://www.scielo.org.co/img/revistas/rium/v10n19/v10n19a11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scielo.org.co/img/revistas/rium/v10n19/v10n19a11f0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C55D38" w:rsidRPr="00BD349E" w:rsidRDefault="00C55D38" w:rsidP="00181B2D">
      <w:pPr>
        <w:pStyle w:val="NormalWeb"/>
        <w:shd w:val="clear" w:color="auto" w:fill="FFFFFF"/>
        <w:spacing w:before="0" w:beforeAutospacing="0" w:after="225" w:afterAutospacing="0"/>
        <w:jc w:val="both"/>
        <w:rPr>
          <w:rFonts w:ascii="Georgia" w:hAnsi="Georgia" w:cs="Helvetica"/>
          <w:color w:val="232323"/>
          <w:sz w:val="23"/>
          <w:szCs w:val="23"/>
        </w:rPr>
      </w:pPr>
    </w:p>
    <w:p w:rsidR="00C55D38" w:rsidRPr="00BD349E" w:rsidRDefault="00C55D38" w:rsidP="00BD349E">
      <w:pPr>
        <w:pStyle w:val="NormalWeb"/>
        <w:shd w:val="clear" w:color="auto" w:fill="FFFFFF"/>
        <w:spacing w:before="0" w:beforeAutospacing="0" w:after="225" w:afterAutospacing="0"/>
        <w:jc w:val="both"/>
        <w:rPr>
          <w:rFonts w:ascii="Georgia" w:hAnsi="Georgia" w:cs="Helvetica"/>
          <w:color w:val="232323"/>
          <w:sz w:val="23"/>
          <w:szCs w:val="23"/>
        </w:rPr>
      </w:pPr>
      <w:proofErr w:type="spellStart"/>
      <w:r w:rsidRPr="00BD349E">
        <w:rPr>
          <w:rFonts w:ascii="Georgia" w:hAnsi="Georgia" w:cs="Helvetica"/>
          <w:b/>
          <w:color w:val="232323"/>
          <w:sz w:val="23"/>
          <w:szCs w:val="23"/>
        </w:rPr>
        <w:t>Defuzzificador</w:t>
      </w:r>
      <w:proofErr w:type="spellEnd"/>
      <w:r w:rsidRPr="00BD349E">
        <w:rPr>
          <w:rFonts w:ascii="Georgia" w:hAnsi="Georgia" w:cs="Helvetica"/>
          <w:color w:val="232323"/>
          <w:sz w:val="23"/>
          <w:szCs w:val="23"/>
        </w:rPr>
        <w:t xml:space="preserve"> </w:t>
      </w:r>
      <w:r w:rsidRPr="00BD349E">
        <w:rPr>
          <w:rFonts w:ascii="Georgia" w:hAnsi="Georgia" w:cs="Helvetica"/>
          <w:color w:val="232323"/>
          <w:sz w:val="23"/>
          <w:szCs w:val="23"/>
        </w:rPr>
        <w:br/>
        <w:t xml:space="preserve">La salida que genera el mecanismo de inferencia es una salida difusa, significa que no puede ser interpretada por un elemento externo que solo manipule información numérica. Para interpretar la salida del sistema difuso, es necesario convertir la salida difusa de mecanismo de inferencia; este proceso lo realiza el </w:t>
      </w:r>
      <w:proofErr w:type="spellStart"/>
      <w:r w:rsidRPr="00BD349E">
        <w:rPr>
          <w:rFonts w:ascii="Georgia" w:hAnsi="Georgia" w:cs="Helvetica"/>
          <w:color w:val="232323"/>
          <w:sz w:val="23"/>
          <w:szCs w:val="23"/>
        </w:rPr>
        <w:t>defuzzificador</w:t>
      </w:r>
      <w:proofErr w:type="spellEnd"/>
      <w:r w:rsidRPr="00BD349E">
        <w:rPr>
          <w:rFonts w:ascii="Georgia" w:hAnsi="Georgia" w:cs="Helvetica"/>
          <w:color w:val="232323"/>
          <w:sz w:val="23"/>
          <w:szCs w:val="23"/>
        </w:rPr>
        <w:t>. La salida e</w:t>
      </w:r>
      <w:r w:rsidR="00BD349E">
        <w:rPr>
          <w:rFonts w:ascii="Georgia" w:hAnsi="Georgia" w:cs="Helvetica"/>
          <w:color w:val="232323"/>
          <w:sz w:val="23"/>
          <w:szCs w:val="23"/>
        </w:rPr>
        <w:t>s un conjunto difuso resultante.</w:t>
      </w:r>
    </w:p>
    <w:p w:rsidR="00C55D38" w:rsidRDefault="00C55D38"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Ya que los elementos de construcción están definidos, se hace imperativo definir la importancia de la información para la organización, y algunos rasgos de su papel en la misma.</w:t>
      </w:r>
    </w:p>
    <w:p w:rsidR="00B63FA2" w:rsidRDefault="00B63FA2"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63FA2" w:rsidRDefault="00B63FA2"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63FA2" w:rsidRDefault="00B63FA2"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63FA2" w:rsidRPr="00BD349E" w:rsidRDefault="00B63FA2"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D349E" w:rsidRPr="00BD349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D349E">
        <w:rPr>
          <w:rFonts w:ascii="Georgia" w:hAnsi="Georgia" w:cs="Helvetica"/>
          <w:b/>
          <w:color w:val="232323"/>
          <w:sz w:val="23"/>
          <w:szCs w:val="23"/>
        </w:rPr>
        <w:lastRenderedPageBreak/>
        <w:t>Ejemplo</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El sistema de inferencia difusa elegido para desarrollar el modelo es de tipo </w:t>
      </w:r>
      <w:proofErr w:type="spellStart"/>
      <w:r w:rsidRPr="00BD349E">
        <w:rPr>
          <w:rFonts w:ascii="Georgia" w:hAnsi="Georgia" w:cs="Helvetica"/>
          <w:color w:val="232323"/>
          <w:sz w:val="23"/>
          <w:szCs w:val="23"/>
        </w:rPr>
        <w:t>Mamdani</w:t>
      </w:r>
      <w:proofErr w:type="spellEnd"/>
      <w:r w:rsidRPr="00BD349E">
        <w:rPr>
          <w:rFonts w:ascii="Georgia" w:hAnsi="Georgia" w:cs="Helvetica"/>
          <w:color w:val="232323"/>
          <w:sz w:val="23"/>
          <w:szCs w:val="23"/>
        </w:rPr>
        <w:t>; este será apl</w:t>
      </w:r>
      <w:r w:rsidR="00BE50CE">
        <w:rPr>
          <w:rFonts w:ascii="Georgia" w:hAnsi="Georgia" w:cs="Helvetica"/>
          <w:color w:val="232323"/>
          <w:sz w:val="23"/>
          <w:szCs w:val="23"/>
        </w:rPr>
        <w:t xml:space="preserve">icado al desarrollo de </w:t>
      </w:r>
      <w:proofErr w:type="spellStart"/>
      <w:r w:rsidR="00BE50CE">
        <w:rPr>
          <w:rFonts w:ascii="Georgia" w:hAnsi="Georgia" w:cs="Helvetica"/>
          <w:color w:val="232323"/>
          <w:sz w:val="23"/>
          <w:szCs w:val="23"/>
        </w:rPr>
        <w:t>brasieres</w:t>
      </w:r>
      <w:proofErr w:type="spellEnd"/>
      <w:r w:rsidR="00BE50CE">
        <w:rPr>
          <w:rFonts w:ascii="Georgia" w:hAnsi="Georgia" w:cs="Helvetica"/>
          <w:color w:val="232323"/>
          <w:sz w:val="23"/>
          <w:szCs w:val="23"/>
        </w:rPr>
        <w:t xml:space="preserve"> </w:t>
      </w:r>
      <w:r w:rsidRPr="00BD349E">
        <w:rPr>
          <w:rFonts w:ascii="Georgia" w:hAnsi="Georgia" w:cs="Helvetica"/>
          <w:color w:val="232323"/>
          <w:sz w:val="23"/>
          <w:szCs w:val="23"/>
        </w:rPr>
        <w:t xml:space="preserve"> para mujeres adultas. El modelo propuesto define las variables de entrada que pueden condicionar el proceso de decisión. Por lo tanto, es necesario decidir los valores que pueden llegar a tomar dichas variables (universos de discurso) así como las etiquetas y sus funciones de pertenencia asociadas.</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En una primera instancia es necesario contar con una base de datos de conocimiento, que puede provenir de las opiniones de expertos o por entrevistas al personal involucrado. A continuación, se debe llevar a cabo el proceso decisorio, para lo cual se define la base de reglas que combina los factores de entrada en el modo preciso para obtener la salida correspondiente. Para resolver el modelo tipo </w:t>
      </w:r>
      <w:proofErr w:type="spellStart"/>
      <w:r w:rsidRPr="00BD349E">
        <w:rPr>
          <w:rFonts w:ascii="Georgia" w:hAnsi="Georgia" w:cs="Helvetica"/>
          <w:color w:val="232323"/>
          <w:sz w:val="23"/>
          <w:szCs w:val="23"/>
        </w:rPr>
        <w:t>Mamdani</w:t>
      </w:r>
      <w:proofErr w:type="spellEnd"/>
      <w:r w:rsidRPr="00BD349E">
        <w:rPr>
          <w:rFonts w:ascii="Georgia" w:hAnsi="Georgia" w:cs="Helvetica"/>
          <w:color w:val="232323"/>
          <w:sz w:val="23"/>
          <w:szCs w:val="23"/>
        </w:rPr>
        <w:t xml:space="preserve"> resultante, se emplea el método del </w:t>
      </w:r>
      <w:proofErr w:type="spellStart"/>
      <w:r w:rsidRPr="00BD349E">
        <w:rPr>
          <w:rFonts w:ascii="Georgia" w:hAnsi="Georgia" w:cs="Helvetica"/>
          <w:color w:val="232323"/>
          <w:sz w:val="23"/>
          <w:szCs w:val="23"/>
        </w:rPr>
        <w:t>centroide</w:t>
      </w:r>
      <w:proofErr w:type="spellEnd"/>
      <w:r w:rsidRPr="00BD349E">
        <w:rPr>
          <w:rFonts w:ascii="Georgia" w:hAnsi="Georgia" w:cs="Helvetica"/>
          <w:color w:val="232323"/>
          <w:sz w:val="23"/>
          <w:szCs w:val="23"/>
        </w:rPr>
        <w:t>, para calcular la abscisa correspondiente al centro de gravedad de dicho número difuso, y a partir de allí se puede seleccionar la alternativa que mejor se adapte según los requisitos.</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El modelo propuesto parte de considerar una estructura de trabajo concurrente para la captura e interpretación de las necesidades del cliente y su integración con características funcionales de la compañía, considerando así desde actividades tempranas los principales procesos de la compañía que intervienen en el desarrollo de nuevos productos (</w:t>
      </w:r>
      <w:hyperlink r:id="rId39" w:anchor="f3" w:history="1">
        <w:r w:rsidRPr="00BD349E">
          <w:rPr>
            <w:rFonts w:ascii="Georgia" w:hAnsi="Georgia" w:cs="Helvetica"/>
            <w:color w:val="232323"/>
            <w:sz w:val="23"/>
            <w:szCs w:val="23"/>
          </w:rPr>
          <w:t>figura 3</w:t>
        </w:r>
      </w:hyperlink>
      <w:r w:rsidRPr="00BD349E">
        <w:rPr>
          <w:rFonts w:ascii="Georgia" w:hAnsi="Georgia" w:cs="Helvetica"/>
          <w:color w:val="232323"/>
          <w:sz w:val="23"/>
          <w:szCs w:val="23"/>
        </w:rPr>
        <w:t>).</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0" w:name="f3"/>
      <w:bookmarkEnd w:id="0"/>
      <w:r w:rsidRPr="00BD349E">
        <w:rPr>
          <w:rFonts w:ascii="Georgia" w:hAnsi="Georgia" w:cs="Helvetica"/>
          <w:noProof/>
          <w:color w:val="232323"/>
          <w:sz w:val="23"/>
          <w:szCs w:val="23"/>
        </w:rPr>
        <w:drawing>
          <wp:inline distT="0" distB="0" distL="0" distR="0" wp14:anchorId="5B5D55B0" wp14:editId="26AD1D8D">
            <wp:extent cx="3028950" cy="3060700"/>
            <wp:effectExtent l="0" t="0" r="0" b="6350"/>
            <wp:docPr id="55" name="Imagen 55" descr="http://www.scielo.org.co/img/revistas/rium/v11n21/v11n21a11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scielo.org.co/img/revistas/rium/v11n21/v11n21a11f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8950" cy="3060700"/>
                    </a:xfrm>
                    <a:prstGeom prst="rect">
                      <a:avLst/>
                    </a:prstGeom>
                    <a:noFill/>
                    <a:ln>
                      <a:noFill/>
                    </a:ln>
                  </pic:spPr>
                </pic:pic>
              </a:graphicData>
            </a:graphic>
          </wp:inline>
        </w:drawing>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A partir del modelo propuesto se presentan mecanismos particulares para la detección, interpretación y desarrollo de las necesidades del cliente desde dos enfoques básicos: requerimientos objetivos y requerimientos subjetivos para combinarlos con factores técnicos de la empresa que intervienen el desarrollo del producto. El modelo pretende ser una herramienta para la toma de decisiones, dirigidas a tener en cuenta no solamente las cualidades funcionales de un producto, sino también las restricciones técnicas de la empresa en etapas tempranas de su desarrollo.</w:t>
      </w:r>
    </w:p>
    <w:p w:rsidR="00BD349E" w:rsidRPr="00BE50C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E50CE">
        <w:rPr>
          <w:rFonts w:ascii="Georgia" w:hAnsi="Georgia" w:cs="Helvetica"/>
          <w:b/>
          <w:color w:val="232323"/>
          <w:sz w:val="23"/>
          <w:szCs w:val="23"/>
        </w:rPr>
        <w:lastRenderedPageBreak/>
        <w:t>A continuación se presentan las actividades que se proponen para el desarrollo de productos especiales:</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Actividad 1. Establecer requisitos del cliente: esta primera actividad está orientada en recopilar todos los requisitos y necesidades que el cliente tiene con respecto al producto.</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Actividad 2. Seleccionar posibles diseños base: se eligen cinco posibles diseños que pueden servir de base para elaborar el producto que el cliente necesita. En la medida que se tenga diseños similares a lo requerido por el cliente y se realice una selección apropiada de estos, el proceso de desarrollo será más efectivo.</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Actividad 3. Seleccionar mejor diseño. De los cinco modelos seleccionados en la actividad anterior y usando el modelo difuso aquí explicado, se selecciona el modelo que tenga una mejor combinación de las calificaciones dadas por el cliente y los procesos de costos, ingeniería, comercial y diseño.</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Actividad 4. Elaborar muestra física. Se califica el grado de dificultad de la muestra seleccionada y se informa a los demás procesos los cambios surgidos en la referencia base para iniciar con la elaboración de la muestra física.</w:t>
      </w:r>
    </w:p>
    <w:p w:rsid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Actividad 5. Aprobación de muestra por el cliente: se presenta la muestra física al cliente, se realizan otros posibles cambios que puede sugerir o se aprueba el diseño para iniciar con su producción.</w:t>
      </w:r>
    </w:p>
    <w:p w:rsidR="00BE50CE" w:rsidRPr="00BD349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D349E" w:rsidRPr="00BE50C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E50CE">
        <w:rPr>
          <w:rFonts w:ascii="Georgia" w:hAnsi="Georgia" w:cs="Helvetica"/>
          <w:b/>
          <w:color w:val="232323"/>
          <w:sz w:val="23"/>
          <w:szCs w:val="23"/>
        </w:rPr>
        <w:t>Factores de evaluación y variables de entrada</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A continuación se presenta la aplicación práctica en la que se basa el modelo difuso propuesto, con el fin de ilustrar el funcionamiento del mismo.</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En primer lugar, se definen los siguientes factores, para el diseño solicitado:</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Costo: está conformado por los costos de los materiales y el tiempo de producción. Esta información está registrada en el aplicativo de costos, donde se relaciona el consumo de cada material y se multiplica por el costo unitario del mismo, más el tiempo de operación total. La responsabilidad de dicha información está a cargo del proceso de costos.</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Tiempo de entrega: se determina a partir de la complejidad y el tiempo de producción. Esta información surge a partir de la secuencia de actividades definida y del estudio de tiempos. La responsabilidad de dicha información está a cargo del proceso de ingeniería.</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 Textura: es definida como la propiedad que tienen las superficies externas de los objetos, así como las sensaciones que causan, que son captadas por el sentido del tacto. En los </w:t>
      </w:r>
      <w:proofErr w:type="spellStart"/>
      <w:r w:rsidRPr="00BD349E">
        <w:rPr>
          <w:rFonts w:ascii="Georgia" w:hAnsi="Georgia" w:cs="Helvetica"/>
          <w:color w:val="232323"/>
          <w:sz w:val="23"/>
          <w:szCs w:val="23"/>
        </w:rPr>
        <w:t>brasieres</w:t>
      </w:r>
      <w:proofErr w:type="spellEnd"/>
      <w:r w:rsidRPr="00BD349E">
        <w:rPr>
          <w:rFonts w:ascii="Georgia" w:hAnsi="Georgia" w:cs="Helvetica"/>
          <w:color w:val="232323"/>
          <w:sz w:val="23"/>
          <w:szCs w:val="23"/>
        </w:rPr>
        <w:t>, esta propiedad depende principalmente de las características de los materiales y los acabados de la prenda.</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Diferenciación: se refiere al grado de innovación del producto, ya sea por sus materiales, por los beneficios que ofrece u otra característica.</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lastRenderedPageBreak/>
        <w:t>En segundo lugar, se establece el nivel de importancia con la que los clientes califican los factores anteriormente mencionados; el equipo de ingeniería también da una valoración sobre la facilidad técnica con la que se elaboraría el producto. De esta manera se tienen dos variables de entrada por cada factor mencionado. Estas variables pueden tomar valores continuos en una escala de 0 a 10 y definirse con la siguiente función de pertenencia de tipo triangular (ver </w:t>
      </w:r>
      <w:hyperlink r:id="rId41" w:anchor="f4" w:history="1">
        <w:r w:rsidRPr="00BD349E">
          <w:rPr>
            <w:rFonts w:ascii="Georgia" w:hAnsi="Georgia" w:cs="Helvetica"/>
            <w:color w:val="232323"/>
            <w:sz w:val="23"/>
            <w:szCs w:val="23"/>
          </w:rPr>
          <w:t>figura 4</w:t>
        </w:r>
      </w:hyperlink>
      <w:r w:rsidRPr="00BD349E">
        <w:rPr>
          <w:rFonts w:ascii="Georgia" w:hAnsi="Georgia" w:cs="Helvetica"/>
          <w:color w:val="232323"/>
          <w:sz w:val="23"/>
          <w:szCs w:val="23"/>
        </w:rPr>
        <w:t>).</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1" w:name="f4"/>
      <w:bookmarkEnd w:id="1"/>
      <w:r w:rsidRPr="00BD349E">
        <w:rPr>
          <w:rFonts w:ascii="Georgia" w:hAnsi="Georgia" w:cs="Helvetica"/>
          <w:noProof/>
          <w:color w:val="232323"/>
          <w:sz w:val="23"/>
          <w:szCs w:val="23"/>
        </w:rPr>
        <w:drawing>
          <wp:inline distT="0" distB="0" distL="0" distR="0" wp14:anchorId="5A53712E" wp14:editId="4E29CC13">
            <wp:extent cx="2971800" cy="2057400"/>
            <wp:effectExtent l="0" t="0" r="0" b="0"/>
            <wp:docPr id="54" name="Imagen 54" descr="http://www.scielo.org.co/img/revistas/rium/v11n21/v11n21a11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scielo.org.co/img/revistas/rium/v11n21/v11n21a11f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2057400"/>
                    </a:xfrm>
                    <a:prstGeom prst="rect">
                      <a:avLst/>
                    </a:prstGeom>
                    <a:noFill/>
                    <a:ln>
                      <a:noFill/>
                    </a:ln>
                  </pic:spPr>
                </pic:pic>
              </a:graphicData>
            </a:graphic>
          </wp:inline>
        </w:drawing>
      </w:r>
    </w:p>
    <w:p w:rsid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w:t>
      </w:r>
    </w:p>
    <w:p w:rsidR="00BE50CE" w:rsidRPr="00BD349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Para el ejemplo que se quiere ilustrar, en la </w:t>
      </w:r>
      <w:hyperlink r:id="rId43" w:anchor="t1" w:history="1">
        <w:r w:rsidRPr="00BD349E">
          <w:rPr>
            <w:rFonts w:ascii="Georgia" w:hAnsi="Georgia" w:cs="Helvetica"/>
            <w:color w:val="232323"/>
            <w:sz w:val="23"/>
            <w:szCs w:val="23"/>
          </w:rPr>
          <w:t>tabla 1</w:t>
        </w:r>
      </w:hyperlink>
      <w:r w:rsidRPr="00BD349E">
        <w:rPr>
          <w:rFonts w:ascii="Georgia" w:hAnsi="Georgia" w:cs="Helvetica"/>
          <w:color w:val="232323"/>
          <w:sz w:val="23"/>
          <w:szCs w:val="23"/>
        </w:rPr>
        <w:t> se presentan las siguientes variables de entrada.</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2" w:name="t1"/>
      <w:bookmarkEnd w:id="2"/>
      <w:r w:rsidRPr="00BD349E">
        <w:rPr>
          <w:rFonts w:ascii="Georgia" w:hAnsi="Georgia" w:cs="Helvetica"/>
          <w:noProof/>
          <w:color w:val="232323"/>
          <w:sz w:val="23"/>
          <w:szCs w:val="23"/>
        </w:rPr>
        <w:drawing>
          <wp:inline distT="0" distB="0" distL="0" distR="0" wp14:anchorId="3486D0FE" wp14:editId="330C5CD1">
            <wp:extent cx="2933700" cy="1676400"/>
            <wp:effectExtent l="0" t="0" r="0" b="0"/>
            <wp:docPr id="53" name="Imagen 53" descr="http://www.scielo.org.co/img/revistas/rium/v11n21/v11n21a11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scielo.org.co/img/revistas/rium/v11n21/v11n21a11t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3700" cy="1676400"/>
                    </a:xfrm>
                    <a:prstGeom prst="rect">
                      <a:avLst/>
                    </a:prstGeom>
                    <a:noFill/>
                    <a:ln>
                      <a:noFill/>
                    </a:ln>
                  </pic:spPr>
                </pic:pic>
              </a:graphicData>
            </a:graphic>
          </wp:inline>
        </w:drawing>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Una vez definidos los requisitos del cliente, se seleccionan cinco diseños base (M1, M2, M3, M4 y M5) los cuales son evaluados por un equipo interdisciplinario conformado por personas de ingeniería, costos, comercial y diseño. Los resultados obtenidos para cada uno de los cinco modelos seleccionados con respecto a los tres factores de evaluación son presentados en la </w:t>
      </w:r>
      <w:hyperlink r:id="rId45" w:anchor="t2" w:history="1">
        <w:r w:rsidRPr="00BD349E">
          <w:rPr>
            <w:rFonts w:ascii="Georgia" w:hAnsi="Georgia" w:cs="Helvetica"/>
            <w:color w:val="232323"/>
            <w:sz w:val="23"/>
            <w:szCs w:val="23"/>
          </w:rPr>
          <w:t>tabla 2</w:t>
        </w:r>
      </w:hyperlink>
      <w:r w:rsidRPr="00BD349E">
        <w:rPr>
          <w:rFonts w:ascii="Georgia" w:hAnsi="Georgia" w:cs="Helvetica"/>
          <w:color w:val="232323"/>
          <w:sz w:val="23"/>
          <w:szCs w:val="23"/>
        </w:rPr>
        <w:t>.</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3" w:name="t2"/>
      <w:bookmarkEnd w:id="3"/>
      <w:r w:rsidRPr="00BD349E">
        <w:rPr>
          <w:rFonts w:ascii="Georgia" w:hAnsi="Georgia" w:cs="Helvetica"/>
          <w:noProof/>
          <w:color w:val="232323"/>
          <w:sz w:val="23"/>
          <w:szCs w:val="23"/>
        </w:rPr>
        <w:lastRenderedPageBreak/>
        <w:drawing>
          <wp:inline distT="0" distB="0" distL="0" distR="0" wp14:anchorId="7C518EC5" wp14:editId="5FDF1B64">
            <wp:extent cx="2971800" cy="1936750"/>
            <wp:effectExtent l="0" t="0" r="0" b="6350"/>
            <wp:docPr id="52" name="Imagen 52" descr="http://www.scielo.org.co/img/revistas/rium/v11n21/v11n21a11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scielo.org.co/img/revistas/rium/v11n21/v11n21a11t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71800" cy="1936750"/>
                    </a:xfrm>
                    <a:prstGeom prst="rect">
                      <a:avLst/>
                    </a:prstGeom>
                    <a:noFill/>
                    <a:ln>
                      <a:noFill/>
                    </a:ln>
                  </pic:spPr>
                </pic:pic>
              </a:graphicData>
            </a:graphic>
          </wp:inline>
        </w:drawing>
      </w:r>
    </w:p>
    <w:p w:rsidR="00BD349E" w:rsidRPr="00BE50C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E50CE">
        <w:rPr>
          <w:rFonts w:ascii="Georgia" w:hAnsi="Georgia" w:cs="Helvetica"/>
          <w:b/>
          <w:color w:val="232323"/>
          <w:sz w:val="23"/>
          <w:szCs w:val="23"/>
        </w:rPr>
        <w:t> </w:t>
      </w:r>
    </w:p>
    <w:p w:rsidR="00BD349E" w:rsidRPr="00BE50C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E50CE">
        <w:rPr>
          <w:rFonts w:ascii="Georgia" w:hAnsi="Georgia" w:cs="Helvetica"/>
          <w:b/>
          <w:color w:val="232323"/>
          <w:sz w:val="23"/>
          <w:szCs w:val="23"/>
        </w:rPr>
        <w:t>Restricciones</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Para elegir cuál de estos modelos se ajusta más a los requerimientos definidos anteriormente, se definen a partir de la tabla 2, las siguientes restricciones de acuerdo con la arquitectura de un modelo de inferencia difusa de tipo </w:t>
      </w:r>
      <w:proofErr w:type="spellStart"/>
      <w:r w:rsidRPr="00BD349E">
        <w:rPr>
          <w:rFonts w:ascii="Georgia" w:hAnsi="Georgia" w:cs="Helvetica"/>
          <w:color w:val="232323"/>
          <w:sz w:val="23"/>
          <w:szCs w:val="23"/>
        </w:rPr>
        <w:t>Mamdani</w:t>
      </w:r>
      <w:proofErr w:type="spellEnd"/>
      <w:r w:rsidRPr="00BD349E">
        <w:rPr>
          <w:rFonts w:ascii="Georgia" w:hAnsi="Georgia" w:cs="Helvetica"/>
          <w:color w:val="232323"/>
          <w:sz w:val="23"/>
          <w:szCs w:val="23"/>
        </w:rPr>
        <w:t>:</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En total fueron formuladas 180 restricciones, las cuales surgen a partir del total de combinaciones de las variables de entrada con los diseños, es decir:</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4 factores x 3 niveles de valoración del cliente x 3 niveles de valoración de ingeniería x 5 diseños de </w:t>
      </w:r>
      <w:proofErr w:type="spellStart"/>
      <w:r w:rsidRPr="00BD349E">
        <w:rPr>
          <w:rFonts w:ascii="Georgia" w:hAnsi="Georgia" w:cs="Helvetica"/>
          <w:color w:val="232323"/>
          <w:sz w:val="23"/>
          <w:szCs w:val="23"/>
        </w:rPr>
        <w:t>brasier</w:t>
      </w:r>
      <w:proofErr w:type="spellEnd"/>
      <w:r w:rsidRPr="00BD349E">
        <w:rPr>
          <w:rFonts w:ascii="Georgia" w:hAnsi="Georgia" w:cs="Helvetica"/>
          <w:color w:val="232323"/>
          <w:sz w:val="23"/>
          <w:szCs w:val="23"/>
        </w:rPr>
        <w:t xml:space="preserve"> = 180</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En la </w:t>
      </w:r>
      <w:hyperlink r:id="rId47" w:anchor="t3" w:history="1">
        <w:r w:rsidRPr="00BD349E">
          <w:rPr>
            <w:rFonts w:ascii="Georgia" w:hAnsi="Georgia" w:cs="Helvetica"/>
            <w:color w:val="232323"/>
            <w:sz w:val="23"/>
            <w:szCs w:val="23"/>
          </w:rPr>
          <w:t>tabla 3</w:t>
        </w:r>
      </w:hyperlink>
      <w:r w:rsidRPr="00BD349E">
        <w:rPr>
          <w:rFonts w:ascii="Georgia" w:hAnsi="Georgia" w:cs="Helvetica"/>
          <w:color w:val="232323"/>
          <w:sz w:val="23"/>
          <w:szCs w:val="23"/>
        </w:rPr>
        <w:t> se muestran las restricciones formuladas para el factor textura.</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4" w:name="t3"/>
      <w:bookmarkEnd w:id="4"/>
      <w:r w:rsidRPr="00BD349E">
        <w:rPr>
          <w:rFonts w:ascii="Georgia" w:hAnsi="Georgia" w:cs="Helvetica"/>
          <w:noProof/>
          <w:color w:val="232323"/>
          <w:sz w:val="23"/>
          <w:szCs w:val="23"/>
        </w:rPr>
        <w:lastRenderedPageBreak/>
        <w:drawing>
          <wp:inline distT="0" distB="0" distL="0" distR="0" wp14:anchorId="0D2AC70A" wp14:editId="3D2279D7">
            <wp:extent cx="2698750" cy="8423616"/>
            <wp:effectExtent l="0" t="0" r="6350" b="0"/>
            <wp:docPr id="51" name="Imagen 51" descr="http://www.scielo.org.co/img/revistas/rium/v11n21/v11n21a11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scielo.org.co/img/revistas/rium/v11n21/v11n21a11t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07717" cy="8451606"/>
                    </a:xfrm>
                    <a:prstGeom prst="rect">
                      <a:avLst/>
                    </a:prstGeom>
                    <a:noFill/>
                    <a:ln>
                      <a:noFill/>
                    </a:ln>
                  </pic:spPr>
                </pic:pic>
              </a:graphicData>
            </a:graphic>
          </wp:inline>
        </w:drawing>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lastRenderedPageBreak/>
        <w:t> </w:t>
      </w:r>
    </w:p>
    <w:p w:rsidR="00BD349E" w:rsidRPr="00BE50C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E50CE">
        <w:rPr>
          <w:rFonts w:ascii="Georgia" w:hAnsi="Georgia" w:cs="Helvetica"/>
          <w:b/>
          <w:color w:val="232323"/>
          <w:sz w:val="23"/>
          <w:szCs w:val="23"/>
        </w:rPr>
        <w:t>Variables de salida</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xml:space="preserve">El modelo posee cinco variables de salida (M1, M2, M3, M4, M5) las cuales indican la valoración obtenida por cada modelo de </w:t>
      </w:r>
      <w:proofErr w:type="spellStart"/>
      <w:r w:rsidRPr="00BD349E">
        <w:rPr>
          <w:rFonts w:ascii="Georgia" w:hAnsi="Georgia" w:cs="Helvetica"/>
          <w:color w:val="232323"/>
          <w:sz w:val="23"/>
          <w:szCs w:val="23"/>
        </w:rPr>
        <w:t>brasier</w:t>
      </w:r>
      <w:proofErr w:type="spellEnd"/>
      <w:r w:rsidRPr="00BD349E">
        <w:rPr>
          <w:rFonts w:ascii="Georgia" w:hAnsi="Georgia" w:cs="Helvetica"/>
          <w:color w:val="232323"/>
          <w:sz w:val="23"/>
          <w:szCs w:val="23"/>
        </w:rPr>
        <w:t xml:space="preserve"> ante una combinación específica de las dos variables de entrada (valoración cliente y valoración ingeniería) en los cuatro niveles formulados. Al igual que las variables de entrada, las funciones de pertenencias para las variables de salida también se formulan como funciones de distribución triangular con niveles bajo, medio, alto. Estos valores se generan por medio del método del centro de gravedad, posteriormente son comparados entre sí, para seleccionar el modelo de </w:t>
      </w:r>
      <w:proofErr w:type="spellStart"/>
      <w:r w:rsidRPr="00BD349E">
        <w:rPr>
          <w:rFonts w:ascii="Georgia" w:hAnsi="Georgia" w:cs="Helvetica"/>
          <w:color w:val="232323"/>
          <w:sz w:val="23"/>
          <w:szCs w:val="23"/>
        </w:rPr>
        <w:t>brasier</w:t>
      </w:r>
      <w:proofErr w:type="spellEnd"/>
      <w:r w:rsidRPr="00BD349E">
        <w:rPr>
          <w:rFonts w:ascii="Georgia" w:hAnsi="Georgia" w:cs="Helvetica"/>
          <w:color w:val="232323"/>
          <w:sz w:val="23"/>
          <w:szCs w:val="23"/>
        </w:rPr>
        <w:t xml:space="preserve"> que resulta más adecuado ante una combinación particular de parámetros de entrada.</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w:t>
      </w:r>
    </w:p>
    <w:p w:rsidR="00BD349E" w:rsidRPr="00BE50CE" w:rsidRDefault="00BD349E" w:rsidP="00BD349E">
      <w:pPr>
        <w:pStyle w:val="NormalWeb"/>
        <w:shd w:val="clear" w:color="auto" w:fill="FFFFFF"/>
        <w:spacing w:before="0" w:beforeAutospacing="0" w:after="225" w:afterAutospacing="0"/>
        <w:jc w:val="both"/>
        <w:rPr>
          <w:rFonts w:ascii="Georgia" w:hAnsi="Georgia" w:cs="Helvetica"/>
          <w:b/>
          <w:color w:val="232323"/>
          <w:sz w:val="23"/>
          <w:szCs w:val="23"/>
        </w:rPr>
      </w:pPr>
      <w:r w:rsidRPr="00BE50CE">
        <w:rPr>
          <w:rFonts w:ascii="Georgia" w:hAnsi="Georgia" w:cs="Helvetica"/>
          <w:b/>
          <w:color w:val="232323"/>
          <w:sz w:val="23"/>
          <w:szCs w:val="23"/>
        </w:rPr>
        <w:t>ANÁLISIS DE RESULTADOS</w:t>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La herramienta informática utilizada para resolver este problema es MATLAB 7.0 a través del </w:t>
      </w:r>
      <w:proofErr w:type="spellStart"/>
      <w:r w:rsidRPr="00BD349E">
        <w:rPr>
          <w:rFonts w:ascii="Georgia" w:hAnsi="Georgia" w:cs="Helvetica"/>
          <w:color w:val="232323"/>
          <w:sz w:val="23"/>
          <w:szCs w:val="23"/>
        </w:rPr>
        <w:t>toolbox</w:t>
      </w:r>
      <w:proofErr w:type="spellEnd"/>
      <w:r w:rsidRPr="00BD349E">
        <w:rPr>
          <w:rFonts w:ascii="Georgia" w:hAnsi="Georgia" w:cs="Helvetica"/>
          <w:color w:val="232323"/>
          <w:sz w:val="23"/>
          <w:szCs w:val="23"/>
        </w:rPr>
        <w:t xml:space="preserve"> </w:t>
      </w:r>
      <w:proofErr w:type="spellStart"/>
      <w:r w:rsidRPr="00BD349E">
        <w:rPr>
          <w:rFonts w:ascii="Georgia" w:hAnsi="Georgia" w:cs="Helvetica"/>
          <w:color w:val="232323"/>
          <w:sz w:val="23"/>
          <w:szCs w:val="23"/>
        </w:rPr>
        <w:t>Fuzzy</w:t>
      </w:r>
      <w:proofErr w:type="spellEnd"/>
      <w:r w:rsidRPr="00BD349E">
        <w:rPr>
          <w:rFonts w:ascii="Georgia" w:hAnsi="Georgia" w:cs="Helvetica"/>
          <w:color w:val="232323"/>
          <w:sz w:val="23"/>
          <w:szCs w:val="23"/>
        </w:rPr>
        <w:t xml:space="preserve">, que permite modelar sistemas de tipo </w:t>
      </w:r>
      <w:proofErr w:type="spellStart"/>
      <w:r w:rsidRPr="00BD349E">
        <w:rPr>
          <w:rFonts w:ascii="Georgia" w:hAnsi="Georgia" w:cs="Helvetica"/>
          <w:color w:val="232323"/>
          <w:sz w:val="23"/>
          <w:szCs w:val="23"/>
        </w:rPr>
        <w:t>Sugeno</w:t>
      </w:r>
      <w:proofErr w:type="spellEnd"/>
      <w:r w:rsidRPr="00BD349E">
        <w:rPr>
          <w:rFonts w:ascii="Georgia" w:hAnsi="Georgia" w:cs="Helvetica"/>
          <w:color w:val="232323"/>
          <w:sz w:val="23"/>
          <w:szCs w:val="23"/>
        </w:rPr>
        <w:t xml:space="preserve"> o </w:t>
      </w:r>
      <w:proofErr w:type="spellStart"/>
      <w:r w:rsidRPr="00BD349E">
        <w:rPr>
          <w:rFonts w:ascii="Georgia" w:hAnsi="Georgia" w:cs="Helvetica"/>
          <w:color w:val="232323"/>
          <w:sz w:val="23"/>
          <w:szCs w:val="23"/>
        </w:rPr>
        <w:t>Mamdani</w:t>
      </w:r>
      <w:proofErr w:type="spellEnd"/>
      <w:r w:rsidRPr="00BD349E">
        <w:rPr>
          <w:rFonts w:ascii="Georgia" w:hAnsi="Georgia" w:cs="Helvetica"/>
          <w:color w:val="232323"/>
          <w:sz w:val="23"/>
          <w:szCs w:val="23"/>
        </w:rPr>
        <w:t xml:space="preserve">. Los resultados obtenidos para cada uno de las variables de salida definidas, en este caso los cinco modelos de </w:t>
      </w:r>
      <w:proofErr w:type="spellStart"/>
      <w:r w:rsidRPr="00BD349E">
        <w:rPr>
          <w:rFonts w:ascii="Georgia" w:hAnsi="Georgia" w:cs="Helvetica"/>
          <w:color w:val="232323"/>
          <w:sz w:val="23"/>
          <w:szCs w:val="23"/>
        </w:rPr>
        <w:t>brasier</w:t>
      </w:r>
      <w:proofErr w:type="spellEnd"/>
      <w:r w:rsidRPr="00BD349E">
        <w:rPr>
          <w:rFonts w:ascii="Georgia" w:hAnsi="Georgia" w:cs="Helvetica"/>
          <w:color w:val="232323"/>
          <w:sz w:val="23"/>
          <w:szCs w:val="23"/>
        </w:rPr>
        <w:t xml:space="preserve"> preseleccionados, se presentan a continuación (</w:t>
      </w:r>
      <w:hyperlink r:id="rId49" w:anchor="f5" w:history="1">
        <w:r w:rsidRPr="00BD349E">
          <w:rPr>
            <w:rFonts w:ascii="Georgia" w:hAnsi="Georgia" w:cs="Helvetica"/>
            <w:color w:val="232323"/>
            <w:sz w:val="23"/>
            <w:szCs w:val="23"/>
          </w:rPr>
          <w:t>figura 5</w:t>
        </w:r>
      </w:hyperlink>
      <w:r w:rsidRPr="00BD349E">
        <w:rPr>
          <w:rFonts w:ascii="Georgia" w:hAnsi="Georgia" w:cs="Helvetica"/>
          <w:color w:val="232323"/>
          <w:sz w:val="23"/>
          <w:szCs w:val="23"/>
        </w:rPr>
        <w:t>):</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5" w:name="f5"/>
      <w:bookmarkEnd w:id="5"/>
      <w:r w:rsidRPr="00BD349E">
        <w:rPr>
          <w:rFonts w:ascii="Georgia" w:hAnsi="Georgia" w:cs="Helvetica"/>
          <w:noProof/>
          <w:color w:val="232323"/>
          <w:sz w:val="23"/>
          <w:szCs w:val="23"/>
        </w:rPr>
        <w:drawing>
          <wp:inline distT="0" distB="0" distL="0" distR="0" wp14:anchorId="6EA8F136" wp14:editId="623AA917">
            <wp:extent cx="3048000" cy="1993900"/>
            <wp:effectExtent l="0" t="0" r="0" b="6350"/>
            <wp:docPr id="50" name="Imagen 50" descr="http://www.scielo.org.co/img/revistas/rium/v11n21/v11n21a11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cielo.org.co/img/revistas/rium/v11n21/v11n21a11f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0" cy="1993900"/>
                    </a:xfrm>
                    <a:prstGeom prst="rect">
                      <a:avLst/>
                    </a:prstGeom>
                    <a:noFill/>
                    <a:ln>
                      <a:noFill/>
                    </a:ln>
                  </pic:spPr>
                </pic:pic>
              </a:graphicData>
            </a:graphic>
          </wp:inline>
        </w:drawing>
      </w:r>
    </w:p>
    <w:p w:rsid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w:t>
      </w: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E50CE" w:rsidRPr="00BD349E" w:rsidRDefault="00BE50CE"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De acuerdo a estos resultados, se determina que el diseño que más se ajusta al conjunto de necesidades del cliente y de factibilidad considerado por los diferentes departamentos de la empresa es el modelo M5, el cual tiene una valoración de 6.41. En la </w:t>
      </w:r>
      <w:hyperlink r:id="rId51" w:anchor="f6" w:history="1">
        <w:r w:rsidRPr="00BD349E">
          <w:rPr>
            <w:rFonts w:ascii="Georgia" w:hAnsi="Georgia" w:cs="Helvetica"/>
            <w:color w:val="232323"/>
            <w:sz w:val="23"/>
            <w:szCs w:val="23"/>
          </w:rPr>
          <w:t>figura 6</w:t>
        </w:r>
      </w:hyperlink>
      <w:r w:rsidRPr="00BD349E">
        <w:rPr>
          <w:rFonts w:ascii="Georgia" w:hAnsi="Georgia" w:cs="Helvetica"/>
          <w:color w:val="232323"/>
          <w:sz w:val="23"/>
          <w:szCs w:val="23"/>
        </w:rPr>
        <w:t>, se observa la relación entre las variables de entrada para el factor textura y su correspondiente nivel de ajuste de acuerdo con las restricciones formuladas para dicho factor.</w:t>
      </w:r>
    </w:p>
    <w:p w:rsidR="00BD349E" w:rsidRPr="00BD349E" w:rsidRDefault="00BD349E" w:rsidP="00BE50CE">
      <w:pPr>
        <w:pStyle w:val="NormalWeb"/>
        <w:shd w:val="clear" w:color="auto" w:fill="FFFFFF"/>
        <w:spacing w:before="0" w:beforeAutospacing="0" w:after="225" w:afterAutospacing="0"/>
        <w:jc w:val="center"/>
        <w:rPr>
          <w:rFonts w:ascii="Georgia" w:hAnsi="Georgia" w:cs="Helvetica"/>
          <w:color w:val="232323"/>
          <w:sz w:val="23"/>
          <w:szCs w:val="23"/>
        </w:rPr>
      </w:pPr>
      <w:bookmarkStart w:id="6" w:name="f6"/>
      <w:bookmarkEnd w:id="6"/>
      <w:r w:rsidRPr="00BD349E">
        <w:rPr>
          <w:rFonts w:ascii="Georgia" w:hAnsi="Georgia" w:cs="Helvetica"/>
          <w:noProof/>
          <w:color w:val="232323"/>
          <w:sz w:val="23"/>
          <w:szCs w:val="23"/>
        </w:rPr>
        <w:drawing>
          <wp:inline distT="0" distB="0" distL="0" distR="0" wp14:anchorId="7F75B696" wp14:editId="61EA9386">
            <wp:extent cx="2984500" cy="1993900"/>
            <wp:effectExtent l="0" t="0" r="6350" b="6350"/>
            <wp:docPr id="49" name="Imagen 49" descr="http://www.scielo.org.co/img/revistas/rium/v11n21/v11n21a11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scielo.org.co/img/revistas/rium/v11n21/v11n21a11f6.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84500" cy="1993900"/>
                    </a:xfrm>
                    <a:prstGeom prst="rect">
                      <a:avLst/>
                    </a:prstGeom>
                    <a:noFill/>
                    <a:ln>
                      <a:noFill/>
                    </a:ln>
                  </pic:spPr>
                </pic:pic>
              </a:graphicData>
            </a:graphic>
          </wp:inline>
        </w:drawing>
      </w:r>
    </w:p>
    <w:p w:rsidR="00BD349E" w:rsidRP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 </w:t>
      </w:r>
    </w:p>
    <w:p w:rsidR="00BD349E" w:rsidRDefault="00BD349E" w:rsidP="00BD349E">
      <w:pPr>
        <w:pStyle w:val="NormalWeb"/>
        <w:shd w:val="clear" w:color="auto" w:fill="FFFFFF"/>
        <w:spacing w:before="0" w:beforeAutospacing="0" w:after="225" w:afterAutospacing="0"/>
        <w:jc w:val="both"/>
        <w:rPr>
          <w:rFonts w:ascii="Georgia" w:hAnsi="Georgia" w:cs="Helvetica"/>
          <w:color w:val="232323"/>
          <w:sz w:val="23"/>
          <w:szCs w:val="23"/>
        </w:rPr>
      </w:pPr>
      <w:r w:rsidRPr="00BD349E">
        <w:rPr>
          <w:rFonts w:ascii="Georgia" w:hAnsi="Georgia" w:cs="Helvetica"/>
          <w:color w:val="232323"/>
          <w:sz w:val="23"/>
          <w:szCs w:val="23"/>
        </w:rPr>
        <w:t>El resultado obtenido puede variar considerablemente en caso que se asignen diferentes niveles de importancia a los factores, como puede suceder cuando se quiere dar un mayor nivel de importancia a los factores asociados directamente a los clientes como tiempo de entrega, innovación, entre otros.</w:t>
      </w: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Pr="00BD349E" w:rsidRDefault="004141B0" w:rsidP="00BD349E">
      <w:pPr>
        <w:pStyle w:val="NormalWeb"/>
        <w:shd w:val="clear" w:color="auto" w:fill="FFFFFF"/>
        <w:spacing w:before="0" w:beforeAutospacing="0" w:after="225" w:afterAutospacing="0"/>
        <w:jc w:val="both"/>
        <w:rPr>
          <w:rFonts w:ascii="Georgia" w:hAnsi="Georgia" w:cs="Helvetica"/>
          <w:color w:val="232323"/>
          <w:sz w:val="23"/>
          <w:szCs w:val="23"/>
        </w:rPr>
      </w:pPr>
    </w:p>
    <w:p w:rsidR="004141B0" w:rsidRPr="00B63FA2" w:rsidRDefault="00F75163"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B63FA2">
        <w:rPr>
          <w:rFonts w:ascii="Georgia" w:hAnsi="Georgia"/>
          <w:b/>
          <w:color w:val="000000"/>
          <w:sz w:val="21"/>
          <w:szCs w:val="21"/>
          <w:bdr w:val="none" w:sz="0" w:space="0" w:color="auto" w:frame="1"/>
        </w:rPr>
        <w:t>11</w:t>
      </w:r>
      <w:r w:rsidR="00B63FA2" w:rsidRPr="00B63FA2">
        <w:rPr>
          <w:rFonts w:ascii="Georgia" w:hAnsi="Georgia"/>
          <w:b/>
          <w:color w:val="000000"/>
          <w:sz w:val="21"/>
          <w:szCs w:val="21"/>
          <w:bdr w:val="none" w:sz="0" w:space="0" w:color="auto" w:frame="1"/>
        </w:rPr>
        <w:t>.</w:t>
      </w:r>
      <w:r w:rsidR="00B63FA2" w:rsidRPr="004141B0">
        <w:rPr>
          <w:rFonts w:ascii="Georgia" w:hAnsi="Georgia"/>
          <w:b/>
          <w:color w:val="000000"/>
          <w:sz w:val="21"/>
          <w:szCs w:val="21"/>
          <w:bdr w:val="none" w:sz="0" w:space="0" w:color="auto" w:frame="1"/>
        </w:rPr>
        <w:t xml:space="preserve"> Propiedades</w:t>
      </w:r>
      <w:r w:rsidR="004141B0" w:rsidRPr="004141B0">
        <w:rPr>
          <w:rFonts w:ascii="Georgia" w:hAnsi="Georgia"/>
          <w:b/>
          <w:color w:val="000000"/>
          <w:sz w:val="21"/>
          <w:szCs w:val="21"/>
          <w:bdr w:val="none" w:sz="0" w:space="0" w:color="auto" w:frame="1"/>
        </w:rPr>
        <w:t xml:space="preserve"> de los conjuntos difusos </w:t>
      </w:r>
    </w:p>
    <w:p w:rsidR="004141B0" w:rsidRPr="00207BFA" w:rsidRDefault="004141B0" w:rsidP="004141B0">
      <w:pPr>
        <w:pStyle w:val="NormalWeb"/>
        <w:shd w:val="clear" w:color="auto" w:fill="FFFFFF"/>
        <w:spacing w:before="0" w:beforeAutospacing="0" w:after="225" w:afterAutospacing="0"/>
        <w:jc w:val="both"/>
        <w:rPr>
          <w:rFonts w:ascii="Georgia" w:hAnsi="Georgia" w:cs="Helvetica"/>
          <w:b/>
          <w:color w:val="232323"/>
          <w:sz w:val="23"/>
          <w:szCs w:val="23"/>
        </w:rPr>
      </w:pPr>
      <w:r w:rsidRPr="00207BFA">
        <w:rPr>
          <w:rFonts w:ascii="Georgia" w:hAnsi="Georgia" w:cs="Helvetica"/>
          <w:b/>
          <w:color w:val="232323"/>
          <w:sz w:val="23"/>
          <w:szCs w:val="23"/>
        </w:rPr>
        <w:t xml:space="preserve">• Propiedades Básicas: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w:t>
      </w:r>
      <w:r>
        <w:rPr>
          <w:rFonts w:ascii="Georgia" w:hAnsi="Georgia" w:cs="Helvetica"/>
          <w:color w:val="232323"/>
          <w:sz w:val="23"/>
          <w:szCs w:val="23"/>
        </w:rPr>
        <w:t xml:space="preserve"> Conmutativa: A  </w:t>
      </w:r>
      <m:oMath>
        <m:r>
          <w:rPr>
            <w:rFonts w:ascii="Cambria Math" w:hAnsi="Cambria Math" w:cs="Helvetica"/>
            <w:color w:val="232323"/>
            <w:sz w:val="23"/>
            <w:szCs w:val="23"/>
          </w:rPr>
          <m:t>∪</m:t>
        </m:r>
      </m:oMath>
      <w:r>
        <w:rPr>
          <w:rFonts w:ascii="Georgia" w:hAnsi="Georgia" w:cs="Helvetica"/>
          <w:color w:val="232323"/>
          <w:sz w:val="23"/>
          <w:szCs w:val="23"/>
        </w:rPr>
        <w:t xml:space="preserve"> B = B </w:t>
      </w:r>
      <m:oMath>
        <m:r>
          <w:rPr>
            <w:rFonts w:ascii="Cambria Math" w:hAnsi="Cambria Math" w:cs="Helvetica"/>
            <w:color w:val="232323"/>
            <w:sz w:val="23"/>
            <w:szCs w:val="23"/>
          </w:rPr>
          <m:t>∪</m:t>
        </m:r>
      </m:oMath>
      <w:r>
        <w:rPr>
          <w:rFonts w:ascii="Georgia" w:hAnsi="Georgia" w:cs="Helvetica"/>
          <w:color w:val="232323"/>
          <w:sz w:val="23"/>
          <w:szCs w:val="23"/>
        </w:rPr>
        <w:t xml:space="preserve"> A; A </w:t>
      </w:r>
      <m:oMath>
        <m:r>
          <w:rPr>
            <w:rFonts w:ascii="Cambria Math" w:hAnsi="Cambria Math" w:cs="Helvetica"/>
            <w:color w:val="232323"/>
            <w:sz w:val="23"/>
            <w:szCs w:val="23"/>
          </w:rPr>
          <m:t>∩</m:t>
        </m:r>
      </m:oMath>
      <w:r>
        <w:rPr>
          <w:rFonts w:ascii="Georgia" w:hAnsi="Georgia" w:cs="Helvetica"/>
          <w:color w:val="232323"/>
          <w:sz w:val="23"/>
          <w:szCs w:val="23"/>
        </w:rPr>
        <w:t xml:space="preserve"> B = B  </w:t>
      </w:r>
      <m:oMath>
        <m:r>
          <w:rPr>
            <w:rFonts w:ascii="Cambria Math" w:hAnsi="Cambria Math" w:cs="Helvetica"/>
            <w:color w:val="232323"/>
            <w:sz w:val="23"/>
            <w:szCs w:val="23"/>
          </w:rPr>
          <m:t>∩</m:t>
        </m:r>
      </m:oMath>
      <w:r>
        <w:rPr>
          <w:rFonts w:ascii="Georgia" w:hAnsi="Georgia" w:cs="Helvetica"/>
          <w:color w:val="232323"/>
          <w:sz w:val="23"/>
          <w:szCs w:val="23"/>
        </w:rPr>
        <w:t xml:space="preserve"> </w:t>
      </w:r>
      <w:r w:rsidRPr="00207BFA">
        <w:rPr>
          <w:rFonts w:ascii="Georgia" w:hAnsi="Georgia" w:cs="Helvetica"/>
          <w:color w:val="232323"/>
          <w:sz w:val="23"/>
          <w:szCs w:val="23"/>
        </w:rPr>
        <w:t xml:space="preserve"> A;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Asociativa: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 xml:space="preserve">∩ </m:t>
        </m:r>
      </m:oMath>
      <w:r w:rsidRPr="00207BFA">
        <w:rPr>
          <w:rFonts w:ascii="Georgia" w:hAnsi="Georgia" w:cs="Helvetica"/>
          <w:color w:val="232323"/>
          <w:sz w:val="23"/>
          <w:szCs w:val="23"/>
        </w:rPr>
        <w:t xml:space="preserve">C; </w:t>
      </w:r>
    </w:p>
    <w:p w:rsidR="004141B0" w:rsidRPr="00207BFA"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w:t>
      </w:r>
      <w:proofErr w:type="spellStart"/>
      <w:r w:rsidRPr="00207BFA">
        <w:rPr>
          <w:rFonts w:ascii="Georgia" w:hAnsi="Georgia" w:cs="Helvetica"/>
          <w:color w:val="232323"/>
          <w:sz w:val="23"/>
          <w:szCs w:val="23"/>
        </w:rPr>
        <w:t>Idempotencia</w:t>
      </w:r>
      <w:proofErr w:type="spellEnd"/>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A = A; A</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A = A;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Distributiva: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C) =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 (A</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Condiciones Frontera o Límite: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 A;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X = X;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X = A;</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 Involución (doble negación): ¬</w:t>
      </w:r>
      <w:r>
        <w:rPr>
          <w:rFonts w:ascii="Georgia" w:hAnsi="Georgia" w:cs="Helvetica"/>
          <w:color w:val="232323"/>
          <w:sz w:val="23"/>
          <w:szCs w:val="23"/>
        </w:rPr>
        <w:t xml:space="preserve"> </w:t>
      </w:r>
      <w:r w:rsidRPr="00207BFA">
        <w:rPr>
          <w:rFonts w:ascii="Georgia" w:hAnsi="Georgia" w:cs="Helvetica"/>
          <w:color w:val="232323"/>
          <w:sz w:val="23"/>
          <w:szCs w:val="23"/>
        </w:rPr>
        <w:t xml:space="preserve">(¬A) = A;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Transitiva: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y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 implica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C;</w:t>
      </w:r>
    </w:p>
    <w:p w:rsidR="004141B0" w:rsidRPr="004141B0" w:rsidRDefault="004141B0" w:rsidP="004141B0">
      <w:pPr>
        <w:pStyle w:val="NormalWeb"/>
        <w:shd w:val="clear" w:color="auto" w:fill="FFFFFF"/>
        <w:spacing w:before="0" w:beforeAutospacing="0" w:after="225" w:afterAutospacing="0"/>
        <w:jc w:val="both"/>
        <w:rPr>
          <w:rFonts w:ascii="Georgia" w:hAnsi="Georgia" w:cs="Helvetica"/>
          <w:b/>
          <w:color w:val="232323"/>
          <w:sz w:val="23"/>
          <w:szCs w:val="23"/>
        </w:rPr>
      </w:pPr>
      <w:r w:rsidRPr="00207BFA">
        <w:rPr>
          <w:rFonts w:ascii="Georgia" w:hAnsi="Georgia" w:cs="Helvetica"/>
          <w:color w:val="232323"/>
          <w:sz w:val="23"/>
          <w:szCs w:val="23"/>
        </w:rPr>
        <w:t xml:space="preserve"> </w:t>
      </w:r>
      <w:r w:rsidRPr="004141B0">
        <w:rPr>
          <w:rFonts w:ascii="Georgia" w:hAnsi="Georgia" w:cs="Helvetica"/>
          <w:b/>
          <w:color w:val="232323"/>
          <w:sz w:val="23"/>
          <w:szCs w:val="23"/>
        </w:rPr>
        <w:t>• Propiedades Añadidas:</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Se deducen de las anteriores.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A</w:t>
      </w:r>
      <m:oMath>
        <m:r>
          <w:rPr>
            <w:rFonts w:ascii="Cambria Math" w:hAnsi="Cambria Math" w:cs="Helvetica"/>
            <w:color w:val="232323"/>
            <w:sz w:val="23"/>
            <w:szCs w:val="23"/>
          </w:rPr>
          <m:t xml:space="preserve"> ⊂</m:t>
        </m:r>
      </m:oMath>
      <w:r w:rsidRPr="00207BFA">
        <w:rPr>
          <w:rFonts w:ascii="Georgia" w:hAnsi="Georgia" w:cs="Helvetica"/>
          <w:color w:val="232323"/>
          <w:sz w:val="23"/>
          <w:szCs w:val="23"/>
        </w:rPr>
        <w:t xml:space="preserve"> (A </w:t>
      </w:r>
      <m:oMath>
        <m:r>
          <w:rPr>
            <w:rFonts w:ascii="Cambria Math" w:hAnsi="Cambria Math" w:cs="Helvetica"/>
            <w:color w:val="232323"/>
            <w:sz w:val="23"/>
            <w:szCs w:val="23"/>
          </w:rPr>
          <m:t>∪</m:t>
        </m:r>
      </m:oMath>
      <w:r w:rsidRPr="00207BFA">
        <w:rPr>
          <w:rFonts w:ascii="Georgia" w:hAnsi="Georgia" w:cs="Helvetica"/>
          <w:color w:val="232323"/>
          <w:sz w:val="23"/>
          <w:szCs w:val="23"/>
        </w:rPr>
        <w:t xml:space="preserve"> B); </w:t>
      </w:r>
    </w:p>
    <w:p w:rsidR="004141B0" w:rsidRPr="008F0E9D"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rsidRPr="008F0E9D">
        <w:rPr>
          <w:rFonts w:ascii="Georgia" w:hAnsi="Georgia" w:cs="Helvetica"/>
          <w:color w:val="232323"/>
          <w:sz w:val="23"/>
          <w:szCs w:val="23"/>
        </w:rPr>
        <w:t xml:space="preserve">– Si A </w:t>
      </w:r>
      <m:oMath>
        <m:r>
          <w:rPr>
            <w:rFonts w:ascii="Cambria Math" w:hAnsi="Cambria Math" w:cs="Helvetica"/>
            <w:color w:val="232323"/>
            <w:sz w:val="23"/>
            <w:szCs w:val="23"/>
          </w:rPr>
          <m:t>⊂</m:t>
        </m:r>
      </m:oMath>
      <w:r w:rsidRPr="008F0E9D">
        <w:rPr>
          <w:rFonts w:ascii="Georgia" w:hAnsi="Georgia" w:cs="Helvetica"/>
          <w:color w:val="232323"/>
          <w:sz w:val="23"/>
          <w:szCs w:val="23"/>
        </w:rPr>
        <w:t xml:space="preserve"> B, entonces A = A </w:t>
      </w:r>
      <m:oMath>
        <m:r>
          <w:rPr>
            <w:rFonts w:ascii="Cambria Math" w:hAnsi="Cambria Math" w:cs="Helvetica"/>
            <w:color w:val="232323"/>
            <w:sz w:val="23"/>
            <w:szCs w:val="23"/>
          </w:rPr>
          <m:t>∩</m:t>
        </m:r>
      </m:oMath>
      <w:r w:rsidRPr="008F0E9D">
        <w:rPr>
          <w:rFonts w:ascii="Georgia" w:hAnsi="Georgia" w:cs="Helvetica"/>
          <w:color w:val="232323"/>
          <w:sz w:val="23"/>
          <w:szCs w:val="23"/>
        </w:rPr>
        <w:t xml:space="preserve"> B y B = A </w:t>
      </w:r>
      <m:oMath>
        <m:r>
          <w:rPr>
            <w:rFonts w:ascii="Cambria Math" w:hAnsi="Cambria Math" w:cs="Helvetica"/>
            <w:color w:val="232323"/>
            <w:sz w:val="23"/>
            <w:szCs w:val="23"/>
          </w:rPr>
          <m:t>∪</m:t>
        </m:r>
      </m:oMath>
      <w:r w:rsidRPr="008F0E9D">
        <w:rPr>
          <w:rFonts w:ascii="Georgia" w:hAnsi="Georgia" w:cs="Helvetica"/>
          <w:color w:val="232323"/>
          <w:sz w:val="23"/>
          <w:szCs w:val="23"/>
        </w:rPr>
        <w:t xml:space="preserve"> B;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lang w:val="en-US"/>
        </w:rPr>
      </w:pPr>
      <w:r w:rsidRPr="00207BFA">
        <w:rPr>
          <w:rFonts w:ascii="Georgia" w:hAnsi="Georgia" w:cs="Helvetica"/>
          <w:color w:val="232323"/>
          <w:sz w:val="23"/>
          <w:szCs w:val="23"/>
          <w:lang w:val="en-US"/>
        </w:rPr>
        <w:t>–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(A) +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(B) =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 xml:space="preserve">(A </w:t>
      </w:r>
      <m:oMath>
        <m:r>
          <w:rPr>
            <w:rFonts w:ascii="Cambria Math" w:hAnsi="Cambria Math" w:cs="Helvetica"/>
            <w:color w:val="232323"/>
            <w:sz w:val="23"/>
            <w:szCs w:val="23"/>
            <w:lang w:val="en-US"/>
          </w:rPr>
          <m:t>∪</m:t>
        </m:r>
      </m:oMath>
      <w:r w:rsidRPr="00207BFA">
        <w:rPr>
          <w:rFonts w:ascii="Georgia" w:hAnsi="Georgia" w:cs="Helvetica"/>
          <w:color w:val="232323"/>
          <w:sz w:val="23"/>
          <w:szCs w:val="23"/>
          <w:lang w:val="en-US"/>
        </w:rPr>
        <w:t xml:space="preserve"> B) +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 xml:space="preserve">(A </w:t>
      </w:r>
      <m:oMath>
        <m:r>
          <w:rPr>
            <w:rFonts w:ascii="Cambria Math" w:hAnsi="Cambria Math" w:cs="Helvetica"/>
            <w:color w:val="232323"/>
            <w:sz w:val="23"/>
            <w:szCs w:val="23"/>
            <w:lang w:val="en-US"/>
          </w:rPr>
          <m:t>∩</m:t>
        </m:r>
      </m:oMath>
      <w:r w:rsidRPr="00207BFA">
        <w:rPr>
          <w:rFonts w:ascii="Georgia" w:hAnsi="Georgia" w:cs="Helvetica"/>
          <w:color w:val="232323"/>
          <w:sz w:val="23"/>
          <w:szCs w:val="23"/>
          <w:lang w:val="en-US"/>
        </w:rPr>
        <w:t xml:space="preserve"> B); </w:t>
      </w:r>
    </w:p>
    <w:p w:rsid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lang w:val="en-US"/>
        </w:rPr>
      </w:pPr>
      <w:r w:rsidRPr="00207BFA">
        <w:rPr>
          <w:rFonts w:ascii="Georgia" w:hAnsi="Georgia" w:cs="Helvetica"/>
          <w:color w:val="232323"/>
          <w:sz w:val="23"/>
          <w:szCs w:val="23"/>
          <w:lang w:val="en-US"/>
        </w:rPr>
        <w:t>–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(A) +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(¬A) = Card</w:t>
      </w:r>
      <w:r>
        <w:rPr>
          <w:rFonts w:ascii="Georgia" w:hAnsi="Georgia" w:cs="Helvetica"/>
          <w:color w:val="232323"/>
          <w:sz w:val="23"/>
          <w:szCs w:val="23"/>
          <w:lang w:val="en-US"/>
        </w:rPr>
        <w:t xml:space="preserve"> </w:t>
      </w:r>
      <w:r w:rsidRPr="00207BFA">
        <w:rPr>
          <w:rFonts w:ascii="Georgia" w:hAnsi="Georgia" w:cs="Helvetica"/>
          <w:color w:val="232323"/>
          <w:sz w:val="23"/>
          <w:szCs w:val="23"/>
          <w:lang w:val="en-US"/>
        </w:rPr>
        <w:t>(X);</w:t>
      </w:r>
    </w:p>
    <w:p w:rsidR="004141B0" w:rsidRDefault="004141B0" w:rsidP="004141B0">
      <w:pPr>
        <w:pStyle w:val="NormalWeb"/>
        <w:shd w:val="clear" w:color="auto" w:fill="FFFFFF"/>
        <w:spacing w:before="0" w:beforeAutospacing="0" w:after="225" w:afterAutospacing="0"/>
        <w:jc w:val="both"/>
        <w:rPr>
          <w:b/>
        </w:rPr>
      </w:pPr>
      <w:r w:rsidRPr="004141B0">
        <w:rPr>
          <w:b/>
        </w:rPr>
        <w:t>Conjuntos difusos</w:t>
      </w:r>
    </w:p>
    <w:p w:rsidR="004141B0" w:rsidRDefault="004141B0" w:rsidP="004141B0">
      <w:pPr>
        <w:pStyle w:val="NormalWeb"/>
        <w:shd w:val="clear" w:color="auto" w:fill="FFFFFF"/>
        <w:spacing w:before="0" w:beforeAutospacing="0" w:after="225" w:afterAutospacing="0"/>
        <w:jc w:val="both"/>
      </w:pPr>
      <w:r>
        <w:t xml:space="preserve"> Los conjuntos difusos son una generalización de los conjuntos nítidos. En la teoría de conjuntos difusos, los elementos pueden pertenecer parcialmente a los conjuntos. El grado de pertenencia se determina por una función de membresía (también llamada función de pertenencia). </w:t>
      </w:r>
    </w:p>
    <w:p w:rsidR="004141B0" w:rsidRPr="004141B0" w:rsidRDefault="004141B0" w:rsidP="004141B0">
      <w:pPr>
        <w:pStyle w:val="NormalWeb"/>
        <w:shd w:val="clear" w:color="auto" w:fill="FFFFFF"/>
        <w:spacing w:before="0" w:beforeAutospacing="0" w:after="225" w:afterAutospacing="0"/>
        <w:jc w:val="both"/>
        <w:rPr>
          <w:rFonts w:ascii="Georgia" w:hAnsi="Georgia" w:cs="Helvetica"/>
          <w:color w:val="232323"/>
          <w:sz w:val="23"/>
          <w:szCs w:val="23"/>
        </w:rPr>
      </w:pPr>
      <w:r>
        <w:t xml:space="preserve">El término en inglés </w:t>
      </w:r>
      <w:proofErr w:type="spellStart"/>
      <w:r>
        <w:t>fuzzy</w:t>
      </w:r>
      <w:proofErr w:type="spellEnd"/>
      <w:r>
        <w:t xml:space="preserve"> es usualmente traducido como difuso, pero también puede ser traducido como borroso.</w:t>
      </w:r>
    </w:p>
    <w:p w:rsidR="004141B0" w:rsidRPr="004141B0" w:rsidRDefault="004141B0"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2E7C21" w:rsidRPr="004141B0" w:rsidRDefault="002E7C21"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2E7C21" w:rsidRPr="004141B0" w:rsidRDefault="002E7C21"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2E7C21" w:rsidRPr="004141B0" w:rsidRDefault="004141B0" w:rsidP="004141B0">
      <w:pPr>
        <w:pStyle w:val="NormalWeb"/>
        <w:shd w:val="clear" w:color="auto" w:fill="FFFFFF"/>
        <w:spacing w:before="0" w:beforeAutospacing="0" w:after="225" w:afterAutospacing="0"/>
        <w:jc w:val="center"/>
        <w:rPr>
          <w:rFonts w:ascii="Georgia" w:hAnsi="Georgia"/>
          <w:color w:val="000000"/>
          <w:sz w:val="21"/>
          <w:szCs w:val="21"/>
          <w:bdr w:val="none" w:sz="0" w:space="0" w:color="auto" w:frame="1"/>
        </w:rPr>
      </w:pPr>
      <w:r>
        <w:rPr>
          <w:rFonts w:ascii="Georgia" w:hAnsi="Georgia"/>
          <w:noProof/>
          <w:color w:val="000000"/>
          <w:sz w:val="21"/>
          <w:szCs w:val="21"/>
          <w:bdr w:val="none" w:sz="0" w:space="0" w:color="auto" w:frame="1"/>
        </w:rPr>
        <w:drawing>
          <wp:inline distT="0" distB="0" distL="0" distR="0">
            <wp:extent cx="4177084" cy="49149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7817" cy="4915763"/>
                    </a:xfrm>
                    <a:prstGeom prst="rect">
                      <a:avLst/>
                    </a:prstGeom>
                    <a:noFill/>
                    <a:ln>
                      <a:noFill/>
                    </a:ln>
                  </pic:spPr>
                </pic:pic>
              </a:graphicData>
            </a:graphic>
          </wp:inline>
        </w:drawing>
      </w:r>
    </w:p>
    <w:p w:rsidR="002E7C21" w:rsidRPr="00B63FA2" w:rsidRDefault="00F75163" w:rsidP="00181B2D">
      <w:pPr>
        <w:pStyle w:val="NormalWeb"/>
        <w:shd w:val="clear" w:color="auto" w:fill="FFFFFF"/>
        <w:spacing w:before="0" w:beforeAutospacing="0" w:after="225" w:afterAutospacing="0"/>
        <w:jc w:val="both"/>
        <w:rPr>
          <w:rFonts w:ascii="Georgia" w:hAnsi="Georgia"/>
          <w:b/>
          <w:color w:val="000000"/>
          <w:sz w:val="21"/>
          <w:szCs w:val="21"/>
          <w:bdr w:val="none" w:sz="0" w:space="0" w:color="auto" w:frame="1"/>
        </w:rPr>
      </w:pPr>
      <w:r w:rsidRPr="00B63FA2">
        <w:rPr>
          <w:rFonts w:ascii="Georgia" w:hAnsi="Georgia"/>
          <w:b/>
          <w:color w:val="000000"/>
          <w:sz w:val="21"/>
          <w:szCs w:val="21"/>
          <w:bdr w:val="none" w:sz="0" w:space="0" w:color="auto" w:frame="1"/>
        </w:rPr>
        <w:t>12</w:t>
      </w:r>
      <w:r w:rsidR="00B63FA2" w:rsidRPr="00B63FA2">
        <w:rPr>
          <w:rFonts w:ascii="Georgia" w:hAnsi="Georgia"/>
          <w:b/>
          <w:color w:val="000000"/>
          <w:sz w:val="21"/>
          <w:szCs w:val="21"/>
          <w:bdr w:val="none" w:sz="0" w:space="0" w:color="auto" w:frame="1"/>
        </w:rPr>
        <w:t>. Definiciones</w:t>
      </w:r>
    </w:p>
    <w:p w:rsidR="00F75163" w:rsidRPr="00F75163" w:rsidRDefault="00115AD9" w:rsidP="00181B2D">
      <w:pPr>
        <w:pStyle w:val="NormalWeb"/>
        <w:shd w:val="clear" w:color="auto" w:fill="FFFFFF"/>
        <w:spacing w:before="0" w:beforeAutospacing="0" w:after="225" w:afterAutospacing="0"/>
        <w:jc w:val="both"/>
        <w:rPr>
          <w:rFonts w:ascii="Georgia" w:hAnsi="Georgia"/>
          <w:b/>
          <w:color w:val="000000"/>
          <w:sz w:val="21"/>
          <w:szCs w:val="21"/>
          <w:bdr w:val="none" w:sz="0" w:space="0" w:color="auto" w:frame="1"/>
        </w:rPr>
      </w:pPr>
      <w:r>
        <w:rPr>
          <w:rFonts w:ascii="Georgia" w:hAnsi="Georgia"/>
          <w:b/>
          <w:color w:val="000000"/>
          <w:sz w:val="21"/>
          <w:szCs w:val="21"/>
          <w:bdr w:val="none" w:sz="0" w:space="0" w:color="auto" w:frame="1"/>
        </w:rPr>
        <w:t>a.</w:t>
      </w:r>
      <w:r w:rsidRPr="00F75163">
        <w:rPr>
          <w:rFonts w:ascii="Georgia" w:hAnsi="Georgia"/>
          <w:b/>
          <w:color w:val="000000"/>
          <w:sz w:val="21"/>
          <w:szCs w:val="21"/>
          <w:bdr w:val="none" w:sz="0" w:space="0" w:color="auto" w:frame="1"/>
        </w:rPr>
        <w:t xml:space="preserve"> Función</w:t>
      </w:r>
      <w:r w:rsidR="00F75163" w:rsidRPr="00F75163">
        <w:rPr>
          <w:rFonts w:ascii="Georgia" w:hAnsi="Georgia"/>
          <w:b/>
          <w:color w:val="000000"/>
          <w:sz w:val="21"/>
          <w:szCs w:val="21"/>
          <w:bdr w:val="none" w:sz="0" w:space="0" w:color="auto" w:frame="1"/>
        </w:rPr>
        <w:t xml:space="preserve"> de membresía </w:t>
      </w:r>
    </w:p>
    <w:p w:rsidR="00B63FA2" w:rsidRPr="00115AD9" w:rsidRDefault="00115AD9" w:rsidP="00B63FA2">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Pr>
          <w:rFonts w:ascii="Georgia" w:hAnsi="Georgia"/>
          <w:b/>
          <w:color w:val="000000"/>
          <w:sz w:val="21"/>
          <w:szCs w:val="21"/>
          <w:bdr w:val="none" w:sz="0" w:space="0" w:color="auto" w:frame="1"/>
        </w:rPr>
        <w:t>b</w:t>
      </w:r>
      <w:r w:rsidR="00B63FA2" w:rsidRPr="00B63FA2">
        <w:rPr>
          <w:rFonts w:ascii="Georgia" w:hAnsi="Georgia"/>
          <w:b/>
          <w:color w:val="000000"/>
          <w:sz w:val="21"/>
          <w:szCs w:val="21"/>
          <w:bdr w:val="none" w:sz="0" w:space="0" w:color="auto" w:frame="1"/>
        </w:rPr>
        <w:t xml:space="preserve">. Función de saturación: </w:t>
      </w:r>
      <w:r w:rsidR="00B63FA2" w:rsidRPr="00115AD9">
        <w:rPr>
          <w:rFonts w:ascii="Georgia" w:hAnsi="Georgia"/>
          <w:color w:val="000000"/>
          <w:sz w:val="21"/>
          <w:szCs w:val="21"/>
          <w:bdr w:val="none" w:sz="0" w:space="0" w:color="auto" w:frame="1"/>
        </w:rPr>
        <w:t>La función de saturación es la más sencilla de ellas. Tienen un valor de 0 hasta cierto punto y después crece con pendiente constante hasta alcanzar el valor 1, en donde se estaciona. Se puede mostrar que esta grafica tiene sus cambios de pendientes en los valores 5 y 10.</w:t>
      </w:r>
    </w:p>
    <w:p w:rsidR="00B63FA2" w:rsidRPr="00115AD9" w:rsidRDefault="00115AD9" w:rsidP="00B63FA2">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Pr>
          <w:rFonts w:ascii="Georgia" w:hAnsi="Georgia"/>
          <w:b/>
          <w:color w:val="000000"/>
          <w:sz w:val="21"/>
          <w:szCs w:val="21"/>
          <w:bdr w:val="none" w:sz="0" w:space="0" w:color="auto" w:frame="1"/>
        </w:rPr>
        <w:t>c</w:t>
      </w:r>
      <w:r w:rsidR="00B63FA2" w:rsidRPr="00B63FA2">
        <w:rPr>
          <w:rFonts w:ascii="Georgia" w:hAnsi="Georgia"/>
          <w:b/>
          <w:color w:val="000000"/>
          <w:sz w:val="21"/>
          <w:szCs w:val="21"/>
          <w:bdr w:val="none" w:sz="0" w:space="0" w:color="auto" w:frame="1"/>
        </w:rPr>
        <w:t xml:space="preserve">. </w:t>
      </w:r>
      <w:bookmarkStart w:id="7" w:name="_GoBack"/>
      <w:r w:rsidR="00B63FA2" w:rsidRPr="00B63FA2">
        <w:rPr>
          <w:rFonts w:ascii="Georgia" w:hAnsi="Georgia"/>
          <w:b/>
          <w:color w:val="000000"/>
          <w:sz w:val="21"/>
          <w:szCs w:val="21"/>
          <w:bdr w:val="none" w:sz="0" w:space="0" w:color="auto" w:frame="1"/>
        </w:rPr>
        <w:t>Función Hombro</w:t>
      </w:r>
      <w:bookmarkEnd w:id="7"/>
      <w:r w:rsidR="00B63FA2" w:rsidRPr="00B63FA2">
        <w:rPr>
          <w:rFonts w:ascii="Georgia" w:hAnsi="Georgia"/>
          <w:b/>
          <w:color w:val="000000"/>
          <w:sz w:val="21"/>
          <w:szCs w:val="21"/>
          <w:bdr w:val="none" w:sz="0" w:space="0" w:color="auto" w:frame="1"/>
        </w:rPr>
        <w:t xml:space="preserve">: </w:t>
      </w:r>
      <w:r w:rsidR="00B63FA2" w:rsidRPr="00115AD9">
        <w:rPr>
          <w:rFonts w:ascii="Georgia" w:hAnsi="Georgia"/>
          <w:color w:val="000000"/>
          <w:sz w:val="21"/>
          <w:szCs w:val="21"/>
          <w:bdr w:val="none" w:sz="0" w:space="0" w:color="auto" w:frame="1"/>
        </w:rPr>
        <w:t>En este tipo de funciones se inicia en un valor unitario y se desciende con constante saliente hasta alcanzar el valor de cero como se puede ver. Este tipo de función es útil cuando el grado pertenencia es total en valores pequeños y decae conforme el valor de la variable aumenta: por ejemplo el nivel de oxígeno en una pecera mientras el número de peces no sobrepase un límite contemplado, el oxígeno será más limitado hasta que llegue el punto en donde no sea suficiente.</w:t>
      </w:r>
    </w:p>
    <w:p w:rsidR="00B63FA2" w:rsidRPr="00115AD9" w:rsidRDefault="00115AD9" w:rsidP="00B63FA2">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Pr>
          <w:rFonts w:ascii="Georgia" w:hAnsi="Georgia"/>
          <w:b/>
          <w:color w:val="000000"/>
          <w:sz w:val="21"/>
          <w:szCs w:val="21"/>
          <w:bdr w:val="none" w:sz="0" w:space="0" w:color="auto" w:frame="1"/>
        </w:rPr>
        <w:t>d</w:t>
      </w:r>
      <w:r w:rsidR="00B63FA2" w:rsidRPr="00B63FA2">
        <w:rPr>
          <w:rFonts w:ascii="Georgia" w:hAnsi="Georgia"/>
          <w:b/>
          <w:color w:val="000000"/>
          <w:sz w:val="21"/>
          <w:szCs w:val="21"/>
          <w:bdr w:val="none" w:sz="0" w:space="0" w:color="auto" w:frame="1"/>
        </w:rPr>
        <w:t xml:space="preserve">. Función Triangular: </w:t>
      </w:r>
      <w:r w:rsidR="00B63FA2" w:rsidRPr="00115AD9">
        <w:rPr>
          <w:rFonts w:ascii="Georgia" w:hAnsi="Georgia"/>
          <w:color w:val="000000"/>
          <w:sz w:val="21"/>
          <w:szCs w:val="21"/>
          <w:bdr w:val="none" w:sz="0" w:space="0" w:color="auto" w:frame="1"/>
        </w:rPr>
        <w:t>Su forma como su nombre lo indica consta de una parte dependiente positiva constante a alcanzar la unidad y una vez que lo ha logrado desciende de manera uniforme.</w:t>
      </w:r>
    </w:p>
    <w:p w:rsidR="00B63FA2" w:rsidRPr="00115AD9" w:rsidRDefault="00115AD9" w:rsidP="00B63FA2">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Pr>
          <w:rFonts w:ascii="Georgia" w:hAnsi="Georgia"/>
          <w:b/>
          <w:color w:val="000000"/>
          <w:sz w:val="21"/>
          <w:szCs w:val="21"/>
          <w:bdr w:val="none" w:sz="0" w:space="0" w:color="auto" w:frame="1"/>
        </w:rPr>
        <w:lastRenderedPageBreak/>
        <w:t>e</w:t>
      </w:r>
      <w:r w:rsidR="00B63FA2" w:rsidRPr="00B63FA2">
        <w:rPr>
          <w:rFonts w:ascii="Georgia" w:hAnsi="Georgia"/>
          <w:b/>
          <w:color w:val="000000"/>
          <w:sz w:val="21"/>
          <w:szCs w:val="21"/>
          <w:bdr w:val="none" w:sz="0" w:space="0" w:color="auto" w:frame="1"/>
        </w:rPr>
        <w:t xml:space="preserve">. Función trapecio o pi: </w:t>
      </w:r>
      <w:r w:rsidR="00B63FA2" w:rsidRPr="00115AD9">
        <w:rPr>
          <w:rFonts w:ascii="Georgia" w:hAnsi="Georgia"/>
          <w:color w:val="000000"/>
          <w:sz w:val="21"/>
          <w:szCs w:val="21"/>
          <w:bdr w:val="none" w:sz="0" w:space="0" w:color="auto" w:frame="1"/>
        </w:rPr>
        <w:t>Una generalización de la función triangular es la función trapecio o función Pi. En el caso de esta función de membresía, no solo se tiene un valor para el cual la pertenencia es unitaria sino toda una franja que varía su ancho dependiendo del fenómeno observado.</w:t>
      </w:r>
    </w:p>
    <w:p w:rsidR="00B63FA2" w:rsidRPr="00115AD9" w:rsidRDefault="00115AD9" w:rsidP="00B63FA2">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Pr>
          <w:rFonts w:ascii="Georgia" w:hAnsi="Georgia"/>
          <w:b/>
          <w:color w:val="000000"/>
          <w:sz w:val="21"/>
          <w:szCs w:val="21"/>
          <w:bdr w:val="none" w:sz="0" w:space="0" w:color="auto" w:frame="1"/>
        </w:rPr>
        <w:t>f</w:t>
      </w:r>
      <w:r w:rsidR="00B63FA2" w:rsidRPr="00B63FA2">
        <w:rPr>
          <w:rFonts w:ascii="Georgia" w:hAnsi="Georgia"/>
          <w:b/>
          <w:color w:val="000000"/>
          <w:sz w:val="21"/>
          <w:szCs w:val="21"/>
          <w:bdr w:val="none" w:sz="0" w:space="0" w:color="auto" w:frame="1"/>
        </w:rPr>
        <w:t xml:space="preserve">. Función s o </w:t>
      </w:r>
      <w:proofErr w:type="spellStart"/>
      <w:r w:rsidR="00B63FA2" w:rsidRPr="00B63FA2">
        <w:rPr>
          <w:rFonts w:ascii="Georgia" w:hAnsi="Georgia"/>
          <w:b/>
          <w:color w:val="000000"/>
          <w:sz w:val="21"/>
          <w:szCs w:val="21"/>
          <w:bdr w:val="none" w:sz="0" w:space="0" w:color="auto" w:frame="1"/>
        </w:rPr>
        <w:t>sigmoidal</w:t>
      </w:r>
      <w:proofErr w:type="spellEnd"/>
      <w:r w:rsidR="00B63FA2" w:rsidRPr="00B63FA2">
        <w:rPr>
          <w:rFonts w:ascii="Georgia" w:hAnsi="Georgia"/>
          <w:b/>
          <w:color w:val="000000"/>
          <w:sz w:val="21"/>
          <w:szCs w:val="21"/>
          <w:bdr w:val="none" w:sz="0" w:space="0" w:color="auto" w:frame="1"/>
        </w:rPr>
        <w:t xml:space="preserve">: </w:t>
      </w:r>
      <w:r w:rsidR="00B63FA2" w:rsidRPr="00115AD9">
        <w:rPr>
          <w:rFonts w:ascii="Georgia" w:hAnsi="Georgia"/>
          <w:color w:val="000000"/>
          <w:sz w:val="21"/>
          <w:szCs w:val="21"/>
          <w:bdr w:val="none" w:sz="0" w:space="0" w:color="auto" w:frame="1"/>
        </w:rPr>
        <w:t>Muchos procesos naturales y curvas de aprendizaje de sistemas complejos muestran una progresión temporal desde unos niveles bajos al inicio, hasta acercarse a un clímax transcurrido un cierto tiempo; la transición se produce en una región caracterizada por una fuerte aceleración intermedia. La función sigmoidea permite describir esta evolución. Su gráfica tiene una típica forma de "S". A menudo la función sigmoidea se refiere al caso particular de la función logística.</w:t>
      </w:r>
    </w:p>
    <w:p w:rsidR="00A65AC5" w:rsidRPr="00115AD9" w:rsidRDefault="007B59D8" w:rsidP="00A65AC5">
      <w:pPr>
        <w:pStyle w:val="NormalWeb"/>
        <w:shd w:val="clear" w:color="auto" w:fill="FFFFFF"/>
        <w:spacing w:before="0" w:beforeAutospacing="0" w:after="225" w:afterAutospacing="0"/>
        <w:jc w:val="both"/>
        <w:rPr>
          <w:rFonts w:ascii="Georgia" w:hAnsi="Georgia"/>
          <w:b/>
          <w:color w:val="000000"/>
          <w:sz w:val="21"/>
          <w:szCs w:val="21"/>
          <w:bdr w:val="none" w:sz="0" w:space="0" w:color="auto" w:frame="1"/>
        </w:rPr>
      </w:pPr>
      <w:r w:rsidRPr="00115AD9">
        <w:rPr>
          <w:rFonts w:ascii="Georgia" w:hAnsi="Georgia"/>
          <w:b/>
          <w:color w:val="000000"/>
          <w:sz w:val="21"/>
          <w:szCs w:val="21"/>
          <w:bdr w:val="none" w:sz="0" w:space="0" w:color="auto" w:frame="1"/>
        </w:rPr>
        <w:t>13</w:t>
      </w:r>
      <w:r w:rsidR="00B63FA2" w:rsidRPr="00115AD9">
        <w:rPr>
          <w:rFonts w:ascii="Georgia" w:hAnsi="Georgia"/>
          <w:b/>
          <w:color w:val="000000"/>
          <w:sz w:val="21"/>
          <w:szCs w:val="21"/>
          <w:bdr w:val="none" w:sz="0" w:space="0" w:color="auto" w:frame="1"/>
        </w:rPr>
        <w:t>. Número</w:t>
      </w:r>
      <w:r w:rsidR="00A65AC5" w:rsidRPr="00115AD9">
        <w:rPr>
          <w:rFonts w:ascii="Georgia" w:hAnsi="Georgia"/>
          <w:b/>
          <w:color w:val="000000"/>
          <w:sz w:val="21"/>
          <w:szCs w:val="21"/>
          <w:bdr w:val="none" w:sz="0" w:space="0" w:color="auto" w:frame="1"/>
        </w:rPr>
        <w:t xml:space="preserve"> difuso</w:t>
      </w:r>
    </w:p>
    <w:p w:rsidR="007B59D8"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Un número difuso es una extensión de un número regular en el sentido que no se refiere a un único valor sino a un conjunto de posibles valores, que varían con un peso entre 0 y 1, llamado </w:t>
      </w:r>
      <w:hyperlink r:id="rId54" w:tooltip="Función miembro (aún no redactado)" w:history="1">
        <w:r w:rsidRPr="00115AD9">
          <w:rPr>
            <w:rFonts w:ascii="Georgia" w:hAnsi="Georgia"/>
            <w:color w:val="000000"/>
            <w:sz w:val="21"/>
            <w:szCs w:val="21"/>
            <w:bdr w:val="none" w:sz="0" w:space="0" w:color="auto" w:frame="1"/>
          </w:rPr>
          <w:t>función miembro</w:t>
        </w:r>
      </w:hyperlink>
      <w:r w:rsidRPr="00115AD9">
        <w:rPr>
          <w:rFonts w:ascii="Georgia" w:hAnsi="Georgia"/>
          <w:color w:val="000000"/>
          <w:sz w:val="21"/>
          <w:szCs w:val="21"/>
          <w:bdr w:val="none" w:sz="0" w:space="0" w:color="auto" w:frame="1"/>
        </w:rPr>
        <w:t>. Un número difuso es así un caso especial de </w:t>
      </w:r>
      <w:hyperlink r:id="rId55" w:tooltip="Conjunto difuso" w:history="1">
        <w:r w:rsidRPr="00115AD9">
          <w:rPr>
            <w:rFonts w:ascii="Georgia" w:hAnsi="Georgia"/>
            <w:color w:val="000000"/>
            <w:sz w:val="21"/>
            <w:szCs w:val="21"/>
            <w:bdr w:val="none" w:sz="0" w:space="0" w:color="auto" w:frame="1"/>
          </w:rPr>
          <w:t>conjunto difuso</w:t>
        </w:r>
      </w:hyperlink>
      <w:r w:rsidRPr="00115AD9">
        <w:rPr>
          <w:rFonts w:ascii="Georgia" w:hAnsi="Georgia"/>
          <w:color w:val="000000"/>
          <w:sz w:val="21"/>
          <w:szCs w:val="21"/>
          <w:bdr w:val="none" w:sz="0" w:space="0" w:color="auto" w:frame="1"/>
        </w:rPr>
        <w:t> convexo. Así como la </w:t>
      </w:r>
      <w:hyperlink r:id="rId56" w:tooltip="Lógica difusa" w:history="1">
        <w:r w:rsidRPr="00115AD9">
          <w:rPr>
            <w:rFonts w:ascii="Georgia" w:hAnsi="Georgia"/>
            <w:color w:val="000000"/>
            <w:sz w:val="21"/>
            <w:szCs w:val="21"/>
            <w:bdr w:val="none" w:sz="0" w:space="0" w:color="auto" w:frame="1"/>
          </w:rPr>
          <w:t>lógica difusa</w:t>
        </w:r>
      </w:hyperlink>
      <w:r w:rsidRPr="00115AD9">
        <w:rPr>
          <w:rFonts w:ascii="Georgia" w:hAnsi="Georgia"/>
          <w:color w:val="000000"/>
          <w:sz w:val="21"/>
          <w:szCs w:val="21"/>
          <w:bdr w:val="none" w:sz="0" w:space="0" w:color="auto" w:frame="1"/>
        </w:rPr>
        <w:t> es una extensión de la lógica (que sólo utiliza valores 0 y 1, exclusivamente), los números difusos son una extensión de los </w:t>
      </w:r>
      <w:hyperlink r:id="rId57" w:tooltip="Número real" w:history="1">
        <w:r w:rsidRPr="00115AD9">
          <w:rPr>
            <w:rFonts w:ascii="Georgia" w:hAnsi="Georgia"/>
            <w:color w:val="000000"/>
            <w:sz w:val="21"/>
            <w:szCs w:val="21"/>
            <w:bdr w:val="none" w:sz="0" w:space="0" w:color="auto" w:frame="1"/>
          </w:rPr>
          <w:t>números reales</w:t>
        </w:r>
      </w:hyperlink>
      <w:r w:rsidRPr="00115AD9">
        <w:rPr>
          <w:rFonts w:ascii="Georgia" w:hAnsi="Georgia"/>
          <w:color w:val="000000"/>
          <w:sz w:val="21"/>
          <w:szCs w:val="21"/>
          <w:bdr w:val="none" w:sz="0" w:space="0" w:color="auto" w:frame="1"/>
        </w:rPr>
        <w:t>. Los cálculos con números difusos permiten la incorporación de </w:t>
      </w:r>
      <w:hyperlink r:id="rId58" w:tooltip="Azar" w:history="1">
        <w:r w:rsidRPr="00115AD9">
          <w:rPr>
            <w:rFonts w:ascii="Georgia" w:hAnsi="Georgia"/>
            <w:color w:val="000000"/>
            <w:sz w:val="21"/>
            <w:szCs w:val="21"/>
            <w:bdr w:val="none" w:sz="0" w:space="0" w:color="auto" w:frame="1"/>
          </w:rPr>
          <w:t>incertidumbre</w:t>
        </w:r>
      </w:hyperlink>
      <w:r w:rsidRPr="00115AD9">
        <w:rPr>
          <w:rFonts w:ascii="Georgia" w:hAnsi="Georgia"/>
          <w:color w:val="000000"/>
          <w:sz w:val="21"/>
          <w:szCs w:val="21"/>
          <w:bdr w:val="none" w:sz="0" w:space="0" w:color="auto" w:frame="1"/>
        </w:rPr>
        <w:t> en parámetros, propiedades, geometría, condiciones iniciales, etc.</w:t>
      </w:r>
    </w:p>
    <w:p w:rsidR="002E7C21" w:rsidRPr="004141B0" w:rsidRDefault="002E7C21"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Expresan cantidades aproximadas. </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 Correspondencia entre R (números reales) y el intervalo unidad: R </w:t>
      </w:r>
      <w:r w:rsidRPr="00115AD9">
        <w:rPr>
          <w:color w:val="000000"/>
          <w:sz w:val="21"/>
          <w:szCs w:val="21"/>
          <w:bdr w:val="none" w:sz="0" w:space="0" w:color="auto" w:frame="1"/>
        </w:rPr>
        <w:t>→</w:t>
      </w:r>
      <w:r w:rsidRPr="00115AD9">
        <w:rPr>
          <w:rFonts w:ascii="Georgia" w:hAnsi="Georgia"/>
          <w:color w:val="000000"/>
          <w:sz w:val="21"/>
          <w:szCs w:val="21"/>
          <w:bdr w:val="none" w:sz="0" w:space="0" w:color="auto" w:frame="1"/>
        </w:rPr>
        <w:t xml:space="preserve"> [0,1], Convexa y preferentemente de soporte acotado y normalizada. </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 Ejemplos: aproximadamente 5, mucho más que 10... </w:t>
      </w:r>
    </w:p>
    <w:p w:rsidR="002E7C21" w:rsidRPr="004141B0"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 Los cálculos con números difusos tienen su raíz en el análisis de intervalos (Moore, 1966) y han sido tratados por muchos autores: </w:t>
      </w:r>
      <w:proofErr w:type="spellStart"/>
      <w:r w:rsidRPr="00115AD9">
        <w:rPr>
          <w:rFonts w:ascii="Georgia" w:hAnsi="Georgia"/>
          <w:color w:val="000000"/>
          <w:sz w:val="21"/>
          <w:szCs w:val="21"/>
          <w:bdr w:val="none" w:sz="0" w:space="0" w:color="auto" w:frame="1"/>
        </w:rPr>
        <w:t>Dijkman</w:t>
      </w:r>
      <w:proofErr w:type="spellEnd"/>
      <w:r w:rsidRPr="00115AD9">
        <w:rPr>
          <w:rFonts w:ascii="Georgia" w:hAnsi="Georgia"/>
          <w:color w:val="000000"/>
          <w:sz w:val="21"/>
          <w:szCs w:val="21"/>
          <w:bdr w:val="none" w:sz="0" w:space="0" w:color="auto" w:frame="1"/>
        </w:rPr>
        <w:t xml:space="preserve"> y </w:t>
      </w:r>
      <w:proofErr w:type="spellStart"/>
      <w:r w:rsidRPr="00115AD9">
        <w:rPr>
          <w:rFonts w:ascii="Georgia" w:hAnsi="Georgia"/>
          <w:color w:val="000000"/>
          <w:sz w:val="21"/>
          <w:szCs w:val="21"/>
          <w:bdr w:val="none" w:sz="0" w:space="0" w:color="auto" w:frame="1"/>
        </w:rPr>
        <w:t>Haeringen</w:t>
      </w:r>
      <w:proofErr w:type="spellEnd"/>
      <w:r w:rsidRPr="00115AD9">
        <w:rPr>
          <w:rFonts w:ascii="Georgia" w:hAnsi="Georgia"/>
          <w:color w:val="000000"/>
          <w:sz w:val="21"/>
          <w:szCs w:val="21"/>
          <w:bdr w:val="none" w:sz="0" w:space="0" w:color="auto" w:frame="1"/>
        </w:rPr>
        <w:t xml:space="preserve">, (1983), </w:t>
      </w:r>
      <w:proofErr w:type="spellStart"/>
      <w:r w:rsidRPr="00115AD9">
        <w:rPr>
          <w:rFonts w:ascii="Georgia" w:hAnsi="Georgia"/>
          <w:color w:val="000000"/>
          <w:sz w:val="21"/>
          <w:szCs w:val="21"/>
          <w:bdr w:val="none" w:sz="0" w:space="0" w:color="auto" w:frame="1"/>
        </w:rPr>
        <w:t>Dubois</w:t>
      </w:r>
      <w:proofErr w:type="spellEnd"/>
      <w:r w:rsidRPr="00115AD9">
        <w:rPr>
          <w:rFonts w:ascii="Georgia" w:hAnsi="Georgia"/>
          <w:color w:val="000000"/>
          <w:sz w:val="21"/>
          <w:szCs w:val="21"/>
          <w:bdr w:val="none" w:sz="0" w:space="0" w:color="auto" w:frame="1"/>
        </w:rPr>
        <w:t xml:space="preserve"> y </w:t>
      </w:r>
      <w:proofErr w:type="spellStart"/>
      <w:r w:rsidRPr="00115AD9">
        <w:rPr>
          <w:rFonts w:ascii="Georgia" w:hAnsi="Georgia"/>
          <w:color w:val="000000"/>
          <w:sz w:val="21"/>
          <w:szCs w:val="21"/>
          <w:bdr w:val="none" w:sz="0" w:space="0" w:color="auto" w:frame="1"/>
        </w:rPr>
        <w:t>Prade</w:t>
      </w:r>
      <w:proofErr w:type="spellEnd"/>
      <w:r w:rsidRPr="00115AD9">
        <w:rPr>
          <w:rFonts w:ascii="Georgia" w:hAnsi="Georgia"/>
          <w:color w:val="000000"/>
          <w:sz w:val="21"/>
          <w:szCs w:val="21"/>
          <w:bdr w:val="none" w:sz="0" w:space="0" w:color="auto" w:frame="1"/>
        </w:rPr>
        <w:t xml:space="preserve"> (1979, 1980, 1981), </w:t>
      </w:r>
      <w:proofErr w:type="spellStart"/>
      <w:r w:rsidRPr="00115AD9">
        <w:rPr>
          <w:rFonts w:ascii="Georgia" w:hAnsi="Georgia"/>
          <w:color w:val="000000"/>
          <w:sz w:val="21"/>
          <w:szCs w:val="21"/>
          <w:bdr w:val="none" w:sz="0" w:space="0" w:color="auto" w:frame="1"/>
        </w:rPr>
        <w:t>Kaufmann</w:t>
      </w:r>
      <w:proofErr w:type="spellEnd"/>
      <w:r w:rsidRPr="00115AD9">
        <w:rPr>
          <w:rFonts w:ascii="Georgia" w:hAnsi="Georgia"/>
          <w:color w:val="000000"/>
          <w:sz w:val="21"/>
          <w:szCs w:val="21"/>
          <w:bdr w:val="none" w:sz="0" w:space="0" w:color="auto" w:frame="1"/>
        </w:rPr>
        <w:t xml:space="preserve"> y </w:t>
      </w:r>
      <w:proofErr w:type="spellStart"/>
      <w:r w:rsidRPr="00115AD9">
        <w:rPr>
          <w:rFonts w:ascii="Georgia" w:hAnsi="Georgia"/>
          <w:color w:val="000000"/>
          <w:sz w:val="21"/>
          <w:szCs w:val="21"/>
          <w:bdr w:val="none" w:sz="0" w:space="0" w:color="auto" w:frame="1"/>
        </w:rPr>
        <w:t>Gupta</w:t>
      </w:r>
      <w:proofErr w:type="spellEnd"/>
      <w:r w:rsidRPr="00115AD9">
        <w:rPr>
          <w:rFonts w:ascii="Georgia" w:hAnsi="Georgia"/>
          <w:color w:val="000000"/>
          <w:sz w:val="21"/>
          <w:szCs w:val="21"/>
          <w:bdr w:val="none" w:sz="0" w:space="0" w:color="auto" w:frame="1"/>
        </w:rPr>
        <w:t xml:space="preserve"> (1988)...</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Familia de funciones L (</w:t>
      </w:r>
      <w:proofErr w:type="spellStart"/>
      <w:r w:rsidRPr="00115AD9">
        <w:rPr>
          <w:rFonts w:ascii="Georgia" w:hAnsi="Georgia"/>
          <w:color w:val="000000"/>
          <w:sz w:val="21"/>
          <w:szCs w:val="21"/>
          <w:bdr w:val="none" w:sz="0" w:space="0" w:color="auto" w:frame="1"/>
        </w:rPr>
        <w:t>Dubois</w:t>
      </w:r>
      <w:proofErr w:type="spellEnd"/>
      <w:r w:rsidRPr="00115AD9">
        <w:rPr>
          <w:rFonts w:ascii="Georgia" w:hAnsi="Georgia"/>
          <w:color w:val="000000"/>
          <w:sz w:val="21"/>
          <w:szCs w:val="21"/>
          <w:bdr w:val="none" w:sz="0" w:space="0" w:color="auto" w:frame="1"/>
        </w:rPr>
        <w:t xml:space="preserve">, </w:t>
      </w:r>
      <w:proofErr w:type="spellStart"/>
      <w:r w:rsidRPr="00115AD9">
        <w:rPr>
          <w:rFonts w:ascii="Georgia" w:hAnsi="Georgia"/>
          <w:color w:val="000000"/>
          <w:sz w:val="21"/>
          <w:szCs w:val="21"/>
          <w:bdr w:val="none" w:sz="0" w:space="0" w:color="auto" w:frame="1"/>
        </w:rPr>
        <w:t>Prade</w:t>
      </w:r>
      <w:proofErr w:type="spellEnd"/>
      <w:r w:rsidRPr="00115AD9">
        <w:rPr>
          <w:rFonts w:ascii="Georgia" w:hAnsi="Georgia"/>
          <w:color w:val="000000"/>
          <w:sz w:val="21"/>
          <w:szCs w:val="21"/>
          <w:bdr w:val="none" w:sz="0" w:space="0" w:color="auto" w:frame="1"/>
        </w:rPr>
        <w:t xml:space="preserve">, 1980): </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Funciones de pertenencia que satisfacen las siguientes propiedades: </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 Simetría: L(x) = L (– x). </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xml:space="preserve">– Normalidad: L (0) = 1. </w:t>
      </w:r>
    </w:p>
    <w:p w:rsidR="00A65AC5" w:rsidRPr="00115AD9" w:rsidRDefault="00A65AC5"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r w:rsidRPr="00115AD9">
        <w:rPr>
          <w:rFonts w:ascii="Georgia" w:hAnsi="Georgia"/>
          <w:color w:val="000000"/>
          <w:sz w:val="21"/>
          <w:szCs w:val="21"/>
          <w:bdr w:val="none" w:sz="0" w:space="0" w:color="auto" w:frame="1"/>
        </w:rPr>
        <w:t>– Convexidad: L(x) es no creciente en el intervalo [0, ∞).</w:t>
      </w:r>
    </w:p>
    <w:p w:rsidR="007B59D8" w:rsidRDefault="007B59D8"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7B59D8" w:rsidRDefault="007B59D8"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115AD9" w:rsidRDefault="00115AD9"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115AD9" w:rsidRDefault="00115AD9"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115AD9" w:rsidRDefault="00115AD9"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p>
    <w:p w:rsidR="00115AD9" w:rsidRPr="00115AD9" w:rsidRDefault="00115AD9" w:rsidP="00115AD9">
      <w:pPr>
        <w:spacing w:before="100" w:beforeAutospacing="1" w:after="100" w:afterAutospacing="1" w:line="240" w:lineRule="auto"/>
        <w:jc w:val="both"/>
        <w:rPr>
          <w:rFonts w:ascii="Georgia" w:eastAsia="Times New Roman" w:hAnsi="Georgia" w:cs="Times New Roman"/>
          <w:b/>
          <w:color w:val="000000"/>
          <w:sz w:val="21"/>
          <w:szCs w:val="21"/>
          <w:bdr w:val="none" w:sz="0" w:space="0" w:color="auto" w:frame="1"/>
          <w:lang w:eastAsia="es-CO"/>
        </w:rPr>
      </w:pPr>
      <w:r w:rsidRPr="00115AD9">
        <w:rPr>
          <w:rFonts w:ascii="Georgia" w:eastAsia="Times New Roman" w:hAnsi="Georgia" w:cs="Times New Roman"/>
          <w:b/>
          <w:color w:val="000000"/>
          <w:sz w:val="21"/>
          <w:szCs w:val="21"/>
          <w:bdr w:val="none" w:sz="0" w:space="0" w:color="auto" w:frame="1"/>
          <w:lang w:eastAsia="es-CO"/>
        </w:rPr>
        <w:lastRenderedPageBreak/>
        <w:t xml:space="preserve">14. Relaciones nítidas y difusas </w:t>
      </w:r>
    </w:p>
    <w:p w:rsidR="00115AD9" w:rsidRPr="00115AD9" w:rsidRDefault="00115AD9" w:rsidP="00115AD9">
      <w:pPr>
        <w:spacing w:before="100" w:beforeAutospacing="1" w:after="100" w:afterAutospacing="1" w:line="240" w:lineRule="auto"/>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El concepto de relación difusa es una generalización del concepto de relación de la teoría clásica de conjuntos. Mientras que una relación entre dos conjuntos clásicos (Relación Nítida) describe la existencia o no de asociación entre los elementos de ambos conjuntos, una relación difusa describe el grado de asociación o interacción entre los elementos de dos o más conjuntos difusos.</w:t>
      </w:r>
    </w:p>
    <w:p w:rsidR="00115AD9" w:rsidRPr="00115AD9" w:rsidRDefault="00115AD9" w:rsidP="00115AD9">
      <w:pPr>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En el caso discreto, la relación difusa puede representarse mediante una matriz, denominada matriz relacional difusa, cuyos elementos toman valores en el intervalo [0, 1].</w:t>
      </w:r>
    </w:p>
    <w:p w:rsidR="00115AD9" w:rsidRPr="00115AD9" w:rsidRDefault="00115AD9" w:rsidP="00115AD9">
      <w:pPr>
        <w:spacing w:before="100" w:beforeAutospacing="1" w:after="100" w:afterAutospacing="1" w:line="240" w:lineRule="auto"/>
        <w:jc w:val="both"/>
        <w:rPr>
          <w:rFonts w:ascii="Georgia" w:eastAsia="Times New Roman" w:hAnsi="Georgia" w:cs="Times New Roman"/>
          <w:b/>
          <w:color w:val="000000"/>
          <w:sz w:val="21"/>
          <w:szCs w:val="21"/>
          <w:bdr w:val="none" w:sz="0" w:space="0" w:color="auto" w:frame="1"/>
          <w:lang w:eastAsia="es-CO"/>
        </w:rPr>
      </w:pPr>
      <w:r w:rsidRPr="00115AD9">
        <w:rPr>
          <w:rFonts w:ascii="Georgia" w:eastAsia="Times New Roman" w:hAnsi="Georgia" w:cs="Times New Roman"/>
          <w:b/>
          <w:color w:val="000000"/>
          <w:sz w:val="21"/>
          <w:szCs w:val="21"/>
          <w:bdr w:val="none" w:sz="0" w:space="0" w:color="auto" w:frame="1"/>
          <w:lang w:eastAsia="es-CO"/>
        </w:rPr>
        <w:t xml:space="preserve">14. </w:t>
      </w:r>
      <w:r>
        <w:rPr>
          <w:rFonts w:ascii="Georgia" w:eastAsia="Times New Roman" w:hAnsi="Georgia" w:cs="Times New Roman"/>
          <w:b/>
          <w:color w:val="000000"/>
          <w:sz w:val="21"/>
          <w:szCs w:val="21"/>
          <w:bdr w:val="none" w:sz="0" w:space="0" w:color="auto" w:frame="1"/>
          <w:lang w:eastAsia="es-CO"/>
        </w:rPr>
        <w:t>Reglas Difusas</w:t>
      </w:r>
      <w:r w:rsidRPr="00115AD9">
        <w:rPr>
          <w:rFonts w:ascii="Georgia" w:eastAsia="Times New Roman" w:hAnsi="Georgia" w:cs="Times New Roman"/>
          <w:b/>
          <w:color w:val="000000"/>
          <w:sz w:val="21"/>
          <w:szCs w:val="21"/>
          <w:bdr w:val="none" w:sz="0" w:space="0" w:color="auto" w:frame="1"/>
          <w:lang w:eastAsia="es-CO"/>
        </w:rPr>
        <w:t xml:space="preserve"> </w:t>
      </w:r>
    </w:p>
    <w:p w:rsidR="00115AD9" w:rsidRPr="00115AD9" w:rsidRDefault="00115AD9" w:rsidP="00115AD9">
      <w:pPr>
        <w:spacing w:before="100" w:beforeAutospacing="1" w:after="100" w:afterAutospacing="1" w:line="240" w:lineRule="auto"/>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Una regla difusa es una sentencia condicional del tipo IF-THEN, donde el antecedente y el consecuente son proposiciones difusas:</w:t>
      </w:r>
    </w:p>
    <w:p w:rsidR="00115AD9" w:rsidRPr="00115AD9" w:rsidRDefault="00115AD9" w:rsidP="00115AD9">
      <w:pPr>
        <w:spacing w:before="100" w:beforeAutospacing="1" w:after="100" w:afterAutospacing="1" w:line="240" w:lineRule="auto"/>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IF &lt;Proposición Difusa&gt; THEN &lt;Proposición Difusa&gt;</w:t>
      </w:r>
    </w:p>
    <w:p w:rsidR="00115AD9" w:rsidRPr="00115AD9" w:rsidRDefault="00115AD9" w:rsidP="00115AD9">
      <w:pPr>
        <w:spacing w:before="100" w:beforeAutospacing="1" w:after="100" w:afterAutospacing="1" w:line="240" w:lineRule="auto"/>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Existen dos tipos de proposiciones difusas:</w:t>
      </w:r>
    </w:p>
    <w:p w:rsidR="00115AD9" w:rsidRPr="00115AD9" w:rsidRDefault="00115AD9" w:rsidP="00115AD9">
      <w:pPr>
        <w:spacing w:before="100" w:beforeAutospacing="1" w:after="100" w:afterAutospacing="1" w:line="240" w:lineRule="auto"/>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Atómicas: Asocian una etiqueta a una variable: 'la temperatura es alta'.</w:t>
      </w:r>
    </w:p>
    <w:p w:rsidR="00115AD9" w:rsidRPr="00115AD9" w:rsidRDefault="00115AD9" w:rsidP="00115AD9">
      <w:pPr>
        <w:spacing w:before="100" w:beforeAutospacing="1" w:after="100" w:afterAutospacing="1" w:line="240" w:lineRule="auto"/>
        <w:jc w:val="both"/>
        <w:rPr>
          <w:rFonts w:ascii="Georgia" w:eastAsia="Times New Roman" w:hAnsi="Georgia" w:cs="Times New Roman"/>
          <w:color w:val="000000"/>
          <w:sz w:val="21"/>
          <w:szCs w:val="21"/>
          <w:bdr w:val="none" w:sz="0" w:space="0" w:color="auto" w:frame="1"/>
          <w:lang w:eastAsia="es-CO"/>
        </w:rPr>
      </w:pPr>
      <w:r w:rsidRPr="00115AD9">
        <w:rPr>
          <w:rFonts w:ascii="Georgia" w:eastAsia="Times New Roman" w:hAnsi="Georgia" w:cs="Times New Roman"/>
          <w:color w:val="000000"/>
          <w:sz w:val="21"/>
          <w:szCs w:val="21"/>
          <w:bdr w:val="none" w:sz="0" w:space="0" w:color="auto" w:frame="1"/>
          <w:lang w:eastAsia="es-CO"/>
        </w:rPr>
        <w:t>Compuestas: Se obtienen combinando proposiciones atómicas mediante los distintos conectivos lingüísticos: conectivo Y, conectivo O y conectivo No.</w:t>
      </w:r>
    </w:p>
    <w:p w:rsidR="00115AD9" w:rsidRPr="00115AD9" w:rsidRDefault="00115AD9"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lang w:val="es-ES"/>
        </w:rPr>
      </w:pPr>
    </w:p>
    <w:p w:rsidR="002E7C21" w:rsidRPr="00115AD9" w:rsidRDefault="002E7C21" w:rsidP="002E7C21">
      <w:pPr>
        <w:pStyle w:val="Bibliografa"/>
        <w:ind w:left="720" w:hanging="720"/>
        <w:rPr>
          <w:rFonts w:ascii="Georgia" w:hAnsi="Georgia"/>
          <w:b/>
          <w:color w:val="000000"/>
          <w:sz w:val="21"/>
          <w:szCs w:val="21"/>
          <w:bdr w:val="none" w:sz="0" w:space="0" w:color="auto" w:frame="1"/>
        </w:rPr>
      </w:pPr>
    </w:p>
    <w:p w:rsidR="002E7C21" w:rsidRPr="00115AD9" w:rsidRDefault="00E03C55" w:rsidP="002E7C21">
      <w:pPr>
        <w:pStyle w:val="NormalWeb"/>
        <w:shd w:val="clear" w:color="auto" w:fill="FFFFFF"/>
        <w:spacing w:before="0" w:beforeAutospacing="0" w:after="225" w:afterAutospacing="0"/>
        <w:jc w:val="both"/>
        <w:rPr>
          <w:rFonts w:ascii="Georgia" w:hAnsi="Georgia"/>
          <w:b/>
          <w:color w:val="000000"/>
          <w:sz w:val="21"/>
          <w:szCs w:val="21"/>
          <w:bdr w:val="none" w:sz="0" w:space="0" w:color="auto" w:frame="1"/>
        </w:rPr>
      </w:pPr>
      <w:r w:rsidRPr="00115AD9">
        <w:rPr>
          <w:rFonts w:ascii="Georgia" w:hAnsi="Georgia"/>
          <w:b/>
          <w:color w:val="000000"/>
          <w:sz w:val="21"/>
          <w:szCs w:val="21"/>
          <w:bdr w:val="none" w:sz="0" w:space="0" w:color="auto" w:frame="1"/>
        </w:rPr>
        <w:t xml:space="preserve">Bibliografía </w:t>
      </w:r>
    </w:p>
    <w:p w:rsidR="002E7C21" w:rsidRDefault="00B63FA2"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sdt>
        <w:sdtPr>
          <w:rPr>
            <w:rFonts w:ascii="Georgia" w:hAnsi="Georgia"/>
            <w:color w:val="000000"/>
            <w:sz w:val="21"/>
            <w:szCs w:val="21"/>
            <w:bdr w:val="none" w:sz="0" w:space="0" w:color="auto" w:frame="1"/>
          </w:rPr>
          <w:id w:val="197595102"/>
          <w:citation/>
        </w:sdtPr>
        <w:sdtContent>
          <w:r w:rsidR="002E7C21">
            <w:rPr>
              <w:rFonts w:ascii="Georgia" w:hAnsi="Georgia"/>
              <w:color w:val="000000"/>
              <w:sz w:val="21"/>
              <w:szCs w:val="21"/>
              <w:bdr w:val="none" w:sz="0" w:space="0" w:color="auto" w:frame="1"/>
            </w:rPr>
            <w:fldChar w:fldCharType="begin"/>
          </w:r>
          <w:r w:rsidR="002E7C21">
            <w:rPr>
              <w:rFonts w:ascii="Georgia" w:hAnsi="Georgia"/>
              <w:color w:val="000000"/>
              <w:sz w:val="21"/>
              <w:szCs w:val="21"/>
              <w:bdr w:val="none" w:sz="0" w:space="0" w:color="auto" w:frame="1"/>
            </w:rPr>
            <w:instrText xml:space="preserve"> CITATION Def \l 9226 </w:instrText>
          </w:r>
          <w:r w:rsidR="002E7C21">
            <w:rPr>
              <w:rFonts w:ascii="Georgia" w:hAnsi="Georgia"/>
              <w:color w:val="000000"/>
              <w:sz w:val="21"/>
              <w:szCs w:val="21"/>
              <w:bdr w:val="none" w:sz="0" w:space="0" w:color="auto" w:frame="1"/>
            </w:rPr>
            <w:fldChar w:fldCharType="separate"/>
          </w:r>
          <w:r w:rsidR="002E7C21" w:rsidRPr="002E7C21">
            <w:rPr>
              <w:rFonts w:ascii="Georgia" w:hAnsi="Georgia"/>
              <w:noProof/>
              <w:color w:val="000000"/>
              <w:sz w:val="21"/>
              <w:szCs w:val="21"/>
              <w:bdr w:val="none" w:sz="0" w:space="0" w:color="auto" w:frame="1"/>
            </w:rPr>
            <w:t>(Definicion de , s.f.)</w:t>
          </w:r>
          <w:r w:rsidR="002E7C21">
            <w:rPr>
              <w:rFonts w:ascii="Georgia" w:hAnsi="Georgia"/>
              <w:color w:val="000000"/>
              <w:sz w:val="21"/>
              <w:szCs w:val="21"/>
              <w:bdr w:val="none" w:sz="0" w:space="0" w:color="auto" w:frame="1"/>
            </w:rPr>
            <w:fldChar w:fldCharType="end"/>
          </w:r>
        </w:sdtContent>
      </w:sdt>
    </w:p>
    <w:p w:rsidR="00C55D38" w:rsidRDefault="00B63FA2" w:rsidP="00181B2D">
      <w:pPr>
        <w:pStyle w:val="NormalWeb"/>
        <w:shd w:val="clear" w:color="auto" w:fill="FFFFFF"/>
        <w:spacing w:before="0" w:beforeAutospacing="0" w:after="225" w:afterAutospacing="0"/>
        <w:jc w:val="both"/>
        <w:rPr>
          <w:rFonts w:ascii="Georgia" w:hAnsi="Georgia"/>
          <w:color w:val="000000"/>
          <w:sz w:val="21"/>
          <w:szCs w:val="21"/>
          <w:bdr w:val="none" w:sz="0" w:space="0" w:color="auto" w:frame="1"/>
        </w:rPr>
      </w:pPr>
      <w:sdt>
        <w:sdtPr>
          <w:rPr>
            <w:rFonts w:ascii="Georgia" w:hAnsi="Georgia"/>
            <w:color w:val="000000"/>
            <w:sz w:val="21"/>
            <w:szCs w:val="21"/>
            <w:bdr w:val="none" w:sz="0" w:space="0" w:color="auto" w:frame="1"/>
          </w:rPr>
          <w:id w:val="410820040"/>
          <w:citation/>
        </w:sdtPr>
        <w:sdtContent>
          <w:r w:rsidR="002E7C21">
            <w:rPr>
              <w:rFonts w:ascii="Georgia" w:hAnsi="Georgia"/>
              <w:color w:val="000000"/>
              <w:sz w:val="21"/>
              <w:szCs w:val="21"/>
              <w:bdr w:val="none" w:sz="0" w:space="0" w:color="auto" w:frame="1"/>
            </w:rPr>
            <w:fldChar w:fldCharType="begin"/>
          </w:r>
          <w:r w:rsidR="002E7C21">
            <w:rPr>
              <w:rFonts w:ascii="Georgia" w:hAnsi="Georgia"/>
              <w:color w:val="000000"/>
              <w:sz w:val="21"/>
              <w:szCs w:val="21"/>
              <w:bdr w:val="none" w:sz="0" w:space="0" w:color="auto" w:frame="1"/>
            </w:rPr>
            <w:instrText xml:space="preserve"> CITATION Rev \l 9226 </w:instrText>
          </w:r>
          <w:r w:rsidR="002E7C21">
            <w:rPr>
              <w:rFonts w:ascii="Georgia" w:hAnsi="Georgia"/>
              <w:color w:val="000000"/>
              <w:sz w:val="21"/>
              <w:szCs w:val="21"/>
              <w:bdr w:val="none" w:sz="0" w:space="0" w:color="auto" w:frame="1"/>
            </w:rPr>
            <w:fldChar w:fldCharType="separate"/>
          </w:r>
          <w:r w:rsidR="002E7C21" w:rsidRPr="002E7C21">
            <w:rPr>
              <w:rFonts w:ascii="Georgia" w:hAnsi="Georgia"/>
              <w:noProof/>
              <w:color w:val="000000"/>
              <w:sz w:val="21"/>
              <w:szCs w:val="21"/>
              <w:bdr w:val="none" w:sz="0" w:space="0" w:color="auto" w:frame="1"/>
            </w:rPr>
            <w:t>(Revista Ingenierías Universidad de Medellín, s.f.)</w:t>
          </w:r>
          <w:r w:rsidR="002E7C21">
            <w:rPr>
              <w:rFonts w:ascii="Georgia" w:hAnsi="Georgia"/>
              <w:color w:val="000000"/>
              <w:sz w:val="21"/>
              <w:szCs w:val="21"/>
              <w:bdr w:val="none" w:sz="0" w:space="0" w:color="auto" w:frame="1"/>
            </w:rPr>
            <w:fldChar w:fldCharType="end"/>
          </w:r>
        </w:sdtContent>
      </w:sdt>
    </w:p>
    <w:p w:rsidR="00526DE6" w:rsidRPr="00F858B1" w:rsidRDefault="00B63FA2" w:rsidP="00526DE6">
      <w:pPr>
        <w:pStyle w:val="NormalWeb"/>
        <w:shd w:val="clear" w:color="auto" w:fill="FFFFFF"/>
        <w:spacing w:before="0" w:beforeAutospacing="0" w:after="225" w:afterAutospacing="0"/>
        <w:jc w:val="both"/>
        <w:rPr>
          <w:rFonts w:ascii="Georgia" w:hAnsi="Georgia" w:cs="Helvetica"/>
          <w:color w:val="232323"/>
          <w:sz w:val="23"/>
          <w:szCs w:val="23"/>
          <w:lang w:val="en-US"/>
        </w:rPr>
      </w:pPr>
      <w:sdt>
        <w:sdtPr>
          <w:rPr>
            <w:rFonts w:ascii="Georgia" w:hAnsi="Georgia" w:cs="Helvetica"/>
            <w:color w:val="232323"/>
            <w:sz w:val="23"/>
            <w:szCs w:val="23"/>
          </w:rPr>
          <w:id w:val="1984118844"/>
          <w:citation/>
        </w:sdtPr>
        <w:sdtContent>
          <w:r w:rsidR="002E7C21">
            <w:rPr>
              <w:rFonts w:ascii="Georgia" w:hAnsi="Georgia" w:cs="Helvetica"/>
              <w:color w:val="232323"/>
              <w:sz w:val="23"/>
              <w:szCs w:val="23"/>
            </w:rPr>
            <w:fldChar w:fldCharType="begin"/>
          </w:r>
          <w:r w:rsidR="002E7C21" w:rsidRPr="002E7C21">
            <w:rPr>
              <w:rFonts w:ascii="Georgia" w:hAnsi="Georgia"/>
              <w:color w:val="000000"/>
              <w:sz w:val="21"/>
              <w:szCs w:val="21"/>
              <w:bdr w:val="none" w:sz="0" w:space="0" w:color="auto" w:frame="1"/>
              <w:lang w:val="en-US"/>
            </w:rPr>
            <w:instrText xml:space="preserve"> CITATION Ste \l 9226 </w:instrText>
          </w:r>
          <w:r w:rsidR="002E7C21">
            <w:rPr>
              <w:rFonts w:ascii="Georgia" w:hAnsi="Georgia" w:cs="Helvetica"/>
              <w:color w:val="232323"/>
              <w:sz w:val="23"/>
              <w:szCs w:val="23"/>
            </w:rPr>
            <w:fldChar w:fldCharType="separate"/>
          </w:r>
          <w:r w:rsidR="002E7C21" w:rsidRPr="002E7C21">
            <w:rPr>
              <w:rFonts w:ascii="Georgia" w:hAnsi="Georgia"/>
              <w:noProof/>
              <w:color w:val="000000"/>
              <w:sz w:val="21"/>
              <w:szCs w:val="21"/>
              <w:bdr w:val="none" w:sz="0" w:space="0" w:color="auto" w:frame="1"/>
              <w:lang w:val="en-US"/>
            </w:rPr>
            <w:t>(Stefan Waner y Steven R. Costenoble, s.f.)</w:t>
          </w:r>
          <w:r w:rsidR="002E7C21">
            <w:rPr>
              <w:rFonts w:ascii="Georgia" w:hAnsi="Georgia" w:cs="Helvetica"/>
              <w:color w:val="232323"/>
              <w:sz w:val="23"/>
              <w:szCs w:val="23"/>
            </w:rPr>
            <w:fldChar w:fldCharType="end"/>
          </w:r>
        </w:sdtContent>
      </w:sdt>
    </w:p>
    <w:p w:rsidR="002E7C21" w:rsidRDefault="00B63FA2" w:rsidP="00526DE6">
      <w:pPr>
        <w:pStyle w:val="NormalWeb"/>
        <w:shd w:val="clear" w:color="auto" w:fill="FFFFFF"/>
        <w:spacing w:before="0" w:beforeAutospacing="0" w:after="225" w:afterAutospacing="0"/>
        <w:jc w:val="both"/>
        <w:rPr>
          <w:rFonts w:ascii="Georgia" w:hAnsi="Georgia" w:cs="Helvetica"/>
          <w:color w:val="232323"/>
          <w:sz w:val="23"/>
          <w:szCs w:val="23"/>
          <w:lang w:val="en-US"/>
        </w:rPr>
      </w:pPr>
      <w:sdt>
        <w:sdtPr>
          <w:rPr>
            <w:rFonts w:ascii="Georgia" w:hAnsi="Georgia" w:cs="Helvetica"/>
            <w:color w:val="232323"/>
            <w:sz w:val="23"/>
            <w:szCs w:val="23"/>
            <w:lang w:val="en-US"/>
          </w:rPr>
          <w:id w:val="-1670086570"/>
          <w:citation/>
        </w:sdtPr>
        <w:sdtContent>
          <w:r w:rsidR="002E7C21">
            <w:rPr>
              <w:rFonts w:ascii="Georgia" w:hAnsi="Georgia" w:cs="Helvetica"/>
              <w:color w:val="232323"/>
              <w:sz w:val="23"/>
              <w:szCs w:val="23"/>
              <w:lang w:val="en-US"/>
            </w:rPr>
            <w:fldChar w:fldCharType="begin"/>
          </w:r>
          <w:r w:rsidR="002E7C21">
            <w:rPr>
              <w:rFonts w:ascii="Georgia" w:hAnsi="Georgia" w:cs="Helvetica"/>
              <w:color w:val="232323"/>
              <w:sz w:val="23"/>
              <w:szCs w:val="23"/>
            </w:rPr>
            <w:instrText xml:space="preserve"> CITATION wik1 \l 9226 </w:instrText>
          </w:r>
          <w:r w:rsidR="002E7C21">
            <w:rPr>
              <w:rFonts w:ascii="Georgia" w:hAnsi="Georgia" w:cs="Helvetica"/>
              <w:color w:val="232323"/>
              <w:sz w:val="23"/>
              <w:szCs w:val="23"/>
              <w:lang w:val="en-US"/>
            </w:rPr>
            <w:fldChar w:fldCharType="separate"/>
          </w:r>
          <w:r w:rsidR="002E7C21" w:rsidRPr="002E7C21">
            <w:rPr>
              <w:rFonts w:ascii="Georgia" w:hAnsi="Georgia" w:cs="Helvetica"/>
              <w:noProof/>
              <w:color w:val="232323"/>
              <w:sz w:val="23"/>
              <w:szCs w:val="23"/>
            </w:rPr>
            <w:t>(wikipedia.org, s.f.)</w:t>
          </w:r>
          <w:r w:rsidR="002E7C21">
            <w:rPr>
              <w:rFonts w:ascii="Georgia" w:hAnsi="Georgia" w:cs="Helvetica"/>
              <w:color w:val="232323"/>
              <w:sz w:val="23"/>
              <w:szCs w:val="23"/>
              <w:lang w:val="en-US"/>
            </w:rPr>
            <w:fldChar w:fldCharType="end"/>
          </w:r>
        </w:sdtContent>
      </w:sdt>
    </w:p>
    <w:p w:rsidR="002E7C21" w:rsidRPr="002E7C21" w:rsidRDefault="00B63FA2" w:rsidP="00526DE6">
      <w:pPr>
        <w:pStyle w:val="NormalWeb"/>
        <w:shd w:val="clear" w:color="auto" w:fill="FFFFFF"/>
        <w:spacing w:before="0" w:beforeAutospacing="0" w:after="225" w:afterAutospacing="0"/>
        <w:jc w:val="both"/>
        <w:rPr>
          <w:rFonts w:ascii="Georgia" w:hAnsi="Georgia" w:cs="Helvetica"/>
          <w:color w:val="232323"/>
          <w:sz w:val="23"/>
          <w:szCs w:val="23"/>
          <w:lang w:val="en-US"/>
        </w:rPr>
      </w:pPr>
      <w:sdt>
        <w:sdtPr>
          <w:rPr>
            <w:rFonts w:ascii="Georgia" w:hAnsi="Georgia" w:cs="Helvetica"/>
            <w:color w:val="232323"/>
            <w:sz w:val="23"/>
            <w:szCs w:val="23"/>
            <w:lang w:val="en-US"/>
          </w:rPr>
          <w:id w:val="-1534419627"/>
          <w:citation/>
        </w:sdtPr>
        <w:sdtContent>
          <w:r w:rsidR="002E7C21">
            <w:rPr>
              <w:rFonts w:ascii="Georgia" w:hAnsi="Georgia" w:cs="Helvetica"/>
              <w:color w:val="232323"/>
              <w:sz w:val="23"/>
              <w:szCs w:val="23"/>
              <w:lang w:val="en-US"/>
            </w:rPr>
            <w:fldChar w:fldCharType="begin"/>
          </w:r>
          <w:r w:rsidR="002E7C21">
            <w:rPr>
              <w:rFonts w:ascii="Georgia" w:hAnsi="Georgia" w:cs="Helvetica"/>
              <w:color w:val="232323"/>
              <w:sz w:val="23"/>
              <w:szCs w:val="23"/>
            </w:rPr>
            <w:instrText xml:space="preserve"> CITATION Góm \l 9226 </w:instrText>
          </w:r>
          <w:r w:rsidR="002E7C21">
            <w:rPr>
              <w:rFonts w:ascii="Georgia" w:hAnsi="Georgia" w:cs="Helvetica"/>
              <w:color w:val="232323"/>
              <w:sz w:val="23"/>
              <w:szCs w:val="23"/>
              <w:lang w:val="en-US"/>
            </w:rPr>
            <w:fldChar w:fldCharType="separate"/>
          </w:r>
          <w:r w:rsidR="002E7C21" w:rsidRPr="002E7C21">
            <w:rPr>
              <w:rFonts w:ascii="Georgia" w:hAnsi="Georgia" w:cs="Helvetica"/>
              <w:noProof/>
              <w:color w:val="232323"/>
              <w:sz w:val="23"/>
              <w:szCs w:val="23"/>
            </w:rPr>
            <w:t>(Gómez)</w:t>
          </w:r>
          <w:r w:rsidR="002E7C21">
            <w:rPr>
              <w:rFonts w:ascii="Georgia" w:hAnsi="Georgia" w:cs="Helvetica"/>
              <w:color w:val="232323"/>
              <w:sz w:val="23"/>
              <w:szCs w:val="23"/>
              <w:lang w:val="en-US"/>
            </w:rPr>
            <w:fldChar w:fldCharType="end"/>
          </w:r>
        </w:sdtContent>
      </w:sdt>
    </w:p>
    <w:sectPr w:rsidR="002E7C21" w:rsidRPr="002E7C21" w:rsidSect="00E007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useoSlab5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6300"/>
    <w:multiLevelType w:val="hybridMultilevel"/>
    <w:tmpl w:val="825434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2ED0C7D"/>
    <w:multiLevelType w:val="hybridMultilevel"/>
    <w:tmpl w:val="87425630"/>
    <w:lvl w:ilvl="0" w:tplc="105632F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0F72BE"/>
    <w:multiLevelType w:val="hybridMultilevel"/>
    <w:tmpl w:val="5D1424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84"/>
    <w:rsid w:val="00115AD9"/>
    <w:rsid w:val="00181B2D"/>
    <w:rsid w:val="00207BFA"/>
    <w:rsid w:val="002E7C21"/>
    <w:rsid w:val="00312D20"/>
    <w:rsid w:val="00357A28"/>
    <w:rsid w:val="003A69F1"/>
    <w:rsid w:val="004141B0"/>
    <w:rsid w:val="00526DE6"/>
    <w:rsid w:val="007B59D8"/>
    <w:rsid w:val="008F0E9D"/>
    <w:rsid w:val="00902BE1"/>
    <w:rsid w:val="00A65AC5"/>
    <w:rsid w:val="00AA2554"/>
    <w:rsid w:val="00B47DE7"/>
    <w:rsid w:val="00B60F27"/>
    <w:rsid w:val="00B63FA2"/>
    <w:rsid w:val="00B72430"/>
    <w:rsid w:val="00BB0C6D"/>
    <w:rsid w:val="00BD349E"/>
    <w:rsid w:val="00BE50CE"/>
    <w:rsid w:val="00C55D38"/>
    <w:rsid w:val="00E00783"/>
    <w:rsid w:val="00E03C55"/>
    <w:rsid w:val="00E33884"/>
    <w:rsid w:val="00F75163"/>
    <w:rsid w:val="00F85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3328B-2FFA-4791-AD6A-560C8FDB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338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526D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26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884"/>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E33884"/>
    <w:rPr>
      <w:color w:val="0000FF"/>
      <w:u w:val="single"/>
    </w:rPr>
  </w:style>
  <w:style w:type="paragraph" w:styleId="NormalWeb">
    <w:name w:val="Normal (Web)"/>
    <w:basedOn w:val="Normal"/>
    <w:uiPriority w:val="99"/>
    <w:semiHidden/>
    <w:unhideWhenUsed/>
    <w:rsid w:val="00E338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33884"/>
  </w:style>
  <w:style w:type="character" w:customStyle="1" w:styleId="mwe-math-mathml-inline">
    <w:name w:val="mwe-math-mathml-inline"/>
    <w:basedOn w:val="Fuentedeprrafopredeter"/>
    <w:rsid w:val="00E33884"/>
  </w:style>
  <w:style w:type="character" w:styleId="Textodelmarcadordeposicin">
    <w:name w:val="Placeholder Text"/>
    <w:basedOn w:val="Fuentedeprrafopredeter"/>
    <w:uiPriority w:val="99"/>
    <w:semiHidden/>
    <w:rsid w:val="00E33884"/>
    <w:rPr>
      <w:color w:val="808080"/>
    </w:rPr>
  </w:style>
  <w:style w:type="paragraph" w:styleId="Prrafodelista">
    <w:name w:val="List Paragraph"/>
    <w:basedOn w:val="Normal"/>
    <w:uiPriority w:val="34"/>
    <w:qFormat/>
    <w:rsid w:val="00902BE1"/>
    <w:pPr>
      <w:ind w:left="720"/>
      <w:contextualSpacing/>
    </w:pPr>
  </w:style>
  <w:style w:type="character" w:customStyle="1" w:styleId="Ttulo2Car">
    <w:name w:val="Título 2 Car"/>
    <w:basedOn w:val="Fuentedeprrafopredeter"/>
    <w:link w:val="Ttulo2"/>
    <w:uiPriority w:val="9"/>
    <w:semiHidden/>
    <w:rsid w:val="00526DE6"/>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526DE6"/>
    <w:rPr>
      <w:b/>
      <w:bCs/>
    </w:rPr>
  </w:style>
  <w:style w:type="character" w:customStyle="1" w:styleId="Ttulo3Car">
    <w:name w:val="Título 3 Car"/>
    <w:basedOn w:val="Fuentedeprrafopredeter"/>
    <w:link w:val="Ttulo3"/>
    <w:uiPriority w:val="9"/>
    <w:semiHidden/>
    <w:rsid w:val="00526DE6"/>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2E7C21"/>
    <w:rPr>
      <w:color w:val="954F72" w:themeColor="followedHyperlink"/>
      <w:u w:val="single"/>
    </w:rPr>
  </w:style>
  <w:style w:type="paragraph" w:styleId="Bibliografa">
    <w:name w:val="Bibliography"/>
    <w:basedOn w:val="Normal"/>
    <w:next w:val="Normal"/>
    <w:uiPriority w:val="37"/>
    <w:unhideWhenUsed/>
    <w:rsid w:val="002E7C21"/>
  </w:style>
  <w:style w:type="table" w:styleId="Tablaconcuadrcula">
    <w:name w:val="Table Grid"/>
    <w:basedOn w:val="Tablanormal"/>
    <w:uiPriority w:val="39"/>
    <w:rsid w:val="00F8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0078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0783"/>
    <w:rPr>
      <w:rFonts w:eastAsiaTheme="minorEastAs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4496">
      <w:bodyDiv w:val="1"/>
      <w:marLeft w:val="0"/>
      <w:marRight w:val="0"/>
      <w:marTop w:val="0"/>
      <w:marBottom w:val="0"/>
      <w:divBdr>
        <w:top w:val="none" w:sz="0" w:space="0" w:color="auto"/>
        <w:left w:val="none" w:sz="0" w:space="0" w:color="auto"/>
        <w:bottom w:val="none" w:sz="0" w:space="0" w:color="auto"/>
        <w:right w:val="none" w:sz="0" w:space="0" w:color="auto"/>
      </w:divBdr>
    </w:div>
    <w:div w:id="147407313">
      <w:bodyDiv w:val="1"/>
      <w:marLeft w:val="0"/>
      <w:marRight w:val="0"/>
      <w:marTop w:val="0"/>
      <w:marBottom w:val="0"/>
      <w:divBdr>
        <w:top w:val="none" w:sz="0" w:space="0" w:color="auto"/>
        <w:left w:val="none" w:sz="0" w:space="0" w:color="auto"/>
        <w:bottom w:val="none" w:sz="0" w:space="0" w:color="auto"/>
        <w:right w:val="none" w:sz="0" w:space="0" w:color="auto"/>
      </w:divBdr>
    </w:div>
    <w:div w:id="226191906">
      <w:bodyDiv w:val="1"/>
      <w:marLeft w:val="0"/>
      <w:marRight w:val="0"/>
      <w:marTop w:val="0"/>
      <w:marBottom w:val="0"/>
      <w:divBdr>
        <w:top w:val="none" w:sz="0" w:space="0" w:color="auto"/>
        <w:left w:val="none" w:sz="0" w:space="0" w:color="auto"/>
        <w:bottom w:val="none" w:sz="0" w:space="0" w:color="auto"/>
        <w:right w:val="none" w:sz="0" w:space="0" w:color="auto"/>
      </w:divBdr>
    </w:div>
    <w:div w:id="261033485">
      <w:bodyDiv w:val="1"/>
      <w:marLeft w:val="0"/>
      <w:marRight w:val="0"/>
      <w:marTop w:val="0"/>
      <w:marBottom w:val="0"/>
      <w:divBdr>
        <w:top w:val="none" w:sz="0" w:space="0" w:color="auto"/>
        <w:left w:val="none" w:sz="0" w:space="0" w:color="auto"/>
        <w:bottom w:val="none" w:sz="0" w:space="0" w:color="auto"/>
        <w:right w:val="none" w:sz="0" w:space="0" w:color="auto"/>
      </w:divBdr>
    </w:div>
    <w:div w:id="452985196">
      <w:bodyDiv w:val="1"/>
      <w:marLeft w:val="0"/>
      <w:marRight w:val="0"/>
      <w:marTop w:val="0"/>
      <w:marBottom w:val="0"/>
      <w:divBdr>
        <w:top w:val="none" w:sz="0" w:space="0" w:color="auto"/>
        <w:left w:val="none" w:sz="0" w:space="0" w:color="auto"/>
        <w:bottom w:val="none" w:sz="0" w:space="0" w:color="auto"/>
        <w:right w:val="none" w:sz="0" w:space="0" w:color="auto"/>
      </w:divBdr>
    </w:div>
    <w:div w:id="641428614">
      <w:bodyDiv w:val="1"/>
      <w:marLeft w:val="0"/>
      <w:marRight w:val="0"/>
      <w:marTop w:val="0"/>
      <w:marBottom w:val="0"/>
      <w:divBdr>
        <w:top w:val="none" w:sz="0" w:space="0" w:color="auto"/>
        <w:left w:val="none" w:sz="0" w:space="0" w:color="auto"/>
        <w:bottom w:val="none" w:sz="0" w:space="0" w:color="auto"/>
        <w:right w:val="none" w:sz="0" w:space="0" w:color="auto"/>
      </w:divBdr>
    </w:div>
    <w:div w:id="811678595">
      <w:bodyDiv w:val="1"/>
      <w:marLeft w:val="0"/>
      <w:marRight w:val="0"/>
      <w:marTop w:val="0"/>
      <w:marBottom w:val="0"/>
      <w:divBdr>
        <w:top w:val="none" w:sz="0" w:space="0" w:color="auto"/>
        <w:left w:val="none" w:sz="0" w:space="0" w:color="auto"/>
        <w:bottom w:val="none" w:sz="0" w:space="0" w:color="auto"/>
        <w:right w:val="none" w:sz="0" w:space="0" w:color="auto"/>
      </w:divBdr>
    </w:div>
    <w:div w:id="1243444714">
      <w:bodyDiv w:val="1"/>
      <w:marLeft w:val="0"/>
      <w:marRight w:val="0"/>
      <w:marTop w:val="0"/>
      <w:marBottom w:val="0"/>
      <w:divBdr>
        <w:top w:val="none" w:sz="0" w:space="0" w:color="auto"/>
        <w:left w:val="none" w:sz="0" w:space="0" w:color="auto"/>
        <w:bottom w:val="none" w:sz="0" w:space="0" w:color="auto"/>
        <w:right w:val="none" w:sz="0" w:space="0" w:color="auto"/>
      </w:divBdr>
    </w:div>
    <w:div w:id="1446995966">
      <w:bodyDiv w:val="1"/>
      <w:marLeft w:val="0"/>
      <w:marRight w:val="0"/>
      <w:marTop w:val="0"/>
      <w:marBottom w:val="0"/>
      <w:divBdr>
        <w:top w:val="none" w:sz="0" w:space="0" w:color="auto"/>
        <w:left w:val="none" w:sz="0" w:space="0" w:color="auto"/>
        <w:bottom w:val="none" w:sz="0" w:space="0" w:color="auto"/>
        <w:right w:val="none" w:sz="0" w:space="0" w:color="auto"/>
      </w:divBdr>
    </w:div>
    <w:div w:id="1499345379">
      <w:bodyDiv w:val="1"/>
      <w:marLeft w:val="0"/>
      <w:marRight w:val="0"/>
      <w:marTop w:val="0"/>
      <w:marBottom w:val="0"/>
      <w:divBdr>
        <w:top w:val="none" w:sz="0" w:space="0" w:color="auto"/>
        <w:left w:val="none" w:sz="0" w:space="0" w:color="auto"/>
        <w:bottom w:val="none" w:sz="0" w:space="0" w:color="auto"/>
        <w:right w:val="none" w:sz="0" w:space="0" w:color="auto"/>
      </w:divBdr>
    </w:div>
    <w:div w:id="1582595196">
      <w:bodyDiv w:val="1"/>
      <w:marLeft w:val="0"/>
      <w:marRight w:val="0"/>
      <w:marTop w:val="0"/>
      <w:marBottom w:val="0"/>
      <w:divBdr>
        <w:top w:val="none" w:sz="0" w:space="0" w:color="auto"/>
        <w:left w:val="none" w:sz="0" w:space="0" w:color="auto"/>
        <w:bottom w:val="none" w:sz="0" w:space="0" w:color="auto"/>
        <w:right w:val="none" w:sz="0" w:space="0" w:color="auto"/>
      </w:divBdr>
    </w:div>
    <w:div w:id="1650939977">
      <w:bodyDiv w:val="1"/>
      <w:marLeft w:val="0"/>
      <w:marRight w:val="0"/>
      <w:marTop w:val="0"/>
      <w:marBottom w:val="0"/>
      <w:divBdr>
        <w:top w:val="none" w:sz="0" w:space="0" w:color="auto"/>
        <w:left w:val="none" w:sz="0" w:space="0" w:color="auto"/>
        <w:bottom w:val="none" w:sz="0" w:space="0" w:color="auto"/>
        <w:right w:val="none" w:sz="0" w:space="0" w:color="auto"/>
      </w:divBdr>
    </w:div>
    <w:div w:id="1742756339">
      <w:bodyDiv w:val="1"/>
      <w:marLeft w:val="0"/>
      <w:marRight w:val="0"/>
      <w:marTop w:val="0"/>
      <w:marBottom w:val="0"/>
      <w:divBdr>
        <w:top w:val="none" w:sz="0" w:space="0" w:color="auto"/>
        <w:left w:val="none" w:sz="0" w:space="0" w:color="auto"/>
        <w:bottom w:val="none" w:sz="0" w:space="0" w:color="auto"/>
        <w:right w:val="none" w:sz="0" w:space="0" w:color="auto"/>
      </w:divBdr>
    </w:div>
    <w:div w:id="1826896778">
      <w:bodyDiv w:val="1"/>
      <w:marLeft w:val="0"/>
      <w:marRight w:val="0"/>
      <w:marTop w:val="0"/>
      <w:marBottom w:val="0"/>
      <w:divBdr>
        <w:top w:val="none" w:sz="0" w:space="0" w:color="auto"/>
        <w:left w:val="none" w:sz="0" w:space="0" w:color="auto"/>
        <w:bottom w:val="none" w:sz="0" w:space="0" w:color="auto"/>
        <w:right w:val="none" w:sz="0" w:space="0" w:color="auto"/>
      </w:divBdr>
      <w:divsChild>
        <w:div w:id="2134522373">
          <w:marLeft w:val="0"/>
          <w:marRight w:val="0"/>
          <w:marTop w:val="0"/>
          <w:marBottom w:val="0"/>
          <w:divBdr>
            <w:top w:val="none" w:sz="0" w:space="0" w:color="auto"/>
            <w:left w:val="none" w:sz="0" w:space="0" w:color="auto"/>
            <w:bottom w:val="none" w:sz="0" w:space="0" w:color="auto"/>
            <w:right w:val="none" w:sz="0" w:space="0" w:color="auto"/>
          </w:divBdr>
          <w:divsChild>
            <w:div w:id="1240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33">
      <w:bodyDiv w:val="1"/>
      <w:marLeft w:val="0"/>
      <w:marRight w:val="0"/>
      <w:marTop w:val="0"/>
      <w:marBottom w:val="0"/>
      <w:divBdr>
        <w:top w:val="none" w:sz="0" w:space="0" w:color="auto"/>
        <w:left w:val="none" w:sz="0" w:space="0" w:color="auto"/>
        <w:bottom w:val="none" w:sz="0" w:space="0" w:color="auto"/>
        <w:right w:val="none" w:sz="0" w:space="0" w:color="auto"/>
      </w:divBdr>
    </w:div>
    <w:div w:id="1932279289">
      <w:bodyDiv w:val="1"/>
      <w:marLeft w:val="0"/>
      <w:marRight w:val="0"/>
      <w:marTop w:val="0"/>
      <w:marBottom w:val="0"/>
      <w:divBdr>
        <w:top w:val="none" w:sz="0" w:space="0" w:color="auto"/>
        <w:left w:val="none" w:sz="0" w:space="0" w:color="auto"/>
        <w:bottom w:val="none" w:sz="0" w:space="0" w:color="auto"/>
        <w:right w:val="none" w:sz="0" w:space="0" w:color="auto"/>
      </w:divBdr>
      <w:divsChild>
        <w:div w:id="1623607331">
          <w:marLeft w:val="0"/>
          <w:marRight w:val="0"/>
          <w:marTop w:val="0"/>
          <w:marBottom w:val="0"/>
          <w:divBdr>
            <w:top w:val="none" w:sz="0" w:space="0" w:color="auto"/>
            <w:left w:val="none" w:sz="0" w:space="0" w:color="auto"/>
            <w:bottom w:val="none" w:sz="0" w:space="0" w:color="auto"/>
            <w:right w:val="none" w:sz="0" w:space="0" w:color="auto"/>
          </w:divBdr>
          <w:divsChild>
            <w:div w:id="10455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242">
      <w:bodyDiv w:val="1"/>
      <w:marLeft w:val="0"/>
      <w:marRight w:val="0"/>
      <w:marTop w:val="0"/>
      <w:marBottom w:val="0"/>
      <w:divBdr>
        <w:top w:val="none" w:sz="0" w:space="0" w:color="auto"/>
        <w:left w:val="none" w:sz="0" w:space="0" w:color="auto"/>
        <w:bottom w:val="none" w:sz="0" w:space="0" w:color="auto"/>
        <w:right w:val="none" w:sz="0" w:space="0" w:color="auto"/>
      </w:divBdr>
    </w:div>
    <w:div w:id="20891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Producto_cartesiano" TargetMode="External"/><Relationship Id="rId26" Type="http://schemas.openxmlformats.org/officeDocument/2006/relationships/hyperlink" Target="https://es.wikipedia.org/wiki/Valor_de_verdad" TargetMode="External"/><Relationship Id="rId39" Type="http://schemas.openxmlformats.org/officeDocument/2006/relationships/hyperlink" Target="http://www.scielo.org.co/scielo.php?script=sci_arttext&amp;pid=S1692-33242012000200011" TargetMode="External"/><Relationship Id="rId21" Type="http://schemas.openxmlformats.org/officeDocument/2006/relationships/image" Target="media/image8.png"/><Relationship Id="rId34" Type="http://schemas.openxmlformats.org/officeDocument/2006/relationships/hyperlink" Target="http://definicion.de/sistema/" TargetMode="External"/><Relationship Id="rId42" Type="http://schemas.openxmlformats.org/officeDocument/2006/relationships/image" Target="media/image19.jpeg"/><Relationship Id="rId47" Type="http://schemas.openxmlformats.org/officeDocument/2006/relationships/hyperlink" Target="http://www.scielo.org.co/scielo.php?script=sci_arttext&amp;pid=S1692-33242012000200011" TargetMode="External"/><Relationship Id="rId50" Type="http://schemas.openxmlformats.org/officeDocument/2006/relationships/image" Target="media/image23.jpeg"/><Relationship Id="rId55" Type="http://schemas.openxmlformats.org/officeDocument/2006/relationships/hyperlink" Target="https://es.wikipedia.org/wiki/Conjunto_difuso" TargetMode="External"/><Relationship Id="rId7" Type="http://schemas.openxmlformats.org/officeDocument/2006/relationships/hyperlink" Target="https://www.text2mindmap.com/yED2ha7" TargetMode="External"/><Relationship Id="rId2" Type="http://schemas.openxmlformats.org/officeDocument/2006/relationships/customXml" Target="../customXml/item2.xml"/><Relationship Id="rId16" Type="http://schemas.openxmlformats.org/officeDocument/2006/relationships/hyperlink" Target="https://es.wikipedia.org/wiki/Diferencia_de_conjuntos" TargetMode="External"/><Relationship Id="rId20" Type="http://schemas.openxmlformats.org/officeDocument/2006/relationships/image" Target="media/image7.png"/><Relationship Id="rId29" Type="http://schemas.openxmlformats.org/officeDocument/2006/relationships/hyperlink" Target="http://definicion.de/operador/" TargetMode="External"/><Relationship Id="rId41" Type="http://schemas.openxmlformats.org/officeDocument/2006/relationships/hyperlink" Target="http://www.scielo.org.co/scielo.php?script=sci_arttext&amp;pid=S1692-33242012000200011" TargetMode="External"/><Relationship Id="rId54" Type="http://schemas.openxmlformats.org/officeDocument/2006/relationships/hyperlink" Target="https://es.wikipedia.org/w/index.php?title=Funci%C3%B3n_miembro&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3.gif"/><Relationship Id="rId37" Type="http://schemas.openxmlformats.org/officeDocument/2006/relationships/image" Target="media/image16.jpeg"/><Relationship Id="rId40" Type="http://schemas.openxmlformats.org/officeDocument/2006/relationships/image" Target="media/image18.jpeg"/><Relationship Id="rId45" Type="http://schemas.openxmlformats.org/officeDocument/2006/relationships/hyperlink" Target="http://www.scielo.org.co/scielo.php?script=sci_arttext&amp;pid=S1692-33242012000200011" TargetMode="External"/><Relationship Id="rId53" Type="http://schemas.openxmlformats.org/officeDocument/2006/relationships/image" Target="media/image25.png"/><Relationship Id="rId58" Type="http://schemas.openxmlformats.org/officeDocument/2006/relationships/hyperlink" Target="https://es.wikipedia.org/wiki/Azar" TargetMode="External"/><Relationship Id="rId5" Type="http://schemas.openxmlformats.org/officeDocument/2006/relationships/settings" Target="settings.xml"/><Relationship Id="rId15" Type="http://schemas.openxmlformats.org/officeDocument/2006/relationships/hyperlink" Target="https://es.wikipedia.org/wiki/Intersecci%C3%B3n_de_conjuntos" TargetMode="External"/><Relationship Id="rId23" Type="http://schemas.openxmlformats.org/officeDocument/2006/relationships/image" Target="media/image10.png"/><Relationship Id="rId28" Type="http://schemas.openxmlformats.org/officeDocument/2006/relationships/hyperlink" Target="http://definicion.de/proposicion/" TargetMode="External"/><Relationship Id="rId36" Type="http://schemas.openxmlformats.org/officeDocument/2006/relationships/image" Target="media/image15.gif"/><Relationship Id="rId49" Type="http://schemas.openxmlformats.org/officeDocument/2006/relationships/hyperlink" Target="http://www.scielo.org.co/scielo.php?script=sci_arttext&amp;pid=S1692-33242012000200011" TargetMode="External"/><Relationship Id="rId57" Type="http://schemas.openxmlformats.org/officeDocument/2006/relationships/hyperlink" Target="https://es.wikipedia.org/wiki/N%C3%BAmero_real"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Pares_ordenados" TargetMode="External"/><Relationship Id="rId31" Type="http://schemas.openxmlformats.org/officeDocument/2006/relationships/hyperlink" Target="http://definicion.de/condicion/" TargetMode="External"/><Relationship Id="rId44" Type="http://schemas.openxmlformats.org/officeDocument/2006/relationships/image" Target="media/image20.jpeg"/><Relationship Id="rId52" Type="http://schemas.openxmlformats.org/officeDocument/2006/relationships/image" Target="media/image24.jpeg"/><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es.wikipedia.org/wiki/Uni%C3%B3n_de_conjuntos" TargetMode="External"/><Relationship Id="rId22" Type="http://schemas.openxmlformats.org/officeDocument/2006/relationships/image" Target="media/image9.png"/><Relationship Id="rId27" Type="http://schemas.openxmlformats.org/officeDocument/2006/relationships/hyperlink" Target="https://es.wikipedia.org/wiki/Proposici%C3%B3n" TargetMode="External"/><Relationship Id="rId30" Type="http://schemas.openxmlformats.org/officeDocument/2006/relationships/hyperlink" Target="http://definicion.de/valor/" TargetMode="External"/><Relationship Id="rId35" Type="http://schemas.openxmlformats.org/officeDocument/2006/relationships/image" Target="media/image14.gif"/><Relationship Id="rId43" Type="http://schemas.openxmlformats.org/officeDocument/2006/relationships/hyperlink" Target="http://www.scielo.org.co/scielo.php?script=sci_arttext&amp;pid=S1692-33242012000200011" TargetMode="External"/><Relationship Id="rId48" Type="http://schemas.openxmlformats.org/officeDocument/2006/relationships/image" Target="media/image22.jpeg"/><Relationship Id="rId56" Type="http://schemas.openxmlformats.org/officeDocument/2006/relationships/hyperlink" Target="https://es.wikipedia.org/wiki/L%C3%B3gica_difusa" TargetMode="External"/><Relationship Id="rId8" Type="http://schemas.openxmlformats.org/officeDocument/2006/relationships/image" Target="media/image1.png"/><Relationship Id="rId51" Type="http://schemas.openxmlformats.org/officeDocument/2006/relationships/hyperlink" Target="http://www.scielo.org.co/scielo.php?script=sci_arttext&amp;pid=S1692-33242012000200011" TargetMode="Externa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s://es.wikipedia.org/wiki/Complemento_de_un_conjunto" TargetMode="External"/><Relationship Id="rId25" Type="http://schemas.openxmlformats.org/officeDocument/2006/relationships/image" Target="media/image12.png"/><Relationship Id="rId33" Type="http://schemas.openxmlformats.org/officeDocument/2006/relationships/hyperlink" Target="http://definicion.de/pensamiento/" TargetMode="External"/><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B95D929CA9497295100233F8D79AA7"/>
        <w:category>
          <w:name w:val="General"/>
          <w:gallery w:val="placeholder"/>
        </w:category>
        <w:types>
          <w:type w:val="bbPlcHdr"/>
        </w:types>
        <w:behaviors>
          <w:behavior w:val="content"/>
        </w:behaviors>
        <w:guid w:val="{F2CFCD31-C107-4AE5-A1E0-DC3464515B5E}"/>
      </w:docPartPr>
      <w:docPartBody>
        <w:p w:rsidR="00000000" w:rsidRDefault="00B449E6" w:rsidP="00B449E6">
          <w:pPr>
            <w:pStyle w:val="24B95D929CA9497295100233F8D79AA7"/>
          </w:pPr>
          <w:r>
            <w:rPr>
              <w:rFonts w:asciiTheme="majorHAnsi" w:eastAsiaTheme="majorEastAsia" w:hAnsiTheme="majorHAnsi" w:cstheme="majorBidi"/>
              <w:caps/>
              <w:lang w:val="es-ES"/>
            </w:rPr>
            <w:t>[Escribir el nombre de la compañía]</w:t>
          </w:r>
        </w:p>
      </w:docPartBody>
    </w:docPart>
    <w:docPart>
      <w:docPartPr>
        <w:name w:val="D4A44DC34A5D4E9FBE256377359C8E87"/>
        <w:category>
          <w:name w:val="General"/>
          <w:gallery w:val="placeholder"/>
        </w:category>
        <w:types>
          <w:type w:val="bbPlcHdr"/>
        </w:types>
        <w:behaviors>
          <w:behavior w:val="content"/>
        </w:behaviors>
        <w:guid w:val="{FE98A9F0-6DE7-4B64-95EF-99EA745F03CF}"/>
      </w:docPartPr>
      <w:docPartBody>
        <w:p w:rsidR="00000000" w:rsidRDefault="00B449E6" w:rsidP="00B449E6">
          <w:pPr>
            <w:pStyle w:val="D4A44DC34A5D4E9FBE256377359C8E87"/>
          </w:pPr>
          <w:r>
            <w:rPr>
              <w:rFonts w:asciiTheme="majorHAnsi" w:eastAsiaTheme="majorEastAsia" w:hAnsiTheme="majorHAnsi" w:cstheme="majorBidi"/>
              <w:sz w:val="80"/>
              <w:szCs w:val="80"/>
              <w:lang w:val="es-ES"/>
            </w:rPr>
            <w:t>[Escribir el título del documento]</w:t>
          </w:r>
        </w:p>
      </w:docPartBody>
    </w:docPart>
    <w:docPart>
      <w:docPartPr>
        <w:name w:val="67463E24E0EA45B1B9E9BB46BF9C574A"/>
        <w:category>
          <w:name w:val="General"/>
          <w:gallery w:val="placeholder"/>
        </w:category>
        <w:types>
          <w:type w:val="bbPlcHdr"/>
        </w:types>
        <w:behaviors>
          <w:behavior w:val="content"/>
        </w:behaviors>
        <w:guid w:val="{D6FDB094-53A3-4AEE-956A-FF657FCDBABF}"/>
      </w:docPartPr>
      <w:docPartBody>
        <w:p w:rsidR="00000000" w:rsidRDefault="00B449E6" w:rsidP="00B449E6">
          <w:pPr>
            <w:pStyle w:val="67463E24E0EA45B1B9E9BB46BF9C574A"/>
          </w:pPr>
          <w:r>
            <w:rPr>
              <w:rFonts w:asciiTheme="majorHAnsi" w:eastAsiaTheme="majorEastAsia" w:hAnsiTheme="majorHAnsi" w:cstheme="majorBidi"/>
              <w:sz w:val="44"/>
              <w:szCs w:val="44"/>
              <w:lang w:val="es-ES"/>
            </w:rPr>
            <w:t>[Escribir el subtítulo del documento]</w:t>
          </w:r>
        </w:p>
      </w:docPartBody>
    </w:docPart>
    <w:docPart>
      <w:docPartPr>
        <w:name w:val="5D5CF96729C84671990495AE0E29B257"/>
        <w:category>
          <w:name w:val="General"/>
          <w:gallery w:val="placeholder"/>
        </w:category>
        <w:types>
          <w:type w:val="bbPlcHdr"/>
        </w:types>
        <w:behaviors>
          <w:behavior w:val="content"/>
        </w:behaviors>
        <w:guid w:val="{FA6CA048-E5EA-4EB5-AAD4-7CFAF12F445C}"/>
      </w:docPartPr>
      <w:docPartBody>
        <w:p w:rsidR="00000000" w:rsidRDefault="00B449E6" w:rsidP="00B449E6">
          <w:pPr>
            <w:pStyle w:val="5D5CF96729C84671990495AE0E29B257"/>
          </w:pPr>
          <w:r>
            <w:rPr>
              <w:b/>
              <w:bCs/>
              <w:lang w:val="es-ES"/>
            </w:rPr>
            <w:t>[Escribir el nombre del autor]</w:t>
          </w:r>
        </w:p>
      </w:docPartBody>
    </w:docPart>
    <w:docPart>
      <w:docPartPr>
        <w:name w:val="91C92E07478D438687BC9C84329D47F2"/>
        <w:category>
          <w:name w:val="General"/>
          <w:gallery w:val="placeholder"/>
        </w:category>
        <w:types>
          <w:type w:val="bbPlcHdr"/>
        </w:types>
        <w:behaviors>
          <w:behavior w:val="content"/>
        </w:behaviors>
        <w:guid w:val="{A69D8E89-ADA9-4B9C-BB9C-EBA576469309}"/>
      </w:docPartPr>
      <w:docPartBody>
        <w:p w:rsidR="00000000" w:rsidRDefault="00B449E6" w:rsidP="00B449E6">
          <w:pPr>
            <w:pStyle w:val="91C92E07478D438687BC9C84329D47F2"/>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useoSlab50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B5"/>
    <w:rsid w:val="006701B5"/>
    <w:rsid w:val="00B449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01B5"/>
    <w:rPr>
      <w:color w:val="808080"/>
    </w:rPr>
  </w:style>
  <w:style w:type="paragraph" w:customStyle="1" w:styleId="BF7C919C071E4845B0721472F80ECEA0">
    <w:name w:val="BF7C919C071E4845B0721472F80ECEA0"/>
    <w:rsid w:val="00B449E6"/>
  </w:style>
  <w:style w:type="paragraph" w:customStyle="1" w:styleId="F233D3E1B6A04D239D5835C15D7C634C">
    <w:name w:val="F233D3E1B6A04D239D5835C15D7C634C"/>
    <w:rsid w:val="00B449E6"/>
  </w:style>
  <w:style w:type="paragraph" w:customStyle="1" w:styleId="0E14A2B4947B4557A75AE944A00AAD10">
    <w:name w:val="0E14A2B4947B4557A75AE944A00AAD10"/>
    <w:rsid w:val="00B449E6"/>
  </w:style>
  <w:style w:type="paragraph" w:customStyle="1" w:styleId="23A8527F0F824FF0A217B4E4940621E8">
    <w:name w:val="23A8527F0F824FF0A217B4E4940621E8"/>
    <w:rsid w:val="00B449E6"/>
  </w:style>
  <w:style w:type="paragraph" w:customStyle="1" w:styleId="A905543B11D1404CBAA21E19CB47EE7A">
    <w:name w:val="A905543B11D1404CBAA21E19CB47EE7A"/>
    <w:rsid w:val="00B449E6"/>
  </w:style>
  <w:style w:type="paragraph" w:customStyle="1" w:styleId="E2079A79F03745B5A4398CE06BB0DC9D">
    <w:name w:val="E2079A79F03745B5A4398CE06BB0DC9D"/>
    <w:rsid w:val="00B449E6"/>
  </w:style>
  <w:style w:type="paragraph" w:customStyle="1" w:styleId="24B95D929CA9497295100233F8D79AA7">
    <w:name w:val="24B95D929CA9497295100233F8D79AA7"/>
    <w:rsid w:val="00B449E6"/>
  </w:style>
  <w:style w:type="paragraph" w:customStyle="1" w:styleId="D4A44DC34A5D4E9FBE256377359C8E87">
    <w:name w:val="D4A44DC34A5D4E9FBE256377359C8E87"/>
    <w:rsid w:val="00B449E6"/>
  </w:style>
  <w:style w:type="paragraph" w:customStyle="1" w:styleId="67463E24E0EA45B1B9E9BB46BF9C574A">
    <w:name w:val="67463E24E0EA45B1B9E9BB46BF9C574A"/>
    <w:rsid w:val="00B449E6"/>
  </w:style>
  <w:style w:type="paragraph" w:customStyle="1" w:styleId="5D5CF96729C84671990495AE0E29B257">
    <w:name w:val="5D5CF96729C84671990495AE0E29B257"/>
    <w:rsid w:val="00B449E6"/>
  </w:style>
  <w:style w:type="paragraph" w:customStyle="1" w:styleId="91C92E07478D438687BC9C84329D47F2">
    <w:name w:val="91C92E07478D438687BC9C84329D47F2"/>
    <w:rsid w:val="00B449E6"/>
  </w:style>
  <w:style w:type="paragraph" w:customStyle="1" w:styleId="C719CEE97CBB45C58465773BD29DC4D9">
    <w:name w:val="C719CEE97CBB45C58465773BD29DC4D9"/>
    <w:rsid w:val="00B44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Rev</b:Tag>
    <b:SourceType>InternetSite</b:SourceType>
    <b:Guid>{308906DF-E09A-4066-9B14-25A37E075046}</b:Guid>
    <b:Title>Revista Ingenierías Universidad de Medellín</b:Title>
    <b:URL>http://www.scielo.org.co/scielo.php?script=sci_arttext&amp;pid=S1692-33242012000200011</b:URL>
    <b:RefOrder>2</b:RefOrder>
  </b:Source>
  <b:Source>
    <b:Tag>Def</b:Tag>
    <b:SourceType>InternetSite</b:SourceType>
    <b:Guid>{A06CE1A8-78A2-4091-B0BF-ABCA18D57D71}</b:Guid>
    <b:Title>Definicion de </b:Title>
    <b:URL>http://definicion.de</b:URL>
    <b:RefOrder>1</b:RefOrder>
  </b:Source>
  <b:Source>
    <b:Tag>Ste</b:Tag>
    <b:SourceType>InternetSite</b:SourceType>
    <b:Guid>{B4C923E5-6089-449E-B4A1-4F415F488295}</b:Guid>
    <b:Title>Stefan Waner y Steven R. Costenoble</b:Title>
    <b:URL>http://www.zweigmedia.com/MundoReal/logic/logic2.html</b:URL>
    <b:RefOrder>3</b:RefOrder>
  </b:Source>
  <b:Source>
    <b:Tag>wik1</b:Tag>
    <b:SourceType>InternetSite</b:SourceType>
    <b:Guid>{F81987BB-5A35-4A79-910B-AFCED4B8C066}</b:Guid>
    <b:Title>wikipedia.org</b:Title>
    <b:URL>https://es.wikipedia.org/wiki/Tabla_de_verdad</b:URL>
    <b:RefOrder>4</b:RefOrder>
  </b:Source>
  <b:Source>
    <b:Tag>Góm</b:Tag>
    <b:SourceType>JournalArticle</b:SourceType>
    <b:Guid>{BD32E2F3-C509-47ED-93D7-EA96C4243718}</b:Guid>
    <b:Title>Conjuntos y Sistemas Difusos</b:Title>
    <b:Author>
      <b:Author>
        <b:NameList>
          <b:Person>
            <b:Last>Gómez</b:Last>
            <b:First>J.</b:First>
            <b:Middle>Galindo</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AC210-288C-43B9-8910-0898F356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4994</Words>
  <Characters>27470</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cOORPORACION DE ESTUDIOS TECNOLOGICOS DEL NORTE DEL VALLE</Company>
  <LinksUpToDate>false</LinksUpToDate>
  <CharactersWithSpaces>32400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TALLER IA</dc:title>
  <dc:subject>Carlos Londoño</dc:subject>
  <dc:creator>Leidy Viviana Hernández Matta </dc:creator>
  <cp:keywords/>
  <dc:description/>
  <cp:lastModifiedBy>viviana</cp:lastModifiedBy>
  <cp:revision>5</cp:revision>
  <dcterms:created xsi:type="dcterms:W3CDTF">2016-09-26T20:16:00Z</dcterms:created>
  <dcterms:modified xsi:type="dcterms:W3CDTF">2016-09-26T23:52:00Z</dcterms:modified>
</cp:coreProperties>
</file>