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5C9EF" w14:textId="77777777" w:rsidR="00746F26" w:rsidRPr="008C1386" w:rsidRDefault="00746F26">
      <w:pPr>
        <w:rPr>
          <w:lang w:val="pt-BR"/>
        </w:rPr>
      </w:pPr>
    </w:p>
    <w:p w14:paraId="7D12F281" w14:textId="77777777" w:rsidR="008C1386" w:rsidRPr="008C1386" w:rsidRDefault="008C1386">
      <w:pPr>
        <w:rPr>
          <w:lang w:val="pt-BR"/>
        </w:rPr>
      </w:pPr>
    </w:p>
    <w:p w14:paraId="00C28341" w14:textId="2D66B9E7" w:rsidR="008C1386" w:rsidRDefault="008C1386">
      <w:pPr>
        <w:rPr>
          <w:lang w:val="pt-BR"/>
        </w:rPr>
      </w:pPr>
      <w:r w:rsidRPr="008C1386">
        <w:rPr>
          <w:lang w:val="pt-BR"/>
        </w:rPr>
        <w:t>Estratos</w:t>
      </w:r>
    </w:p>
    <w:p w14:paraId="16D871B7" w14:textId="77777777" w:rsidR="008C1386" w:rsidRDefault="008C1386" w:rsidP="008C1386">
      <w:pPr>
        <w:rPr>
          <w:lang w:val="pt-BR"/>
        </w:rPr>
      </w:pPr>
      <w:r>
        <w:rPr>
          <w:lang w:val="pt-BR"/>
        </w:rPr>
        <w:tab/>
        <w:t>registro</w:t>
      </w:r>
    </w:p>
    <w:p w14:paraId="31C0A8DD" w14:textId="166EEA47" w:rsidR="008C1386" w:rsidRDefault="008C1386" w:rsidP="008C138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códigos:</w:t>
      </w:r>
    </w:p>
    <w:p w14:paraId="2E06294F" w14:textId="2346A454" w:rsidR="008C1386" w:rsidRDefault="008C1386" w:rsidP="008C1386">
      <w:pPr>
        <w:ind w:left="72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pdi</w:t>
      </w:r>
      <w:proofErr w:type="spellEnd"/>
    </w:p>
    <w:p w14:paraId="6DBF9D08" w14:textId="03D3F6C7" w:rsidR="008C1386" w:rsidRDefault="008C1386" w:rsidP="008C1386">
      <w:pPr>
        <w:ind w:left="72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pga</w:t>
      </w:r>
      <w:proofErr w:type="spellEnd"/>
    </w:p>
    <w:p w14:paraId="3A831ADE" w14:textId="70FA995A" w:rsidR="008C1386" w:rsidRDefault="008C1386" w:rsidP="008C1386">
      <w:pPr>
        <w:ind w:left="72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cpa</w:t>
      </w:r>
      <w:proofErr w:type="spellEnd"/>
    </w:p>
    <w:p w14:paraId="46335DE8" w14:textId="5BB0C1FE" w:rsidR="00801B91" w:rsidRDefault="00801B91" w:rsidP="00801B91">
      <w:pPr>
        <w:ind w:left="2160"/>
        <w:rPr>
          <w:lang w:val="pt-BR"/>
        </w:rPr>
      </w:pPr>
      <w:proofErr w:type="spellStart"/>
      <w:r>
        <w:rPr>
          <w:lang w:val="pt-BR"/>
        </w:rPr>
        <w:t>raa</w:t>
      </w:r>
      <w:proofErr w:type="spellEnd"/>
    </w:p>
    <w:p w14:paraId="071AAF01" w14:textId="77BE2A15" w:rsidR="00801B91" w:rsidRDefault="00801B91" w:rsidP="00801B91">
      <w:pPr>
        <w:ind w:left="2160"/>
        <w:rPr>
          <w:lang w:val="pt-BR"/>
        </w:rPr>
      </w:pPr>
      <w:proofErr w:type="spellStart"/>
      <w:r>
        <w:rPr>
          <w:lang w:val="pt-BR"/>
        </w:rPr>
        <w:t>rad</w:t>
      </w:r>
      <w:proofErr w:type="spellEnd"/>
    </w:p>
    <w:p w14:paraId="510032C4" w14:textId="487C7F39" w:rsidR="008C1386" w:rsidRDefault="008C1386" w:rsidP="008C138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</w:p>
    <w:p w14:paraId="3F693ED7" w14:textId="2CB48DCC" w:rsidR="00CB735C" w:rsidRDefault="008C1386" w:rsidP="00CB735C">
      <w:pPr>
        <w:rPr>
          <w:lang w:val="pt-BR"/>
        </w:rPr>
      </w:pPr>
      <w:r>
        <w:rPr>
          <w:lang w:val="pt-BR"/>
        </w:rPr>
        <w:tab/>
      </w:r>
      <w:proofErr w:type="spellStart"/>
      <w:proofErr w:type="gramStart"/>
      <w:r w:rsidR="00CB735C">
        <w:rPr>
          <w:lang w:val="pt-BR"/>
        </w:rPr>
        <w:t>sub-texto</w:t>
      </w:r>
      <w:proofErr w:type="spellEnd"/>
      <w:proofErr w:type="gramEnd"/>
    </w:p>
    <w:p w14:paraId="3B0947F7" w14:textId="05206656" w:rsidR="00801B91" w:rsidRDefault="00CB735C" w:rsidP="00CB735C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códigos:</w:t>
      </w:r>
    </w:p>
    <w:p w14:paraId="4A36E6DF" w14:textId="0C498409" w:rsidR="00801B91" w:rsidRDefault="00E67B06" w:rsidP="00CB735C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xyz</w:t>
      </w:r>
      <w:proofErr w:type="spellEnd"/>
    </w:p>
    <w:p w14:paraId="6D4110AB" w14:textId="25EB0937" w:rsidR="00E67B06" w:rsidRDefault="00E67B06" w:rsidP="00CB735C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zzz</w:t>
      </w:r>
      <w:proofErr w:type="spellEnd"/>
    </w:p>
    <w:p w14:paraId="113306B8" w14:textId="62A440D3" w:rsidR="00E67B06" w:rsidRDefault="00E67B06" w:rsidP="00CB735C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etc</w:t>
      </w:r>
      <w:proofErr w:type="spellEnd"/>
    </w:p>
    <w:p w14:paraId="668712BA" w14:textId="77777777" w:rsidR="00CB735C" w:rsidRPr="008C1386" w:rsidRDefault="00CB735C" w:rsidP="00CB735C">
      <w:pPr>
        <w:rPr>
          <w:lang w:val="pt-BR"/>
        </w:rPr>
      </w:pPr>
    </w:p>
    <w:p w14:paraId="58A5302A" w14:textId="66E650BF" w:rsidR="008C1386" w:rsidRDefault="008C1386" w:rsidP="00CB735C">
      <w:pPr>
        <w:ind w:firstLine="720"/>
        <w:rPr>
          <w:lang w:val="pt-BR"/>
        </w:rPr>
      </w:pPr>
      <w:r>
        <w:rPr>
          <w:lang w:val="pt-BR"/>
        </w:rPr>
        <w:t>ano</w:t>
      </w:r>
    </w:p>
    <w:p w14:paraId="700F405C" w14:textId="77777777" w:rsidR="008C1386" w:rsidRDefault="008C1386" w:rsidP="008C138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códigos:</w:t>
      </w:r>
    </w:p>
    <w:p w14:paraId="7A3E0F07" w14:textId="66A89BC5" w:rsidR="00E67B06" w:rsidRDefault="00E67B06" w:rsidP="008C138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23</w:t>
      </w:r>
    </w:p>
    <w:p w14:paraId="587A7DF3" w14:textId="0170AF29" w:rsidR="00E67B06" w:rsidRDefault="00E67B06" w:rsidP="008C138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24</w:t>
      </w:r>
    </w:p>
    <w:p w14:paraId="1DFE0C3A" w14:textId="34BE46E9" w:rsidR="00E67B06" w:rsidRDefault="00E67B06" w:rsidP="008C138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25</w:t>
      </w:r>
    </w:p>
    <w:p w14:paraId="639F4462" w14:textId="7F5DE5F8" w:rsidR="008C1386" w:rsidRDefault="00E67B0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26</w:t>
      </w:r>
    </w:p>
    <w:p w14:paraId="4412A1FC" w14:textId="733E0B8F" w:rsidR="008C1386" w:rsidRDefault="008C1386">
      <w:pPr>
        <w:rPr>
          <w:lang w:val="pt-BR"/>
        </w:rPr>
      </w:pPr>
      <w:r>
        <w:rPr>
          <w:lang w:val="pt-BR"/>
        </w:rPr>
        <w:tab/>
        <w:t>regional</w:t>
      </w:r>
    </w:p>
    <w:p w14:paraId="4B45542C" w14:textId="77777777" w:rsidR="008C1386" w:rsidRDefault="008C1386" w:rsidP="008C138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códigos:</w:t>
      </w:r>
    </w:p>
    <w:p w14:paraId="2161E16A" w14:textId="3993FF7A" w:rsidR="00E67B06" w:rsidRDefault="00E67B06" w:rsidP="008C138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r06</w:t>
      </w:r>
    </w:p>
    <w:p w14:paraId="6B208978" w14:textId="7DBCB6C5" w:rsidR="00E67B06" w:rsidRDefault="00E67B06" w:rsidP="008C138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r07</w:t>
      </w:r>
    </w:p>
    <w:p w14:paraId="67A5AD33" w14:textId="4BBCA066" w:rsidR="00E67B06" w:rsidRDefault="00E67B06" w:rsidP="008C138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r08</w:t>
      </w:r>
    </w:p>
    <w:p w14:paraId="2867D05D" w14:textId="7A5B58D5" w:rsidR="00E67B06" w:rsidRDefault="00E67B06" w:rsidP="008C138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etc</w:t>
      </w:r>
      <w:proofErr w:type="spellEnd"/>
    </w:p>
    <w:p w14:paraId="6B315968" w14:textId="2DE5283C" w:rsidR="008C1386" w:rsidRDefault="008C1386">
      <w:pPr>
        <w:rPr>
          <w:lang w:val="pt-BR"/>
        </w:rPr>
      </w:pPr>
    </w:p>
    <w:p w14:paraId="09247633" w14:textId="77777777" w:rsidR="008C1386" w:rsidRDefault="008C1386" w:rsidP="008C1386">
      <w:pPr>
        <w:rPr>
          <w:lang w:val="pt-BR"/>
        </w:rPr>
      </w:pPr>
      <w:r>
        <w:rPr>
          <w:lang w:val="pt-BR"/>
        </w:rPr>
        <w:tab/>
        <w:t>unidade</w:t>
      </w:r>
    </w:p>
    <w:p w14:paraId="7FFC82C2" w14:textId="77777777" w:rsidR="008C1386" w:rsidRDefault="008C1386" w:rsidP="008C138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códigos:</w:t>
      </w:r>
    </w:p>
    <w:p w14:paraId="4AED5B85" w14:textId="1E62340F" w:rsidR="00E67B06" w:rsidRDefault="00E67B06" w:rsidP="008C138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u100</w:t>
      </w:r>
    </w:p>
    <w:p w14:paraId="62539F73" w14:textId="3873F678" w:rsidR="00E67B06" w:rsidRDefault="00E67B06" w:rsidP="008C138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u101</w:t>
      </w:r>
    </w:p>
    <w:p w14:paraId="486FB195" w14:textId="3C04966B" w:rsidR="008C1386" w:rsidRDefault="00E67B06" w:rsidP="008C138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etc</w:t>
      </w:r>
      <w:proofErr w:type="spellEnd"/>
    </w:p>
    <w:p w14:paraId="0A769E57" w14:textId="78145833" w:rsidR="008C1386" w:rsidRDefault="00E67B06">
      <w:pPr>
        <w:rPr>
          <w:lang w:val="pt-BR"/>
        </w:rPr>
      </w:pPr>
      <w:r>
        <w:rPr>
          <w:lang w:val="pt-BR"/>
        </w:rPr>
        <w:tab/>
        <w:t>id</w:t>
      </w:r>
    </w:p>
    <w:p w14:paraId="781F5606" w14:textId="079FA73F" w:rsidR="00E67B06" w:rsidRDefault="00E67B0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código</w:t>
      </w:r>
    </w:p>
    <w:p w14:paraId="2E7F1BD4" w14:textId="544F424A" w:rsidR="00E67B06" w:rsidRDefault="00E67B0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001</w:t>
      </w:r>
    </w:p>
    <w:p w14:paraId="73A09630" w14:textId="38BD0AB1" w:rsidR="00E67B06" w:rsidRDefault="00E67B0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002</w:t>
      </w:r>
    </w:p>
    <w:p w14:paraId="614149D6" w14:textId="58486B47" w:rsidR="00E67B06" w:rsidRPr="008C1386" w:rsidRDefault="00E67B0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lang w:val="pt-BR"/>
        </w:rPr>
        <w:t>etc</w:t>
      </w:r>
      <w:proofErr w:type="spellEnd"/>
    </w:p>
    <w:p w14:paraId="74088E3A" w14:textId="77777777" w:rsidR="008C1386" w:rsidRDefault="008C1386">
      <w:pPr>
        <w:rPr>
          <w:lang w:val="pt-BR"/>
        </w:rPr>
      </w:pPr>
    </w:p>
    <w:p w14:paraId="4FE9B295" w14:textId="5433E507" w:rsidR="00E67B06" w:rsidRDefault="00E67B06">
      <w:pPr>
        <w:rPr>
          <w:lang w:val="pt-BR"/>
        </w:rPr>
      </w:pPr>
      <w:r>
        <w:rPr>
          <w:lang w:val="pt-BR"/>
        </w:rPr>
        <w:t>nome de arquivo</w:t>
      </w:r>
    </w:p>
    <w:p w14:paraId="4846CED3" w14:textId="4280FE73" w:rsidR="00E67B06" w:rsidRDefault="00E67B06">
      <w:pPr>
        <w:rPr>
          <w:lang w:val="pt-BR"/>
        </w:rPr>
      </w:pPr>
      <w:r>
        <w:rPr>
          <w:lang w:val="pt-BR"/>
        </w:rPr>
        <w:tab/>
        <w:t>pdi_xyz_23_r06_u100_001.txt</w:t>
      </w:r>
    </w:p>
    <w:p w14:paraId="60CF9023" w14:textId="549D7271" w:rsidR="00E67B06" w:rsidRDefault="00E67B06" w:rsidP="00E67B06">
      <w:pPr>
        <w:rPr>
          <w:lang w:val="pt-BR"/>
        </w:rPr>
      </w:pPr>
      <w:r>
        <w:rPr>
          <w:lang w:val="pt-BR"/>
        </w:rPr>
        <w:tab/>
        <w:t>pdi_xyz_23_r06_u100_00</w:t>
      </w:r>
      <w:r>
        <w:rPr>
          <w:lang w:val="pt-BR"/>
        </w:rPr>
        <w:t>2</w:t>
      </w:r>
      <w:r>
        <w:rPr>
          <w:lang w:val="pt-BR"/>
        </w:rPr>
        <w:t>.txt</w:t>
      </w:r>
    </w:p>
    <w:p w14:paraId="0B6FCC07" w14:textId="77777777" w:rsidR="00E67B06" w:rsidRDefault="00E67B06" w:rsidP="00E67B06">
      <w:pPr>
        <w:rPr>
          <w:lang w:val="pt-BR"/>
        </w:rPr>
      </w:pPr>
    </w:p>
    <w:p w14:paraId="33316F01" w14:textId="681D6C34" w:rsidR="00E67B06" w:rsidRDefault="00E67B06" w:rsidP="00E67B06">
      <w:pPr>
        <w:rPr>
          <w:lang w:val="pt-BR"/>
        </w:rPr>
      </w:pPr>
      <w:r>
        <w:rPr>
          <w:lang w:val="pt-BR"/>
        </w:rPr>
        <w:t>pastas</w:t>
      </w:r>
    </w:p>
    <w:p w14:paraId="0E77305E" w14:textId="39069AD5" w:rsidR="00E67B06" w:rsidRDefault="00E67B06" w:rsidP="00E67B06">
      <w:pPr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pdi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xyz</w:t>
      </w:r>
      <w:proofErr w:type="spellEnd"/>
      <w:r>
        <w:rPr>
          <w:lang w:val="pt-BR"/>
        </w:rPr>
        <w:t>/23/r06/u100/</w:t>
      </w:r>
      <w:r>
        <w:rPr>
          <w:lang w:val="pt-BR"/>
        </w:rPr>
        <w:t>pdi_xyz_23_r06_u100_001.txt</w:t>
      </w:r>
    </w:p>
    <w:p w14:paraId="29AFA2BD" w14:textId="55461A66" w:rsidR="00E67B06" w:rsidRDefault="00E67B06" w:rsidP="00E67B06">
      <w:pPr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pdi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xyz</w:t>
      </w:r>
      <w:proofErr w:type="spellEnd"/>
      <w:r>
        <w:rPr>
          <w:lang w:val="pt-BR"/>
        </w:rPr>
        <w:t>/23/r06/u100/pdi_xyz_23_r06_u100_00</w:t>
      </w:r>
      <w:r>
        <w:rPr>
          <w:lang w:val="pt-BR"/>
        </w:rPr>
        <w:t>2</w:t>
      </w:r>
      <w:r>
        <w:rPr>
          <w:lang w:val="pt-BR"/>
        </w:rPr>
        <w:t>.txt</w:t>
      </w:r>
    </w:p>
    <w:p w14:paraId="2E24F1E0" w14:textId="35519781" w:rsidR="00E67B06" w:rsidRDefault="00E67B06">
      <w:pPr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etc</w:t>
      </w:r>
      <w:proofErr w:type="spellEnd"/>
    </w:p>
    <w:p w14:paraId="4770D587" w14:textId="77777777" w:rsidR="00E67B06" w:rsidRDefault="00E67B06">
      <w:pPr>
        <w:rPr>
          <w:lang w:val="pt-BR"/>
        </w:rPr>
      </w:pPr>
    </w:p>
    <w:p w14:paraId="3133B78E" w14:textId="77777777" w:rsidR="00E67B06" w:rsidRPr="008C1386" w:rsidRDefault="00E67B06">
      <w:pPr>
        <w:rPr>
          <w:lang w:val="pt-BR"/>
        </w:rPr>
      </w:pPr>
    </w:p>
    <w:p w14:paraId="040C0560" w14:textId="2ED9F098" w:rsidR="008C1386" w:rsidRPr="008C1386" w:rsidRDefault="008C1386">
      <w:pPr>
        <w:rPr>
          <w:lang w:val="pt-BR"/>
        </w:rPr>
      </w:pPr>
      <w:r w:rsidRPr="008C1386">
        <w:rPr>
          <w:lang w:val="pt-BR"/>
        </w:rPr>
        <w:t xml:space="preserve">Unidade de amostragem </w:t>
      </w:r>
    </w:p>
    <w:p w14:paraId="00145F8C" w14:textId="5A162F05" w:rsidR="008C1386" w:rsidRDefault="008C1386">
      <w:pPr>
        <w:rPr>
          <w:lang w:val="pt-BR"/>
        </w:rPr>
      </w:pPr>
      <w:r w:rsidRPr="008C1386">
        <w:rPr>
          <w:lang w:val="pt-BR"/>
        </w:rPr>
        <w:tab/>
        <w:t>‘texto’</w:t>
      </w:r>
    </w:p>
    <w:p w14:paraId="254E6823" w14:textId="7FD473B1" w:rsidR="008C1386" w:rsidRDefault="008C138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critérios internos de seleção </w:t>
      </w:r>
    </w:p>
    <w:p w14:paraId="7C403DB4" w14:textId="1CC1A747" w:rsidR="00E67B06" w:rsidRDefault="00E67B0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relevância para perguntas de pesquisa/objetivos</w:t>
      </w:r>
    </w:p>
    <w:p w14:paraId="1EADD1EF" w14:textId="12481E1D" w:rsidR="00E67B06" w:rsidRDefault="00E67B0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política educacional</w:t>
      </w:r>
    </w:p>
    <w:p w14:paraId="75615104" w14:textId="361402D9" w:rsidR="00E67B06" w:rsidRDefault="00E67B0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atividade / prática pedagógica</w:t>
      </w:r>
    </w:p>
    <w:p w14:paraId="1339B00C" w14:textId="053FCA41" w:rsidR="00E67B06" w:rsidRDefault="00E67B0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adequação para corpora</w:t>
      </w:r>
    </w:p>
    <w:p w14:paraId="355FDD94" w14:textId="5DD45AD0" w:rsidR="00E67B06" w:rsidRDefault="00E67B0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tamanhos semelhantes</w:t>
      </w:r>
    </w:p>
    <w:p w14:paraId="22EBD059" w14:textId="04EF88E7" w:rsidR="008C1386" w:rsidRDefault="008C1386">
      <w:pPr>
        <w:rPr>
          <w:lang w:val="pt-BR"/>
        </w:rPr>
      </w:pPr>
    </w:p>
    <w:p w14:paraId="51736DF6" w14:textId="7DBA03DA" w:rsidR="008C1386" w:rsidRDefault="008C1386">
      <w:pPr>
        <w:rPr>
          <w:lang w:val="pt-BR"/>
        </w:rPr>
      </w:pPr>
    </w:p>
    <w:p w14:paraId="0C583DC9" w14:textId="77777777" w:rsidR="00E67B06" w:rsidRDefault="00E67B06">
      <w:pPr>
        <w:rPr>
          <w:lang w:val="pt-BR"/>
        </w:rPr>
      </w:pPr>
    </w:p>
    <w:p w14:paraId="2E72E594" w14:textId="60174380" w:rsidR="00E67B06" w:rsidRDefault="00645312">
      <w:pPr>
        <w:rPr>
          <w:lang w:val="pt-BR"/>
        </w:rPr>
      </w:pPr>
      <w:r>
        <w:rPr>
          <w:lang w:val="pt-BR"/>
        </w:rPr>
        <w:t>objetivos</w:t>
      </w:r>
    </w:p>
    <w:p w14:paraId="57420041" w14:textId="1A10B2BB" w:rsidR="00645312" w:rsidRPr="008C1386" w:rsidRDefault="00645312">
      <w:pPr>
        <w:rPr>
          <w:lang w:val="pt-BR"/>
        </w:rPr>
      </w:pPr>
      <w:r>
        <w:rPr>
          <w:lang w:val="pt-BR"/>
        </w:rPr>
        <w:tab/>
      </w:r>
    </w:p>
    <w:sectPr w:rsidR="00645312" w:rsidRPr="008C1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14922"/>
    <w:multiLevelType w:val="multilevel"/>
    <w:tmpl w:val="0DB2EC5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02421543">
    <w:abstractNumId w:val="0"/>
  </w:num>
  <w:num w:numId="2" w16cid:durableId="1449549421">
    <w:abstractNumId w:val="0"/>
  </w:num>
  <w:num w:numId="3" w16cid:durableId="1544754759">
    <w:abstractNumId w:val="0"/>
  </w:num>
  <w:num w:numId="4" w16cid:durableId="2097288836">
    <w:abstractNumId w:val="0"/>
  </w:num>
  <w:num w:numId="5" w16cid:durableId="1919748832">
    <w:abstractNumId w:val="0"/>
  </w:num>
  <w:num w:numId="6" w16cid:durableId="15160742">
    <w:abstractNumId w:val="0"/>
  </w:num>
  <w:num w:numId="7" w16cid:durableId="2112161182">
    <w:abstractNumId w:val="0"/>
  </w:num>
  <w:num w:numId="8" w16cid:durableId="1171289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86"/>
    <w:rsid w:val="0001078F"/>
    <w:rsid w:val="0003279C"/>
    <w:rsid w:val="000841AD"/>
    <w:rsid w:val="000979E1"/>
    <w:rsid w:val="000A4D80"/>
    <w:rsid w:val="000B2AE7"/>
    <w:rsid w:val="001131C7"/>
    <w:rsid w:val="00114492"/>
    <w:rsid w:val="001268B8"/>
    <w:rsid w:val="00126CB9"/>
    <w:rsid w:val="0013489E"/>
    <w:rsid w:val="00167A09"/>
    <w:rsid w:val="001712C4"/>
    <w:rsid w:val="001A17A0"/>
    <w:rsid w:val="002024BB"/>
    <w:rsid w:val="00202A72"/>
    <w:rsid w:val="00247847"/>
    <w:rsid w:val="00274449"/>
    <w:rsid w:val="002812A5"/>
    <w:rsid w:val="00281FE5"/>
    <w:rsid w:val="00284D69"/>
    <w:rsid w:val="002957BB"/>
    <w:rsid w:val="00297E47"/>
    <w:rsid w:val="002D0226"/>
    <w:rsid w:val="002D099C"/>
    <w:rsid w:val="00300FEC"/>
    <w:rsid w:val="003112DB"/>
    <w:rsid w:val="0033570D"/>
    <w:rsid w:val="00336CB6"/>
    <w:rsid w:val="00346745"/>
    <w:rsid w:val="00382FBB"/>
    <w:rsid w:val="00391B1E"/>
    <w:rsid w:val="00392513"/>
    <w:rsid w:val="003B60B0"/>
    <w:rsid w:val="003F387C"/>
    <w:rsid w:val="00406941"/>
    <w:rsid w:val="0041089C"/>
    <w:rsid w:val="004327F1"/>
    <w:rsid w:val="00446C6F"/>
    <w:rsid w:val="00463B82"/>
    <w:rsid w:val="004850BD"/>
    <w:rsid w:val="00497F91"/>
    <w:rsid w:val="004A727E"/>
    <w:rsid w:val="004D3EFF"/>
    <w:rsid w:val="004F1594"/>
    <w:rsid w:val="00525639"/>
    <w:rsid w:val="00565808"/>
    <w:rsid w:val="0057642C"/>
    <w:rsid w:val="00585647"/>
    <w:rsid w:val="005876BC"/>
    <w:rsid w:val="005D372C"/>
    <w:rsid w:val="005E2036"/>
    <w:rsid w:val="0060529E"/>
    <w:rsid w:val="00645312"/>
    <w:rsid w:val="0065324E"/>
    <w:rsid w:val="00655509"/>
    <w:rsid w:val="00656CA4"/>
    <w:rsid w:val="00663461"/>
    <w:rsid w:val="00670CCC"/>
    <w:rsid w:val="0067160F"/>
    <w:rsid w:val="0068424A"/>
    <w:rsid w:val="006D2D62"/>
    <w:rsid w:val="006D5064"/>
    <w:rsid w:val="006D7AAD"/>
    <w:rsid w:val="006F0A20"/>
    <w:rsid w:val="00721772"/>
    <w:rsid w:val="00746BE8"/>
    <w:rsid w:val="00746F26"/>
    <w:rsid w:val="0076198B"/>
    <w:rsid w:val="00762D97"/>
    <w:rsid w:val="007A7FA2"/>
    <w:rsid w:val="007B67B5"/>
    <w:rsid w:val="007C0FE2"/>
    <w:rsid w:val="00801B91"/>
    <w:rsid w:val="0080753F"/>
    <w:rsid w:val="00811425"/>
    <w:rsid w:val="00820867"/>
    <w:rsid w:val="00833CE9"/>
    <w:rsid w:val="00840C7E"/>
    <w:rsid w:val="00866B2B"/>
    <w:rsid w:val="00887CBD"/>
    <w:rsid w:val="008A1A85"/>
    <w:rsid w:val="008B7D7A"/>
    <w:rsid w:val="008C1386"/>
    <w:rsid w:val="008D508B"/>
    <w:rsid w:val="008D6BDC"/>
    <w:rsid w:val="008E3AE1"/>
    <w:rsid w:val="008E4A58"/>
    <w:rsid w:val="008F49FD"/>
    <w:rsid w:val="00930A52"/>
    <w:rsid w:val="00965EA5"/>
    <w:rsid w:val="009733EA"/>
    <w:rsid w:val="009802DA"/>
    <w:rsid w:val="009946A1"/>
    <w:rsid w:val="009B08CF"/>
    <w:rsid w:val="00A2529A"/>
    <w:rsid w:val="00A26B24"/>
    <w:rsid w:val="00A2701B"/>
    <w:rsid w:val="00A30400"/>
    <w:rsid w:val="00A350DE"/>
    <w:rsid w:val="00A41B53"/>
    <w:rsid w:val="00A52E30"/>
    <w:rsid w:val="00A54BBB"/>
    <w:rsid w:val="00A93AFA"/>
    <w:rsid w:val="00AF1191"/>
    <w:rsid w:val="00AF30F2"/>
    <w:rsid w:val="00AF6EEB"/>
    <w:rsid w:val="00B1766E"/>
    <w:rsid w:val="00B269B4"/>
    <w:rsid w:val="00B666A1"/>
    <w:rsid w:val="00B738A4"/>
    <w:rsid w:val="00B97E18"/>
    <w:rsid w:val="00BA0D9A"/>
    <w:rsid w:val="00BA1B10"/>
    <w:rsid w:val="00BA221A"/>
    <w:rsid w:val="00BA259D"/>
    <w:rsid w:val="00BF31D0"/>
    <w:rsid w:val="00C01D43"/>
    <w:rsid w:val="00C22DCE"/>
    <w:rsid w:val="00C808CD"/>
    <w:rsid w:val="00C818D7"/>
    <w:rsid w:val="00CB13F2"/>
    <w:rsid w:val="00CB1D70"/>
    <w:rsid w:val="00CB735C"/>
    <w:rsid w:val="00CD5F5E"/>
    <w:rsid w:val="00CF658F"/>
    <w:rsid w:val="00D0538B"/>
    <w:rsid w:val="00D06214"/>
    <w:rsid w:val="00D07B9C"/>
    <w:rsid w:val="00D437D5"/>
    <w:rsid w:val="00D561C2"/>
    <w:rsid w:val="00D570D6"/>
    <w:rsid w:val="00D62D96"/>
    <w:rsid w:val="00D9034B"/>
    <w:rsid w:val="00D95A94"/>
    <w:rsid w:val="00DA45E9"/>
    <w:rsid w:val="00DA6188"/>
    <w:rsid w:val="00DB41A1"/>
    <w:rsid w:val="00DB524D"/>
    <w:rsid w:val="00DD0EDB"/>
    <w:rsid w:val="00DD500D"/>
    <w:rsid w:val="00DF7691"/>
    <w:rsid w:val="00E01D66"/>
    <w:rsid w:val="00E13240"/>
    <w:rsid w:val="00E45FCC"/>
    <w:rsid w:val="00E502F8"/>
    <w:rsid w:val="00E6422E"/>
    <w:rsid w:val="00E67A6C"/>
    <w:rsid w:val="00E67B06"/>
    <w:rsid w:val="00EA3574"/>
    <w:rsid w:val="00ED772D"/>
    <w:rsid w:val="00EF2CE7"/>
    <w:rsid w:val="00F16C5C"/>
    <w:rsid w:val="00F54FE5"/>
    <w:rsid w:val="00F65A46"/>
    <w:rsid w:val="00FC171D"/>
    <w:rsid w:val="00FF2279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32C32"/>
  <w15:chartTrackingRefBased/>
  <w15:docId w15:val="{1AD8854F-E9B5-954D-A971-C7307C92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6A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666A1"/>
    <w:pPr>
      <w:keepNext/>
      <w:keepLines/>
      <w:numPr>
        <w:numId w:val="8"/>
      </w:numPr>
      <w:spacing w:before="120" w:after="12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666A1"/>
    <w:pPr>
      <w:numPr>
        <w:ilvl w:val="1"/>
        <w:numId w:val="6"/>
      </w:numPr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38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38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38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38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38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38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38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B1E"/>
    <w:rPr>
      <w:rFonts w:eastAsiaTheme="majorEastAsia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66A1"/>
    <w:rPr>
      <w:rFonts w:ascii="Calibri" w:eastAsiaTheme="majorEastAsia" w:hAnsi="Calibri" w:cstheme="majorBidi"/>
      <w:color w:val="000000" w:themeColor="text1"/>
      <w:kern w:val="0"/>
      <w:szCs w:val="26"/>
      <w14:ligatures w14:val="none"/>
    </w:rPr>
  </w:style>
  <w:style w:type="paragraph" w:customStyle="1" w:styleId="Tabletext">
    <w:name w:val="Table text"/>
    <w:basedOn w:val="NormalIndent"/>
    <w:qFormat/>
    <w:rsid w:val="00D06214"/>
    <w:pPr>
      <w:spacing w:line="480" w:lineRule="auto"/>
      <w:ind w:left="0"/>
      <w:jc w:val="left"/>
    </w:pPr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D06214"/>
    <w:pPr>
      <w:ind w:left="720"/>
    </w:pPr>
  </w:style>
  <w:style w:type="paragraph" w:customStyle="1" w:styleId="Tableheading">
    <w:name w:val="Table heading"/>
    <w:basedOn w:val="Normal"/>
    <w:qFormat/>
    <w:rsid w:val="00D06214"/>
    <w:pPr>
      <w:spacing w:line="480" w:lineRule="auto"/>
      <w:jc w:val="left"/>
    </w:pPr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38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38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38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38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38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38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38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3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3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38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38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3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3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3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3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3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3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3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5</cp:revision>
  <dcterms:created xsi:type="dcterms:W3CDTF">2025-05-28T20:06:00Z</dcterms:created>
  <dcterms:modified xsi:type="dcterms:W3CDTF">2025-05-28T21:02:00Z</dcterms:modified>
</cp:coreProperties>
</file>