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C371" w14:textId="77777777" w:rsidR="00826EA2" w:rsidRPr="00855F7A" w:rsidRDefault="00826EA2">
      <w:pPr>
        <w:pStyle w:val="Ttulo1"/>
        <w:rPr>
          <w:rFonts w:eastAsia="Times New Roman"/>
          <w:color w:val="000000" w:themeColor="text1"/>
          <w:kern w:val="36"/>
          <w:sz w:val="48"/>
          <w:szCs w:val="48"/>
          <w14:ligatures w14:val="none"/>
        </w:rPr>
      </w:pPr>
      <w:r w:rsidRPr="00855F7A">
        <w:rPr>
          <w:rFonts w:eastAsia="Times New Roman"/>
          <w:color w:val="000000" w:themeColor="text1"/>
        </w:rPr>
        <w:t>MEMORANDO DE ENTENDIMENTO</w:t>
      </w:r>
    </w:p>
    <w:p w14:paraId="5FD9B40B" w14:textId="77777777" w:rsidR="00826EA2" w:rsidRPr="00855F7A" w:rsidRDefault="00826EA2">
      <w:pPr>
        <w:pStyle w:val="Ttulo2"/>
        <w:rPr>
          <w:rFonts w:eastAsia="Times New Roman"/>
          <w:color w:val="000000" w:themeColor="text1"/>
        </w:rPr>
      </w:pPr>
      <w:r w:rsidRPr="00855F7A">
        <w:rPr>
          <w:rFonts w:eastAsia="Times New Roman"/>
          <w:color w:val="000000" w:themeColor="text1"/>
        </w:rPr>
        <w:t xml:space="preserve">MoU — </w:t>
      </w:r>
      <w:r w:rsidRPr="00855F7A">
        <w:rPr>
          <w:rStyle w:val="nfase"/>
          <w:rFonts w:eastAsia="Times New Roman"/>
          <w:color w:val="000000" w:themeColor="text1"/>
        </w:rPr>
        <w:t>Memorandum of Understanding</w:t>
      </w:r>
    </w:p>
    <w:p w14:paraId="3DDCFCB6"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PROJETO / STARTUP</w:t>
      </w:r>
    </w:p>
    <w:p w14:paraId="61D7AF7A" w14:textId="77777777" w:rsidR="00826EA2" w:rsidRPr="00855F7A" w:rsidRDefault="00826EA2">
      <w:pPr>
        <w:pStyle w:val="NormalWeb"/>
        <w:rPr>
          <w:color w:val="000000" w:themeColor="text1"/>
        </w:rPr>
      </w:pPr>
      <w:r w:rsidRPr="00855F7A">
        <w:rPr>
          <w:rStyle w:val="Forte"/>
          <w:color w:val="000000" w:themeColor="text1"/>
        </w:rPr>
        <w:t>__________________________________________________________________</w:t>
      </w:r>
    </w:p>
    <w:p w14:paraId="2A73C199" w14:textId="77777777" w:rsidR="00826EA2"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54711111" wp14:editId="1D9A2A72">
                <wp:extent cx="5400040" cy="1270"/>
                <wp:effectExtent l="0" t="31750" r="0" b="36830"/>
                <wp:docPr id="689945934" name="Retângulo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04AB30" id="Retângulo 4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297217EC" w14:textId="77777777" w:rsidR="00273AC0" w:rsidRPr="00855F7A" w:rsidRDefault="00273AC0">
      <w:pPr>
        <w:rPr>
          <w:rFonts w:eastAsia="Times New Roman"/>
          <w:color w:val="000000" w:themeColor="text1"/>
        </w:rPr>
      </w:pPr>
    </w:p>
    <w:p w14:paraId="35D6E219"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IDENTIFICAÇÃO E FINALIDADE</w:t>
      </w:r>
    </w:p>
    <w:p w14:paraId="0FACB8EB" w14:textId="4DA54BB9" w:rsidR="00826EA2" w:rsidRPr="00855F7A" w:rsidRDefault="00826EA2">
      <w:pPr>
        <w:pStyle w:val="NormalWeb"/>
        <w:rPr>
          <w:color w:val="000000" w:themeColor="text1"/>
        </w:rPr>
      </w:pPr>
      <w:r w:rsidRPr="00855F7A">
        <w:rPr>
          <w:color w:val="000000" w:themeColor="text1"/>
        </w:rPr>
        <w:t xml:space="preserve">Pelo presente instrumento particular, os abaixo assinados, doravante denominados </w:t>
      </w:r>
      <w:r w:rsidRPr="00855F7A">
        <w:rPr>
          <w:rStyle w:val="Forte"/>
          <w:color w:val="000000" w:themeColor="text1"/>
        </w:rPr>
        <w:t>Co-fundadores</w:t>
      </w:r>
      <w:r w:rsidRPr="00855F7A">
        <w:rPr>
          <w:color w:val="000000" w:themeColor="text1"/>
        </w:rPr>
        <w:t xml:space="preserve">, estabelecem, de comum acordo, os princípios, responsabilidades, direitos e compromissos relativos à concepção, ao desenvolvimento, à validação e à execução do projeto denominado </w:t>
      </w:r>
      <w:r w:rsidRPr="00855F7A">
        <w:rPr>
          <w:rStyle w:val="Forte"/>
          <w:color w:val="000000" w:themeColor="text1"/>
        </w:rPr>
        <w:t>______________________________________</w:t>
      </w:r>
      <w:r w:rsidRPr="00855F7A">
        <w:rPr>
          <w:color w:val="000000" w:themeColor="text1"/>
        </w:rPr>
        <w:t>, de natureza socioambiental e tecnológica.</w:t>
      </w:r>
    </w:p>
    <w:p w14:paraId="703ECF0F" w14:textId="77777777" w:rsidR="00826EA2" w:rsidRPr="00855F7A" w:rsidRDefault="00826EA2">
      <w:pPr>
        <w:pStyle w:val="NormalWeb"/>
        <w:rPr>
          <w:color w:val="000000" w:themeColor="text1"/>
        </w:rPr>
      </w:pPr>
      <w:r w:rsidRPr="00855F7A">
        <w:rPr>
          <w:color w:val="000000" w:themeColor="text1"/>
        </w:rPr>
        <w:t>O presente Memorando de Entendimento tem por finalidade estabelecer uma base comum de organização e cooperação entre os integrantes, disciplinando a distribuição de responsabilidades, a utilização dos ativos desenvolvidos, a participação nos resultados e as condições de permanência ou desligamento do projeto.</w:t>
      </w:r>
    </w:p>
    <w:p w14:paraId="349A5B6D"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10A8A394" wp14:editId="637E2DFA">
                <wp:extent cx="5400040" cy="1270"/>
                <wp:effectExtent l="0" t="31750" r="0" b="36830"/>
                <wp:docPr id="1654119758" name="Retângulo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2D3F05" id="Retângulo 4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20B22A82"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1. OBJETO E OBJETIVO DO PROJETO</w:t>
      </w:r>
    </w:p>
    <w:p w14:paraId="6E1582C2"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1.1.</w:t>
      </w:r>
    </w:p>
    <w:p w14:paraId="2BDB6FDB" w14:textId="5BAE69EC" w:rsidR="00826EA2" w:rsidRPr="005876BA" w:rsidRDefault="00826EA2" w:rsidP="005876BA">
      <w:pPr>
        <w:pStyle w:val="NormalWeb"/>
        <w:rPr>
          <w:color w:val="000000" w:themeColor="text1"/>
        </w:rPr>
      </w:pPr>
      <w:r w:rsidRPr="00855F7A">
        <w:rPr>
          <w:color w:val="000000" w:themeColor="text1"/>
        </w:rPr>
        <w:t xml:space="preserve">O projeto consiste no desenvolvimento e na operação de uma plataforma digital ou aplicativo voltado ao </w:t>
      </w:r>
      <w:r w:rsidRPr="00855F7A">
        <w:rPr>
          <w:rStyle w:val="Forte"/>
          <w:color w:val="000000" w:themeColor="text1"/>
        </w:rPr>
        <w:t>engajamento socioambiental, à economia circular e à participação comunitária</w:t>
      </w:r>
      <w:r w:rsidRPr="00855F7A">
        <w:rPr>
          <w:color w:val="000000" w:themeColor="text1"/>
        </w:rPr>
        <w:t>, tendo como público e território de atuação inicial</w:t>
      </w:r>
      <w:r w:rsidR="005876BA">
        <w:rPr>
          <w:color w:val="000000" w:themeColor="text1"/>
        </w:rPr>
        <w:t xml:space="preserve"> o município de </w:t>
      </w:r>
      <w:r w:rsidR="005876BA">
        <w:rPr>
          <w:rStyle w:val="Forte"/>
          <w:color w:val="000000" w:themeColor="text1"/>
        </w:rPr>
        <w:t>Angelim – PE.</w:t>
      </w:r>
    </w:p>
    <w:p w14:paraId="1C5EE779"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557F58DA" wp14:editId="06ED513D">
                <wp:extent cx="5400040" cy="1270"/>
                <wp:effectExtent l="0" t="31750" r="0" b="36830"/>
                <wp:docPr id="1383396274" name="Retâ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A158A9" id="Retângulo 3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7FE2C84C"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1.2.</w:t>
      </w:r>
    </w:p>
    <w:p w14:paraId="3A2B066B" w14:textId="77777777" w:rsidR="00826EA2" w:rsidRPr="00855F7A" w:rsidRDefault="00826EA2">
      <w:pPr>
        <w:pStyle w:val="NormalWeb"/>
        <w:rPr>
          <w:color w:val="000000" w:themeColor="text1"/>
        </w:rPr>
      </w:pPr>
      <w:r w:rsidRPr="00855F7A">
        <w:rPr>
          <w:color w:val="000000" w:themeColor="text1"/>
        </w:rPr>
        <w:t>A solução poderá conectar moradores, estabelecimentos comerciais, organizações, patrocinadores institucionais e demais agentes interessados, buscando promover a participação comunitária e a geração de impacto socioambiental positivo.</w:t>
      </w:r>
    </w:p>
    <w:p w14:paraId="1FA2059F" w14:textId="77777777" w:rsidR="00826EA2" w:rsidRPr="00855F7A" w:rsidRDefault="00826EA2">
      <w:pPr>
        <w:pStyle w:val="Ttulo3"/>
        <w:rPr>
          <w:rFonts w:eastAsia="Times New Roman"/>
          <w:color w:val="000000" w:themeColor="text1"/>
        </w:rPr>
      </w:pPr>
      <w:r w:rsidRPr="00855F7A">
        <w:rPr>
          <w:rFonts w:eastAsia="Times New Roman"/>
          <w:color w:val="000000" w:themeColor="text1"/>
        </w:rPr>
        <w:lastRenderedPageBreak/>
        <w:t>1.3.</w:t>
      </w:r>
    </w:p>
    <w:p w14:paraId="25BE7AEE" w14:textId="77777777" w:rsidR="00826EA2" w:rsidRPr="00855F7A" w:rsidRDefault="00826EA2">
      <w:pPr>
        <w:pStyle w:val="NormalWeb"/>
        <w:rPr>
          <w:color w:val="000000" w:themeColor="text1"/>
        </w:rPr>
      </w:pPr>
      <w:r w:rsidRPr="00855F7A">
        <w:rPr>
          <w:color w:val="000000" w:themeColor="text1"/>
        </w:rPr>
        <w:t>O escopo, as funcionalidades e os objetivos específicos do projeto poderão ser ajustados pela equipe ao longo de seu desenvolvimento, mediante decisão coletiva dos Co-fundadores.</w:t>
      </w:r>
    </w:p>
    <w:p w14:paraId="177ED1F5"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1180777E" wp14:editId="7474E621">
                <wp:extent cx="5400040" cy="1270"/>
                <wp:effectExtent l="0" t="31750" r="0" b="36830"/>
                <wp:docPr id="740702353" name="Retâ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373619" id="Retângulo 3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77496124"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2. ESTRUTURA ORGANIZACIONAL, PAPÉIS E RESPONSABILIDADES</w:t>
      </w:r>
    </w:p>
    <w:p w14:paraId="5520AAAC"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2.1.</w:t>
      </w:r>
    </w:p>
    <w:p w14:paraId="6140676B" w14:textId="77777777" w:rsidR="00826EA2" w:rsidRPr="00855F7A" w:rsidRDefault="00826EA2">
      <w:pPr>
        <w:pStyle w:val="NormalWeb"/>
        <w:rPr>
          <w:color w:val="000000" w:themeColor="text1"/>
        </w:rPr>
      </w:pPr>
      <w:r w:rsidRPr="00855F7A">
        <w:rPr>
          <w:color w:val="000000" w:themeColor="text1"/>
        </w:rPr>
        <w:t>Cada Co-fundador compromete-se a desempenhar as atribuições correspondentes ao seu núcleo de atuação, conforme a estrutura definida pela equipe.</w:t>
      </w:r>
    </w:p>
    <w:p w14:paraId="7ECC5307"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2.2. Composição da equipe</w:t>
      </w:r>
    </w:p>
    <w:p w14:paraId="7F9A279A" w14:textId="17F38A09" w:rsidR="00826EA2" w:rsidRPr="00855F7A" w:rsidRDefault="00826EA2">
      <w:pPr>
        <w:pStyle w:val="NormalWeb"/>
        <w:rPr>
          <w:color w:val="000000" w:themeColor="text1"/>
        </w:rPr>
      </w:pPr>
      <w:r w:rsidRPr="00855F7A">
        <w:rPr>
          <w:rStyle w:val="Forte"/>
          <w:color w:val="000000" w:themeColor="text1"/>
        </w:rPr>
        <w:t>Co-fundador 1</w:t>
      </w:r>
      <w:r w:rsidRPr="00855F7A">
        <w:rPr>
          <w:color w:val="000000" w:themeColor="text1"/>
        </w:rPr>
        <w:br/>
        <w:t>Nome: __________________________________________________________</w:t>
      </w:r>
      <w:r w:rsidRPr="00855F7A">
        <w:rPr>
          <w:color w:val="000000" w:themeColor="text1"/>
        </w:rPr>
        <w:br/>
        <w:t xml:space="preserve">Função: </w:t>
      </w:r>
      <w:r w:rsidRPr="00855F7A">
        <w:rPr>
          <w:rStyle w:val="Forte"/>
          <w:color w:val="000000" w:themeColor="text1"/>
        </w:rPr>
        <w:t>Desenvolvedor Técnico — Lead Developer</w:t>
      </w:r>
    </w:p>
    <w:p w14:paraId="57EE4D15" w14:textId="51FB9ED7" w:rsidR="00826EA2" w:rsidRPr="00855F7A" w:rsidRDefault="00826EA2">
      <w:pPr>
        <w:pStyle w:val="NormalWeb"/>
        <w:rPr>
          <w:color w:val="000000" w:themeColor="text1"/>
        </w:rPr>
      </w:pPr>
      <w:r w:rsidRPr="00855F7A">
        <w:rPr>
          <w:rStyle w:val="Forte"/>
          <w:color w:val="000000" w:themeColor="text1"/>
        </w:rPr>
        <w:t>Co-fundador 2</w:t>
      </w:r>
      <w:r w:rsidRPr="00855F7A">
        <w:rPr>
          <w:color w:val="000000" w:themeColor="text1"/>
        </w:rPr>
        <w:br/>
        <w:t>Nome: __________________________________________________________</w:t>
      </w:r>
      <w:r w:rsidRPr="00855F7A">
        <w:rPr>
          <w:color w:val="000000" w:themeColor="text1"/>
        </w:rPr>
        <w:br/>
        <w:t>Função:</w:t>
      </w:r>
      <w:r w:rsidRPr="00855F7A">
        <w:rPr>
          <w:rStyle w:val="Forte"/>
          <w:color w:val="000000" w:themeColor="text1"/>
        </w:rPr>
        <w:t xml:space="preserve"> Test</w:t>
      </w:r>
      <w:r w:rsidR="00966581">
        <w:rPr>
          <w:rStyle w:val="Forte"/>
          <w:color w:val="000000" w:themeColor="text1"/>
        </w:rPr>
        <w:t>ador</w:t>
      </w:r>
      <w:r w:rsidR="00011DF9">
        <w:rPr>
          <w:rStyle w:val="Forte"/>
          <w:color w:val="000000" w:themeColor="text1"/>
        </w:rPr>
        <w:t xml:space="preserve">a </w:t>
      </w:r>
      <w:r w:rsidRPr="00855F7A">
        <w:rPr>
          <w:rStyle w:val="Forte"/>
          <w:color w:val="000000" w:themeColor="text1"/>
        </w:rPr>
        <w:t xml:space="preserve">de Qualidade </w:t>
      </w:r>
      <w:r w:rsidR="00011DF9">
        <w:rPr>
          <w:rStyle w:val="Forte"/>
          <w:color w:val="000000" w:themeColor="text1"/>
        </w:rPr>
        <w:t>—</w:t>
      </w:r>
      <w:r w:rsidR="00966581">
        <w:rPr>
          <w:rStyle w:val="Forte"/>
          <w:color w:val="000000" w:themeColor="text1"/>
        </w:rPr>
        <w:t xml:space="preserve"> QA</w:t>
      </w:r>
    </w:p>
    <w:p w14:paraId="6C100E7F" w14:textId="77777777" w:rsidR="00826EA2" w:rsidRPr="00855F7A" w:rsidRDefault="00826EA2">
      <w:pPr>
        <w:pStyle w:val="NormalWeb"/>
        <w:rPr>
          <w:color w:val="000000" w:themeColor="text1"/>
        </w:rPr>
      </w:pPr>
      <w:r w:rsidRPr="00855F7A">
        <w:rPr>
          <w:rStyle w:val="Forte"/>
          <w:color w:val="000000" w:themeColor="text1"/>
        </w:rPr>
        <w:t>Co-fundador 3</w:t>
      </w:r>
      <w:r w:rsidRPr="00855F7A">
        <w:rPr>
          <w:color w:val="000000" w:themeColor="text1"/>
        </w:rPr>
        <w:br/>
        <w:t>Nome: __________________________________________________________</w:t>
      </w:r>
      <w:r w:rsidRPr="00855F7A">
        <w:rPr>
          <w:color w:val="000000" w:themeColor="text1"/>
        </w:rPr>
        <w:br/>
        <w:t xml:space="preserve">Função: </w:t>
      </w:r>
      <w:r w:rsidRPr="00855F7A">
        <w:rPr>
          <w:rStyle w:val="Forte"/>
          <w:color w:val="000000" w:themeColor="text1"/>
        </w:rPr>
        <w:t>Gerente de Parcerias Comerciais — B2B</w:t>
      </w:r>
    </w:p>
    <w:p w14:paraId="3F08FF3F" w14:textId="689B9B77" w:rsidR="00826EA2" w:rsidRPr="00855F7A" w:rsidRDefault="00826EA2">
      <w:pPr>
        <w:pStyle w:val="NormalWeb"/>
        <w:rPr>
          <w:color w:val="000000" w:themeColor="text1"/>
        </w:rPr>
      </w:pPr>
      <w:r w:rsidRPr="00855F7A">
        <w:rPr>
          <w:rStyle w:val="Forte"/>
          <w:color w:val="000000" w:themeColor="text1"/>
        </w:rPr>
        <w:t>Co-fundador 4</w:t>
      </w:r>
      <w:r w:rsidRPr="00855F7A">
        <w:rPr>
          <w:color w:val="000000" w:themeColor="text1"/>
        </w:rPr>
        <w:br/>
        <w:t>Nome: __________________________________________________________</w:t>
      </w:r>
      <w:r w:rsidRPr="00855F7A">
        <w:rPr>
          <w:color w:val="000000" w:themeColor="text1"/>
        </w:rPr>
        <w:br/>
        <w:t xml:space="preserve">Função: </w:t>
      </w:r>
      <w:r w:rsidR="00E0242A">
        <w:rPr>
          <w:rStyle w:val="Forte"/>
          <w:color w:val="000000" w:themeColor="text1"/>
        </w:rPr>
        <w:t>Gestora</w:t>
      </w:r>
      <w:r w:rsidRPr="00855F7A">
        <w:rPr>
          <w:rStyle w:val="Forte"/>
          <w:color w:val="000000" w:themeColor="text1"/>
        </w:rPr>
        <w:t xml:space="preserve"> </w:t>
      </w:r>
      <w:r w:rsidR="00E0242A">
        <w:rPr>
          <w:rStyle w:val="Forte"/>
          <w:color w:val="000000" w:themeColor="text1"/>
        </w:rPr>
        <w:t xml:space="preserve">de Projeto e Metas </w:t>
      </w:r>
      <w:r w:rsidR="00000999">
        <w:rPr>
          <w:rStyle w:val="Forte"/>
          <w:color w:val="000000" w:themeColor="text1"/>
        </w:rPr>
        <w:t>— Project Manager</w:t>
      </w:r>
    </w:p>
    <w:p w14:paraId="5734D6F2" w14:textId="77777777" w:rsidR="00826EA2" w:rsidRPr="00855F7A" w:rsidRDefault="00826EA2">
      <w:pPr>
        <w:pStyle w:val="NormalWeb"/>
        <w:rPr>
          <w:color w:val="000000" w:themeColor="text1"/>
        </w:rPr>
      </w:pPr>
      <w:r w:rsidRPr="00855F7A">
        <w:rPr>
          <w:rStyle w:val="Forte"/>
          <w:color w:val="000000" w:themeColor="text1"/>
        </w:rPr>
        <w:t>Co-fundador 5</w:t>
      </w:r>
      <w:r w:rsidRPr="00855F7A">
        <w:rPr>
          <w:color w:val="000000" w:themeColor="text1"/>
        </w:rPr>
        <w:br/>
        <w:t>Nome: __________________________________________________________</w:t>
      </w:r>
      <w:r w:rsidRPr="00855F7A">
        <w:rPr>
          <w:color w:val="000000" w:themeColor="text1"/>
        </w:rPr>
        <w:br/>
        <w:t xml:space="preserve">Função: </w:t>
      </w:r>
      <w:r w:rsidRPr="00855F7A">
        <w:rPr>
          <w:rStyle w:val="Forte"/>
          <w:color w:val="000000" w:themeColor="text1"/>
        </w:rPr>
        <w:t>Designer de Interface e Experiência — UI/UX</w:t>
      </w:r>
    </w:p>
    <w:p w14:paraId="2126F18F" w14:textId="7E4D4EB1" w:rsidR="00826EA2" w:rsidRPr="00855F7A" w:rsidRDefault="00826EA2">
      <w:pPr>
        <w:pStyle w:val="NormalWeb"/>
        <w:rPr>
          <w:color w:val="000000" w:themeColor="text1"/>
        </w:rPr>
      </w:pPr>
      <w:r w:rsidRPr="00855F7A">
        <w:rPr>
          <w:rStyle w:val="Forte"/>
          <w:color w:val="000000" w:themeColor="text1"/>
        </w:rPr>
        <w:t>Co-fundador 6</w:t>
      </w:r>
      <w:r w:rsidRPr="00855F7A">
        <w:rPr>
          <w:color w:val="000000" w:themeColor="text1"/>
        </w:rPr>
        <w:br/>
        <w:t>Nome: __________________________________________________________</w:t>
      </w:r>
      <w:r w:rsidRPr="00855F7A">
        <w:rPr>
          <w:color w:val="000000" w:themeColor="text1"/>
        </w:rPr>
        <w:br/>
        <w:t xml:space="preserve">Função: </w:t>
      </w:r>
      <w:r w:rsidR="002F5D02">
        <w:rPr>
          <w:rStyle w:val="Forte"/>
          <w:color w:val="000000" w:themeColor="text1"/>
        </w:rPr>
        <w:t xml:space="preserve">Gerente de </w:t>
      </w:r>
      <w:r w:rsidRPr="00855F7A">
        <w:rPr>
          <w:rStyle w:val="Forte"/>
          <w:color w:val="000000" w:themeColor="text1"/>
        </w:rPr>
        <w:t xml:space="preserve">Comunicação &amp; Marketing </w:t>
      </w:r>
    </w:p>
    <w:p w14:paraId="6E0DC726" w14:textId="1D731352" w:rsidR="00826EA2" w:rsidRPr="00855F7A" w:rsidRDefault="00826EA2">
      <w:pPr>
        <w:pStyle w:val="NormalWeb"/>
        <w:rPr>
          <w:color w:val="000000" w:themeColor="text1"/>
        </w:rPr>
      </w:pPr>
      <w:r w:rsidRPr="00855F7A">
        <w:rPr>
          <w:rStyle w:val="Forte"/>
          <w:color w:val="000000" w:themeColor="text1"/>
        </w:rPr>
        <w:t>Co-fundador 7</w:t>
      </w:r>
      <w:r w:rsidRPr="00855F7A">
        <w:rPr>
          <w:color w:val="000000" w:themeColor="text1"/>
        </w:rPr>
        <w:br/>
        <w:t>Nome: __________________________________________________________</w:t>
      </w:r>
      <w:r w:rsidRPr="00855F7A">
        <w:rPr>
          <w:color w:val="000000" w:themeColor="text1"/>
        </w:rPr>
        <w:br/>
        <w:t xml:space="preserve">Função: </w:t>
      </w:r>
      <w:r w:rsidRPr="00855F7A">
        <w:rPr>
          <w:rStyle w:val="Forte"/>
          <w:color w:val="000000" w:themeColor="text1"/>
        </w:rPr>
        <w:t>Auditor</w:t>
      </w:r>
      <w:r w:rsidR="00BA0190">
        <w:rPr>
          <w:rStyle w:val="Forte"/>
          <w:color w:val="000000" w:themeColor="text1"/>
        </w:rPr>
        <w:t xml:space="preserve">a </w:t>
      </w:r>
      <w:r w:rsidRPr="00855F7A">
        <w:rPr>
          <w:rStyle w:val="Forte"/>
          <w:color w:val="000000" w:themeColor="text1"/>
        </w:rPr>
        <w:t>de Ações Socioambientais</w:t>
      </w:r>
      <w:r w:rsidR="005A0E92">
        <w:rPr>
          <w:rStyle w:val="Forte"/>
          <w:color w:val="000000" w:themeColor="text1"/>
        </w:rPr>
        <w:t xml:space="preserve"> &amp; Mercado</w:t>
      </w:r>
    </w:p>
    <w:p w14:paraId="219DF298" w14:textId="3C9043DF" w:rsidR="00826EA2" w:rsidRPr="00855F7A" w:rsidRDefault="00826EA2">
      <w:pPr>
        <w:pStyle w:val="NormalWeb"/>
        <w:rPr>
          <w:color w:val="000000" w:themeColor="text1"/>
        </w:rPr>
      </w:pPr>
      <w:r w:rsidRPr="00855F7A">
        <w:rPr>
          <w:rStyle w:val="Forte"/>
          <w:color w:val="000000" w:themeColor="text1"/>
        </w:rPr>
        <w:lastRenderedPageBreak/>
        <w:t>Co-fundador 8</w:t>
      </w:r>
      <w:r w:rsidRPr="00855F7A">
        <w:rPr>
          <w:color w:val="000000" w:themeColor="text1"/>
        </w:rPr>
        <w:br/>
        <w:t>Nome: __________________________________________________________</w:t>
      </w:r>
      <w:r w:rsidRPr="00855F7A">
        <w:rPr>
          <w:color w:val="000000" w:themeColor="text1"/>
        </w:rPr>
        <w:br/>
        <w:t xml:space="preserve">Função: </w:t>
      </w:r>
      <w:r w:rsidRPr="00855F7A">
        <w:rPr>
          <w:rStyle w:val="Forte"/>
          <w:color w:val="000000" w:themeColor="text1"/>
        </w:rPr>
        <w:t>Redator</w:t>
      </w:r>
      <w:r w:rsidR="00BA0190">
        <w:rPr>
          <w:rStyle w:val="Forte"/>
          <w:color w:val="000000" w:themeColor="text1"/>
        </w:rPr>
        <w:t xml:space="preserve">a </w:t>
      </w:r>
      <w:r w:rsidRPr="00855F7A">
        <w:rPr>
          <w:rStyle w:val="Forte"/>
          <w:color w:val="000000" w:themeColor="text1"/>
        </w:rPr>
        <w:t>do TCC/Relatório — Scrum Master</w:t>
      </w:r>
    </w:p>
    <w:p w14:paraId="540F8891" w14:textId="4C4ECB56" w:rsidR="00826EA2" w:rsidRPr="00855F7A" w:rsidRDefault="00826EA2">
      <w:pPr>
        <w:pStyle w:val="NormalWeb"/>
        <w:rPr>
          <w:color w:val="000000" w:themeColor="text1"/>
        </w:rPr>
      </w:pPr>
      <w:r w:rsidRPr="00855F7A">
        <w:rPr>
          <w:rStyle w:val="Forte"/>
          <w:color w:val="000000" w:themeColor="text1"/>
        </w:rPr>
        <w:t>Co-fundador 9</w:t>
      </w:r>
      <w:r w:rsidRPr="00855F7A">
        <w:rPr>
          <w:rStyle w:val="Forte"/>
          <w:color w:val="000000" w:themeColor="text1"/>
        </w:rPr>
        <w:br/>
        <w:t>Nome: __________________________________________________________</w:t>
      </w:r>
      <w:r w:rsidRPr="00855F7A">
        <w:rPr>
          <w:rStyle w:val="Forte"/>
          <w:color w:val="000000" w:themeColor="text1"/>
        </w:rPr>
        <w:br/>
        <w:t>Função:</w:t>
      </w:r>
      <w:r w:rsidR="00794F77">
        <w:rPr>
          <w:rStyle w:val="Forte"/>
          <w:color w:val="000000" w:themeColor="text1"/>
        </w:rPr>
        <w:t xml:space="preserve"> </w:t>
      </w:r>
      <w:r w:rsidR="00011DF9">
        <w:rPr>
          <w:rStyle w:val="Forte"/>
          <w:color w:val="000000" w:themeColor="text1"/>
        </w:rPr>
        <w:t>Testadora de Qualidade — (QA)</w:t>
      </w:r>
    </w:p>
    <w:p w14:paraId="43707960"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2.3.</w:t>
      </w:r>
    </w:p>
    <w:p w14:paraId="4CED2EA4" w14:textId="77777777" w:rsidR="00826EA2" w:rsidRPr="00855F7A" w:rsidRDefault="00826EA2">
      <w:pPr>
        <w:pStyle w:val="NormalWeb"/>
        <w:rPr>
          <w:color w:val="000000" w:themeColor="text1"/>
        </w:rPr>
      </w:pPr>
      <w:r w:rsidRPr="00855F7A">
        <w:rPr>
          <w:color w:val="000000" w:themeColor="text1"/>
        </w:rPr>
        <w:t>As funções acima poderão ser ajustadas, acumuladas ou redistribuídas mediante concordância da equipe, especialmente diante de mudanças no escopo, estágio de desenvolvimento ou necessidades operacionais do projeto.</w:t>
      </w:r>
    </w:p>
    <w:p w14:paraId="42233074"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0874DD84" wp14:editId="47C1BD74">
                <wp:extent cx="5400040" cy="1270"/>
                <wp:effectExtent l="0" t="31750" r="0" b="36830"/>
                <wp:docPr id="108059451" name="Retângulo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A29D22" id="Retângulo 3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5B06BB0A"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3. PROPRIEDADE INTELECTUAL E DIREITOS SOBRE OS ATIVOS DO PROJETO</w:t>
      </w:r>
    </w:p>
    <w:p w14:paraId="2C4253DD"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3.1.</w:t>
      </w:r>
    </w:p>
    <w:p w14:paraId="079807FA" w14:textId="77777777" w:rsidR="00826EA2" w:rsidRPr="00855F7A" w:rsidRDefault="00826EA2">
      <w:pPr>
        <w:pStyle w:val="NormalWeb"/>
        <w:rPr>
          <w:color w:val="000000" w:themeColor="text1"/>
        </w:rPr>
      </w:pPr>
      <w:r w:rsidRPr="00855F7A">
        <w:rPr>
          <w:color w:val="000000" w:themeColor="text1"/>
        </w:rPr>
        <w:t>Toda propriedade intelectual desenvolvida especificamente no âmbito do projeto, incluindo, mas não se limitando a:</w:t>
      </w:r>
    </w:p>
    <w:p w14:paraId="6E76A842" w14:textId="77777777" w:rsidR="00826EA2" w:rsidRPr="00855F7A" w:rsidRDefault="00826EA2">
      <w:pPr>
        <w:pStyle w:val="NormalWeb"/>
        <w:numPr>
          <w:ilvl w:val="0"/>
          <w:numId w:val="1"/>
        </w:numPr>
        <w:rPr>
          <w:color w:val="000000" w:themeColor="text1"/>
        </w:rPr>
      </w:pPr>
      <w:r w:rsidRPr="00855F7A">
        <w:rPr>
          <w:color w:val="000000" w:themeColor="text1"/>
        </w:rPr>
        <w:t>código-fonte;</w:t>
      </w:r>
    </w:p>
    <w:p w14:paraId="5921CCC8" w14:textId="77777777" w:rsidR="00826EA2" w:rsidRPr="00855F7A" w:rsidRDefault="00826EA2">
      <w:pPr>
        <w:pStyle w:val="NormalWeb"/>
        <w:numPr>
          <w:ilvl w:val="0"/>
          <w:numId w:val="1"/>
        </w:numPr>
        <w:rPr>
          <w:color w:val="000000" w:themeColor="text1"/>
        </w:rPr>
      </w:pPr>
      <w:r w:rsidRPr="00855F7A">
        <w:rPr>
          <w:color w:val="000000" w:themeColor="text1"/>
        </w:rPr>
        <w:t>arquitetura e componentes de software;</w:t>
      </w:r>
    </w:p>
    <w:p w14:paraId="00BA0893" w14:textId="77777777" w:rsidR="00826EA2" w:rsidRPr="00855F7A" w:rsidRDefault="00826EA2">
      <w:pPr>
        <w:pStyle w:val="NormalWeb"/>
        <w:numPr>
          <w:ilvl w:val="0"/>
          <w:numId w:val="1"/>
        </w:numPr>
        <w:rPr>
          <w:color w:val="000000" w:themeColor="text1"/>
        </w:rPr>
      </w:pPr>
      <w:r w:rsidRPr="00855F7A">
        <w:rPr>
          <w:color w:val="000000" w:themeColor="text1"/>
        </w:rPr>
        <w:t>design e protótipos de interface;</w:t>
      </w:r>
    </w:p>
    <w:p w14:paraId="7BE7A2CD" w14:textId="77777777" w:rsidR="00826EA2" w:rsidRPr="00855F7A" w:rsidRDefault="00826EA2">
      <w:pPr>
        <w:pStyle w:val="NormalWeb"/>
        <w:numPr>
          <w:ilvl w:val="0"/>
          <w:numId w:val="1"/>
        </w:numPr>
        <w:rPr>
          <w:color w:val="000000" w:themeColor="text1"/>
        </w:rPr>
      </w:pPr>
      <w:r w:rsidRPr="00855F7A">
        <w:rPr>
          <w:color w:val="000000" w:themeColor="text1"/>
        </w:rPr>
        <w:t>identidade visual;</w:t>
      </w:r>
    </w:p>
    <w:p w14:paraId="005D838B" w14:textId="77777777" w:rsidR="00826EA2" w:rsidRPr="00855F7A" w:rsidRDefault="00826EA2">
      <w:pPr>
        <w:pStyle w:val="NormalWeb"/>
        <w:numPr>
          <w:ilvl w:val="0"/>
          <w:numId w:val="1"/>
        </w:numPr>
        <w:rPr>
          <w:color w:val="000000" w:themeColor="text1"/>
        </w:rPr>
      </w:pPr>
      <w:r w:rsidRPr="00855F7A">
        <w:rPr>
          <w:color w:val="000000" w:themeColor="text1"/>
        </w:rPr>
        <w:t>marca e logotipo;</w:t>
      </w:r>
    </w:p>
    <w:p w14:paraId="1E8C2E1C" w14:textId="77777777" w:rsidR="00826EA2" w:rsidRPr="00855F7A" w:rsidRDefault="00826EA2">
      <w:pPr>
        <w:pStyle w:val="NormalWeb"/>
        <w:numPr>
          <w:ilvl w:val="0"/>
          <w:numId w:val="1"/>
        </w:numPr>
        <w:rPr>
          <w:color w:val="000000" w:themeColor="text1"/>
        </w:rPr>
      </w:pPr>
      <w:r w:rsidRPr="00855F7A">
        <w:rPr>
          <w:color w:val="000000" w:themeColor="text1"/>
        </w:rPr>
        <w:t>bases de dados;</w:t>
      </w:r>
    </w:p>
    <w:p w14:paraId="02D1AE03" w14:textId="77777777" w:rsidR="00826EA2" w:rsidRPr="00855F7A" w:rsidRDefault="00826EA2">
      <w:pPr>
        <w:pStyle w:val="NormalWeb"/>
        <w:numPr>
          <w:ilvl w:val="0"/>
          <w:numId w:val="1"/>
        </w:numPr>
        <w:rPr>
          <w:color w:val="000000" w:themeColor="text1"/>
        </w:rPr>
      </w:pPr>
      <w:r w:rsidRPr="00855F7A">
        <w:rPr>
          <w:color w:val="000000" w:themeColor="text1"/>
        </w:rPr>
        <w:t>documentação;</w:t>
      </w:r>
    </w:p>
    <w:p w14:paraId="410D4FAE" w14:textId="77777777" w:rsidR="00826EA2" w:rsidRPr="00855F7A" w:rsidRDefault="00826EA2">
      <w:pPr>
        <w:pStyle w:val="NormalWeb"/>
        <w:numPr>
          <w:ilvl w:val="0"/>
          <w:numId w:val="1"/>
        </w:numPr>
        <w:rPr>
          <w:color w:val="000000" w:themeColor="text1"/>
        </w:rPr>
      </w:pPr>
      <w:r w:rsidRPr="00855F7A">
        <w:rPr>
          <w:color w:val="000000" w:themeColor="text1"/>
        </w:rPr>
        <w:t>materiais de comunicação;</w:t>
      </w:r>
    </w:p>
    <w:p w14:paraId="36B68E98" w14:textId="77777777" w:rsidR="00826EA2" w:rsidRPr="00855F7A" w:rsidRDefault="00826EA2">
      <w:pPr>
        <w:pStyle w:val="NormalWeb"/>
        <w:numPr>
          <w:ilvl w:val="0"/>
          <w:numId w:val="1"/>
        </w:numPr>
        <w:rPr>
          <w:color w:val="000000" w:themeColor="text1"/>
        </w:rPr>
      </w:pPr>
      <w:r w:rsidRPr="00855F7A">
        <w:rPr>
          <w:color w:val="000000" w:themeColor="text1"/>
        </w:rPr>
        <w:t>metodologias e estruturas desenvolvidas coletivamente;</w:t>
      </w:r>
    </w:p>
    <w:p w14:paraId="14893989" w14:textId="77777777" w:rsidR="00826EA2" w:rsidRPr="00855F7A" w:rsidRDefault="00826EA2">
      <w:pPr>
        <w:pStyle w:val="NormalWeb"/>
        <w:rPr>
          <w:color w:val="000000" w:themeColor="text1"/>
        </w:rPr>
      </w:pPr>
      <w:r w:rsidRPr="00855F7A">
        <w:rPr>
          <w:color w:val="000000" w:themeColor="text1"/>
        </w:rPr>
        <w:t>será considerada, entre os integrantes, como patrimônio coletivo dos 9 (nove) Co-fundadores, independentemente de qual integrante tenha realizado individualmente determinada etapa de desenvolvimento.</w:t>
      </w:r>
    </w:p>
    <w:p w14:paraId="6F70E7DA"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3.2.</w:t>
      </w:r>
    </w:p>
    <w:p w14:paraId="597B810B" w14:textId="77777777" w:rsidR="00826EA2" w:rsidRPr="00855F7A" w:rsidRDefault="00826EA2">
      <w:pPr>
        <w:pStyle w:val="NormalWeb"/>
        <w:rPr>
          <w:color w:val="000000" w:themeColor="text1"/>
        </w:rPr>
      </w:pPr>
      <w:r w:rsidRPr="00855F7A">
        <w:rPr>
          <w:color w:val="000000" w:themeColor="text1"/>
        </w:rPr>
        <w:t xml:space="preserve">Nenhum Co-fundador poderá, individualmente, vender, licenciar, transferir, ceder ou explorar comercialmente os ativos essenciais do projeto em benefício próprio ou de terceiros sem a aprovação da maioria absoluta dos Co-fundadores, correspondente a, no mínimo, </w:t>
      </w:r>
      <w:r w:rsidRPr="00855F7A">
        <w:rPr>
          <w:rStyle w:val="Forte"/>
          <w:color w:val="000000" w:themeColor="text1"/>
        </w:rPr>
        <w:t>5 (cinco) votos favoráveis</w:t>
      </w:r>
      <w:r w:rsidRPr="00855F7A">
        <w:rPr>
          <w:color w:val="000000" w:themeColor="text1"/>
        </w:rPr>
        <w:t>.</w:t>
      </w:r>
    </w:p>
    <w:p w14:paraId="72125D95"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3.3.</w:t>
      </w:r>
    </w:p>
    <w:p w14:paraId="459D0E1F" w14:textId="77777777" w:rsidR="00826EA2" w:rsidRPr="00855F7A" w:rsidRDefault="00826EA2">
      <w:pPr>
        <w:pStyle w:val="NormalWeb"/>
        <w:rPr>
          <w:color w:val="000000" w:themeColor="text1"/>
        </w:rPr>
      </w:pPr>
      <w:r w:rsidRPr="00855F7A">
        <w:rPr>
          <w:color w:val="000000" w:themeColor="text1"/>
        </w:rPr>
        <w:t>Materiais, ferramentas, bibliotecas, tecnologias ou outros recursos pertencentes a terceiros permanecerão sujeitos às respectivas licenças, termos de uso ou condições de propriedade intelectual.</w:t>
      </w:r>
    </w:p>
    <w:p w14:paraId="353391CE"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0662C209" wp14:editId="206E3F8C">
                <wp:extent cx="5400040" cy="1270"/>
                <wp:effectExtent l="0" t="31750" r="0" b="36830"/>
                <wp:docPr id="377003515" name="Retâ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56857C" id="Retângulo 3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166D5DCF"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4. PARTICIPAÇÃO E DIVISÃO DE EVENTUAIS RESULTADOS FINANCEIROS</w:t>
      </w:r>
    </w:p>
    <w:p w14:paraId="7CB49D18"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4.1.</w:t>
      </w:r>
    </w:p>
    <w:p w14:paraId="37FBAC30" w14:textId="77777777" w:rsidR="00826EA2" w:rsidRPr="00855F7A" w:rsidRDefault="00826EA2">
      <w:pPr>
        <w:pStyle w:val="NormalWeb"/>
        <w:rPr>
          <w:color w:val="000000" w:themeColor="text1"/>
        </w:rPr>
      </w:pPr>
      <w:r w:rsidRPr="00855F7A">
        <w:rPr>
          <w:color w:val="000000" w:themeColor="text1"/>
        </w:rPr>
        <w:t>Caso o projeto venha a gerar receitas financeiras por meio de patrocínios, editais de fomento, prestação ou venda de serviços, licenciamento ou outras formas de exploração econômica, os recursos serão destinados conforme as regras estabelecidas nesta seção.</w:t>
      </w:r>
    </w:p>
    <w:p w14:paraId="4D097AB0"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4.2. Fundo Operacional — 50%</w:t>
      </w:r>
    </w:p>
    <w:p w14:paraId="7FB49630" w14:textId="77777777" w:rsidR="00826EA2" w:rsidRPr="00855F7A" w:rsidRDefault="00826EA2">
      <w:pPr>
        <w:pStyle w:val="NormalWeb"/>
        <w:rPr>
          <w:color w:val="000000" w:themeColor="text1"/>
        </w:rPr>
      </w:pPr>
      <w:r w:rsidRPr="00855F7A">
        <w:rPr>
          <w:rStyle w:val="Forte"/>
          <w:color w:val="000000" w:themeColor="text1"/>
        </w:rPr>
        <w:t>50% (cinquenta por cento)</w:t>
      </w:r>
      <w:r w:rsidRPr="00855F7A">
        <w:rPr>
          <w:color w:val="000000" w:themeColor="text1"/>
        </w:rPr>
        <w:t xml:space="preserve"> das receitas recebidas serão destinadas ao </w:t>
      </w:r>
      <w:r w:rsidRPr="00855F7A">
        <w:rPr>
          <w:rStyle w:val="Forte"/>
          <w:color w:val="000000" w:themeColor="text1"/>
        </w:rPr>
        <w:t>Fundo Operacional do Projeto</w:t>
      </w:r>
      <w:r w:rsidRPr="00855F7A">
        <w:rPr>
          <w:color w:val="000000" w:themeColor="text1"/>
        </w:rPr>
        <w:t>, destinado à manutenção e ao desenvolvimento da iniciativa.</w:t>
      </w:r>
    </w:p>
    <w:p w14:paraId="4DF2B0FD" w14:textId="77777777" w:rsidR="00826EA2" w:rsidRPr="00855F7A" w:rsidRDefault="00826EA2">
      <w:pPr>
        <w:pStyle w:val="NormalWeb"/>
        <w:rPr>
          <w:color w:val="000000" w:themeColor="text1"/>
        </w:rPr>
      </w:pPr>
      <w:r w:rsidRPr="00855F7A">
        <w:rPr>
          <w:color w:val="000000" w:themeColor="text1"/>
        </w:rPr>
        <w:t>Entre as possíveis despesas estão:</w:t>
      </w:r>
    </w:p>
    <w:p w14:paraId="727CB5FF" w14:textId="77777777" w:rsidR="00826EA2" w:rsidRPr="00855F7A" w:rsidRDefault="00826EA2">
      <w:pPr>
        <w:pStyle w:val="NormalWeb"/>
        <w:numPr>
          <w:ilvl w:val="0"/>
          <w:numId w:val="2"/>
        </w:numPr>
        <w:rPr>
          <w:color w:val="000000" w:themeColor="text1"/>
        </w:rPr>
      </w:pPr>
      <w:r w:rsidRPr="00855F7A">
        <w:rPr>
          <w:color w:val="000000" w:themeColor="text1"/>
        </w:rPr>
        <w:t>hospedagem e servidores;</w:t>
      </w:r>
    </w:p>
    <w:p w14:paraId="355EDA8B" w14:textId="77777777" w:rsidR="00826EA2" w:rsidRPr="00855F7A" w:rsidRDefault="00826EA2">
      <w:pPr>
        <w:pStyle w:val="NormalWeb"/>
        <w:numPr>
          <w:ilvl w:val="0"/>
          <w:numId w:val="2"/>
        </w:numPr>
        <w:rPr>
          <w:color w:val="000000" w:themeColor="text1"/>
        </w:rPr>
      </w:pPr>
      <w:r w:rsidRPr="00855F7A">
        <w:rPr>
          <w:color w:val="000000" w:themeColor="text1"/>
        </w:rPr>
        <w:t>domínio e infraestrutura tecnológica;</w:t>
      </w:r>
    </w:p>
    <w:p w14:paraId="12F2D759" w14:textId="77777777" w:rsidR="00826EA2" w:rsidRPr="00855F7A" w:rsidRDefault="00826EA2">
      <w:pPr>
        <w:pStyle w:val="NormalWeb"/>
        <w:numPr>
          <w:ilvl w:val="0"/>
          <w:numId w:val="2"/>
        </w:numPr>
        <w:rPr>
          <w:color w:val="000000" w:themeColor="text1"/>
        </w:rPr>
      </w:pPr>
      <w:r w:rsidRPr="00855F7A">
        <w:rPr>
          <w:color w:val="000000" w:themeColor="text1"/>
        </w:rPr>
        <w:t>aquisição ou manutenção de equipamentos;</w:t>
      </w:r>
    </w:p>
    <w:p w14:paraId="093C2470" w14:textId="77777777" w:rsidR="00826EA2" w:rsidRPr="00855F7A" w:rsidRDefault="00826EA2">
      <w:pPr>
        <w:pStyle w:val="NormalWeb"/>
        <w:numPr>
          <w:ilvl w:val="0"/>
          <w:numId w:val="2"/>
        </w:numPr>
        <w:rPr>
          <w:color w:val="000000" w:themeColor="text1"/>
        </w:rPr>
      </w:pPr>
      <w:r w:rsidRPr="00855F7A">
        <w:rPr>
          <w:color w:val="000000" w:themeColor="text1"/>
        </w:rPr>
        <w:t>impressão e materiais de divulgação;</w:t>
      </w:r>
    </w:p>
    <w:p w14:paraId="634E8B84" w14:textId="77777777" w:rsidR="00826EA2" w:rsidRPr="00855F7A" w:rsidRDefault="00826EA2">
      <w:pPr>
        <w:pStyle w:val="NormalWeb"/>
        <w:numPr>
          <w:ilvl w:val="0"/>
          <w:numId w:val="2"/>
        </w:numPr>
        <w:rPr>
          <w:color w:val="000000" w:themeColor="text1"/>
        </w:rPr>
      </w:pPr>
      <w:r w:rsidRPr="00855F7A">
        <w:rPr>
          <w:color w:val="000000" w:themeColor="text1"/>
        </w:rPr>
        <w:t>transporte relacionado às atividades do projeto;</w:t>
      </w:r>
    </w:p>
    <w:p w14:paraId="574B34F2" w14:textId="77777777" w:rsidR="00826EA2" w:rsidRPr="00855F7A" w:rsidRDefault="00826EA2">
      <w:pPr>
        <w:pStyle w:val="NormalWeb"/>
        <w:numPr>
          <w:ilvl w:val="0"/>
          <w:numId w:val="2"/>
        </w:numPr>
        <w:rPr>
          <w:color w:val="000000" w:themeColor="text1"/>
        </w:rPr>
      </w:pPr>
      <w:r w:rsidRPr="00855F7A">
        <w:rPr>
          <w:color w:val="000000" w:themeColor="text1"/>
        </w:rPr>
        <w:t>manutenção da plataforma;</w:t>
      </w:r>
    </w:p>
    <w:p w14:paraId="7B3B1AA0" w14:textId="77777777" w:rsidR="00826EA2" w:rsidRPr="00855F7A" w:rsidRDefault="00826EA2">
      <w:pPr>
        <w:pStyle w:val="NormalWeb"/>
        <w:numPr>
          <w:ilvl w:val="0"/>
          <w:numId w:val="2"/>
        </w:numPr>
        <w:rPr>
          <w:color w:val="000000" w:themeColor="text1"/>
        </w:rPr>
      </w:pPr>
      <w:r w:rsidRPr="00855F7A">
        <w:rPr>
          <w:color w:val="000000" w:themeColor="text1"/>
        </w:rPr>
        <w:t>serviços necessários à operação;</w:t>
      </w:r>
    </w:p>
    <w:p w14:paraId="25796FDA" w14:textId="77777777" w:rsidR="00826EA2" w:rsidRPr="00855F7A" w:rsidRDefault="00826EA2">
      <w:pPr>
        <w:pStyle w:val="NormalWeb"/>
        <w:numPr>
          <w:ilvl w:val="0"/>
          <w:numId w:val="2"/>
        </w:numPr>
        <w:rPr>
          <w:color w:val="000000" w:themeColor="text1"/>
        </w:rPr>
      </w:pPr>
      <w:r w:rsidRPr="00855F7A">
        <w:rPr>
          <w:color w:val="000000" w:themeColor="text1"/>
        </w:rPr>
        <w:t>demais despesas previamente aprovadas pela equipe.</w:t>
      </w:r>
    </w:p>
    <w:p w14:paraId="3EC4BE1C"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4.3. Distribuição entre os Co-fundadores — 50%</w:t>
      </w:r>
    </w:p>
    <w:p w14:paraId="1CBE0FB1" w14:textId="77777777" w:rsidR="00826EA2" w:rsidRPr="00855F7A" w:rsidRDefault="00826EA2">
      <w:pPr>
        <w:pStyle w:val="NormalWeb"/>
        <w:rPr>
          <w:color w:val="000000" w:themeColor="text1"/>
        </w:rPr>
      </w:pPr>
      <w:r w:rsidRPr="00855F7A">
        <w:rPr>
          <w:color w:val="000000" w:themeColor="text1"/>
        </w:rPr>
        <w:t xml:space="preserve">Os </w:t>
      </w:r>
      <w:r w:rsidRPr="00855F7A">
        <w:rPr>
          <w:rStyle w:val="Forte"/>
          <w:color w:val="000000" w:themeColor="text1"/>
        </w:rPr>
        <w:t>50% (cinquenta por cento)</w:t>
      </w:r>
      <w:r w:rsidRPr="00855F7A">
        <w:rPr>
          <w:color w:val="000000" w:themeColor="text1"/>
        </w:rPr>
        <w:t xml:space="preserve"> restantes serão distribuídos igualmente entre os 9 (nove) Co-fundadores.</w:t>
      </w:r>
    </w:p>
    <w:p w14:paraId="426CB2C5" w14:textId="77777777" w:rsidR="00826EA2" w:rsidRPr="00855F7A" w:rsidRDefault="00826EA2">
      <w:pPr>
        <w:pStyle w:val="NormalWeb"/>
        <w:rPr>
          <w:color w:val="000000" w:themeColor="text1"/>
        </w:rPr>
      </w:pPr>
      <w:r w:rsidRPr="00855F7A">
        <w:rPr>
          <w:color w:val="000000" w:themeColor="text1"/>
        </w:rPr>
        <w:t>Dessa forma, cada integrante terá direito a uma participação equivalente a:</w:t>
      </w:r>
    </w:p>
    <w:p w14:paraId="5F13159E" w14:textId="77777777" w:rsidR="00826EA2" w:rsidRPr="00855F7A" w:rsidRDefault="00826EA2">
      <w:pPr>
        <w:pStyle w:val="NormalWeb"/>
        <w:rPr>
          <w:color w:val="000000" w:themeColor="text1"/>
        </w:rPr>
      </w:pPr>
      <w:r w:rsidRPr="00855F7A">
        <w:rPr>
          <w:rStyle w:val="Forte"/>
          <w:color w:val="000000" w:themeColor="text1"/>
        </w:rPr>
        <w:t>5,56% da receita bruta total</w:t>
      </w:r>
      <w:r w:rsidRPr="00855F7A">
        <w:rPr>
          <w:color w:val="000000" w:themeColor="text1"/>
        </w:rPr>
        <w:t>, após a destinação de 50% ao Fundo Operacional.</w:t>
      </w:r>
    </w:p>
    <w:p w14:paraId="7A31375F"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4.4.</w:t>
      </w:r>
    </w:p>
    <w:p w14:paraId="4D2623B5" w14:textId="77777777" w:rsidR="00826EA2" w:rsidRPr="00855F7A" w:rsidRDefault="00826EA2">
      <w:pPr>
        <w:pStyle w:val="NormalWeb"/>
        <w:rPr>
          <w:color w:val="000000" w:themeColor="text1"/>
        </w:rPr>
      </w:pPr>
      <w:r w:rsidRPr="00855F7A">
        <w:rPr>
          <w:color w:val="000000" w:themeColor="text1"/>
        </w:rPr>
        <w:t>A distribuição de resultados estará condicionada ao cumprimento das atribuições assumidas pelo respectivo integrante, observadas as disposições relativas a dedicação, desligamento e eventual revisão do acordo.</w:t>
      </w:r>
    </w:p>
    <w:p w14:paraId="4B34BBAF"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15BA85C6" wp14:editId="0EDBF3EF">
                <wp:extent cx="5400040" cy="1270"/>
                <wp:effectExtent l="0" t="31750" r="0" b="36830"/>
                <wp:docPr id="1374350033" name="Retângulo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87D7D1" id="Retângulo 3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4110F5C0"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5. DEDICAÇÃO, COMPROMISSO E RESPONSABILIDADES</w:t>
      </w:r>
    </w:p>
    <w:p w14:paraId="42B0A409"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5.1.</w:t>
      </w:r>
    </w:p>
    <w:p w14:paraId="0D91CC95" w14:textId="77777777" w:rsidR="00826EA2" w:rsidRPr="00855F7A" w:rsidRDefault="00826EA2">
      <w:pPr>
        <w:pStyle w:val="NormalWeb"/>
        <w:rPr>
          <w:color w:val="000000" w:themeColor="text1"/>
        </w:rPr>
      </w:pPr>
      <w:r w:rsidRPr="00855F7A">
        <w:rPr>
          <w:color w:val="000000" w:themeColor="text1"/>
        </w:rPr>
        <w:t>Todos os Co-fundadores comprometem-se a dedicar os esforços razoavelmente necessários ao cumprimento das atividades, metas e prazos definidos coletivamente.</w:t>
      </w:r>
    </w:p>
    <w:p w14:paraId="2D622568"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5.2.</w:t>
      </w:r>
    </w:p>
    <w:p w14:paraId="2941BFE1" w14:textId="77777777" w:rsidR="00826EA2" w:rsidRPr="00855F7A" w:rsidRDefault="00826EA2">
      <w:pPr>
        <w:pStyle w:val="NormalWeb"/>
        <w:rPr>
          <w:color w:val="000000" w:themeColor="text1"/>
        </w:rPr>
      </w:pPr>
      <w:r w:rsidRPr="00855F7A">
        <w:rPr>
          <w:color w:val="000000" w:themeColor="text1"/>
        </w:rPr>
        <w:t>Entre as principais entregas previstas poderão estar:</w:t>
      </w:r>
    </w:p>
    <w:p w14:paraId="5A6ADDF3" w14:textId="77777777" w:rsidR="00826EA2" w:rsidRPr="00855F7A" w:rsidRDefault="00826EA2">
      <w:pPr>
        <w:pStyle w:val="NormalWeb"/>
        <w:numPr>
          <w:ilvl w:val="0"/>
          <w:numId w:val="3"/>
        </w:numPr>
        <w:rPr>
          <w:color w:val="000000" w:themeColor="text1"/>
        </w:rPr>
      </w:pPr>
      <w:r w:rsidRPr="00855F7A">
        <w:rPr>
          <w:color w:val="000000" w:themeColor="text1"/>
        </w:rPr>
        <w:t>desenvolvimento do MVP;</w:t>
      </w:r>
    </w:p>
    <w:p w14:paraId="50D18A7E" w14:textId="77777777" w:rsidR="00826EA2" w:rsidRPr="00855F7A" w:rsidRDefault="00826EA2">
      <w:pPr>
        <w:pStyle w:val="NormalWeb"/>
        <w:numPr>
          <w:ilvl w:val="0"/>
          <w:numId w:val="3"/>
        </w:numPr>
        <w:rPr>
          <w:color w:val="000000" w:themeColor="text1"/>
        </w:rPr>
      </w:pPr>
      <w:r w:rsidRPr="00855F7A">
        <w:rPr>
          <w:color w:val="000000" w:themeColor="text1"/>
        </w:rPr>
        <w:t>realização do projeto-piloto;</w:t>
      </w:r>
    </w:p>
    <w:p w14:paraId="11BAEE1A" w14:textId="77777777" w:rsidR="00826EA2" w:rsidRPr="00855F7A" w:rsidRDefault="00826EA2">
      <w:pPr>
        <w:pStyle w:val="NormalWeb"/>
        <w:numPr>
          <w:ilvl w:val="0"/>
          <w:numId w:val="3"/>
        </w:numPr>
        <w:rPr>
          <w:color w:val="000000" w:themeColor="text1"/>
        </w:rPr>
      </w:pPr>
      <w:r w:rsidRPr="00855F7A">
        <w:rPr>
          <w:color w:val="000000" w:themeColor="text1"/>
        </w:rPr>
        <w:t>acompanhamento do período de testes;</w:t>
      </w:r>
    </w:p>
    <w:p w14:paraId="4B4D0541" w14:textId="77777777" w:rsidR="00826EA2" w:rsidRPr="00855F7A" w:rsidRDefault="00826EA2">
      <w:pPr>
        <w:pStyle w:val="NormalWeb"/>
        <w:numPr>
          <w:ilvl w:val="0"/>
          <w:numId w:val="3"/>
        </w:numPr>
        <w:rPr>
          <w:color w:val="000000" w:themeColor="text1"/>
        </w:rPr>
      </w:pPr>
      <w:r w:rsidRPr="00855F7A">
        <w:rPr>
          <w:color w:val="000000" w:themeColor="text1"/>
        </w:rPr>
        <w:t>validação da solução;</w:t>
      </w:r>
    </w:p>
    <w:p w14:paraId="64CF7616" w14:textId="77777777" w:rsidR="00826EA2" w:rsidRPr="00855F7A" w:rsidRDefault="00826EA2">
      <w:pPr>
        <w:pStyle w:val="NormalWeb"/>
        <w:numPr>
          <w:ilvl w:val="0"/>
          <w:numId w:val="3"/>
        </w:numPr>
        <w:rPr>
          <w:color w:val="000000" w:themeColor="text1"/>
        </w:rPr>
      </w:pPr>
      <w:r w:rsidRPr="00855F7A">
        <w:rPr>
          <w:color w:val="000000" w:themeColor="text1"/>
        </w:rPr>
        <w:t>coleta e análise de resultados;</w:t>
      </w:r>
    </w:p>
    <w:p w14:paraId="05F22447" w14:textId="77777777" w:rsidR="00826EA2" w:rsidRPr="00855F7A" w:rsidRDefault="00826EA2">
      <w:pPr>
        <w:pStyle w:val="NormalWeb"/>
        <w:numPr>
          <w:ilvl w:val="0"/>
          <w:numId w:val="3"/>
        </w:numPr>
        <w:rPr>
          <w:color w:val="000000" w:themeColor="text1"/>
        </w:rPr>
      </w:pPr>
      <w:r w:rsidRPr="00855F7A">
        <w:rPr>
          <w:color w:val="000000" w:themeColor="text1"/>
        </w:rPr>
        <w:t>elaboração de documentação;</w:t>
      </w:r>
    </w:p>
    <w:p w14:paraId="35667C0E" w14:textId="77777777" w:rsidR="00826EA2" w:rsidRPr="00855F7A" w:rsidRDefault="00826EA2">
      <w:pPr>
        <w:pStyle w:val="NormalWeb"/>
        <w:numPr>
          <w:ilvl w:val="0"/>
          <w:numId w:val="3"/>
        </w:numPr>
        <w:rPr>
          <w:color w:val="000000" w:themeColor="text1"/>
        </w:rPr>
      </w:pPr>
      <w:r w:rsidRPr="00855F7A">
        <w:rPr>
          <w:color w:val="000000" w:themeColor="text1"/>
        </w:rPr>
        <w:t>produção do relatório acadêmico;</w:t>
      </w:r>
    </w:p>
    <w:p w14:paraId="37B1EAC5" w14:textId="77777777" w:rsidR="00826EA2" w:rsidRPr="00855F7A" w:rsidRDefault="00826EA2">
      <w:pPr>
        <w:pStyle w:val="NormalWeb"/>
        <w:numPr>
          <w:ilvl w:val="0"/>
          <w:numId w:val="3"/>
        </w:numPr>
        <w:rPr>
          <w:color w:val="000000" w:themeColor="text1"/>
        </w:rPr>
      </w:pPr>
      <w:r w:rsidRPr="00855F7A">
        <w:rPr>
          <w:color w:val="000000" w:themeColor="text1"/>
        </w:rPr>
        <w:t>demais atividades necessárias à conclusão do projeto.</w:t>
      </w:r>
    </w:p>
    <w:p w14:paraId="3F885E8F"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5.3.</w:t>
      </w:r>
    </w:p>
    <w:p w14:paraId="6DA0695D" w14:textId="77777777" w:rsidR="00826EA2" w:rsidRPr="00855F7A" w:rsidRDefault="00826EA2">
      <w:pPr>
        <w:pStyle w:val="NormalWeb"/>
        <w:rPr>
          <w:color w:val="000000" w:themeColor="text1"/>
        </w:rPr>
      </w:pPr>
      <w:r w:rsidRPr="00855F7A">
        <w:rPr>
          <w:color w:val="000000" w:themeColor="text1"/>
        </w:rPr>
        <w:t>Cada integrante deverá comunicar previamente à equipe situações que possam comprometer significativamente o cumprimento de suas atribuições.</w:t>
      </w:r>
    </w:p>
    <w:p w14:paraId="3DF717AF"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2FAAC0BE" wp14:editId="30633DAD">
                <wp:extent cx="5400040" cy="1270"/>
                <wp:effectExtent l="0" t="31750" r="0" b="36830"/>
                <wp:docPr id="26260232" name="Retângulo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968E7E" id="Retângulo 3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4B547B00"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6. DESLIGAMENTO VOLUNTÁRIO</w:t>
      </w:r>
    </w:p>
    <w:p w14:paraId="02FF9475"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6.1.</w:t>
      </w:r>
    </w:p>
    <w:p w14:paraId="21EEFDBC" w14:textId="77777777" w:rsidR="00826EA2" w:rsidRPr="00855F7A" w:rsidRDefault="00826EA2">
      <w:pPr>
        <w:pStyle w:val="NormalWeb"/>
        <w:rPr>
          <w:color w:val="000000" w:themeColor="text1"/>
        </w:rPr>
      </w:pPr>
      <w:r w:rsidRPr="00855F7A">
        <w:rPr>
          <w:color w:val="000000" w:themeColor="text1"/>
        </w:rPr>
        <w:t xml:space="preserve">Qualquer Co-fundador poderá solicitar seu desligamento do projeto mediante comunicação prévia de </w:t>
      </w:r>
      <w:r w:rsidRPr="00855F7A">
        <w:rPr>
          <w:rStyle w:val="Forte"/>
          <w:color w:val="000000" w:themeColor="text1"/>
        </w:rPr>
        <w:t>15 (quinze) dias</w:t>
      </w:r>
      <w:r w:rsidRPr="00855F7A">
        <w:rPr>
          <w:color w:val="000000" w:themeColor="text1"/>
        </w:rPr>
        <w:t xml:space="preserve"> aos demais integrantes.</w:t>
      </w:r>
    </w:p>
    <w:p w14:paraId="6888D5BC"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6.2.</w:t>
      </w:r>
    </w:p>
    <w:p w14:paraId="647C863B" w14:textId="77777777" w:rsidR="00826EA2" w:rsidRPr="00855F7A" w:rsidRDefault="00826EA2">
      <w:pPr>
        <w:pStyle w:val="NormalWeb"/>
        <w:rPr>
          <w:color w:val="000000" w:themeColor="text1"/>
        </w:rPr>
      </w:pPr>
      <w:r w:rsidRPr="00855F7A">
        <w:rPr>
          <w:color w:val="000000" w:themeColor="text1"/>
        </w:rPr>
        <w:t>O integrante que solicitar desligamento deverá, sempre que possível, realizar a transferência organizada de suas atribuições, arquivos, informações, acessos e demais elementos necessários à continuidade das atividades.</w:t>
      </w:r>
    </w:p>
    <w:p w14:paraId="183665B8"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6.3.</w:t>
      </w:r>
    </w:p>
    <w:p w14:paraId="79E906FA" w14:textId="77777777" w:rsidR="00826EA2" w:rsidRPr="00855F7A" w:rsidRDefault="00826EA2">
      <w:pPr>
        <w:pStyle w:val="NormalWeb"/>
        <w:rPr>
          <w:color w:val="000000" w:themeColor="text1"/>
        </w:rPr>
      </w:pPr>
      <w:r w:rsidRPr="00855F7A">
        <w:rPr>
          <w:color w:val="000000" w:themeColor="text1"/>
        </w:rPr>
        <w:t>O desligamento não deverá prejudicar a continuidade do projeto nem impedir a utilização dos materiais coletivamente desenvolvidos durante sua participação, observadas as disposições estabelecidas neste Memorando.</w:t>
      </w:r>
    </w:p>
    <w:p w14:paraId="7BBD9B6E"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44B0FB43" wp14:editId="0A7FAA9B">
                <wp:extent cx="5400040" cy="1270"/>
                <wp:effectExtent l="0" t="31750" r="0" b="36830"/>
                <wp:docPr id="287752909" name="Retâ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E13B26" id="Retângulo 3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3400B97B"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7. DESLIGAMENTO POR INATIVIDADE</w:t>
      </w:r>
    </w:p>
    <w:p w14:paraId="1AD87A87"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7.1.</w:t>
      </w:r>
    </w:p>
    <w:p w14:paraId="7DE15485" w14:textId="77777777" w:rsidR="00826EA2" w:rsidRPr="00855F7A" w:rsidRDefault="00826EA2">
      <w:pPr>
        <w:pStyle w:val="NormalWeb"/>
        <w:rPr>
          <w:color w:val="000000" w:themeColor="text1"/>
        </w:rPr>
      </w:pPr>
      <w:r w:rsidRPr="00855F7A">
        <w:rPr>
          <w:color w:val="000000" w:themeColor="text1"/>
        </w:rPr>
        <w:t xml:space="preserve">Considerar-se-á situação de inatividade relevante a ausência injustificada do integrante de suas atribuições por período superior a </w:t>
      </w:r>
      <w:r w:rsidRPr="00855F7A">
        <w:rPr>
          <w:rStyle w:val="Forte"/>
          <w:color w:val="000000" w:themeColor="text1"/>
        </w:rPr>
        <w:t>2 (duas) semanas</w:t>
      </w:r>
      <w:r w:rsidRPr="00855F7A">
        <w:rPr>
          <w:color w:val="000000" w:themeColor="text1"/>
        </w:rPr>
        <w:t>, especialmente quando houver prejuízo direto ao andamento do projeto.</w:t>
      </w:r>
    </w:p>
    <w:p w14:paraId="48747D75"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7.2.</w:t>
      </w:r>
    </w:p>
    <w:p w14:paraId="37FDD72F" w14:textId="77777777" w:rsidR="00826EA2" w:rsidRPr="00855F7A" w:rsidRDefault="00826EA2">
      <w:pPr>
        <w:pStyle w:val="NormalWeb"/>
        <w:rPr>
          <w:color w:val="000000" w:themeColor="text1"/>
        </w:rPr>
      </w:pPr>
      <w:r w:rsidRPr="00855F7A">
        <w:rPr>
          <w:color w:val="000000" w:themeColor="text1"/>
        </w:rPr>
        <w:t>Antes de eventual desligamento, o integrante deverá ser comunicado pela equipe e terá oportunidade de apresentar justificativa ou estabelecer um plano de regularização de suas atividades.</w:t>
      </w:r>
    </w:p>
    <w:p w14:paraId="2034EC36"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7.3.</w:t>
      </w:r>
    </w:p>
    <w:p w14:paraId="295687B2" w14:textId="77777777" w:rsidR="00826EA2" w:rsidRPr="00855F7A" w:rsidRDefault="00826EA2">
      <w:pPr>
        <w:pStyle w:val="NormalWeb"/>
        <w:rPr>
          <w:color w:val="000000" w:themeColor="text1"/>
        </w:rPr>
      </w:pPr>
      <w:r w:rsidRPr="00855F7A">
        <w:rPr>
          <w:color w:val="000000" w:themeColor="text1"/>
        </w:rPr>
        <w:t>Persistindo a inatividade sem justificativa considerada adequada pela equipe, o desligamento poderá ser deliberado mediante aprovação da maioria simples dos Co-fundadores, observados os critérios de votação definidos neste instrumento.</w:t>
      </w:r>
    </w:p>
    <w:p w14:paraId="77A0745A"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7.4.</w:t>
      </w:r>
    </w:p>
    <w:p w14:paraId="619CA5D7" w14:textId="77777777" w:rsidR="00826EA2" w:rsidRPr="00855F7A" w:rsidRDefault="00826EA2">
      <w:pPr>
        <w:pStyle w:val="NormalWeb"/>
        <w:rPr>
          <w:color w:val="000000" w:themeColor="text1"/>
        </w:rPr>
      </w:pPr>
      <w:r w:rsidRPr="00855F7A">
        <w:rPr>
          <w:color w:val="000000" w:themeColor="text1"/>
        </w:rPr>
        <w:t>Em caso de desligamento, serão preservados os registros acadêmicos e a atribuição correspondente às atividades efetivamente realizadas pelo integrante até a data de seu desligamento.</w:t>
      </w:r>
    </w:p>
    <w:p w14:paraId="519320C4"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7.5.</w:t>
      </w:r>
    </w:p>
    <w:p w14:paraId="145CDC1E" w14:textId="77777777" w:rsidR="00826EA2" w:rsidRPr="00855F7A" w:rsidRDefault="00826EA2">
      <w:pPr>
        <w:pStyle w:val="NormalWeb"/>
        <w:rPr>
          <w:color w:val="000000" w:themeColor="text1"/>
        </w:rPr>
      </w:pPr>
      <w:r w:rsidRPr="00855F7A">
        <w:rPr>
          <w:color w:val="000000" w:themeColor="text1"/>
        </w:rPr>
        <w:t>Eventuais direitos econômicos ou participações futuras relacionados à continuidade comercial da startup deverão ser objeto de avaliação específica no momento de sua formalização empresarial.</w:t>
      </w:r>
    </w:p>
    <w:p w14:paraId="4975275E"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54A402B2" wp14:editId="3F7FE14E">
                <wp:extent cx="5400040" cy="1270"/>
                <wp:effectExtent l="0" t="31750" r="0" b="36830"/>
                <wp:docPr id="564179590" name="Retâ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D0B74D" id="Retângulo 3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2E740B07"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8. TOMADA DE DECISÕES</w:t>
      </w:r>
    </w:p>
    <w:p w14:paraId="34D7E921"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8.1.</w:t>
      </w:r>
    </w:p>
    <w:p w14:paraId="5A176BCE" w14:textId="77777777" w:rsidR="00826EA2" w:rsidRPr="00855F7A" w:rsidRDefault="00826EA2">
      <w:pPr>
        <w:pStyle w:val="NormalWeb"/>
        <w:rPr>
          <w:color w:val="000000" w:themeColor="text1"/>
        </w:rPr>
      </w:pPr>
      <w:r w:rsidRPr="00855F7A">
        <w:rPr>
          <w:color w:val="000000" w:themeColor="text1"/>
        </w:rPr>
        <w:t>As decisões relevantes para o desenvolvimento e a operação do projeto deverão, sempre que possível, ser discutidas coletivamente entre os Co-fundadores.</w:t>
      </w:r>
    </w:p>
    <w:p w14:paraId="4F8FAF5A"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8.2.</w:t>
      </w:r>
    </w:p>
    <w:p w14:paraId="5646F0A7" w14:textId="77777777" w:rsidR="00826EA2" w:rsidRPr="00855F7A" w:rsidRDefault="00826EA2">
      <w:pPr>
        <w:pStyle w:val="NormalWeb"/>
        <w:rPr>
          <w:color w:val="000000" w:themeColor="text1"/>
        </w:rPr>
      </w:pPr>
      <w:r w:rsidRPr="00855F7A">
        <w:rPr>
          <w:color w:val="000000" w:themeColor="text1"/>
        </w:rPr>
        <w:t xml:space="preserve">Para decisões relacionadas à alienação, cessão ou licenciamento dos principais ativos do projeto, será necessária aprovação de </w:t>
      </w:r>
      <w:r w:rsidRPr="00855F7A">
        <w:rPr>
          <w:rStyle w:val="Forte"/>
          <w:color w:val="000000" w:themeColor="text1"/>
        </w:rPr>
        <w:t>maioria absoluta</w:t>
      </w:r>
      <w:r w:rsidRPr="00855F7A">
        <w:rPr>
          <w:color w:val="000000" w:themeColor="text1"/>
        </w:rPr>
        <w:t xml:space="preserve">, correspondente a pelo menos </w:t>
      </w:r>
      <w:r w:rsidRPr="00855F7A">
        <w:rPr>
          <w:rStyle w:val="Forte"/>
          <w:color w:val="000000" w:themeColor="text1"/>
        </w:rPr>
        <w:t>5 (cinco) votos favoráveis</w:t>
      </w:r>
      <w:r w:rsidRPr="00855F7A">
        <w:rPr>
          <w:color w:val="000000" w:themeColor="text1"/>
        </w:rPr>
        <w:t>.</w:t>
      </w:r>
    </w:p>
    <w:p w14:paraId="7A8B1227"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8.3.</w:t>
      </w:r>
    </w:p>
    <w:p w14:paraId="44445A0E" w14:textId="77777777" w:rsidR="00826EA2" w:rsidRPr="00855F7A" w:rsidRDefault="00826EA2">
      <w:pPr>
        <w:pStyle w:val="NormalWeb"/>
        <w:rPr>
          <w:color w:val="000000" w:themeColor="text1"/>
        </w:rPr>
      </w:pPr>
      <w:r w:rsidRPr="00855F7A">
        <w:rPr>
          <w:color w:val="000000" w:themeColor="text1"/>
        </w:rPr>
        <w:t>As decisões operacionais ordinárias poderão ser tomadas pelos responsáveis de cada núcleo, respeitados o escopo de sua função e os objetivos definidos coletivamente.</w:t>
      </w:r>
    </w:p>
    <w:p w14:paraId="0D3F968B"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330839D6" wp14:editId="1677820C">
                <wp:extent cx="5400040" cy="1270"/>
                <wp:effectExtent l="0" t="31750" r="0" b="36830"/>
                <wp:docPr id="936465605" name="Retângulo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91EE30" id="Retângulo 3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5B7F0299"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9. FORMALIZAÇÃO FUTURA DA EMPRESA</w:t>
      </w:r>
    </w:p>
    <w:p w14:paraId="329398F3"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9.1.</w:t>
      </w:r>
    </w:p>
    <w:p w14:paraId="635F754C" w14:textId="77777777" w:rsidR="00826EA2" w:rsidRPr="00855F7A" w:rsidRDefault="00826EA2">
      <w:pPr>
        <w:pStyle w:val="NormalWeb"/>
        <w:rPr>
          <w:color w:val="000000" w:themeColor="text1"/>
        </w:rPr>
      </w:pPr>
      <w:r w:rsidRPr="00855F7A">
        <w:rPr>
          <w:color w:val="000000" w:themeColor="text1"/>
        </w:rPr>
        <w:t>Caso o projeto avance para uma etapa posterior ao período acadêmico e os Co-fundadores decidam constituir formalmente uma empresa, este Memorando poderá ser utilizado como documento de referência para a elaboração dos instrumentos jurídicos pertinentes.</w:t>
      </w:r>
    </w:p>
    <w:p w14:paraId="6023C856"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9.2.</w:t>
      </w:r>
    </w:p>
    <w:p w14:paraId="57C98261" w14:textId="77777777" w:rsidR="00826EA2" w:rsidRPr="00855F7A" w:rsidRDefault="00826EA2">
      <w:pPr>
        <w:pStyle w:val="NormalWeb"/>
        <w:rPr>
          <w:color w:val="000000" w:themeColor="text1"/>
        </w:rPr>
      </w:pPr>
      <w:r w:rsidRPr="00855F7A">
        <w:rPr>
          <w:color w:val="000000" w:themeColor="text1"/>
        </w:rPr>
        <w:t>A eventual constituição de pessoa jurídica, incluindo a definição de quotas, participação societária, administração, distribuição de lucros e demais direitos e obrigações, deverá ser formalizada por instrumento jurídico próprio.</w:t>
      </w:r>
    </w:p>
    <w:p w14:paraId="689B95BB"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9.3.</w:t>
      </w:r>
    </w:p>
    <w:p w14:paraId="33CC269D" w14:textId="77777777" w:rsidR="00826EA2" w:rsidRPr="00855F7A" w:rsidRDefault="00826EA2">
      <w:pPr>
        <w:pStyle w:val="NormalWeb"/>
        <w:rPr>
          <w:color w:val="000000" w:themeColor="text1"/>
        </w:rPr>
      </w:pPr>
      <w:r w:rsidRPr="00855F7A">
        <w:rPr>
          <w:color w:val="000000" w:themeColor="text1"/>
        </w:rPr>
        <w:t>As participações societárias futuras poderão ser renegociadas entre os integrantes, considerando, entre outros fatores, a dedicação continuada, as responsabilidades assumidas, as contribuições realizadas e o estágio de desenvolvimento da startup.</w:t>
      </w:r>
    </w:p>
    <w:p w14:paraId="39F21C4B"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5D9F920B" wp14:editId="04FB06B3">
                <wp:extent cx="5400040" cy="1270"/>
                <wp:effectExtent l="0" t="31750" r="0" b="36830"/>
                <wp:docPr id="1413147905" name="Retâ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FD8984" id="Retângulo 2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1834391F"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10. VIGÊNCIA</w:t>
      </w:r>
    </w:p>
    <w:p w14:paraId="268025DE"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10.1.</w:t>
      </w:r>
    </w:p>
    <w:p w14:paraId="1D3973B1" w14:textId="77777777" w:rsidR="00826EA2" w:rsidRPr="00855F7A" w:rsidRDefault="00826EA2">
      <w:pPr>
        <w:pStyle w:val="NormalWeb"/>
        <w:rPr>
          <w:color w:val="000000" w:themeColor="text1"/>
        </w:rPr>
      </w:pPr>
      <w:r w:rsidRPr="00855F7A">
        <w:rPr>
          <w:color w:val="000000" w:themeColor="text1"/>
        </w:rPr>
        <w:t>O presente Memorando entra em vigor na data de sua assinatura por todos os Co-fundadores.</w:t>
      </w:r>
    </w:p>
    <w:p w14:paraId="40181010"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10.2.</w:t>
      </w:r>
    </w:p>
    <w:p w14:paraId="762D0994" w14:textId="77777777" w:rsidR="00826EA2" w:rsidRPr="00855F7A" w:rsidRDefault="00826EA2">
      <w:pPr>
        <w:pStyle w:val="NormalWeb"/>
        <w:rPr>
          <w:color w:val="000000" w:themeColor="text1"/>
        </w:rPr>
      </w:pPr>
      <w:r w:rsidRPr="00855F7A">
        <w:rPr>
          <w:color w:val="000000" w:themeColor="text1"/>
        </w:rPr>
        <w:t>Sua vigência permanecerá durante o ciclo de desenvolvimento, validação e execução do projeto acadêmico e/ou operacional, salvo alteração ou encerramento acordado pelos integrantes.</w:t>
      </w:r>
    </w:p>
    <w:p w14:paraId="38D575D1"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10.3.</w:t>
      </w:r>
    </w:p>
    <w:p w14:paraId="7015A0EC" w14:textId="77777777" w:rsidR="00826EA2" w:rsidRPr="00855F7A" w:rsidRDefault="00826EA2">
      <w:pPr>
        <w:pStyle w:val="NormalWeb"/>
        <w:rPr>
          <w:color w:val="000000" w:themeColor="text1"/>
        </w:rPr>
      </w:pPr>
      <w:r w:rsidRPr="00855F7A">
        <w:rPr>
          <w:color w:val="000000" w:themeColor="text1"/>
        </w:rPr>
        <w:t>A eventual continuidade comercial da iniciativa após o encerramento do projeto acadêmico deverá ser objeto de nova formalização entre os integrantes.</w:t>
      </w:r>
    </w:p>
    <w:p w14:paraId="08CB8150"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4DB29EE4" wp14:editId="41979F91">
                <wp:extent cx="5400040" cy="1270"/>
                <wp:effectExtent l="0" t="31750" r="0" b="36830"/>
                <wp:docPr id="1375035987" name="Retângulo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5C6881" id="Retângulo 2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022C8C0B"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11. DISPOSIÇÕES FINAIS</w:t>
      </w:r>
    </w:p>
    <w:p w14:paraId="02053B65"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11.1.</w:t>
      </w:r>
    </w:p>
    <w:p w14:paraId="1DC44A6B" w14:textId="77777777" w:rsidR="00826EA2" w:rsidRPr="00855F7A" w:rsidRDefault="00826EA2">
      <w:pPr>
        <w:pStyle w:val="NormalWeb"/>
        <w:rPr>
          <w:color w:val="000000" w:themeColor="text1"/>
        </w:rPr>
      </w:pPr>
      <w:r w:rsidRPr="00855F7A">
        <w:rPr>
          <w:color w:val="000000" w:themeColor="text1"/>
        </w:rPr>
        <w:t>Os Co-fundadores declaram que leram e compreenderam as disposições deste Memorando e que concordam com os princípios de colaboração nele estabelecidos.</w:t>
      </w:r>
    </w:p>
    <w:p w14:paraId="0E67A23E"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11.2.</w:t>
      </w:r>
    </w:p>
    <w:p w14:paraId="38C7D946" w14:textId="77777777" w:rsidR="00826EA2" w:rsidRPr="00855F7A" w:rsidRDefault="00826EA2">
      <w:pPr>
        <w:pStyle w:val="NormalWeb"/>
        <w:rPr>
          <w:color w:val="000000" w:themeColor="text1"/>
        </w:rPr>
      </w:pPr>
      <w:r w:rsidRPr="00855F7A">
        <w:rPr>
          <w:color w:val="000000" w:themeColor="text1"/>
        </w:rPr>
        <w:t>Eventuais alterações deste documento deverão ser registradas por escrito e aprovadas pelos integrantes conforme os critérios de decisão estabelecidos neste instrumento.</w:t>
      </w:r>
    </w:p>
    <w:p w14:paraId="65E72779" w14:textId="77777777" w:rsidR="00826EA2" w:rsidRPr="00855F7A" w:rsidRDefault="00826EA2">
      <w:pPr>
        <w:pStyle w:val="Ttulo3"/>
        <w:rPr>
          <w:rFonts w:eastAsia="Times New Roman"/>
          <w:color w:val="000000" w:themeColor="text1"/>
        </w:rPr>
      </w:pPr>
      <w:r w:rsidRPr="00855F7A">
        <w:rPr>
          <w:rFonts w:eastAsia="Times New Roman"/>
          <w:color w:val="000000" w:themeColor="text1"/>
        </w:rPr>
        <w:t>11.3.</w:t>
      </w:r>
    </w:p>
    <w:p w14:paraId="6FE22D03" w14:textId="77777777" w:rsidR="00826EA2" w:rsidRPr="00855F7A" w:rsidRDefault="00826EA2">
      <w:pPr>
        <w:pStyle w:val="NormalWeb"/>
        <w:rPr>
          <w:color w:val="000000" w:themeColor="text1"/>
        </w:rPr>
      </w:pPr>
      <w:r w:rsidRPr="00855F7A">
        <w:rPr>
          <w:color w:val="000000" w:themeColor="text1"/>
        </w:rPr>
        <w:t>Questões não previstas neste Memorando serão discutidas e deliberadas coletivamente pelos Co-fundadores, buscando-se preservar a continuidade do projeto, a equidade entre os integrantes e os objetivos acadêmicos e socioambientais da iniciativa.</w:t>
      </w:r>
    </w:p>
    <w:p w14:paraId="52E5C70C"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58866413" wp14:editId="5230F2AF">
                <wp:extent cx="5400040" cy="1270"/>
                <wp:effectExtent l="0" t="31750" r="0" b="36830"/>
                <wp:docPr id="1381925555" name="Retângulo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BE2B31" id="Retângulo 2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5411F40B" w14:textId="77777777" w:rsidR="00826EA2" w:rsidRPr="00855F7A" w:rsidRDefault="00826EA2">
      <w:pPr>
        <w:pStyle w:val="Ttulo1"/>
        <w:rPr>
          <w:rFonts w:eastAsia="Times New Roman"/>
          <w:color w:val="000000" w:themeColor="text1"/>
        </w:rPr>
      </w:pPr>
      <w:r w:rsidRPr="00855F7A">
        <w:rPr>
          <w:rFonts w:eastAsia="Times New Roman"/>
          <w:color w:val="000000" w:themeColor="text1"/>
        </w:rPr>
        <w:t>12. LOCAL, DATA E ASSINATURAS</w:t>
      </w:r>
    </w:p>
    <w:p w14:paraId="4FCC3E49" w14:textId="77777777" w:rsidR="00826EA2" w:rsidRPr="00855F7A" w:rsidRDefault="00826EA2">
      <w:pPr>
        <w:pStyle w:val="NormalWeb"/>
        <w:rPr>
          <w:color w:val="000000" w:themeColor="text1"/>
        </w:rPr>
      </w:pPr>
      <w:r w:rsidRPr="00855F7A">
        <w:rPr>
          <w:color w:val="000000" w:themeColor="text1"/>
        </w:rPr>
        <w:t>Por estarem de acordo com os termos estabelecidos neste Memorando de Entendimento, os Co-fundadores firmam o presente instrumento.</w:t>
      </w:r>
    </w:p>
    <w:p w14:paraId="697E4CC3" w14:textId="77777777" w:rsidR="00826EA2" w:rsidRPr="00855F7A" w:rsidRDefault="00826EA2">
      <w:pPr>
        <w:pStyle w:val="NormalWeb"/>
        <w:rPr>
          <w:color w:val="000000" w:themeColor="text1"/>
        </w:rPr>
      </w:pPr>
      <w:r w:rsidRPr="00855F7A">
        <w:rPr>
          <w:rStyle w:val="Forte"/>
          <w:color w:val="000000" w:themeColor="text1"/>
        </w:rPr>
        <w:t>Cidade/UF:</w:t>
      </w:r>
    </w:p>
    <w:p w14:paraId="2D53B14E"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36B9FF2D" wp14:editId="18621061">
                <wp:extent cx="5400040" cy="1270"/>
                <wp:effectExtent l="0" t="31750" r="0" b="36830"/>
                <wp:docPr id="523040418" name="Retâ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495814" id="Retângulo 2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7EC5B65A" w14:textId="77777777" w:rsidR="00826EA2" w:rsidRDefault="00826EA2">
      <w:pPr>
        <w:pStyle w:val="NormalWeb"/>
        <w:rPr>
          <w:color w:val="000000" w:themeColor="text1"/>
        </w:rPr>
      </w:pPr>
      <w:r w:rsidRPr="00855F7A">
        <w:rPr>
          <w:rStyle w:val="Forte"/>
          <w:color w:val="000000" w:themeColor="text1"/>
        </w:rPr>
        <w:t>Data:</w:t>
      </w:r>
      <w:r w:rsidRPr="00855F7A">
        <w:rPr>
          <w:color w:val="000000" w:themeColor="text1"/>
        </w:rPr>
        <w:br/>
        <w:t>______ / ______________________________ / __________</w:t>
      </w:r>
    </w:p>
    <w:p w14:paraId="7B9684E5" w14:textId="77777777" w:rsidR="001D417D" w:rsidRPr="00855F7A" w:rsidRDefault="001D417D">
      <w:pPr>
        <w:pStyle w:val="NormalWeb"/>
        <w:rPr>
          <w:color w:val="000000" w:themeColor="text1"/>
        </w:rPr>
      </w:pPr>
    </w:p>
    <w:p w14:paraId="01F1A3AB" w14:textId="77777777" w:rsidR="00826EA2" w:rsidRPr="00855F7A" w:rsidRDefault="00826EA2">
      <w:pPr>
        <w:pStyle w:val="Ttulo2"/>
        <w:rPr>
          <w:rFonts w:eastAsia="Times New Roman"/>
          <w:color w:val="000000" w:themeColor="text1"/>
        </w:rPr>
      </w:pPr>
      <w:r w:rsidRPr="00855F7A">
        <w:rPr>
          <w:rFonts w:eastAsia="Times New Roman"/>
          <w:color w:val="000000" w:themeColor="text1"/>
        </w:rPr>
        <w:t>ASSINATURAS DOS CO-FUNDADORES</w:t>
      </w:r>
    </w:p>
    <w:p w14:paraId="1B4AD46D" w14:textId="34F2E378" w:rsidR="00826EA2" w:rsidRPr="00780DF5" w:rsidRDefault="00826EA2" w:rsidP="00780DF5">
      <w:pPr>
        <w:pStyle w:val="Ttulo3"/>
        <w:rPr>
          <w:rFonts w:eastAsia="Times New Roman"/>
          <w:color w:val="000000" w:themeColor="text1"/>
        </w:rPr>
      </w:pPr>
      <w:r w:rsidRPr="00855F7A">
        <w:rPr>
          <w:rFonts w:eastAsia="Times New Roman"/>
          <w:color w:val="000000" w:themeColor="text1"/>
        </w:rPr>
        <w:t>Co-fundador 1</w:t>
      </w:r>
    </w:p>
    <w:p w14:paraId="20C40908" w14:textId="77777777" w:rsidR="00826EA2" w:rsidRPr="00855F7A" w:rsidRDefault="00826EA2">
      <w:pPr>
        <w:pStyle w:val="NormalWeb"/>
        <w:rPr>
          <w:color w:val="000000" w:themeColor="text1"/>
        </w:rPr>
      </w:pPr>
      <w:r w:rsidRPr="00855F7A">
        <w:rPr>
          <w:rStyle w:val="Forte"/>
          <w:color w:val="000000" w:themeColor="text1"/>
        </w:rPr>
        <w:t>Assinatura:</w:t>
      </w:r>
    </w:p>
    <w:p w14:paraId="1B9B2A8F"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669228D4" wp14:editId="359727D0">
                <wp:extent cx="5400040" cy="1270"/>
                <wp:effectExtent l="0" t="31750" r="0" b="36830"/>
                <wp:docPr id="1048136619" name="Retângulo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A4CA6D" id="Retângulo 2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5CC11BFA" w14:textId="77777777" w:rsidR="00C02AAF" w:rsidRDefault="00C02AAF">
      <w:pPr>
        <w:pStyle w:val="Ttulo3"/>
        <w:rPr>
          <w:rFonts w:eastAsia="Times New Roman"/>
          <w:color w:val="000000" w:themeColor="text1"/>
        </w:rPr>
      </w:pPr>
    </w:p>
    <w:p w14:paraId="221636C3" w14:textId="5CFCF078" w:rsidR="00826EA2" w:rsidRPr="00780DF5" w:rsidRDefault="00826EA2" w:rsidP="00780DF5">
      <w:pPr>
        <w:pStyle w:val="Ttulo3"/>
        <w:rPr>
          <w:rFonts w:eastAsia="Times New Roman"/>
          <w:color w:val="000000" w:themeColor="text1"/>
        </w:rPr>
      </w:pPr>
      <w:r w:rsidRPr="00855F7A">
        <w:rPr>
          <w:rFonts w:eastAsia="Times New Roman"/>
          <w:color w:val="000000" w:themeColor="text1"/>
        </w:rPr>
        <w:t>Co-fundador 2</w:t>
      </w:r>
    </w:p>
    <w:p w14:paraId="493FA31E" w14:textId="77777777" w:rsidR="00826EA2" w:rsidRPr="00855F7A" w:rsidRDefault="00826EA2">
      <w:pPr>
        <w:pStyle w:val="NormalWeb"/>
        <w:rPr>
          <w:color w:val="000000" w:themeColor="text1"/>
        </w:rPr>
      </w:pPr>
      <w:r w:rsidRPr="00855F7A">
        <w:rPr>
          <w:rStyle w:val="Forte"/>
          <w:color w:val="000000" w:themeColor="text1"/>
        </w:rPr>
        <w:t>Assinatura:</w:t>
      </w:r>
    </w:p>
    <w:p w14:paraId="29618C4B"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02FE4134" wp14:editId="431DB7FC">
                <wp:extent cx="5400040" cy="1270"/>
                <wp:effectExtent l="0" t="31750" r="0" b="36830"/>
                <wp:docPr id="446604349" name="Retâ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0F4EFA" id="Retângulo 2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6A9E3CBB" w14:textId="77777777" w:rsidR="00C02AAF" w:rsidRDefault="00C02AAF" w:rsidP="00C02AAF">
      <w:pPr>
        <w:pStyle w:val="Ttulo3"/>
        <w:rPr>
          <w:rFonts w:eastAsia="Times New Roman"/>
          <w:color w:val="000000" w:themeColor="text1"/>
        </w:rPr>
      </w:pPr>
    </w:p>
    <w:p w14:paraId="7F52CD47" w14:textId="187C1FEB" w:rsidR="00826EA2" w:rsidRPr="00780DF5" w:rsidRDefault="00826EA2" w:rsidP="00780DF5">
      <w:pPr>
        <w:pStyle w:val="Ttulo3"/>
        <w:rPr>
          <w:rFonts w:eastAsia="Times New Roman"/>
          <w:color w:val="000000" w:themeColor="text1"/>
        </w:rPr>
      </w:pPr>
      <w:r w:rsidRPr="00855F7A">
        <w:rPr>
          <w:rFonts w:eastAsia="Times New Roman"/>
          <w:color w:val="000000" w:themeColor="text1"/>
        </w:rPr>
        <w:t>Co-fundador 3</w:t>
      </w:r>
    </w:p>
    <w:p w14:paraId="269A1A99" w14:textId="77777777" w:rsidR="00826EA2" w:rsidRPr="00855F7A" w:rsidRDefault="00826EA2">
      <w:pPr>
        <w:pStyle w:val="NormalWeb"/>
        <w:rPr>
          <w:color w:val="000000" w:themeColor="text1"/>
        </w:rPr>
      </w:pPr>
      <w:r w:rsidRPr="00855F7A">
        <w:rPr>
          <w:rStyle w:val="Forte"/>
          <w:color w:val="000000" w:themeColor="text1"/>
        </w:rPr>
        <w:t>Assinatura:</w:t>
      </w:r>
    </w:p>
    <w:p w14:paraId="00FB3887"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5BE6DA5C" wp14:editId="7FC74D22">
                <wp:extent cx="5400040" cy="1270"/>
                <wp:effectExtent l="0" t="31750" r="0" b="36830"/>
                <wp:docPr id="226773537" name="Retâ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4A3A23" id="Retângulo 1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14711455" w14:textId="77777777" w:rsidR="001268AB" w:rsidRDefault="001268AB" w:rsidP="001268AB">
      <w:pPr>
        <w:pStyle w:val="Ttulo3"/>
        <w:rPr>
          <w:rFonts w:eastAsia="Times New Roman"/>
          <w:color w:val="000000" w:themeColor="text1"/>
        </w:rPr>
      </w:pPr>
    </w:p>
    <w:p w14:paraId="3ACD9462" w14:textId="3D79771A" w:rsidR="00826EA2" w:rsidRPr="00780DF5" w:rsidRDefault="00826EA2" w:rsidP="00780DF5">
      <w:pPr>
        <w:pStyle w:val="Ttulo3"/>
        <w:rPr>
          <w:rFonts w:eastAsia="Times New Roman"/>
          <w:color w:val="000000" w:themeColor="text1"/>
        </w:rPr>
      </w:pPr>
      <w:r w:rsidRPr="00855F7A">
        <w:rPr>
          <w:rFonts w:eastAsia="Times New Roman"/>
          <w:color w:val="000000" w:themeColor="text1"/>
        </w:rPr>
        <w:t>Co-fundador 4</w:t>
      </w:r>
    </w:p>
    <w:p w14:paraId="7BC250F5" w14:textId="77777777" w:rsidR="00826EA2" w:rsidRPr="00855F7A" w:rsidRDefault="00826EA2">
      <w:pPr>
        <w:pStyle w:val="NormalWeb"/>
        <w:rPr>
          <w:color w:val="000000" w:themeColor="text1"/>
        </w:rPr>
      </w:pPr>
      <w:r w:rsidRPr="00855F7A">
        <w:rPr>
          <w:rStyle w:val="Forte"/>
          <w:color w:val="000000" w:themeColor="text1"/>
        </w:rPr>
        <w:t>Assinatura:</w:t>
      </w:r>
    </w:p>
    <w:p w14:paraId="68A8D3A4"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009F769A" wp14:editId="6691B9EB">
                <wp:extent cx="5400040" cy="1270"/>
                <wp:effectExtent l="0" t="31750" r="0" b="36830"/>
                <wp:docPr id="340203871" name="Retâ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6C46A2" id="Retângulo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5DA4A109" w14:textId="77777777" w:rsidR="001268AB" w:rsidRDefault="001268AB" w:rsidP="001268AB">
      <w:pPr>
        <w:pStyle w:val="Ttulo3"/>
        <w:rPr>
          <w:rFonts w:eastAsia="Times New Roman"/>
          <w:color w:val="000000" w:themeColor="text1"/>
        </w:rPr>
      </w:pPr>
    </w:p>
    <w:p w14:paraId="07DD86EA" w14:textId="51FDAE4A" w:rsidR="00826EA2" w:rsidRPr="00780DF5" w:rsidRDefault="00826EA2" w:rsidP="00780DF5">
      <w:pPr>
        <w:pStyle w:val="Ttulo3"/>
        <w:rPr>
          <w:rFonts w:eastAsia="Times New Roman"/>
          <w:color w:val="000000" w:themeColor="text1"/>
        </w:rPr>
      </w:pPr>
      <w:r w:rsidRPr="00855F7A">
        <w:rPr>
          <w:rFonts w:eastAsia="Times New Roman"/>
          <w:color w:val="000000" w:themeColor="text1"/>
        </w:rPr>
        <w:t>Co-fundador 5</w:t>
      </w:r>
    </w:p>
    <w:p w14:paraId="588D68F7" w14:textId="77777777" w:rsidR="00826EA2" w:rsidRPr="00855F7A" w:rsidRDefault="00826EA2">
      <w:pPr>
        <w:pStyle w:val="NormalWeb"/>
        <w:rPr>
          <w:color w:val="000000" w:themeColor="text1"/>
        </w:rPr>
      </w:pPr>
      <w:r w:rsidRPr="00855F7A">
        <w:rPr>
          <w:rStyle w:val="Forte"/>
          <w:color w:val="000000" w:themeColor="text1"/>
        </w:rPr>
        <w:t>Assinatura:</w:t>
      </w:r>
    </w:p>
    <w:p w14:paraId="4400C125"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506B8EA9" wp14:editId="372B2812">
                <wp:extent cx="5400040" cy="1270"/>
                <wp:effectExtent l="0" t="31750" r="0" b="36830"/>
                <wp:docPr id="1005592848"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50E4C6" id="Retângulo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6B77CFFB" w14:textId="77777777" w:rsidR="001268AB" w:rsidRDefault="001268AB" w:rsidP="00855F7A">
      <w:pPr>
        <w:pStyle w:val="Ttulo3"/>
        <w:rPr>
          <w:rFonts w:eastAsia="Times New Roman"/>
          <w:color w:val="000000" w:themeColor="text1"/>
        </w:rPr>
      </w:pPr>
    </w:p>
    <w:p w14:paraId="680F0CA1" w14:textId="6CE7C717" w:rsidR="00826EA2" w:rsidRPr="00780DF5" w:rsidRDefault="00826EA2" w:rsidP="00780DF5">
      <w:pPr>
        <w:pStyle w:val="Ttulo3"/>
        <w:rPr>
          <w:rFonts w:eastAsia="Times New Roman"/>
          <w:color w:val="000000" w:themeColor="text1"/>
        </w:rPr>
      </w:pPr>
      <w:r w:rsidRPr="00855F7A">
        <w:rPr>
          <w:rFonts w:eastAsia="Times New Roman"/>
          <w:color w:val="000000" w:themeColor="text1"/>
        </w:rPr>
        <w:t>Co-fundador 6</w:t>
      </w:r>
    </w:p>
    <w:p w14:paraId="24645C8C" w14:textId="77777777" w:rsidR="00826EA2" w:rsidRPr="00855F7A" w:rsidRDefault="00826EA2">
      <w:pPr>
        <w:pStyle w:val="NormalWeb"/>
        <w:rPr>
          <w:color w:val="000000" w:themeColor="text1"/>
        </w:rPr>
      </w:pPr>
      <w:r w:rsidRPr="00855F7A">
        <w:rPr>
          <w:rStyle w:val="Forte"/>
          <w:color w:val="000000" w:themeColor="text1"/>
        </w:rPr>
        <w:t>Assinatura:</w:t>
      </w:r>
    </w:p>
    <w:p w14:paraId="393F3B74"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58E86AE3" wp14:editId="24B1A2B7">
                <wp:extent cx="5400040" cy="1270"/>
                <wp:effectExtent l="0" t="31750" r="0" b="36830"/>
                <wp:docPr id="70619743" name="Retâ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45117D" id="Retângulo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07239F65" w14:textId="77777777" w:rsidR="006066E2" w:rsidRDefault="006066E2" w:rsidP="00855F7A">
      <w:pPr>
        <w:pStyle w:val="Ttulo3"/>
        <w:rPr>
          <w:rFonts w:eastAsia="Times New Roman"/>
          <w:color w:val="000000" w:themeColor="text1"/>
        </w:rPr>
      </w:pPr>
    </w:p>
    <w:p w14:paraId="71220344" w14:textId="67F279F6" w:rsidR="00826EA2" w:rsidRPr="00855F7A" w:rsidRDefault="00826EA2" w:rsidP="00780DF5">
      <w:pPr>
        <w:pStyle w:val="Ttulo3"/>
        <w:rPr>
          <w:rFonts w:eastAsia="Times New Roman"/>
          <w:color w:val="000000" w:themeColor="text1"/>
        </w:rPr>
      </w:pPr>
      <w:r w:rsidRPr="00855F7A">
        <w:rPr>
          <w:rFonts w:eastAsia="Times New Roman"/>
          <w:color w:val="000000" w:themeColor="text1"/>
        </w:rPr>
        <w:t>Co-fundador 7</w:t>
      </w:r>
    </w:p>
    <w:p w14:paraId="40E43EEA" w14:textId="77777777" w:rsidR="00826EA2" w:rsidRPr="00855F7A" w:rsidRDefault="00826EA2">
      <w:pPr>
        <w:pStyle w:val="NormalWeb"/>
        <w:rPr>
          <w:color w:val="000000" w:themeColor="text1"/>
        </w:rPr>
      </w:pPr>
      <w:r w:rsidRPr="00855F7A">
        <w:rPr>
          <w:rStyle w:val="Forte"/>
          <w:color w:val="000000" w:themeColor="text1"/>
        </w:rPr>
        <w:t>Assinatura:</w:t>
      </w:r>
    </w:p>
    <w:p w14:paraId="0F4E708D"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17858382" wp14:editId="0298CDBA">
                <wp:extent cx="5400040" cy="1270"/>
                <wp:effectExtent l="0" t="31750" r="0" b="36830"/>
                <wp:docPr id="1362690522" name="Retâ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B64E4C" id="Retângulo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42B52A8E" w14:textId="77777777" w:rsidR="006066E2" w:rsidRDefault="006066E2" w:rsidP="006066E2">
      <w:pPr>
        <w:pStyle w:val="Ttulo3"/>
        <w:rPr>
          <w:rFonts w:eastAsia="Times New Roman"/>
          <w:color w:val="000000" w:themeColor="text1"/>
        </w:rPr>
      </w:pPr>
    </w:p>
    <w:p w14:paraId="0C88B708" w14:textId="24FAC06F" w:rsidR="00826EA2" w:rsidRPr="00855F7A" w:rsidRDefault="00826EA2" w:rsidP="006066E2">
      <w:pPr>
        <w:pStyle w:val="Ttulo3"/>
        <w:rPr>
          <w:rFonts w:eastAsia="Times New Roman"/>
          <w:color w:val="000000" w:themeColor="text1"/>
        </w:rPr>
      </w:pPr>
      <w:r w:rsidRPr="00855F7A">
        <w:rPr>
          <w:rFonts w:eastAsia="Times New Roman"/>
          <w:color w:val="000000" w:themeColor="text1"/>
        </w:rPr>
        <w:t>Co-fundador 8</w:t>
      </w:r>
    </w:p>
    <w:p w14:paraId="73E26161" w14:textId="76D9631C" w:rsidR="00826EA2" w:rsidRPr="00855F7A" w:rsidRDefault="00D40C94">
      <w:pPr>
        <w:pStyle w:val="NormalWeb"/>
        <w:rPr>
          <w:color w:val="000000" w:themeColor="text1"/>
        </w:rPr>
      </w:pPr>
      <w:r>
        <w:rPr>
          <w:rStyle w:val="Forte"/>
          <w:color w:val="000000" w:themeColor="text1"/>
        </w:rPr>
        <w:t>Assinatura:</w:t>
      </w:r>
    </w:p>
    <w:p w14:paraId="4EBEBE46"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07256ECD" wp14:editId="045ECAA6">
                <wp:extent cx="5400040" cy="1270"/>
                <wp:effectExtent l="0" t="31750" r="0" b="36830"/>
                <wp:docPr id="1721164145"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041FD4" id="Retângulo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43826C1B" w14:textId="5CBE102F" w:rsidR="00826EA2" w:rsidRPr="00C37D75" w:rsidRDefault="00826EA2" w:rsidP="00C37D75">
      <w:pPr>
        <w:pStyle w:val="Ttulo3"/>
        <w:rPr>
          <w:rFonts w:eastAsia="Times New Roman"/>
          <w:color w:val="000000" w:themeColor="text1"/>
        </w:rPr>
      </w:pPr>
      <w:r w:rsidRPr="00855F7A">
        <w:rPr>
          <w:rFonts w:eastAsia="Times New Roman"/>
          <w:color w:val="000000" w:themeColor="text1"/>
        </w:rPr>
        <w:t>Co-fundador 9</w:t>
      </w:r>
    </w:p>
    <w:p w14:paraId="06965CD3" w14:textId="77777777" w:rsidR="00826EA2" w:rsidRPr="00855F7A" w:rsidRDefault="00826EA2">
      <w:pPr>
        <w:pStyle w:val="NormalWeb"/>
        <w:rPr>
          <w:color w:val="000000" w:themeColor="text1"/>
        </w:rPr>
      </w:pPr>
      <w:r w:rsidRPr="00855F7A">
        <w:rPr>
          <w:rStyle w:val="Forte"/>
          <w:color w:val="000000" w:themeColor="text1"/>
        </w:rPr>
        <w:t>Assinatura:</w:t>
      </w:r>
    </w:p>
    <w:p w14:paraId="5173B283" w14:textId="77777777" w:rsidR="00826EA2" w:rsidRPr="00855F7A" w:rsidRDefault="00826EA2">
      <w:pPr>
        <w:rPr>
          <w:rFonts w:eastAsia="Times New Roman"/>
          <w:color w:val="000000" w:themeColor="text1"/>
        </w:rPr>
      </w:pPr>
      <w:r w:rsidRPr="00855F7A">
        <w:rPr>
          <w:rFonts w:eastAsia="Times New Roman"/>
          <w:noProof/>
          <w:color w:val="000000" w:themeColor="text1"/>
        </w:rPr>
        <mc:AlternateContent>
          <mc:Choice Requires="wps">
            <w:drawing>
              <wp:inline distT="0" distB="0" distL="0" distR="0" wp14:anchorId="421870EF" wp14:editId="3C4A58C4">
                <wp:extent cx="5400040" cy="1270"/>
                <wp:effectExtent l="0" t="31750" r="0" b="36830"/>
                <wp:docPr id="108751239" name="Retâ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AA9011" id="Retângulo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" filled="f">
                <w10:anchorlock/>
              </v:rect>
            </w:pict>
          </mc:Fallback>
        </mc:AlternateContent>
      </w:r>
    </w:p>
    <w:p w14:paraId="5E943DB4" w14:textId="3B2E6752" w:rsidR="00826EA2" w:rsidRPr="00855F7A" w:rsidRDefault="00826EA2">
      <w:pPr>
        <w:rPr>
          <w:rFonts w:eastAsia="Times New Roman"/>
          <w:color w:val="000000" w:themeColor="text1"/>
        </w:rPr>
      </w:pPr>
    </w:p>
    <w:p w14:paraId="781014BA" w14:textId="40369ADD" w:rsidR="00826EA2" w:rsidRPr="00855F7A" w:rsidRDefault="00826EA2">
      <w:pPr>
        <w:pStyle w:val="NormalWeb"/>
        <w:rPr>
          <w:color w:val="000000" w:themeColor="text1"/>
        </w:rPr>
      </w:pPr>
      <w:r w:rsidRPr="00855F7A">
        <w:rPr>
          <w:rStyle w:val="Forte"/>
          <w:color w:val="000000" w:themeColor="text1"/>
        </w:rPr>
        <w:t>Documento:</w:t>
      </w:r>
      <w:r w:rsidRPr="00855F7A">
        <w:rPr>
          <w:color w:val="000000" w:themeColor="text1"/>
        </w:rPr>
        <w:t xml:space="preserve"> Memorando de Entendimento — MoU</w:t>
      </w:r>
    </w:p>
    <w:p w14:paraId="1BF82AD2" w14:textId="77777777" w:rsidR="00826EA2" w:rsidRPr="00855F7A" w:rsidRDefault="00826EA2">
      <w:pPr>
        <w:rPr>
          <w:color w:val="000000" w:themeColor="text1"/>
        </w:rPr>
      </w:pPr>
    </w:p>
    <w:sectPr w:rsidR="00826EA2" w:rsidRPr="00855F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032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AA7C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A96B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817502">
    <w:abstractNumId w:val="2"/>
  </w:num>
  <w:num w:numId="2" w16cid:durableId="1489783561">
    <w:abstractNumId w:val="1"/>
  </w:num>
  <w:num w:numId="3" w16cid:durableId="148242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A2"/>
    <w:rsid w:val="00000999"/>
    <w:rsid w:val="00011DF9"/>
    <w:rsid w:val="001268AB"/>
    <w:rsid w:val="001D417D"/>
    <w:rsid w:val="00273AC0"/>
    <w:rsid w:val="002757EC"/>
    <w:rsid w:val="002F5D02"/>
    <w:rsid w:val="003735D7"/>
    <w:rsid w:val="00442314"/>
    <w:rsid w:val="005079C5"/>
    <w:rsid w:val="00584DDF"/>
    <w:rsid w:val="005876BA"/>
    <w:rsid w:val="005A0E92"/>
    <w:rsid w:val="005C1522"/>
    <w:rsid w:val="00606096"/>
    <w:rsid w:val="006066E2"/>
    <w:rsid w:val="006F1C21"/>
    <w:rsid w:val="00747659"/>
    <w:rsid w:val="00780DF5"/>
    <w:rsid w:val="00794F77"/>
    <w:rsid w:val="00805017"/>
    <w:rsid w:val="00826EA2"/>
    <w:rsid w:val="00855F7A"/>
    <w:rsid w:val="00966581"/>
    <w:rsid w:val="00A14741"/>
    <w:rsid w:val="00BA0190"/>
    <w:rsid w:val="00BF2E03"/>
    <w:rsid w:val="00C02AAF"/>
    <w:rsid w:val="00C37D75"/>
    <w:rsid w:val="00D40C94"/>
    <w:rsid w:val="00E0242A"/>
    <w:rsid w:val="00E97F34"/>
    <w:rsid w:val="00F93B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19C2"/>
  <w15:chartTrackingRefBased/>
  <w15:docId w15:val="{AA83477F-EA27-854B-B52F-14A1F767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26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826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826E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26E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26E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26E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6E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6E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6EA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6EA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26EA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26EA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26EA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26EA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26EA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26EA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26EA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26EA2"/>
    <w:rPr>
      <w:rFonts w:eastAsiaTheme="majorEastAsia" w:cstheme="majorBidi"/>
      <w:color w:val="272727" w:themeColor="text1" w:themeTint="D8"/>
    </w:rPr>
  </w:style>
  <w:style w:type="paragraph" w:styleId="Ttulo">
    <w:name w:val="Title"/>
    <w:basedOn w:val="Normal"/>
    <w:next w:val="Normal"/>
    <w:link w:val="TtuloChar"/>
    <w:uiPriority w:val="10"/>
    <w:qFormat/>
    <w:rsid w:val="00826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26E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26EA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26EA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6EA2"/>
    <w:pPr>
      <w:spacing w:before="160"/>
      <w:jc w:val="center"/>
    </w:pPr>
    <w:rPr>
      <w:i/>
      <w:iCs/>
      <w:color w:val="404040" w:themeColor="text1" w:themeTint="BF"/>
    </w:rPr>
  </w:style>
  <w:style w:type="character" w:customStyle="1" w:styleId="CitaoChar">
    <w:name w:val="Citação Char"/>
    <w:basedOn w:val="Fontepargpadro"/>
    <w:link w:val="Citao"/>
    <w:uiPriority w:val="29"/>
    <w:rsid w:val="00826EA2"/>
    <w:rPr>
      <w:i/>
      <w:iCs/>
      <w:color w:val="404040" w:themeColor="text1" w:themeTint="BF"/>
    </w:rPr>
  </w:style>
  <w:style w:type="paragraph" w:styleId="PargrafodaLista">
    <w:name w:val="List Paragraph"/>
    <w:basedOn w:val="Normal"/>
    <w:uiPriority w:val="34"/>
    <w:qFormat/>
    <w:rsid w:val="00826EA2"/>
    <w:pPr>
      <w:ind w:left="720"/>
      <w:contextualSpacing/>
    </w:pPr>
  </w:style>
  <w:style w:type="character" w:styleId="nfaseIntensa">
    <w:name w:val="Intense Emphasis"/>
    <w:basedOn w:val="Fontepargpadro"/>
    <w:uiPriority w:val="21"/>
    <w:qFormat/>
    <w:rsid w:val="00826EA2"/>
    <w:rPr>
      <w:i/>
      <w:iCs/>
      <w:color w:val="0F4761" w:themeColor="accent1" w:themeShade="BF"/>
    </w:rPr>
  </w:style>
  <w:style w:type="paragraph" w:styleId="CitaoIntensa">
    <w:name w:val="Intense Quote"/>
    <w:basedOn w:val="Normal"/>
    <w:next w:val="Normal"/>
    <w:link w:val="CitaoIntensaChar"/>
    <w:uiPriority w:val="30"/>
    <w:qFormat/>
    <w:rsid w:val="00826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26EA2"/>
    <w:rPr>
      <w:i/>
      <w:iCs/>
      <w:color w:val="0F4761" w:themeColor="accent1" w:themeShade="BF"/>
    </w:rPr>
  </w:style>
  <w:style w:type="character" w:styleId="RefernciaIntensa">
    <w:name w:val="Intense Reference"/>
    <w:basedOn w:val="Fontepargpadro"/>
    <w:uiPriority w:val="32"/>
    <w:qFormat/>
    <w:rsid w:val="00826EA2"/>
    <w:rPr>
      <w:b/>
      <w:bCs/>
      <w:smallCaps/>
      <w:color w:val="0F4761" w:themeColor="accent1" w:themeShade="BF"/>
      <w:spacing w:val="5"/>
    </w:rPr>
  </w:style>
  <w:style w:type="character" w:styleId="nfase">
    <w:name w:val="Emphasis"/>
    <w:basedOn w:val="Fontepargpadro"/>
    <w:uiPriority w:val="20"/>
    <w:qFormat/>
    <w:rsid w:val="00826EA2"/>
    <w:rPr>
      <w:i/>
      <w:iCs/>
    </w:rPr>
  </w:style>
  <w:style w:type="paragraph" w:styleId="NormalWeb">
    <w:name w:val="Normal (Web)"/>
    <w:basedOn w:val="Normal"/>
    <w:uiPriority w:val="99"/>
    <w:unhideWhenUsed/>
    <w:rsid w:val="00826EA2"/>
    <w:pPr>
      <w:spacing w:before="100" w:beforeAutospacing="1" w:after="100" w:afterAutospacing="1" w:line="240" w:lineRule="auto"/>
    </w:pPr>
    <w:rPr>
      <w:rFonts w:ascii="Times New Roman" w:hAnsi="Times New Roman" w:cs="Times New Roman"/>
      <w:kern w:val="0"/>
      <w14:ligatures w14:val="none"/>
    </w:rPr>
  </w:style>
  <w:style w:type="character" w:styleId="Forte">
    <w:name w:val="Strong"/>
    <w:basedOn w:val="Fontepargpadro"/>
    <w:uiPriority w:val="22"/>
    <w:qFormat/>
    <w:rsid w:val="00826E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1713</Words>
  <Characters>9255</Characters>
  <Application>Microsoft Office Word</Application>
  <DocSecurity>0</DocSecurity>
  <Lines>77</Lines>
  <Paragraphs>21</Paragraphs>
  <ScaleCrop>false</ScaleCrop>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Lael Marques</dc:creator>
  <cp:keywords/>
  <dc:description/>
  <cp:lastModifiedBy>Lael Marques</cp:lastModifiedBy>
  <cp:revision>2</cp:revision>
  <dcterms:created xsi:type="dcterms:W3CDTF">2026-08-13T00:46:00Z</dcterms:created>
  <dcterms:modified xsi:type="dcterms:W3CDTF">2026-08-13T00:46:00Z</dcterms:modified>
</cp:coreProperties>
</file>