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00A2" w14:textId="77777777" w:rsidR="0043054A" w:rsidRPr="00151FC8" w:rsidRDefault="0071242C">
      <w:pPr>
        <w:spacing w:before="1200"/>
        <w:jc w:val="center"/>
        <w:rPr>
          <w:lang w:val="pt-BR"/>
        </w:rPr>
      </w:pPr>
      <w:r>
        <w:rPr>
          <w:b/>
          <w:bCs/>
          <w:color w:val="1B5E20"/>
          <w:sz w:val="44"/>
          <w:szCs w:val="44"/>
          <w:lang w:val="pt-BR"/>
        </w:rPr>
        <w:t>Case Técnico SRE DevOps</w:t>
      </w:r>
    </w:p>
    <w:p w14:paraId="50DAF455" w14:textId="77777777" w:rsidR="0043054A" w:rsidRPr="00151FC8" w:rsidRDefault="0071242C">
      <w:pPr>
        <w:spacing w:after="200"/>
        <w:jc w:val="center"/>
        <w:rPr>
          <w:lang w:val="pt-BR"/>
        </w:rPr>
      </w:pPr>
      <w:r>
        <w:rPr>
          <w:color w:val="2E7D32"/>
          <w:sz w:val="28"/>
          <w:szCs w:val="28"/>
          <w:lang w:val="pt-BR"/>
        </w:rPr>
        <w:t>Lagunitas / HEINEKEN</w:t>
      </w:r>
    </w:p>
    <w:p w14:paraId="7ADC4488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6F3E0592" w14:textId="77777777" w:rsidR="0043054A" w:rsidRPr="00151FC8" w:rsidRDefault="0071242C">
      <w:pPr>
        <w:spacing w:after="60"/>
        <w:jc w:val="center"/>
        <w:rPr>
          <w:lang w:val="pt-BR"/>
        </w:rPr>
      </w:pPr>
      <w:r>
        <w:rPr>
          <w:b/>
          <w:bCs/>
          <w:color w:val="1B5E20"/>
          <w:sz w:val="22"/>
          <w:szCs w:val="22"/>
          <w:lang w:val="pt-BR"/>
        </w:rPr>
        <w:t>Autor: Laerte Gomes Filho</w:t>
      </w:r>
    </w:p>
    <w:p w14:paraId="3968AF18" w14:textId="20B15D68" w:rsidR="0043054A" w:rsidRPr="00151FC8" w:rsidRDefault="0071242C">
      <w:pPr>
        <w:spacing w:after="400"/>
        <w:jc w:val="center"/>
        <w:rPr>
          <w:lang w:val="pt-BR"/>
        </w:rPr>
      </w:pPr>
      <w:r>
        <w:rPr>
          <w:color w:val="4A5568"/>
          <w:sz w:val="20"/>
          <w:szCs w:val="20"/>
          <w:lang w:val="pt-BR"/>
        </w:rPr>
        <w:t>Data: 05/04/2026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12"/>
        <w:gridCol w:w="3500"/>
      </w:tblGrid>
      <w:tr w:rsidR="0043054A" w14:paraId="422DCDA8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0BB5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C604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Entregável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682F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Seção</w:t>
            </w:r>
          </w:p>
        </w:tc>
      </w:tr>
      <w:tr w:rsidR="0043054A" w14:paraId="5B0603BA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8629" w14:textId="77777777" w:rsidR="0043054A" w:rsidRDefault="0071242C">
            <w:r>
              <w:rPr>
                <w:color w:val="1A202C"/>
                <w:sz w:val="17"/>
                <w:szCs w:val="17"/>
              </w:rPr>
              <w:t>1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D4D2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Diagnóstico: o que falhou no pipeline e por quê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54ED" w14:textId="77777777" w:rsidR="0043054A" w:rsidRDefault="0071242C">
            <w:r>
              <w:rPr>
                <w:color w:val="1A202C"/>
                <w:sz w:val="17"/>
                <w:szCs w:val="17"/>
              </w:rPr>
              <w:t>Seção 1</w:t>
            </w:r>
          </w:p>
        </w:tc>
      </w:tr>
      <w:tr w:rsidR="0043054A" w14:paraId="37FD5F75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EBB0" w14:textId="77777777" w:rsidR="0043054A" w:rsidRDefault="0071242C">
            <w:r>
              <w:rPr>
                <w:color w:val="1A202C"/>
                <w:sz w:val="17"/>
                <w:szCs w:val="17"/>
              </w:rPr>
              <w:t>2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6EBE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YAML refatorado com gate de aprovação e smoke tests (comentado)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4484" w14:textId="77777777" w:rsidR="0043054A" w:rsidRDefault="0071242C">
            <w:r>
              <w:rPr>
                <w:color w:val="1A202C"/>
                <w:sz w:val="17"/>
                <w:szCs w:val="17"/>
              </w:rPr>
              <w:t>Seção 2</w:t>
            </w:r>
          </w:p>
        </w:tc>
      </w:tr>
      <w:tr w:rsidR="0043054A" w14:paraId="41988D07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EDBD" w14:textId="77777777" w:rsidR="0043054A" w:rsidRDefault="0071242C">
            <w:r>
              <w:rPr>
                <w:color w:val="1A202C"/>
                <w:sz w:val="17"/>
                <w:szCs w:val="17"/>
              </w:rPr>
              <w:t>3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2428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Proposta de observabilidade do deploy (com steps de log no YAML)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EAB9" w14:textId="77777777" w:rsidR="0043054A" w:rsidRDefault="0071242C">
            <w:r>
              <w:rPr>
                <w:color w:val="1A202C"/>
                <w:sz w:val="17"/>
                <w:szCs w:val="17"/>
              </w:rPr>
              <w:t>Seção 3</w:t>
            </w:r>
          </w:p>
        </w:tc>
      </w:tr>
      <w:tr w:rsidR="0043054A" w14:paraId="1423CD04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2CDF" w14:textId="77777777" w:rsidR="0043054A" w:rsidRDefault="0071242C">
            <w:r>
              <w:rPr>
                <w:color w:val="1A202C"/>
                <w:sz w:val="17"/>
                <w:szCs w:val="17"/>
              </w:rPr>
              <w:t>4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2CFE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Estratégia de rollback: o que automatizar e o que é manual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FF23" w14:textId="77777777" w:rsidR="0043054A" w:rsidRDefault="0071242C">
            <w:r>
              <w:rPr>
                <w:color w:val="1A202C"/>
                <w:sz w:val="17"/>
                <w:szCs w:val="17"/>
              </w:rPr>
              <w:t>Seção 4</w:t>
            </w:r>
          </w:p>
        </w:tc>
      </w:tr>
      <w:tr w:rsidR="0043054A" w14:paraId="031A949C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CA20" w14:textId="77777777" w:rsidR="0043054A" w:rsidRDefault="0071242C">
            <w:r>
              <w:rPr>
                <w:color w:val="1A202C"/>
                <w:sz w:val="17"/>
                <w:szCs w:val="17"/>
              </w:rPr>
              <w:t>5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05E5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Questões de aprofundamento (DABs, Key Vault, alerta proativo)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D49E" w14:textId="77777777" w:rsidR="0043054A" w:rsidRDefault="0071242C">
            <w:r>
              <w:rPr>
                <w:color w:val="1A202C"/>
                <w:sz w:val="17"/>
                <w:szCs w:val="17"/>
              </w:rPr>
              <w:t>Seção 5</w:t>
            </w:r>
          </w:p>
        </w:tc>
      </w:tr>
      <w:tr w:rsidR="0043054A" w14:paraId="552127EB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C4AB" w14:textId="77777777" w:rsidR="0043054A" w:rsidRDefault="0071242C">
            <w:r>
              <w:rPr>
                <w:color w:val="1A202C"/>
                <w:sz w:val="17"/>
                <w:szCs w:val="17"/>
              </w:rPr>
              <w:t>6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9D1A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Evidências do pipeline em execução (GitHub Actions)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DC24" w14:textId="77777777" w:rsidR="0043054A" w:rsidRDefault="0071242C">
            <w:r>
              <w:rPr>
                <w:color w:val="1A202C"/>
                <w:sz w:val="17"/>
                <w:szCs w:val="17"/>
              </w:rPr>
              <w:t>Seção 6</w:t>
            </w:r>
          </w:p>
        </w:tc>
      </w:tr>
      <w:tr w:rsidR="0043054A" w14:paraId="4A6E1EAA" w14:textId="77777777">
        <w:tc>
          <w:tcPr>
            <w:tcW w:w="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5037" w14:textId="77777777" w:rsidR="0043054A" w:rsidRDefault="0071242C">
            <w:r>
              <w:rPr>
                <w:color w:val="1A202C"/>
                <w:sz w:val="17"/>
                <w:szCs w:val="17"/>
              </w:rPr>
              <w:t>7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32C3" w14:textId="77777777" w:rsidR="0043054A" w:rsidRDefault="0071242C">
            <w:r>
              <w:rPr>
                <w:color w:val="1A202C"/>
                <w:sz w:val="17"/>
                <w:szCs w:val="17"/>
              </w:rPr>
              <w:t>Conclusão</w:t>
            </w:r>
          </w:p>
        </w:tc>
        <w:tc>
          <w:tcPr>
            <w:tcW w:w="3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2227" w14:textId="77777777" w:rsidR="0043054A" w:rsidRDefault="0071242C">
            <w:r>
              <w:rPr>
                <w:color w:val="1A202C"/>
                <w:sz w:val="17"/>
                <w:szCs w:val="17"/>
              </w:rPr>
              <w:t>Seção 7</w:t>
            </w:r>
          </w:p>
        </w:tc>
      </w:tr>
    </w:tbl>
    <w:p w14:paraId="7D9B3A31" w14:textId="77777777" w:rsidR="0043054A" w:rsidRDefault="0071242C">
      <w:r>
        <w:br w:type="page"/>
      </w:r>
    </w:p>
    <w:p w14:paraId="47147338" w14:textId="77777777" w:rsidR="0043054A" w:rsidRPr="00151FC8" w:rsidRDefault="0071242C">
      <w:pPr>
        <w:pStyle w:val="Ttulo1"/>
        <w:rPr>
          <w:lang w:val="pt-BR"/>
        </w:rPr>
      </w:pPr>
      <w:r>
        <w:rPr>
          <w:lang w:val="pt-BR"/>
        </w:rPr>
        <w:lastRenderedPageBreak/>
        <w:t>1. Diagnóstico — O que falhou no pipeline e por quê</w:t>
      </w:r>
    </w:p>
    <w:p w14:paraId="76950A46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4EB824F4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1.1 Causas raiz do incidente</w:t>
      </w:r>
    </w:p>
    <w:p w14:paraId="096E727F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b/>
          <w:bCs/>
          <w:color w:val="1A202C"/>
          <w:lang w:val="pt-BR"/>
        </w:rPr>
        <w:t>Causas técnicas:</w:t>
      </w:r>
    </w:p>
    <w:p w14:paraId="6D2B1B0C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1. Variável DATABRICKS_HOST apontando para DEV em vez de PRD.</w:t>
      </w:r>
      <w:r>
        <w:rPr>
          <w:color w:val="1A202C"/>
          <w:lang w:val="pt-BR"/>
        </w:rPr>
        <w:t xml:space="preserve"> O token/service connection tinha permissão em DEV e PRD simultaneamente. A variável DATABRICKS_HOST foi resolvida com o valor de DEV, e o comando databricks workspace import_dir executou sem erro porque o host era válido. Não havia nenhum step que comparasse o host de destino com o ambiente esperado.</w:t>
      </w:r>
    </w:p>
    <w:p w14:paraId="29B97BF2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2. ARM Template deploy sem validação de estado funcional.</w:t>
      </w:r>
      <w:r>
        <w:rPr>
          <w:color w:val="1A202C"/>
          <w:lang w:val="pt-BR"/>
        </w:rPr>
        <w:t xml:space="preserve"> O ARM Template foi aplicado com sucesso (exit code 0), mas dois pipelines ADF ficaram inativos e as triggers não foram reativadas. O Azure DevOps só verifica o resultado da operação de deployment, não o estado funcional dos recursos pós-deploy.</w:t>
      </w:r>
    </w:p>
    <w:p w14:paraId="4BD4ABA2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A202C"/>
          <w:lang w:val="pt-BR"/>
        </w:rPr>
        <w:t>3. Zero smoke tests pós-deploy.</w:t>
      </w:r>
      <w:r>
        <w:rPr>
          <w:color w:val="1A202C"/>
          <w:lang w:val="pt-BR"/>
        </w:rPr>
        <w:t xml:space="preserve"> Nenhum step pós-deploy verificava: workspace de destino correto, notebooks no path esperado, jobs ativos, pipelines ADF Enabled, triggers Running. </w:t>
      </w:r>
      <w:r>
        <w:rPr>
          <w:color w:val="1A202C"/>
        </w:rPr>
        <w:t>O pipeline terminou "verde" com deploy no lugar errado.</w:t>
      </w:r>
    </w:p>
    <w:p w14:paraId="38C952F3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4. Service Principal / token com escopo excessivo.</w:t>
      </w:r>
      <w:r>
        <w:rPr>
          <w:color w:val="1A202C"/>
          <w:lang w:val="pt-BR"/>
        </w:rPr>
        <w:t xml:space="preserve"> Um único token com escopo em todos os ambientes viola o princípio de least privilege. Se cada ambiente tivesse seu próprio token via Key Vault separado, o deploy no ambiente errado falharia por falta de permissão.</w:t>
      </w:r>
    </w:p>
    <w:p w14:paraId="1E7FF9BD" w14:textId="77777777" w:rsidR="0043054A" w:rsidRDefault="0071242C">
      <w:pPr>
        <w:spacing w:after="80"/>
        <w:jc w:val="both"/>
      </w:pPr>
      <w:r>
        <w:rPr>
          <w:b/>
          <w:bCs/>
          <w:color w:val="1A202C"/>
        </w:rPr>
        <w:t>Causas de processo:</w:t>
      </w:r>
    </w:p>
    <w:p w14:paraId="2E9C89C0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A202C"/>
          <w:lang w:val="pt-BR"/>
        </w:rPr>
        <w:t>1. Ausência de gate de aprovação antes de PRD.</w:t>
      </w:r>
      <w:r>
        <w:rPr>
          <w:color w:val="1A202C"/>
          <w:lang w:val="pt-BR"/>
        </w:rPr>
        <w:t xml:space="preserve"> Qualquer merge na main ia direto para produção. </w:t>
      </w:r>
      <w:r>
        <w:rPr>
          <w:color w:val="1A202C"/>
        </w:rPr>
        <w:t>Não havia revisão humana entre build e deploy PRD.</w:t>
      </w:r>
    </w:p>
    <w:p w14:paraId="465D462B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A202C"/>
          <w:lang w:val="pt-BR"/>
        </w:rPr>
        <w:t>2. ACC não utilizado como gate formal.</w:t>
      </w:r>
      <w:r>
        <w:rPr>
          <w:color w:val="1A202C"/>
          <w:lang w:val="pt-BR"/>
        </w:rPr>
        <w:t xml:space="preserve"> O ambiente ACC existe na </w:t>
      </w:r>
      <w:proofErr w:type="gramStart"/>
      <w:r>
        <w:rPr>
          <w:color w:val="1A202C"/>
          <w:lang w:val="pt-BR"/>
        </w:rPr>
        <w:t>infraestrutura</w:t>
      </w:r>
      <w:proofErr w:type="gramEnd"/>
      <w:r>
        <w:rPr>
          <w:color w:val="1A202C"/>
          <w:lang w:val="pt-BR"/>
        </w:rPr>
        <w:t xml:space="preserve"> mas não fazia parte da esteira CI/CD. </w:t>
      </w:r>
      <w:r>
        <w:rPr>
          <w:color w:val="1A202C"/>
        </w:rPr>
        <w:t>Não havia deploy intermediário nem validação antes de PRD.</w:t>
      </w:r>
    </w:p>
    <w:p w14:paraId="0359BB0A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A202C"/>
          <w:lang w:val="pt-BR"/>
        </w:rPr>
        <w:t>3. Sem runbook ou automação de rollback.</w:t>
      </w:r>
      <w:r>
        <w:rPr>
          <w:color w:val="1A202C"/>
          <w:lang w:val="pt-BR"/>
        </w:rPr>
        <w:t xml:space="preserve"> Quando o incidente foi detectado (4 horas depois, por um stakeholder), a remediação foi 100% manual e levou 42 minutos. </w:t>
      </w:r>
      <w:r>
        <w:rPr>
          <w:color w:val="1A202C"/>
        </w:rPr>
        <w:t>Não existia procedimento documentado nem automação de rollback.</w:t>
      </w:r>
    </w:p>
    <w:p w14:paraId="246912D3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4. Descoberta reativa pelo negócio, não pelo pipeline.</w:t>
      </w:r>
      <w:r>
        <w:rPr>
          <w:color w:val="1A202C"/>
          <w:lang w:val="pt-BR"/>
        </w:rPr>
        <w:t xml:space="preserve"> A ausência de monitoramento proativo fez com que o time de dados só soubesse do problema quando o analista de negócios abriu chamado às 18h20.</w:t>
      </w:r>
    </w:p>
    <w:p w14:paraId="6E03F839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1.2 Por que o pipeline reportou sucesso com deploy errado?</w:t>
      </w:r>
    </w:p>
    <w:p w14:paraId="29569F2A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pipeline original verificava apenas:</w:t>
      </w:r>
    </w:p>
    <w:p w14:paraId="7B24DCDB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Build:</w:t>
      </w:r>
      <w:r>
        <w:rPr>
          <w:color w:val="1A202C"/>
          <w:lang w:val="pt-BR"/>
        </w:rPr>
        <w:t xml:space="preserve"> py_compile nos notebooks — verifica exclusivamente sintaxe Python.</w:t>
      </w:r>
    </w:p>
    <w:p w14:paraId="5039AC27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Deploy:</w:t>
      </w:r>
      <w:r>
        <w:rPr>
          <w:color w:val="1A202C"/>
          <w:lang w:val="pt-BR"/>
        </w:rPr>
        <w:t xml:space="preserve"> Exit code dos comandos databricks workspace import_dir e AzureResourceManagerTemplateDeployment@3. Ambos retornam 0 se a operação técnica completou, independente de destino ou estado funcional.</w:t>
      </w:r>
    </w:p>
    <w:p w14:paraId="4F8E31E7" w14:textId="77777777" w:rsidR="0043054A" w:rsidRDefault="0071242C">
      <w:pPr>
        <w:spacing w:after="80"/>
        <w:jc w:val="both"/>
      </w:pPr>
      <w:r>
        <w:rPr>
          <w:b/>
          <w:bCs/>
          <w:color w:val="1A202C"/>
          <w:lang w:val="pt-BR"/>
        </w:rPr>
        <w:t xml:space="preserve">O conceito errado é tratar "operação sem erro" como "deploy funcional". </w:t>
      </w:r>
      <w:r>
        <w:rPr>
          <w:b/>
          <w:bCs/>
          <w:color w:val="1A202C"/>
        </w:rPr>
        <w:t>O pipeline deveria ter verificado:</w:t>
      </w:r>
    </w:p>
    <w:p w14:paraId="1D1D4DAD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Que o DATABRICKS_HOST resolvia para o workspace de PRD (não DEV).</w:t>
      </w:r>
    </w:p>
    <w:p w14:paraId="0839A8C3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Que os notebooks existiam no path /Shared/lagunitas no workspace PRD após o import.</w:t>
      </w:r>
    </w:p>
    <w:p w14:paraId="270BFC2F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Que os jobs Databricks associados estavam ativos e apontando para a versão correta.</w:t>
      </w:r>
    </w:p>
    <w:p w14:paraId="11D66B86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Que os pipelines ADF no factory de PRD estavam com status Enabled.</w:t>
      </w:r>
    </w:p>
    <w:p w14:paraId="69E79BFD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Que as triggers ADF dependentes estavam com status Started.</w:t>
      </w:r>
    </w:p>
    <w:p w14:paraId="2B17D1DE" w14:textId="77777777" w:rsidR="00151FC8" w:rsidRDefault="00151FC8" w:rsidP="00151FC8">
      <w:pPr>
        <w:spacing w:after="40"/>
      </w:pPr>
    </w:p>
    <w:p w14:paraId="4EA76AEB" w14:textId="77777777" w:rsidR="00151FC8" w:rsidRDefault="00151FC8" w:rsidP="00151FC8">
      <w:pPr>
        <w:spacing w:after="40"/>
      </w:pPr>
    </w:p>
    <w:p w14:paraId="115D526B" w14:textId="77777777" w:rsidR="00151FC8" w:rsidRDefault="00151FC8" w:rsidP="00151FC8">
      <w:pPr>
        <w:spacing w:after="40"/>
      </w:pPr>
    </w:p>
    <w:p w14:paraId="6F41AA7E" w14:textId="77777777" w:rsidR="00151FC8" w:rsidRDefault="00151FC8" w:rsidP="00151FC8">
      <w:pPr>
        <w:spacing w:after="40"/>
      </w:pPr>
    </w:p>
    <w:p w14:paraId="58F34589" w14:textId="77777777" w:rsidR="00151FC8" w:rsidRDefault="00151FC8" w:rsidP="00151FC8">
      <w:pPr>
        <w:spacing w:after="40"/>
      </w:pPr>
    </w:p>
    <w:p w14:paraId="559CC7DA" w14:textId="77777777" w:rsidR="00151FC8" w:rsidRDefault="00151FC8" w:rsidP="00151FC8">
      <w:pPr>
        <w:spacing w:after="40"/>
      </w:pPr>
    </w:p>
    <w:p w14:paraId="2F80769A" w14:textId="77777777" w:rsidR="00151FC8" w:rsidRDefault="00151FC8" w:rsidP="00151FC8">
      <w:pPr>
        <w:spacing w:after="40"/>
      </w:pPr>
    </w:p>
    <w:p w14:paraId="78413C9F" w14:textId="77777777" w:rsidR="00151FC8" w:rsidRDefault="00151FC8" w:rsidP="00151FC8">
      <w:pPr>
        <w:spacing w:after="40"/>
      </w:pPr>
    </w:p>
    <w:p w14:paraId="45E1AA11" w14:textId="77777777" w:rsidR="00151FC8" w:rsidRDefault="00151FC8" w:rsidP="00151FC8">
      <w:pPr>
        <w:spacing w:after="40"/>
      </w:pPr>
    </w:p>
    <w:p w14:paraId="0638019D" w14:textId="77777777" w:rsidR="00151FC8" w:rsidRDefault="00151FC8" w:rsidP="00151FC8">
      <w:pPr>
        <w:spacing w:after="40"/>
      </w:pPr>
    </w:p>
    <w:p w14:paraId="51BDCCB6" w14:textId="77777777" w:rsidR="00151FC8" w:rsidRDefault="00151FC8" w:rsidP="00151FC8">
      <w:pPr>
        <w:spacing w:after="40"/>
      </w:pPr>
    </w:p>
    <w:p w14:paraId="6D454B97" w14:textId="77777777" w:rsidR="00151FC8" w:rsidRDefault="00151FC8" w:rsidP="00151FC8">
      <w:pPr>
        <w:spacing w:after="40"/>
      </w:pPr>
    </w:p>
    <w:p w14:paraId="26FB903C" w14:textId="77777777" w:rsidR="00151FC8" w:rsidRDefault="00151FC8" w:rsidP="00151FC8">
      <w:pPr>
        <w:spacing w:after="40"/>
      </w:pPr>
    </w:p>
    <w:p w14:paraId="75582E78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lastRenderedPageBreak/>
        <w:t>1.3 O lint (py_compile) é suficiente como validação?</w:t>
      </w:r>
    </w:p>
    <w:p w14:paraId="52FBB192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b/>
          <w:bCs/>
          <w:color w:val="1A202C"/>
          <w:lang w:val="pt-BR"/>
        </w:rPr>
        <w:t>O que py_compile detecta: erros de sintaxe Python (parênteses, indentação, keywords).</w:t>
      </w:r>
    </w:p>
    <w:p w14:paraId="1CD8112C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b/>
          <w:bCs/>
          <w:color w:val="1A202C"/>
          <w:lang w:val="pt-BR"/>
        </w:rPr>
        <w:t>O que py_compile não detecta: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43054A" w14:paraId="4FF70423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8460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Tipo de problema</w:t>
            </w:r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23FA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</w:tr>
      <w:tr w:rsidR="0043054A" w:rsidRPr="00DB2E34" w14:paraId="0544B060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9625" w14:textId="77777777" w:rsidR="0043054A" w:rsidRDefault="0071242C">
            <w:r>
              <w:rPr>
                <w:color w:val="1A202C"/>
                <w:sz w:val="17"/>
                <w:szCs w:val="17"/>
              </w:rPr>
              <w:t>Erros de lógica</w:t>
            </w:r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E4B4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JOIN errado, filtro invertido, coluna trocada</w:t>
            </w:r>
          </w:p>
        </w:tc>
      </w:tr>
      <w:tr w:rsidR="0043054A" w:rsidRPr="00DB2E34" w14:paraId="3F29D07E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0454" w14:textId="77777777" w:rsidR="0043054A" w:rsidRDefault="0071242C">
            <w:r>
              <w:rPr>
                <w:color w:val="1A202C"/>
                <w:sz w:val="17"/>
                <w:szCs w:val="17"/>
              </w:rPr>
              <w:t xml:space="preserve">Imports </w:t>
            </w:r>
            <w:proofErr w:type="spellStart"/>
            <w:r>
              <w:rPr>
                <w:color w:val="1A202C"/>
                <w:sz w:val="17"/>
                <w:szCs w:val="17"/>
              </w:rPr>
              <w:t>inexistentes</w:t>
            </w:r>
            <w:proofErr w:type="spellEnd"/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DFDC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Biblioteca não instalada no cluster Databricks</w:t>
            </w:r>
          </w:p>
        </w:tc>
      </w:tr>
      <w:tr w:rsidR="0043054A" w:rsidRPr="00DB2E34" w14:paraId="04F1DFDB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35E2" w14:textId="77777777" w:rsidR="0043054A" w:rsidRDefault="0071242C">
            <w:proofErr w:type="spellStart"/>
            <w:r>
              <w:rPr>
                <w:color w:val="1A202C"/>
                <w:sz w:val="17"/>
                <w:szCs w:val="17"/>
              </w:rPr>
              <w:t>Referências</w:t>
            </w:r>
            <w:proofErr w:type="spellEnd"/>
            <w:r>
              <w:rPr>
                <w:color w:val="1A202C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A202C"/>
                <w:sz w:val="17"/>
                <w:szCs w:val="17"/>
              </w:rPr>
              <w:t>a</w:t>
            </w:r>
            <w:proofErr w:type="gramEnd"/>
            <w:r>
              <w:rPr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202C"/>
                <w:sz w:val="17"/>
                <w:szCs w:val="17"/>
              </w:rPr>
              <w:t>objetos</w:t>
            </w:r>
            <w:proofErr w:type="spellEnd"/>
            <w:r>
              <w:rPr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202C"/>
                <w:sz w:val="17"/>
                <w:szCs w:val="17"/>
              </w:rPr>
              <w:t>inexistentes</w:t>
            </w:r>
            <w:proofErr w:type="spellEnd"/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FD36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Tabela/schema/catalog que não existe no ambiente</w:t>
            </w:r>
          </w:p>
        </w:tc>
      </w:tr>
      <w:tr w:rsidR="0043054A" w14:paraId="5977767C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82DD" w14:textId="77777777" w:rsidR="0043054A" w:rsidRDefault="0071242C">
            <w:proofErr w:type="spellStart"/>
            <w:r>
              <w:rPr>
                <w:color w:val="1A202C"/>
                <w:sz w:val="17"/>
                <w:szCs w:val="17"/>
              </w:rPr>
              <w:t>Erros</w:t>
            </w:r>
            <w:proofErr w:type="spellEnd"/>
            <w:r>
              <w:rPr>
                <w:color w:val="1A202C"/>
                <w:sz w:val="17"/>
                <w:szCs w:val="17"/>
              </w:rPr>
              <w:t xml:space="preserve"> de runtime </w:t>
            </w:r>
            <w:proofErr w:type="spellStart"/>
            <w:r>
              <w:rPr>
                <w:color w:val="1A202C"/>
                <w:sz w:val="17"/>
                <w:szCs w:val="17"/>
              </w:rPr>
              <w:t>PySpark</w:t>
            </w:r>
            <w:proofErr w:type="spellEnd"/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3BDE" w14:textId="77777777" w:rsidR="0043054A" w:rsidRDefault="0071242C">
            <w:r>
              <w:rPr>
                <w:color w:val="1A202C"/>
                <w:sz w:val="17"/>
                <w:szCs w:val="17"/>
              </w:rPr>
              <w:t>Schema mismatch, null handling, type casting</w:t>
            </w:r>
          </w:p>
        </w:tc>
      </w:tr>
      <w:tr w:rsidR="0043054A" w14:paraId="018F78CC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4DC9" w14:textId="77777777" w:rsidR="0043054A" w:rsidRDefault="0071242C">
            <w:r>
              <w:rPr>
                <w:color w:val="1A202C"/>
                <w:sz w:val="17"/>
                <w:szCs w:val="17"/>
              </w:rPr>
              <w:t>Performance</w:t>
            </w:r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F096" w14:textId="77777777" w:rsidR="0043054A" w:rsidRDefault="0071242C">
            <w:r>
              <w:rPr>
                <w:color w:val="1A202C"/>
                <w:sz w:val="17"/>
                <w:szCs w:val="17"/>
              </w:rPr>
              <w:t>Full table scans, cross joins acidentais</w:t>
            </w:r>
          </w:p>
        </w:tc>
      </w:tr>
      <w:tr w:rsidR="0043054A" w:rsidRPr="00DB2E34" w14:paraId="0F8405A7" w14:textId="77777777"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D677" w14:textId="77777777" w:rsidR="0043054A" w:rsidRDefault="0071242C">
            <w:r>
              <w:rPr>
                <w:color w:val="1A202C"/>
                <w:sz w:val="17"/>
                <w:szCs w:val="17"/>
              </w:rPr>
              <w:t>Variáveis de ambiente</w:t>
            </w:r>
          </w:p>
        </w:tc>
        <w:tc>
          <w:tcPr>
            <w:tcW w:w="4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8174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Variável ausente ou com valor incorreto no ambiente de destino</w:t>
            </w:r>
          </w:p>
        </w:tc>
      </w:tr>
    </w:tbl>
    <w:p w14:paraId="56D98838" w14:textId="77777777" w:rsidR="0043054A" w:rsidRPr="00151FC8" w:rsidRDefault="0071242C">
      <w:pPr>
        <w:spacing w:before="60" w:after="100"/>
        <w:ind w:left="200"/>
        <w:rPr>
          <w:lang w:val="pt-BR"/>
        </w:rPr>
      </w:pPr>
      <w:r>
        <w:rPr>
          <w:i/>
          <w:iCs/>
          <w:color w:val="E65100"/>
          <w:sz w:val="18"/>
          <w:szCs w:val="18"/>
          <w:lang w:val="pt-BR"/>
        </w:rPr>
        <w:t xml:space="preserve">Recomendação: adicionar </w:t>
      </w:r>
      <w:proofErr w:type="spellStart"/>
      <w:r>
        <w:rPr>
          <w:i/>
          <w:iCs/>
          <w:color w:val="E65100"/>
          <w:sz w:val="18"/>
          <w:szCs w:val="18"/>
          <w:lang w:val="pt-BR"/>
        </w:rPr>
        <w:t>ruff</w:t>
      </w:r>
      <w:proofErr w:type="spellEnd"/>
      <w:r>
        <w:rPr>
          <w:i/>
          <w:iCs/>
          <w:color w:val="E65100"/>
          <w:sz w:val="18"/>
          <w:szCs w:val="18"/>
          <w:lang w:val="pt-BR"/>
        </w:rPr>
        <w:t xml:space="preserve"> ou flake8 (linting avançado), mypy (type checking), e pytest + chispa (testes unitários PySpark contra dados mock).</w:t>
      </w:r>
    </w:p>
    <w:p w14:paraId="724BC127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1.4 Se pudesse implementar apenas uma melhoria agora</w:t>
      </w:r>
    </w:p>
    <w:p w14:paraId="5F3DFC30" w14:textId="77777777" w:rsidR="0043054A" w:rsidRPr="00151FC8" w:rsidRDefault="0071242C">
      <w:pPr>
        <w:spacing w:after="80"/>
        <w:rPr>
          <w:lang w:val="pt-BR"/>
        </w:rPr>
      </w:pPr>
      <w:r>
        <w:rPr>
          <w:b/>
          <w:bCs/>
          <w:color w:val="C62828"/>
          <w:lang w:val="pt-BR"/>
        </w:rPr>
        <w:t>Gate de aprovação manual antes de PRD com Environment protegido.</w:t>
      </w:r>
    </w:p>
    <w:p w14:paraId="6800A390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 xml:space="preserve">Das quatro falhas (sem gate, sem smoke test, sem observabilidade, sem rollback), </w:t>
      </w:r>
      <w:r>
        <w:rPr>
          <w:b/>
          <w:bCs/>
          <w:color w:val="1A202C"/>
          <w:u w:val="single"/>
          <w:lang w:val="pt-BR"/>
        </w:rPr>
        <w:t>o gate é a única que previne o incidente</w:t>
      </w:r>
      <w:r>
        <w:rPr>
          <w:color w:val="1A202C"/>
          <w:lang w:val="pt-BR"/>
        </w:rPr>
        <w:t>. As demais melhoram detecção e recuperação, mas não impedem o deploy errado de acontecer.</w:t>
      </w:r>
    </w:p>
    <w:p w14:paraId="7B8FBB41" w14:textId="77777777" w:rsidR="0043054A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Esforço de implementação: mínimo. Basta criar um Environment "lagunitas-prd" no Azure DevOps com required approvers e referenciá-lo no stage. Zero código, impacto imediato.</w:t>
      </w:r>
    </w:p>
    <w:p w14:paraId="193B924E" w14:textId="77777777" w:rsidR="00834597" w:rsidRDefault="00834597">
      <w:pPr>
        <w:spacing w:after="80"/>
        <w:jc w:val="both"/>
        <w:rPr>
          <w:color w:val="1A202C"/>
          <w:lang w:val="pt-BR"/>
        </w:rPr>
      </w:pPr>
    </w:p>
    <w:p w14:paraId="540F94B0" w14:textId="6B1B8148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Quem deveria aprovar: Tech Lead de Dados (valida o que está sendo deployado) + SRE de plantão (valida a saúde da plataforma). O aprovador precisa ver: commit SHA, diff das mudanças, quem fez o merge e resultado dos smoke tests de ACC.</w:t>
      </w:r>
    </w:p>
    <w:p w14:paraId="74C80950" w14:textId="77777777" w:rsidR="0043054A" w:rsidRPr="00151FC8" w:rsidRDefault="0071242C">
      <w:pPr>
        <w:rPr>
          <w:lang w:val="pt-BR"/>
        </w:rPr>
      </w:pPr>
      <w:r>
        <w:rPr>
          <w:lang w:val="pt-BR"/>
        </w:rPr>
        <w:br w:type="page"/>
      </w:r>
    </w:p>
    <w:p w14:paraId="391A390D" w14:textId="77777777" w:rsidR="0043054A" w:rsidRPr="00151FC8" w:rsidRDefault="0071242C">
      <w:pPr>
        <w:pStyle w:val="Ttulo1"/>
        <w:rPr>
          <w:lang w:val="pt-BR"/>
        </w:rPr>
      </w:pPr>
      <w:r>
        <w:rPr>
          <w:lang w:val="pt-BR"/>
        </w:rPr>
        <w:lastRenderedPageBreak/>
        <w:t>2. Pipeline Refatorado (azure-pipelines.yml)</w:t>
      </w:r>
    </w:p>
    <w:p w14:paraId="3E0B6C48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5745E7B6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Abaixo está o YAML completo refatorado e comentado. O arquivo azure-pipelines.yml no repositório é idêntico a este conteúdo.</w:t>
      </w:r>
    </w:p>
    <w:p w14:paraId="2FD71DFD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2.1 Trigger e variáveis globais</w:t>
      </w:r>
    </w:p>
    <w:p w14:paraId="6AA649D3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Trigger: dispara automaticamente em merge na main</w:t>
      </w:r>
    </w:p>
    <w:p w14:paraId="086B1878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trigger:</w:t>
      </w:r>
    </w:p>
    <w:p w14:paraId="0F966DE4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branches:</w:t>
      </w:r>
    </w:p>
    <w:p w14:paraId="19028372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include:</w:t>
      </w:r>
    </w:p>
    <w:p w14:paraId="1079680F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-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main</w:t>
      </w:r>
      <w:proofErr w:type="gramEnd"/>
    </w:p>
    <w:p w14:paraId="1C99D168" w14:textId="77777777" w:rsidR="0043054A" w:rsidRPr="00151FC8" w:rsidRDefault="0043054A">
      <w:pPr>
        <w:shd w:val="clear" w:color="auto" w:fill="F1F8E9"/>
        <w:spacing w:after="20"/>
        <w:ind w:left="200"/>
        <w:rPr>
          <w:lang w:val="pt-BR"/>
        </w:rPr>
      </w:pPr>
    </w:p>
    <w:p w14:paraId="540340F9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Variáveis globais — commit e autor capturados para rastreabilidade</w:t>
      </w:r>
    </w:p>
    <w:p w14:paraId="1BE0612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variables:</w:t>
      </w:r>
    </w:p>
    <w:p w14:paraId="09FC071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name: COMMIT_SHA</w:t>
      </w:r>
    </w:p>
    <w:p w14:paraId="24A7A7E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value: $(Build.SourceVersion)</w:t>
      </w:r>
    </w:p>
    <w:p w14:paraId="4EE0765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name: MERGED_BY</w:t>
      </w:r>
    </w:p>
    <w:p w14:paraId="142907B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value: $(Build.RequestedFor)</w:t>
      </w:r>
    </w:p>
    <w:p w14:paraId="051A4AC8" w14:textId="77777777" w:rsidR="0043054A" w:rsidRPr="00151FC8" w:rsidRDefault="0071242C">
      <w:pPr>
        <w:spacing w:before="60" w:after="100"/>
        <w:ind w:left="200"/>
        <w:rPr>
          <w:lang w:val="pt-BR"/>
        </w:rPr>
      </w:pPr>
      <w:r>
        <w:rPr>
          <w:i/>
          <w:iCs/>
          <w:color w:val="E65100"/>
          <w:sz w:val="18"/>
          <w:szCs w:val="18"/>
          <w:lang w:val="pt-BR"/>
        </w:rPr>
        <w:t>Mudança vs original: COMMIT_SHA e MERGED_BY são capturados para o log estruturado de deploy.</w:t>
      </w:r>
    </w:p>
    <w:p w14:paraId="5CB396D2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2.2 Stage: Build &amp; Validate</w:t>
      </w:r>
    </w:p>
    <w:p w14:paraId="70ADF105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STAGE 1: Validação de artefatos antes de qualquer deploy</w:t>
      </w:r>
    </w:p>
    <w:p w14:paraId="5C043AE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- stage: Build</w:t>
      </w:r>
    </w:p>
    <w:p w14:paraId="2953E9D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displayName: 'Build &amp; Validate Artifacts'</w:t>
      </w:r>
    </w:p>
    <w:p w14:paraId="133F7D2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jobs:</w:t>
      </w:r>
    </w:p>
    <w:p w14:paraId="05B03D8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job: BuildJob</w:t>
      </w:r>
    </w:p>
    <w:p w14:paraId="5534EBA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pool:</w:t>
      </w:r>
    </w:p>
    <w:p w14:paraId="6A4286A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vmImage: 'ubuntu-latest'</w:t>
      </w:r>
    </w:p>
    <w:p w14:paraId="15343B4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steps:</w:t>
      </w:r>
    </w:p>
    <w:p w14:paraId="0FD2529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 checkout: self</w:t>
      </w:r>
    </w:p>
    <w:p w14:paraId="12B6DE6C" w14:textId="77777777" w:rsidR="0043054A" w:rsidRDefault="0043054A">
      <w:pPr>
        <w:shd w:val="clear" w:color="auto" w:fill="F1F8E9"/>
        <w:spacing w:after="20"/>
        <w:ind w:left="200"/>
      </w:pPr>
    </w:p>
    <w:p w14:paraId="0C7F82D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# Lint 1: py_compile (mantido do original — sintaxe básica)</w:t>
      </w:r>
    </w:p>
    <w:p w14:paraId="12CC49E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 script: |</w:t>
      </w:r>
    </w:p>
    <w:p w14:paraId="423AFE4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find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 -name '*.py' | xargs python -m py_compile</w:t>
      </w:r>
    </w:p>
    <w:p w14:paraId="6C3AA75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displayName: 'Lint notebooks (py_compile)'</w:t>
      </w:r>
    </w:p>
    <w:p w14:paraId="21328681" w14:textId="77777777" w:rsidR="0043054A" w:rsidRDefault="0043054A">
      <w:pPr>
        <w:shd w:val="clear" w:color="auto" w:fill="F1F8E9"/>
        <w:spacing w:after="20"/>
        <w:ind w:left="200"/>
      </w:pPr>
    </w:p>
    <w:p w14:paraId="2A5ECADF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Lint 2: ruff para problemas além de sintaxe (NOVO)</w:t>
      </w:r>
    </w:p>
    <w:p w14:paraId="119995D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- script: |</w:t>
      </w:r>
    </w:p>
    <w:p w14:paraId="4C16483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pip install ruff</w:t>
      </w:r>
    </w:p>
    <w:p w14:paraId="0DDD9AD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ruff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check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/notebooks --select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E,W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,F --ignore E501</w:t>
      </w:r>
    </w:p>
    <w:p w14:paraId="098AAFD5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displayName: 'Lint notebooks (ruff)'</w:t>
      </w:r>
    </w:p>
    <w:p w14:paraId="288843EA" w14:textId="77777777" w:rsidR="0043054A" w:rsidRPr="00151FC8" w:rsidRDefault="0043054A">
      <w:pPr>
        <w:shd w:val="clear" w:color="auto" w:fill="F1F8E9"/>
        <w:spacing w:after="20"/>
        <w:ind w:left="200"/>
        <w:rPr>
          <w:lang w:val="pt-BR"/>
        </w:rPr>
      </w:pPr>
    </w:p>
    <w:p w14:paraId="0EA23111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# Validação de ARM Templates do ADF (NOVO)</w:t>
      </w:r>
    </w:p>
    <w:p w14:paraId="7F41107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- script: |</w:t>
      </w:r>
    </w:p>
    <w:p w14:paraId="7E21CDB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python -m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json.tool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./adf/ARMTemplateForFactory.json &gt; /dev/null</w:t>
      </w:r>
    </w:p>
    <w:p w14:paraId="71DEDF7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python -m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json.tool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./adf/ARMTemplateParametersForFactory.json &gt; /dev/null</w:t>
      </w:r>
    </w:p>
    <w:p w14:paraId="0E30CD27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displayName: 'Validate ADF ARM templates'</w:t>
      </w:r>
    </w:p>
    <w:p w14:paraId="013B05B2" w14:textId="77777777" w:rsidR="0043054A" w:rsidRPr="00151FC8" w:rsidRDefault="0043054A">
      <w:pPr>
        <w:shd w:val="clear" w:color="auto" w:fill="F1F8E9"/>
        <w:spacing w:after="20"/>
        <w:ind w:left="200"/>
        <w:rPr>
          <w:lang w:val="pt-BR"/>
        </w:rPr>
      </w:pPr>
    </w:p>
    <w:p w14:paraId="50563DCD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# Publicação de artefatos para os stages seguintes</w:t>
      </w:r>
    </w:p>
    <w:p w14:paraId="178DCDE6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-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publish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: $(Build.ArtifactStagingDirectory)</w:t>
      </w:r>
    </w:p>
    <w:p w14:paraId="3620A920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artifact: drop</w:t>
      </w:r>
    </w:p>
    <w:p w14:paraId="1E050FC9" w14:textId="77777777" w:rsidR="0043054A" w:rsidRDefault="0071242C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  <w:r>
        <w:rPr>
          <w:i/>
          <w:iCs/>
          <w:color w:val="E65100"/>
          <w:sz w:val="18"/>
          <w:szCs w:val="18"/>
          <w:lang w:val="pt-BR"/>
        </w:rPr>
        <w:t>Mudanças vs original: adicionado ruff (linting avançado) e validação de ARM templates JSON.</w:t>
      </w:r>
    </w:p>
    <w:p w14:paraId="6E9C62D7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1ACDFFE6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5F89EF72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137D2344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27A9EA7C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4A0D5DAC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1C21C322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173859EE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65FC2D6D" w14:textId="77777777" w:rsidR="00151FC8" w:rsidRDefault="00151FC8">
      <w:pPr>
        <w:spacing w:before="60" w:after="100"/>
        <w:ind w:left="200"/>
        <w:rPr>
          <w:i/>
          <w:iCs/>
          <w:color w:val="E65100"/>
          <w:sz w:val="18"/>
          <w:szCs w:val="18"/>
          <w:lang w:val="pt-BR"/>
        </w:rPr>
      </w:pPr>
    </w:p>
    <w:p w14:paraId="1FA762CE" w14:textId="77777777" w:rsidR="00151FC8" w:rsidRPr="00151FC8" w:rsidRDefault="00151FC8">
      <w:pPr>
        <w:spacing w:before="60" w:after="100"/>
        <w:ind w:left="200"/>
        <w:rPr>
          <w:lang w:val="pt-BR"/>
        </w:rPr>
      </w:pPr>
    </w:p>
    <w:p w14:paraId="433B5FB8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lastRenderedPageBreak/>
        <w:t>2.3 Stage: Deploy DEV (automático)</w:t>
      </w:r>
    </w:p>
    <w:p w14:paraId="57D3FD8B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STAGE 2: Deploy automático em DEV (sem gate)</w:t>
      </w:r>
    </w:p>
    <w:p w14:paraId="7AB2A65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- stage: DeployDEV</w:t>
      </w:r>
    </w:p>
    <w:p w14:paraId="32A3760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dependsOn: Build</w:t>
      </w:r>
    </w:p>
    <w:p w14:paraId="43F497A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variables:</w:t>
      </w:r>
    </w:p>
    <w:p w14:paraId="196BC89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# Variable Group vinculado ao Key Vault de DEV</w:t>
      </w:r>
    </w:p>
    <w:p w14:paraId="56FA8B7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# Contém DATABRICKS_HOST e DATABRICKS_TOKEN de DEV apenas</w:t>
      </w:r>
    </w:p>
    <w:p w14:paraId="64C61D5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group: lagunitas-dev-vars</w:t>
      </w:r>
    </w:p>
    <w:p w14:paraId="1F5F7D4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jobs:</w:t>
      </w:r>
    </w:p>
    <w:p w14:paraId="2D55BFE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deployment: DeployDevJob</w:t>
      </w:r>
    </w:p>
    <w:p w14:paraId="4DAF896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# Environment sem aprovação — deploy automático</w:t>
      </w:r>
    </w:p>
    <w:p w14:paraId="6236629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environment: 'lagunitas-dev'</w:t>
      </w:r>
    </w:p>
    <w:p w14:paraId="5B7153E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strategy:</w:t>
      </w:r>
    </w:p>
    <w:p w14:paraId="25ADD53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runOnce:</w:t>
      </w:r>
    </w:p>
    <w:p w14:paraId="18D8525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deploy:</w:t>
      </w:r>
    </w:p>
    <w:p w14:paraId="3DDC1E3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steps:</w:t>
      </w:r>
    </w:p>
    <w:p w14:paraId="407FDD7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download: current</w:t>
      </w:r>
    </w:p>
    <w:p w14:paraId="045F6AD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artifact: drop</w:t>
      </w:r>
    </w:p>
    <w:p w14:paraId="5B922FF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# Deploy Databricks notebooks em DEV</w:t>
      </w:r>
    </w:p>
    <w:p w14:paraId="1247E91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task: AzureCLI@2</w:t>
      </w:r>
    </w:p>
    <w:p w14:paraId="6BC695B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'Deploy Databricks Notebooks (DEV)'</w:t>
      </w:r>
    </w:p>
    <w:p w14:paraId="3C6B40D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inputs:</w:t>
      </w:r>
    </w:p>
    <w:p w14:paraId="79A32F2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azureSubscription: 'lagunitas-dev-service-connection'</w:t>
      </w:r>
    </w:p>
    <w:p w14:paraId="0455BE9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scriptType: bash</w:t>
      </w:r>
    </w:p>
    <w:p w14:paraId="687DA0C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inlineScript: |</w:t>
      </w:r>
    </w:p>
    <w:p w14:paraId="368D46F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databricks workspace import_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dir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 /Shared/lagunitas \</w:t>
      </w:r>
    </w:p>
    <w:p w14:paraId="64E90BD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--host $(DATABRICKS_HOST) --token $(DATABRICKS_TOKEN) --overwrite</w:t>
      </w:r>
    </w:p>
    <w:p w14:paraId="5B77E5D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# Deploy ADF ARM Template em DEV</w:t>
      </w:r>
    </w:p>
    <w:p w14:paraId="21BA0FF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task: AzureResourceManagerTemplateDeployment@3</w:t>
      </w:r>
    </w:p>
    <w:p w14:paraId="7A02ADB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'Deploy ADF ARM Template (DEV)'</w:t>
      </w:r>
    </w:p>
    <w:p w14:paraId="53D07BB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inputs:</w:t>
      </w:r>
    </w:p>
    <w:p w14:paraId="0027C52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deploymentScope: 'Resource Group'</w:t>
      </w:r>
    </w:p>
    <w:p w14:paraId="10C3F5B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azureResourceManagerConnection: 'lagunitas-dev-service-connection'</w:t>
      </w:r>
    </w:p>
    <w:p w14:paraId="48B620F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resourceGroupName: $(ADF_RESOURCE_GROUP)</w:t>
      </w:r>
    </w:p>
    <w:p w14:paraId="0E1B370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location: 'Brazil South'</w:t>
      </w:r>
    </w:p>
    <w:p w14:paraId="451B7D7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csmFile: '$(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Pipeline.Workspace)/drop/adf/ARMTemplateForFactory.json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'</w:t>
      </w:r>
    </w:p>
    <w:p w14:paraId="4AA8D0E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csmParametersFile: '$(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Pipeline.Workspace)/drop/adf/ARMTemplateParametersForFactory.json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'</w:t>
      </w:r>
    </w:p>
    <w:p w14:paraId="49627712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deploymentMode: 'Incremental'</w:t>
      </w:r>
    </w:p>
    <w:p w14:paraId="617EC8E0" w14:textId="77777777" w:rsidR="0043054A" w:rsidRPr="00151FC8" w:rsidRDefault="0071242C">
      <w:pPr>
        <w:spacing w:before="60" w:after="100"/>
        <w:ind w:left="200"/>
        <w:rPr>
          <w:lang w:val="pt-BR"/>
        </w:rPr>
      </w:pPr>
      <w:r>
        <w:rPr>
          <w:i/>
          <w:iCs/>
          <w:color w:val="E65100"/>
          <w:sz w:val="18"/>
          <w:szCs w:val="18"/>
          <w:lang w:val="pt-BR"/>
        </w:rPr>
        <w:t>Mudança-chave: Variable Group separado (lagunitas-dev-vars) com credenciais exclusivas de DEV via Key Vault.</w:t>
      </w:r>
    </w:p>
    <w:p w14:paraId="57ED2353" w14:textId="77777777" w:rsidR="0043054A" w:rsidRDefault="0071242C">
      <w:pPr>
        <w:pStyle w:val="Ttulo2"/>
      </w:pPr>
      <w:r>
        <w:t>2.4 Stage: Deploy ACC (automático + smoke tests)</w:t>
      </w:r>
    </w:p>
    <w:p w14:paraId="3F70FAD9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STAGE 3: Deploy ACC com smoke tests de validação</w:t>
      </w:r>
    </w:p>
    <w:p w14:paraId="6C542C8C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ACC funciona como gate de qualidade antes da aprovação para PRD</w:t>
      </w:r>
    </w:p>
    <w:p w14:paraId="743DEF4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- stage: DeployACC</w:t>
      </w:r>
    </w:p>
    <w:p w14:paraId="0711000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dependsOn: DeployDEV</w:t>
      </w:r>
    </w:p>
    <w:p w14:paraId="323A33C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variables:</w:t>
      </w:r>
    </w:p>
    <w:p w14:paraId="7DE0439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group: lagunitas-acc-vars</w:t>
      </w:r>
    </w:p>
    <w:p w14:paraId="1F8DAE7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jobs:</w:t>
      </w:r>
    </w:p>
    <w:p w14:paraId="196B683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deployment: DeployAccJob</w:t>
      </w:r>
    </w:p>
    <w:p w14:paraId="488912E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environment: 'lagunitas-acc'</w:t>
      </w:r>
    </w:p>
    <w:p w14:paraId="4DA68EA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strategy:</w:t>
      </w:r>
    </w:p>
    <w:p w14:paraId="09BC07CC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runOnce:</w:t>
      </w:r>
    </w:p>
    <w:p w14:paraId="0D83D024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deploy:</w:t>
      </w:r>
    </w:p>
    <w:p w14:paraId="14D49CF1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  steps:</w:t>
      </w:r>
    </w:p>
    <w:p w14:paraId="3B95954E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      # ... (deploy idêntico ao DEV, com service connection de ACC)</w:t>
      </w:r>
    </w:p>
    <w:p w14:paraId="748D9D4F" w14:textId="77777777" w:rsidR="0043054A" w:rsidRPr="00151FC8" w:rsidRDefault="0043054A">
      <w:pPr>
        <w:shd w:val="clear" w:color="auto" w:fill="F1F8E9"/>
        <w:spacing w:after="20"/>
        <w:ind w:left="200"/>
        <w:rPr>
          <w:lang w:val="pt-BR"/>
        </w:rPr>
      </w:pPr>
    </w:p>
    <w:p w14:paraId="77D8E6F1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      # SMOKE TESTS em ACC (NOVOS — validam mecânica antes de PRD)</w:t>
      </w:r>
    </w:p>
    <w:p w14:paraId="5720A68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- script: |</w:t>
      </w:r>
    </w:p>
    <w:p w14:paraId="1AA0A5E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bash scripts/smoke-test-databricks.sh \</w:t>
      </w:r>
    </w:p>
    <w:p w14:paraId="2009CFE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"$(DATABRICKS_HOST)" "$(DATABRICKS_TOKEN)" "/Shared/lagunitas" "ACC"</w:t>
      </w:r>
    </w:p>
    <w:p w14:paraId="337ADA1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'Smoke Test — Databricks (ACC)'</w:t>
      </w:r>
    </w:p>
    <w:p w14:paraId="0B0C9AA4" w14:textId="77777777" w:rsidR="0043054A" w:rsidRDefault="0043054A">
      <w:pPr>
        <w:shd w:val="clear" w:color="auto" w:fill="F1F8E9"/>
        <w:spacing w:after="20"/>
        <w:ind w:left="200"/>
      </w:pPr>
    </w:p>
    <w:p w14:paraId="7D953E9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script: |</w:t>
      </w:r>
    </w:p>
    <w:p w14:paraId="618F563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bash scripts/smoke-test-adf.sh \</w:t>
      </w:r>
    </w:p>
    <w:p w14:paraId="52EA4AC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"$(ADF_RESOURCE_GROUP)" "$(ADF_FACTORY_NAME)" "ACC"</w:t>
      </w:r>
    </w:p>
    <w:p w14:paraId="014377E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'Smoke Test — ADF (ACC)'</w:t>
      </w:r>
    </w:p>
    <w:p w14:paraId="145AC670" w14:textId="77777777" w:rsidR="0043054A" w:rsidRPr="00151FC8" w:rsidRDefault="0071242C">
      <w:pPr>
        <w:spacing w:before="60" w:after="100"/>
        <w:ind w:left="200"/>
        <w:rPr>
          <w:lang w:val="pt-BR"/>
        </w:rPr>
      </w:pPr>
      <w:r>
        <w:rPr>
          <w:i/>
          <w:iCs/>
          <w:color w:val="E65100"/>
          <w:sz w:val="18"/>
          <w:szCs w:val="18"/>
          <w:lang w:val="pt-BR"/>
        </w:rPr>
        <w:t>Novidade: ACC agora faz parte da esteira com smoke tests. O aprovador de PRD verá os resultados de ACC antes de aprovar.</w:t>
      </w:r>
    </w:p>
    <w:p w14:paraId="797B660A" w14:textId="77777777" w:rsidR="0043054A" w:rsidRPr="00151FC8" w:rsidRDefault="0071242C">
      <w:pPr>
        <w:rPr>
          <w:lang w:val="pt-BR"/>
        </w:rPr>
      </w:pPr>
      <w:r>
        <w:rPr>
          <w:lang w:val="pt-BR"/>
        </w:rPr>
        <w:br w:type="page"/>
      </w:r>
    </w:p>
    <w:p w14:paraId="0E06918C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lastRenderedPageBreak/>
        <w:t>2.5 Stage: Deploy PRD (gate de aprovação obrigatório)</w:t>
      </w:r>
    </w:p>
    <w:p w14:paraId="2D0A6620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STAGE 4: Deploy PRD com aprovação manual</w:t>
      </w:r>
    </w:p>
    <w:p w14:paraId="02FCB14C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-------------------------------------------------------</w:t>
      </w:r>
    </w:p>
    <w:p w14:paraId="332A51A7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CONFIGURAÇÃO DO ENVIRONMENT 'lagunitas-prd' NO AZURE DEVOPS:</w:t>
      </w:r>
    </w:p>
    <w:p w14:paraId="798B517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  1. Project Settings &gt; Environments &gt; New: 'lagunitas-prd'</w:t>
      </w:r>
    </w:p>
    <w:p w14:paraId="70C1B60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  2. Approvals and checks &gt; Add: Required approvers</w:t>
      </w:r>
    </w:p>
    <w:p w14:paraId="5271C698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3. Aprovadores: Tech Lead de Dados + SRE de plantão</w:t>
      </w:r>
    </w:p>
    <w:p w14:paraId="71DCA622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4. Timeout: 4 horas</w:t>
      </w:r>
    </w:p>
    <w:p w14:paraId="38DE5C4A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5. Exclusive lock: apenas um deploy por vez</w:t>
      </w:r>
    </w:p>
    <w:p w14:paraId="45875920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</w:t>
      </w:r>
    </w:p>
    <w:p w14:paraId="7472FD15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INFORMAÇÃO VISÍVEL AO APROVADOR:</w:t>
      </w:r>
    </w:p>
    <w:p w14:paraId="7A64145F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- Commit SHA e mensagem do merge</w:t>
      </w:r>
    </w:p>
    <w:p w14:paraId="6C6E898E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- Quem fez o merge (MERGED_BY)</w:t>
      </w:r>
    </w:p>
    <w:p w14:paraId="679FEEF7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- Resultado dos smoke tests de ACC (stage anterior)</w:t>
      </w:r>
    </w:p>
    <w:p w14:paraId="7D9F6699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  - Link para o diff no Azure Repos</w:t>
      </w:r>
    </w:p>
    <w:p w14:paraId="672FF8D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-------------------------------------------------------</w:t>
      </w:r>
    </w:p>
    <w:p w14:paraId="366B04B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- stage: DeployPRD</w:t>
      </w:r>
    </w:p>
    <w:p w14:paraId="42A180F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dependsOn: DeployACC</w:t>
      </w:r>
    </w:p>
    <w:p w14:paraId="48DCF69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variables:</w:t>
      </w:r>
    </w:p>
    <w:p w14:paraId="5FEDED6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group: lagunitas-prd-vars</w:t>
      </w:r>
    </w:p>
    <w:p w14:paraId="45B978B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jobs:</w:t>
      </w:r>
    </w:p>
    <w:p w14:paraId="7759A8D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deployment: DeployPrdJob</w:t>
      </w:r>
    </w:p>
    <w:p w14:paraId="45AF83E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# Este environment EXIGE aprovação manual</w:t>
      </w:r>
    </w:p>
    <w:p w14:paraId="7963B3C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environment: 'lagunitas-prd'</w:t>
      </w:r>
    </w:p>
    <w:p w14:paraId="00F5572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strategy:</w:t>
      </w:r>
    </w:p>
    <w:p w14:paraId="5F1D35E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runOnce:</w:t>
      </w:r>
    </w:p>
    <w:p w14:paraId="7EAABF3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deploy:</w:t>
      </w:r>
    </w:p>
    <w:p w14:paraId="7777229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steps:</w:t>
      </w:r>
    </w:p>
    <w:p w14:paraId="30769A8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download: current</w:t>
      </w:r>
    </w:p>
    <w:p w14:paraId="5113E6C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artifact: drop</w:t>
      </w:r>
    </w:p>
    <w:p w14:paraId="0388DB5A" w14:textId="77777777" w:rsidR="0043054A" w:rsidRDefault="0043054A">
      <w:pPr>
        <w:shd w:val="clear" w:color="auto" w:fill="F1F8E9"/>
        <w:spacing w:after="20"/>
        <w:ind w:left="200"/>
      </w:pPr>
    </w:p>
    <w:p w14:paraId="3453BF9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# SNAPSHOT pré-deploy do ADF para rollback (NOVO)</w:t>
      </w:r>
    </w:p>
    <w:p w14:paraId="0BEB0BE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task: AzureCLI@2</w:t>
      </w:r>
    </w:p>
    <w:p w14:paraId="53339DC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'Snapshot ADF state (pre-deploy)'</w:t>
      </w:r>
    </w:p>
    <w:p w14:paraId="7E3838A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inputs:</w:t>
      </w:r>
    </w:p>
    <w:p w14:paraId="4DE321D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azureSubscription: 'lagunitas-prd-service-connection'</w:t>
      </w:r>
    </w:p>
    <w:p w14:paraId="1D95D24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scriptType: bash</w:t>
      </w:r>
    </w:p>
    <w:p w14:paraId="17AFD45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inlineScript: |</w:t>
      </w:r>
    </w:p>
    <w:p w14:paraId="4F71E77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az datafactory pipeline list \</w:t>
      </w:r>
    </w:p>
    <w:p w14:paraId="5FC8D21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--resource-group $(ADF_RESOURCE_GROUP) \</w:t>
      </w:r>
    </w:p>
    <w:p w14:paraId="36306F6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--factory-name $(ADF_FACTORY_NAME) \</w:t>
      </w:r>
    </w:p>
    <w:p w14:paraId="7B2DD0D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--output json &gt; $(Pipeline.Workspace)/adf-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snapshot.json</w:t>
      </w:r>
      <w:proofErr w:type="gramEnd"/>
    </w:p>
    <w:p w14:paraId="27B120C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publish: $(Pipeline.Workspace)/adf-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snapshot.json</w:t>
      </w:r>
      <w:proofErr w:type="gramEnd"/>
    </w:p>
    <w:p w14:paraId="5142F19E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artifact: adf-rollback-snapshot</w:t>
      </w:r>
    </w:p>
    <w:p w14:paraId="103C2241" w14:textId="77777777" w:rsidR="0043054A" w:rsidRPr="00151FC8" w:rsidRDefault="0043054A">
      <w:pPr>
        <w:shd w:val="clear" w:color="auto" w:fill="F1F8E9"/>
        <w:spacing w:after="20"/>
        <w:ind w:left="200"/>
        <w:rPr>
          <w:lang w:val="pt-BR"/>
        </w:rPr>
      </w:pPr>
    </w:p>
    <w:p w14:paraId="6DFAC1A5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      # VALIDAÇÃO DE SEGURANÇA: host DEVE conter 'prd' (NOVO)</w:t>
      </w:r>
    </w:p>
    <w:p w14:paraId="47E3D35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- script: |</w:t>
      </w:r>
    </w:p>
    <w:p w14:paraId="0A2EDEB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if [[ "$(DATABRICKS_HOST)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" !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= *"prd"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* ]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]; then</w:t>
      </w:r>
    </w:p>
    <w:p w14:paraId="4322B18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echo "##[error] DATABRICKS_HOST não contém 'prd'.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Deploy abortado."</w:t>
      </w:r>
    </w:p>
    <w:p w14:paraId="25005CF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exit 1</w:t>
      </w:r>
    </w:p>
    <w:p w14:paraId="19FBEF1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fi</w:t>
      </w:r>
    </w:p>
    <w:p w14:paraId="710FFA0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'Validate Databricks host is PRD'</w:t>
      </w:r>
    </w:p>
    <w:p w14:paraId="0CF7D2FC" w14:textId="77777777" w:rsidR="0043054A" w:rsidRDefault="0043054A">
      <w:pPr>
        <w:shd w:val="clear" w:color="auto" w:fill="F1F8E9"/>
        <w:spacing w:after="20"/>
        <w:ind w:left="200"/>
      </w:pPr>
    </w:p>
    <w:p w14:paraId="1A65CB8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# Deploy Databricks notebooks em PRD</w:t>
      </w:r>
    </w:p>
    <w:p w14:paraId="4E3D42B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task: AzureCLI@2</w:t>
      </w:r>
    </w:p>
    <w:p w14:paraId="1F36714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'Deploy Databricks Notebooks (PRD)'</w:t>
      </w:r>
    </w:p>
    <w:p w14:paraId="06A48D1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inputs:</w:t>
      </w:r>
    </w:p>
    <w:p w14:paraId="71C6164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azureSubscription: 'lagunitas-prd-service-connection'</w:t>
      </w:r>
    </w:p>
    <w:p w14:paraId="5750A67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scriptType: bash</w:t>
      </w:r>
    </w:p>
    <w:p w14:paraId="4C0ED79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inlineScript: |</w:t>
      </w:r>
    </w:p>
    <w:p w14:paraId="70722DD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databricks workspace import_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dir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 /Shared/lagunitas \</w:t>
      </w:r>
    </w:p>
    <w:p w14:paraId="6756B8A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--host $(DATABRICKS_HOST) --token $(DATABRICKS_TOKEN) --overwrite</w:t>
      </w:r>
    </w:p>
    <w:p w14:paraId="04F797A6" w14:textId="77777777" w:rsidR="0043054A" w:rsidRDefault="0043054A">
      <w:pPr>
        <w:shd w:val="clear" w:color="auto" w:fill="F1F8E9"/>
        <w:spacing w:after="20"/>
        <w:ind w:left="200"/>
      </w:pPr>
    </w:p>
    <w:p w14:paraId="298163C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# Deploy ADF ARM Template em PRD</w:t>
      </w:r>
    </w:p>
    <w:p w14:paraId="63DD335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- task: AzureResourceManagerTemplateDeployment@3</w:t>
      </w:r>
    </w:p>
    <w:p w14:paraId="380761F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'Deploy ADF ARM Template (PRD)'</w:t>
      </w:r>
    </w:p>
    <w:p w14:paraId="0E4697B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inputs:</w:t>
      </w:r>
    </w:p>
    <w:p w14:paraId="45368CB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deploymentMode: 'Incremental'</w:t>
      </w:r>
    </w:p>
    <w:p w14:paraId="58C1F8E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    # ... (mesmos parâmetros, com service connection PRD)</w:t>
      </w:r>
    </w:p>
    <w:p w14:paraId="24770313" w14:textId="77777777" w:rsidR="0043054A" w:rsidRDefault="0043054A">
      <w:pPr>
        <w:shd w:val="clear" w:color="auto" w:fill="F1F8E9"/>
        <w:spacing w:after="20"/>
        <w:ind w:left="200"/>
      </w:pPr>
    </w:p>
    <w:p w14:paraId="04BDB01F" w14:textId="77777777" w:rsidR="0043054A" w:rsidRPr="00DB2E34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      </w:t>
      </w:r>
      <w:r w:rsidRPr="00DB2E34"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REATIVAÇÃO de triggers ADF pós-</w:t>
      </w:r>
      <w:proofErr w:type="spellStart"/>
      <w:r w:rsidRPr="00DB2E34"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deploy</w:t>
      </w:r>
      <w:proofErr w:type="spellEnd"/>
      <w:r w:rsidRPr="00DB2E34"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(NOVO)</w:t>
      </w:r>
    </w:p>
    <w:p w14:paraId="7C1A3BEC" w14:textId="77777777" w:rsidR="0043054A" w:rsidRDefault="0071242C">
      <w:pPr>
        <w:shd w:val="clear" w:color="auto" w:fill="F1F8E9"/>
        <w:spacing w:after="20"/>
        <w:ind w:left="200"/>
      </w:pPr>
      <w:r w:rsidRPr="00DB2E34"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- task: AzureCLI@2</w:t>
      </w:r>
    </w:p>
    <w:p w14:paraId="1579C27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displayName: 'Reactivate ADF triggers (PRD)'</w:t>
      </w:r>
    </w:p>
    <w:p w14:paraId="7B25770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inputs:</w:t>
      </w:r>
    </w:p>
    <w:p w14:paraId="67549C7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lastRenderedPageBreak/>
        <w:t xml:space="preserve">                  inlineScript: |</w:t>
      </w:r>
    </w:p>
    <w:p w14:paraId="340449F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TRIGGERS=$(az datafactory trigger list \</w:t>
      </w:r>
    </w:p>
    <w:p w14:paraId="239576E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--resource-group $(ADF_RESOURCE_GROUP) \</w:t>
      </w:r>
    </w:p>
    <w:p w14:paraId="3800037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--factory-name $(ADF_FACTORY_NAME) \</w:t>
      </w:r>
    </w:p>
    <w:p w14:paraId="7390D95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--query "[].name" -o tsv)</w:t>
      </w:r>
    </w:p>
    <w:p w14:paraId="16EFEAC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for trigger in $TRIGGERS; do</w:t>
      </w:r>
    </w:p>
    <w:p w14:paraId="0D0DAE7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az datafactory trigger start \</w:t>
      </w:r>
    </w:p>
    <w:p w14:paraId="60EB594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  --resource-group $(ADF_RESOURCE_GROUP) \</w:t>
      </w:r>
    </w:p>
    <w:p w14:paraId="3FCD0CA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  --factory-name $(ADF_FACTORY_NAME) \</w:t>
      </w:r>
    </w:p>
    <w:p w14:paraId="386A3E6D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--name "$trigger"</w:t>
      </w:r>
    </w:p>
    <w:p w14:paraId="5EE9AF71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          done</w:t>
      </w:r>
    </w:p>
    <w:p w14:paraId="45FC65B5" w14:textId="77777777" w:rsidR="0043054A" w:rsidRPr="00151FC8" w:rsidRDefault="0071242C">
      <w:pPr>
        <w:spacing w:before="60" w:after="100"/>
        <w:ind w:left="200"/>
        <w:rPr>
          <w:lang w:val="pt-BR"/>
        </w:rPr>
      </w:pPr>
      <w:r>
        <w:rPr>
          <w:i/>
          <w:iCs/>
          <w:color w:val="E65100"/>
          <w:sz w:val="18"/>
          <w:szCs w:val="18"/>
          <w:lang w:val="pt-BR"/>
        </w:rPr>
        <w:t>Mudanças vs original: (1) snapshot pré-deploy para rollback, (2) validação de host, (3) reativação automática de triggers, (4) gate de aprovação via Environment.</w:t>
      </w:r>
    </w:p>
    <w:p w14:paraId="7ED69A8E" w14:textId="77777777" w:rsidR="0043054A" w:rsidRPr="00151FC8" w:rsidRDefault="0071242C">
      <w:pPr>
        <w:rPr>
          <w:lang w:val="pt-BR"/>
        </w:rPr>
      </w:pPr>
      <w:r>
        <w:rPr>
          <w:lang w:val="pt-BR"/>
        </w:rPr>
        <w:br w:type="page"/>
      </w:r>
    </w:p>
    <w:p w14:paraId="09F43692" w14:textId="77777777" w:rsidR="0043054A" w:rsidRPr="00151FC8" w:rsidRDefault="0071242C">
      <w:pPr>
        <w:pStyle w:val="Ttulo1"/>
        <w:rPr>
          <w:lang w:val="pt-BR"/>
        </w:rPr>
      </w:pPr>
      <w:r>
        <w:rPr>
          <w:lang w:val="pt-BR"/>
        </w:rPr>
        <w:lastRenderedPageBreak/>
        <w:t>3. Observabilidade do Deploy</w:t>
      </w:r>
    </w:p>
    <w:p w14:paraId="78DE319D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7F22452C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3.1 Destino dos logs: Log Analytics via Azure Monitor</w:t>
      </w:r>
    </w:p>
    <w:p w14:paraId="60C4B3FA" w14:textId="77777777" w:rsidR="0043054A" w:rsidRDefault="0071242C">
      <w:pPr>
        <w:spacing w:after="80"/>
        <w:jc w:val="both"/>
      </w:pPr>
      <w:r>
        <w:rPr>
          <w:b/>
          <w:bCs/>
          <w:color w:val="1A202C"/>
        </w:rPr>
        <w:t>Escolha: Log Analytics Workspace.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12"/>
      </w:tblGrid>
      <w:tr w:rsidR="0043054A" w14:paraId="59F590C6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558F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6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43B0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43054A" w:rsidRPr="00DB2E34" w14:paraId="1919877D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F3F7" w14:textId="77777777" w:rsidR="0043054A" w:rsidRDefault="0071242C">
            <w:r>
              <w:rPr>
                <w:color w:val="1A202C"/>
                <w:sz w:val="17"/>
                <w:szCs w:val="17"/>
              </w:rPr>
              <w:t>Integração nativa</w:t>
            </w:r>
          </w:p>
        </w:tc>
        <w:tc>
          <w:tcPr>
            <w:tcW w:w="6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241F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Log Analytics é o destino padrão para logs no ecossistema Azure que a Lagunitas já utiliza.</w:t>
            </w:r>
          </w:p>
        </w:tc>
      </w:tr>
      <w:tr w:rsidR="0043054A" w:rsidRPr="00DB2E34" w14:paraId="45D2DBAE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922B" w14:textId="77777777" w:rsidR="0043054A" w:rsidRDefault="0071242C">
            <w:r>
              <w:rPr>
                <w:color w:val="1A202C"/>
                <w:sz w:val="17"/>
                <w:szCs w:val="17"/>
              </w:rPr>
              <w:t xml:space="preserve">Troubleshooting </w:t>
            </w:r>
            <w:proofErr w:type="spellStart"/>
            <w:r>
              <w:rPr>
                <w:color w:val="1A202C"/>
                <w:sz w:val="17"/>
                <w:szCs w:val="17"/>
              </w:rPr>
              <w:t>rápido</w:t>
            </w:r>
            <w:proofErr w:type="spellEnd"/>
          </w:p>
        </w:tc>
        <w:tc>
          <w:tcPr>
            <w:tcW w:w="6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213C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Queries KQL permitem investigar deploys em minutos. O RCA que levou 40 min levaria 5 min.</w:t>
            </w:r>
          </w:p>
        </w:tc>
      </w:tr>
      <w:tr w:rsidR="0043054A" w:rsidRPr="00DB2E34" w14:paraId="05C92DD9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76BB" w14:textId="77777777" w:rsidR="0043054A" w:rsidRDefault="0071242C">
            <w:proofErr w:type="spellStart"/>
            <w:r>
              <w:rPr>
                <w:color w:val="1A202C"/>
                <w:sz w:val="17"/>
                <w:szCs w:val="17"/>
              </w:rPr>
              <w:t>Alertas</w:t>
            </w:r>
            <w:proofErr w:type="spellEnd"/>
            <w:r>
              <w:rPr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202C"/>
                <w:sz w:val="17"/>
                <w:szCs w:val="17"/>
              </w:rPr>
              <w:t>proativos</w:t>
            </w:r>
            <w:proofErr w:type="spellEnd"/>
          </w:p>
        </w:tc>
        <w:tc>
          <w:tcPr>
            <w:tcW w:w="6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B994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Integra com Azure Monitor Alerts para regras como "deploy sem execução ADF em 2h".</w:t>
            </w:r>
          </w:p>
        </w:tc>
      </w:tr>
      <w:tr w:rsidR="0043054A" w:rsidRPr="00DB2E34" w14:paraId="587BCAAE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9176" w14:textId="77777777" w:rsidR="0043054A" w:rsidRDefault="0071242C">
            <w:r>
              <w:rPr>
                <w:color w:val="1A202C"/>
                <w:sz w:val="17"/>
                <w:szCs w:val="17"/>
              </w:rPr>
              <w:t>Dashboards</w:t>
            </w:r>
          </w:p>
        </w:tc>
        <w:tc>
          <w:tcPr>
            <w:tcW w:w="6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151D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Workbooks permitem histórico visual de deploys para o time e liderança.</w:t>
            </w:r>
          </w:p>
        </w:tc>
      </w:tr>
      <w:tr w:rsidR="0043054A" w:rsidRPr="00DB2E34" w14:paraId="074704F5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6A8D" w14:textId="77777777" w:rsidR="0043054A" w:rsidRDefault="0071242C">
            <w:proofErr w:type="spellStart"/>
            <w:r>
              <w:rPr>
                <w:color w:val="1A202C"/>
                <w:sz w:val="17"/>
                <w:szCs w:val="17"/>
              </w:rPr>
              <w:t>Custo</w:t>
            </w:r>
            <w:proofErr w:type="spellEnd"/>
          </w:p>
        </w:tc>
        <w:tc>
          <w:tcPr>
            <w:tcW w:w="6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67EE" w14:textId="470991CA" w:rsidR="0043054A" w:rsidRPr="007B29AA" w:rsidRDefault="007B29AA">
            <w:pPr>
              <w:rPr>
                <w:lang w:val="pt-BR"/>
              </w:rPr>
            </w:pPr>
            <w:r w:rsidRPr="007B29AA">
              <w:rPr>
                <w:color w:val="1A202C"/>
                <w:sz w:val="17"/>
                <w:szCs w:val="17"/>
                <w:lang w:val="pt-BR"/>
              </w:rPr>
              <w:t xml:space="preserve">Cobrança por GB ingerido. O volume de logs de </w:t>
            </w:r>
            <w:proofErr w:type="spellStart"/>
            <w:r w:rsidRPr="007B29AA">
              <w:rPr>
                <w:color w:val="1A202C"/>
                <w:sz w:val="17"/>
                <w:szCs w:val="17"/>
                <w:lang w:val="pt-BR"/>
              </w:rPr>
              <w:t>deploy</w:t>
            </w:r>
            <w:proofErr w:type="spellEnd"/>
            <w:r w:rsidRPr="007B29AA">
              <w:rPr>
                <w:color w:val="1A202C"/>
                <w:sz w:val="17"/>
                <w:szCs w:val="17"/>
                <w:lang w:val="pt-BR"/>
              </w:rPr>
              <w:t xml:space="preserve"> é muito baixo, com custo praticamente irrelevante (centavos por mês).</w:t>
            </w:r>
          </w:p>
        </w:tc>
      </w:tr>
    </w:tbl>
    <w:p w14:paraId="4A95E945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 xml:space="preserve">3.2 </w:t>
      </w:r>
      <w:proofErr w:type="spellStart"/>
      <w:r>
        <w:rPr>
          <w:lang w:val="pt-BR"/>
        </w:rPr>
        <w:t>Stage</w:t>
      </w:r>
      <w:proofErr w:type="spellEnd"/>
      <w:r>
        <w:rPr>
          <w:lang w:val="pt-BR"/>
        </w:rPr>
        <w:t xml:space="preserve"> de </w:t>
      </w:r>
      <w:proofErr w:type="spellStart"/>
      <w:r>
        <w:rPr>
          <w:lang w:val="pt-BR"/>
        </w:rPr>
        <w:t>Smoke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Tests</w:t>
      </w:r>
      <w:proofErr w:type="spellEnd"/>
      <w:r>
        <w:rPr>
          <w:lang w:val="pt-BR"/>
        </w:rPr>
        <w:t xml:space="preserve"> + Log Estruturado (YAML)</w:t>
      </w:r>
    </w:p>
    <w:p w14:paraId="7422D3BB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Este stage roda após o deploy PRD e executa dois blocos: smoke tests e emissão do log.</w:t>
      </w:r>
    </w:p>
    <w:p w14:paraId="77219AB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STAGE 5: Smoke Tests + Log Estruturado</w:t>
      </w:r>
    </w:p>
    <w:p w14:paraId="5F38C94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- stage: SmokeTestsPRD</w:t>
      </w:r>
    </w:p>
    <w:p w14:paraId="208E733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dependsOn: DeployPRD</w:t>
      </w:r>
    </w:p>
    <w:p w14:paraId="13E62D2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variables:</w:t>
      </w:r>
    </w:p>
    <w:p w14:paraId="005F829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group: lagunitas-prd-vars</w:t>
      </w:r>
    </w:p>
    <w:p w14:paraId="6B21CEF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jobs:</w:t>
      </w:r>
    </w:p>
    <w:p w14:paraId="0B0ED4F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- job: SmokeAndLog</w:t>
      </w:r>
    </w:p>
    <w:p w14:paraId="530C14B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steps:</w:t>
      </w:r>
    </w:p>
    <w:p w14:paraId="1183914A" w14:textId="77777777" w:rsidR="0043054A" w:rsidRDefault="0043054A">
      <w:pPr>
        <w:shd w:val="clear" w:color="auto" w:fill="F1F8E9"/>
        <w:spacing w:after="20"/>
        <w:ind w:left="200"/>
      </w:pPr>
    </w:p>
    <w:p w14:paraId="7F69916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# --- SMOKE TEST DATABRICKS ---</w:t>
      </w:r>
    </w:p>
    <w:p w14:paraId="0FFD2917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Verifica: (1) host é PRD, (2) notebooks existem no path,</w:t>
      </w:r>
    </w:p>
    <w:p w14:paraId="7E1E2235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# (3) jobs Databricks associados estão ativos</w:t>
      </w:r>
    </w:p>
    <w:p w14:paraId="651336B3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-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script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: |</w:t>
      </w:r>
    </w:p>
    <w:p w14:paraId="2D265D2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bash scripts/smoke-test-databricks.sh \</w:t>
      </w:r>
    </w:p>
    <w:p w14:paraId="33D058C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"$(DATABRICKS_HOST)" "$(DATABRICKS_TOKEN)" "/Shared/lagunitas" "PRD"</w:t>
      </w:r>
    </w:p>
    <w:p w14:paraId="5AEA288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displayName: 'Smoke Test — Databricks (PRD)'</w:t>
      </w:r>
    </w:p>
    <w:p w14:paraId="6420936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name: smokeDbx</w:t>
      </w:r>
    </w:p>
    <w:p w14:paraId="50C405F9" w14:textId="77777777" w:rsidR="0043054A" w:rsidRDefault="0043054A">
      <w:pPr>
        <w:shd w:val="clear" w:color="auto" w:fill="F1F8E9"/>
        <w:spacing w:after="20"/>
        <w:ind w:left="200"/>
      </w:pPr>
    </w:p>
    <w:p w14:paraId="0B2611B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# --- SMOKE TEST ADF ---</w:t>
      </w:r>
    </w:p>
    <w:p w14:paraId="4E81DD9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# Verifica: (1) factory acessível, (2) pipelines Enabled,</w:t>
      </w:r>
    </w:p>
    <w:p w14:paraId="671FA4D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      # (3) triggers Started, (4) factory name corresponde a PRD</w:t>
      </w:r>
    </w:p>
    <w:p w14:paraId="440430B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 script: |</w:t>
      </w:r>
    </w:p>
    <w:p w14:paraId="6FCD971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bash scripts/smoke-test-adf.sh \</w:t>
      </w:r>
    </w:p>
    <w:p w14:paraId="3D298F6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"$(ADF_RESOURCE_GROUP)" "$(ADF_FACTORY_NAME)" "PRD"</w:t>
      </w:r>
    </w:p>
    <w:p w14:paraId="7E6EC0E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displayName: 'Smoke Test — ADF (PRD)'</w:t>
      </w:r>
    </w:p>
    <w:p w14:paraId="79EC1684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name: smokeAdf</w:t>
      </w:r>
    </w:p>
    <w:p w14:paraId="7128BEA9" w14:textId="77777777" w:rsidR="0043054A" w:rsidRPr="00151FC8" w:rsidRDefault="0043054A">
      <w:pPr>
        <w:shd w:val="clear" w:color="auto" w:fill="F1F8E9"/>
        <w:spacing w:after="20"/>
        <w:ind w:left="200"/>
        <w:rPr>
          <w:lang w:val="pt-BR"/>
        </w:rPr>
      </w:pPr>
    </w:p>
    <w:p w14:paraId="43274B36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# --- LOG ESTRUTURADO ---</w:t>
      </w:r>
    </w:p>
    <w:p w14:paraId="557D2D29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# Emite JSON com todos os dados do deploy para Log Analytics</w:t>
      </w:r>
    </w:p>
    <w:p w14:paraId="3E3A4FD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    </w:t>
      </w: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via HTTP Data Collector API</w:t>
      </w:r>
    </w:p>
    <w:p w14:paraId="5E16C68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 script: |</w:t>
      </w:r>
    </w:p>
    <w:p w14:paraId="2ACBCCF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bash scripts/emit-deploy-log.sh \</w:t>
      </w:r>
    </w:p>
    <w:p w14:paraId="6782ECF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"PRD" "$(COMMIT_SHA)" "$(MERGED_BY)" \</w:t>
      </w:r>
    </w:p>
    <w:p w14:paraId="24CA3D7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"$(DATABRICKS_HOST)" "$(ADF_FACTORY_NAME)" \</w:t>
      </w:r>
    </w:p>
    <w:p w14:paraId="7DA3CCD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  "$(LOG_ANALYTICS_WORKSPACE_ID)" "$(LOG_ANALYTICS_SHARED_KEY)"</w:t>
      </w:r>
    </w:p>
    <w:p w14:paraId="0FF78964" w14:textId="77777777" w:rsidR="0043054A" w:rsidRDefault="0071242C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displayName: 'Emit deploy log to Log Analytics'</w:t>
      </w:r>
    </w:p>
    <w:p w14:paraId="01D6D744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50FF49DE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59EC3820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5A84657B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4A07E96E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20AEB97D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4FD73FF2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6100BBB7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722D5ABF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6C3AB300" w14:textId="77777777" w:rsidR="00151FC8" w:rsidRDefault="00151FC8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</w:p>
    <w:p w14:paraId="35EC3707" w14:textId="77777777" w:rsidR="00151FC8" w:rsidRDefault="00151FC8">
      <w:pPr>
        <w:shd w:val="clear" w:color="auto" w:fill="F1F8E9"/>
        <w:spacing w:after="20"/>
        <w:ind w:left="200"/>
      </w:pPr>
    </w:p>
    <w:p w14:paraId="265E76E7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lastRenderedPageBreak/>
        <w:t>3.3 Estrutura do log JSON emitido</w:t>
      </w:r>
    </w:p>
    <w:p w14:paraId="110450E4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{ "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timestamp": "2026-04-02T14:42:00Z",</w:t>
      </w:r>
    </w:p>
    <w:p w14:paraId="6D9FED8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pipeline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_run_id": "20260402.7",</w:t>
      </w:r>
    </w:p>
    <w:p w14:paraId="2B69394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commit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_sha": "a1b2c3d",</w:t>
      </w:r>
    </w:p>
    <w:p w14:paraId="7EC81B3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commit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_message": "fix: silver notebooks join logic",</w:t>
      </w:r>
    </w:p>
    <w:p w14:paraId="5DC8B11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merged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_by": "joao.silva@lagunitas.com",</w:t>
      </w:r>
    </w:p>
    <w:p w14:paraId="773ED4D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approved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_by": "maria.santos@lagunitas.com",</w:t>
      </w:r>
    </w:p>
    <w:p w14:paraId="4077FDE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"environment": "PRD",</w:t>
      </w:r>
    </w:p>
    <w:p w14:paraId="5654004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deploy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_components": {</w:t>
      </w:r>
    </w:p>
    <w:p w14:paraId="6F9A6AB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"databricks":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{ "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host": "https://adb-prd...", "path": "/Shared/lagunitas",</w:t>
      </w:r>
    </w:p>
    <w:p w14:paraId="11FCFC0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"notebooks": ["silver_vendas.py", "silver_distribuicao.py"], "status": "success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" }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,</w:t>
      </w:r>
    </w:p>
    <w:p w14:paraId="315D2A4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"adf":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{ "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factory": "adf-lagunitas-prd",</w:t>
      </w:r>
    </w:p>
    <w:p w14:paraId="5E2CA7A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"pipelines": ["pl_silver_vendas", "pl_silver_distribuicao"], "status": "success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" }</w:t>
      </w:r>
      <w:proofErr w:type="gramEnd"/>
    </w:p>
    <w:p w14:paraId="7229CB0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},</w:t>
      </w:r>
    </w:p>
    <w:p w14:paraId="485DA47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smoke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_tests": {</w:t>
      </w:r>
    </w:p>
    <w:p w14:paraId="4B7ACDE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databricks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_workspace_validation": "PASS",</w:t>
      </w:r>
    </w:p>
    <w:p w14:paraId="4139257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databricks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_notebooks_exist": "PASS",</w:t>
      </w:r>
    </w:p>
    <w:p w14:paraId="485F930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databricks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_jobs_active": "PASS",</w:t>
      </w:r>
    </w:p>
    <w:p w14:paraId="15979DD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adf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_pipelines_enabled": "PASS",</w:t>
      </w:r>
    </w:p>
    <w:p w14:paraId="748E894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adf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_triggers_active": "PASS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" }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,</w:t>
      </w:r>
    </w:p>
    <w:p w14:paraId="1B3582F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overall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_status": "SUCCESS",</w:t>
      </w:r>
    </w:p>
    <w:p w14:paraId="6EEF439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duration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_seconds":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187 }</w:t>
      </w:r>
      <w:proofErr w:type="gramEnd"/>
    </w:p>
    <w:p w14:paraId="6C0087E3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3.4 Query KQL para responder: "o deploy das 14h42 deployou o quê, onde, e estava ok?"</w:t>
      </w:r>
    </w:p>
    <w:p w14:paraId="6B6A0AD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DeployLogs_CL</w:t>
      </w:r>
    </w:p>
    <w:p w14:paraId="5E2FED2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| where TimeGenerated between (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datetime(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2026-04-01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14:00) ..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datetime(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2026-04-01 15:00))</w:t>
      </w:r>
    </w:p>
    <w:p w14:paraId="6FA9801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| project TimeGenerated, commit_sha_s, environment_s, merged_by_s, approved_by_s,</w:t>
      </w:r>
    </w:p>
    <w:p w14:paraId="54A35EB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deploy_components_databricks_notebooks_s, deploy_components_adf_pipelines_s,</w:t>
      </w:r>
    </w:p>
    <w:p w14:paraId="1A75C8EF" w14:textId="77777777" w:rsidR="0043054A" w:rsidRDefault="0071242C">
      <w:pPr>
        <w:shd w:val="clear" w:color="auto" w:fill="F1F8E9"/>
        <w:spacing w:after="20"/>
        <w:ind w:left="200"/>
        <w:rPr>
          <w:rFonts w:ascii="Courier New" w:eastAsia="Courier New" w:hAnsi="Courier New" w:cs="Courier New"/>
          <w:color w:val="33691E"/>
          <w:sz w:val="15"/>
          <w:szCs w:val="15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smoke_tests_overall_s, overall_status_s</w:t>
      </w:r>
    </w:p>
    <w:p w14:paraId="5996EE61" w14:textId="77777777" w:rsidR="00151FC8" w:rsidRPr="00DB2E34" w:rsidRDefault="00151FC8" w:rsidP="00151FC8">
      <w:pPr>
        <w:spacing w:after="80"/>
        <w:jc w:val="both"/>
        <w:rPr>
          <w:color w:val="1A202C"/>
        </w:rPr>
      </w:pPr>
    </w:p>
    <w:p w14:paraId="494D4CE7" w14:textId="358C11E2" w:rsidR="00151FC8" w:rsidRDefault="00151FC8" w:rsidP="00151FC8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Com essa única query, qualquer pessoa do time responde em segundos o que foi deployado, onde, por quem e se tudo estava funcional depois.</w:t>
      </w:r>
    </w:p>
    <w:p w14:paraId="206CAD81" w14:textId="677A6A2A" w:rsidR="00151FC8" w:rsidRPr="00151FC8" w:rsidRDefault="00151FC8" w:rsidP="00151FC8">
      <w:pPr>
        <w:pStyle w:val="Ttulo2"/>
        <w:rPr>
          <w:lang w:val="pt-BR"/>
        </w:rPr>
      </w:pPr>
      <w:r>
        <w:rPr>
          <w:lang w:val="pt-BR"/>
        </w:rPr>
        <w:t>3.5 Query KQL operacionais</w:t>
      </w:r>
    </w:p>
    <w:p w14:paraId="68F0C2B9" w14:textId="77777777" w:rsidR="00151FC8" w:rsidRDefault="00151FC8" w:rsidP="00151FC8">
      <w:pPr>
        <w:spacing w:after="80"/>
        <w:jc w:val="both"/>
        <w:rPr>
          <w:lang w:val="pt-BR"/>
        </w:rPr>
      </w:pPr>
      <w:r>
        <w:rPr>
          <w:lang w:val="pt-BR"/>
        </w:rPr>
        <w:t xml:space="preserve">A query apresentada na seção 3.4 foi elaborada especificamente para ilustrar o RCA do incidente de terça-feira, com horário fixo. No entanto, para que o time consiga operar com autonomia no dia a dia, é fundamental dispor de um conjunto de queries prontas para os cenários mais recorrentes de investigação e acompanhamento. </w:t>
      </w:r>
    </w:p>
    <w:p w14:paraId="1A49FD19" w14:textId="237F6274" w:rsidR="00151FC8" w:rsidRDefault="00151FC8" w:rsidP="00151FC8">
      <w:pPr>
        <w:spacing w:after="80"/>
        <w:jc w:val="both"/>
        <w:rPr>
          <w:lang w:val="pt-BR"/>
        </w:rPr>
      </w:pPr>
      <w:r>
        <w:rPr>
          <w:lang w:val="pt-BR"/>
        </w:rPr>
        <w:t>Abaixo estão as queries recomendadas, organizadas por caso de uso.</w:t>
      </w:r>
    </w:p>
    <w:p w14:paraId="6C6C2EF1" w14:textId="71AD23F9" w:rsidR="00151FC8" w:rsidRPr="00151FC8" w:rsidRDefault="00151FC8" w:rsidP="00151FC8">
      <w:pPr>
        <w:spacing w:after="80"/>
        <w:jc w:val="both"/>
        <w:rPr>
          <w:lang w:val="pt-BR"/>
        </w:rPr>
      </w:pPr>
      <w:r>
        <w:rPr>
          <w:lang w:val="pt-BR"/>
        </w:rPr>
        <w:t xml:space="preserve"> </w:t>
      </w:r>
    </w:p>
    <w:p w14:paraId="7B049035" w14:textId="77777777" w:rsid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Consulta rápida — último deploy em PRD:</w:t>
      </w:r>
    </w:p>
    <w:p w14:paraId="28C27276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</w:p>
    <w:p w14:paraId="791D3AB6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Responde à pergunta "o que foi deployado por último em produção e deu tudo certo?"</w:t>
      </w:r>
    </w:p>
    <w:p w14:paraId="5E68F328" w14:textId="77777777" w:rsidR="00151FC8" w:rsidRPr="00151FC8" w:rsidRDefault="00151FC8" w:rsidP="00151FC8">
      <w:pPr>
        <w:shd w:val="clear" w:color="auto" w:fill="F1F8E9"/>
        <w:spacing w:after="20"/>
        <w:ind w:left="200"/>
        <w:rPr>
          <w:lang w:val="pt-BR"/>
        </w:rPr>
      </w:pPr>
    </w:p>
    <w:p w14:paraId="2CBCBE9D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DeployLogs_CL</w:t>
      </w:r>
    </w:p>
    <w:p w14:paraId="5FE9648D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where environment_s == "PRD"</w:t>
      </w:r>
    </w:p>
    <w:p w14:paraId="17C3550F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top 1 by TimeGenerated desc</w:t>
      </w:r>
    </w:p>
    <w:p w14:paraId="3BA2E024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project TimeGenerated, commit_sha_s, merged_by_s, approved_by_s,</w:t>
      </w:r>
    </w:p>
    <w:p w14:paraId="727D87B0" w14:textId="77777777" w:rsidR="00151FC8" w:rsidRDefault="00151FC8" w:rsidP="00151FC8">
      <w:pPr>
        <w:shd w:val="clear" w:color="auto" w:fill="F1F8E9"/>
        <w:spacing w:after="20"/>
        <w:ind w:left="200"/>
      </w:pPr>
      <w:r>
        <w:t xml:space="preserve">          overall_status_s, smoke_tests_s</w:t>
      </w:r>
    </w:p>
    <w:p w14:paraId="1794AFB5" w14:textId="77777777" w:rsidR="00151FC8" w:rsidRPr="00151FC8" w:rsidRDefault="00151FC8" w:rsidP="00151FC8">
      <w:pPr>
        <w:shd w:val="clear" w:color="auto" w:fill="F1F8E9"/>
        <w:spacing w:after="20"/>
        <w:ind w:left="200"/>
      </w:pPr>
    </w:p>
    <w:p w14:paraId="04D74E72" w14:textId="77777777" w:rsid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Histórico recente — últimos 10 deploys:</w:t>
      </w:r>
    </w:p>
    <w:p w14:paraId="63DB7FE3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</w:p>
    <w:p w14:paraId="52E921F6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Visão consolidada para revisão rápida da esteira.</w:t>
      </w:r>
    </w:p>
    <w:p w14:paraId="40A13A9B" w14:textId="77777777" w:rsidR="00151FC8" w:rsidRPr="00151FC8" w:rsidRDefault="00151FC8" w:rsidP="00151FC8">
      <w:pPr>
        <w:shd w:val="clear" w:color="auto" w:fill="F1F8E9"/>
        <w:spacing w:after="20"/>
        <w:ind w:left="200"/>
        <w:rPr>
          <w:lang w:val="pt-BR"/>
        </w:rPr>
      </w:pPr>
    </w:p>
    <w:p w14:paraId="17DA9848" w14:textId="77777777" w:rsidR="00151FC8" w:rsidRPr="00DB2E34" w:rsidRDefault="00151FC8" w:rsidP="00151FC8">
      <w:pPr>
        <w:shd w:val="clear" w:color="auto" w:fill="F1F8E9"/>
        <w:spacing w:after="20"/>
        <w:ind w:left="200"/>
      </w:pPr>
      <w:proofErr w:type="spellStart"/>
      <w:r w:rsidRPr="00DB2E34">
        <w:t>DeployLogs_CL</w:t>
      </w:r>
      <w:proofErr w:type="spellEnd"/>
    </w:p>
    <w:p w14:paraId="3810CF55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 xml:space="preserve">| where </w:t>
      </w:r>
      <w:proofErr w:type="spellStart"/>
      <w:r>
        <w:t>environment_s</w:t>
      </w:r>
      <w:proofErr w:type="spellEnd"/>
      <w:r>
        <w:t xml:space="preserve"> == "PRD"</w:t>
      </w:r>
    </w:p>
    <w:p w14:paraId="77EECD29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top 10 by TimeGenerated desc</w:t>
      </w:r>
    </w:p>
    <w:p w14:paraId="1F41A392" w14:textId="77777777" w:rsidR="00151FC8" w:rsidRDefault="00151FC8" w:rsidP="00151FC8">
      <w:pPr>
        <w:shd w:val="clear" w:color="auto" w:fill="F1F8E9"/>
        <w:spacing w:after="20"/>
        <w:ind w:left="200"/>
      </w:pPr>
      <w:r>
        <w:t>| project TimeGenerated, commit_sha_s, merged_by_s, overall_status_s</w:t>
      </w:r>
    </w:p>
    <w:p w14:paraId="3F4ACF04" w14:textId="77777777" w:rsidR="00151FC8" w:rsidRDefault="00151FC8" w:rsidP="00151FC8">
      <w:pPr>
        <w:shd w:val="clear" w:color="auto" w:fill="F1F8E9"/>
        <w:spacing w:after="20"/>
        <w:ind w:left="200"/>
      </w:pPr>
    </w:p>
    <w:p w14:paraId="28ECF3D1" w14:textId="77777777" w:rsidR="00030CE5" w:rsidRDefault="00030CE5" w:rsidP="00151FC8">
      <w:pPr>
        <w:shd w:val="clear" w:color="auto" w:fill="F1F8E9"/>
        <w:spacing w:after="20"/>
        <w:ind w:left="200"/>
      </w:pPr>
    </w:p>
    <w:p w14:paraId="069DE1E3" w14:textId="08DF24D1" w:rsidR="00557B9D" w:rsidRDefault="00557B9D" w:rsidP="00557B9D">
      <w:pPr>
        <w:shd w:val="clear" w:color="auto" w:fill="F1F8E9"/>
        <w:spacing w:after="20"/>
        <w:ind w:left="200"/>
      </w:pPr>
    </w:p>
    <w:p w14:paraId="1154F07A" w14:textId="77777777" w:rsidR="00557B9D" w:rsidRDefault="00557B9D" w:rsidP="00557B9D">
      <w:pPr>
        <w:shd w:val="clear" w:color="auto" w:fill="F1F8E9"/>
        <w:spacing w:after="20"/>
        <w:ind w:left="200"/>
      </w:pPr>
    </w:p>
    <w:p w14:paraId="6F0508FC" w14:textId="77777777" w:rsidR="00557B9D" w:rsidRDefault="00557B9D" w:rsidP="00557B9D">
      <w:pPr>
        <w:shd w:val="clear" w:color="auto" w:fill="F1F8E9"/>
        <w:spacing w:after="20"/>
        <w:ind w:left="200"/>
      </w:pPr>
    </w:p>
    <w:p w14:paraId="620FBCF7" w14:textId="77777777" w:rsidR="00030CE5" w:rsidRPr="00151FC8" w:rsidRDefault="00030CE5" w:rsidP="00151FC8">
      <w:pPr>
        <w:shd w:val="clear" w:color="auto" w:fill="F1F8E9"/>
        <w:spacing w:after="20"/>
        <w:ind w:left="200"/>
      </w:pPr>
    </w:p>
    <w:p w14:paraId="6AC7C8F0" w14:textId="77777777" w:rsid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Detecção de falhas — deploys com problema nas últimas 24 horas:</w:t>
      </w:r>
    </w:p>
    <w:p w14:paraId="0D7DB092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</w:p>
    <w:p w14:paraId="0D748757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Útil para verificação de início de turno ou após um período sem acompanhamento.</w:t>
      </w:r>
    </w:p>
    <w:p w14:paraId="6DC9171A" w14:textId="77777777" w:rsidR="00151FC8" w:rsidRPr="00151FC8" w:rsidRDefault="00151FC8" w:rsidP="00151FC8">
      <w:pPr>
        <w:shd w:val="clear" w:color="auto" w:fill="F1F8E9"/>
        <w:spacing w:after="20"/>
        <w:ind w:left="200"/>
        <w:rPr>
          <w:lang w:val="pt-BR"/>
        </w:rPr>
      </w:pPr>
    </w:p>
    <w:p w14:paraId="35CD5586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DeployLogs_CL</w:t>
      </w:r>
    </w:p>
    <w:p w14:paraId="2156B8E4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where TimeGenerated &gt; ago(24h)</w:t>
      </w:r>
    </w:p>
    <w:p w14:paraId="16FFDA0C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where overall_status_</w:t>
      </w:r>
      <w:proofErr w:type="gramStart"/>
      <w:r>
        <w:t>s !</w:t>
      </w:r>
      <w:proofErr w:type="gramEnd"/>
      <w:r>
        <w:t>= "SUCCESS"</w:t>
      </w:r>
    </w:p>
    <w:p w14:paraId="705CC251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project TimeGenerated, environment_s, commit_sha_s, merged_by_s,</w:t>
      </w:r>
    </w:p>
    <w:p w14:paraId="319793F7" w14:textId="77777777" w:rsidR="00151FC8" w:rsidRDefault="00151FC8" w:rsidP="00151FC8">
      <w:pPr>
        <w:shd w:val="clear" w:color="auto" w:fill="F1F8E9"/>
        <w:spacing w:after="20"/>
        <w:ind w:left="200"/>
      </w:pPr>
      <w:r>
        <w:t xml:space="preserve">          smoke_tests_s, overall_status_s</w:t>
      </w:r>
    </w:p>
    <w:p w14:paraId="49D0719C" w14:textId="77777777" w:rsidR="00151FC8" w:rsidRDefault="00151FC8" w:rsidP="00151FC8">
      <w:pPr>
        <w:shd w:val="clear" w:color="auto" w:fill="F1F8E9"/>
        <w:spacing w:after="20"/>
        <w:ind w:left="200"/>
      </w:pPr>
    </w:p>
    <w:p w14:paraId="280797B5" w14:textId="77777777" w:rsidR="00151FC8" w:rsidRDefault="00151FC8" w:rsidP="00151FC8">
      <w:pPr>
        <w:shd w:val="clear" w:color="auto" w:fill="F1F8E9"/>
        <w:spacing w:after="20"/>
        <w:ind w:left="200"/>
      </w:pPr>
    </w:p>
    <w:p w14:paraId="700FA519" w14:textId="77777777" w:rsid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Investigação pontual — busca por commit SHA:</w:t>
      </w:r>
    </w:p>
    <w:p w14:paraId="3A073DE5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</w:p>
    <w:p w14:paraId="233DAAD1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Quando o time precisa rastrear exatamente o que aconteceu com um deploy específico.</w:t>
      </w:r>
    </w:p>
    <w:p w14:paraId="786679FA" w14:textId="77777777" w:rsidR="00151FC8" w:rsidRPr="00151FC8" w:rsidRDefault="00151FC8" w:rsidP="00151FC8">
      <w:pPr>
        <w:shd w:val="clear" w:color="auto" w:fill="F1F8E9"/>
        <w:spacing w:after="20"/>
        <w:ind w:left="200"/>
        <w:rPr>
          <w:lang w:val="pt-BR"/>
        </w:rPr>
      </w:pPr>
    </w:p>
    <w:p w14:paraId="63E89121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DeployLogs_CL</w:t>
      </w:r>
    </w:p>
    <w:p w14:paraId="6C14815E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where commit_sha_s startswith "a1b2c3d"</w:t>
      </w:r>
    </w:p>
    <w:p w14:paraId="69B3DFF1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project TimeGenerated, environment_s, merged_by_s, approved_by_s,</w:t>
      </w:r>
    </w:p>
    <w:p w14:paraId="34A316DD" w14:textId="77777777" w:rsidR="00151FC8" w:rsidRDefault="00151FC8" w:rsidP="00151FC8">
      <w:pPr>
        <w:shd w:val="clear" w:color="auto" w:fill="F1F8E9"/>
        <w:spacing w:after="20"/>
        <w:ind w:left="200"/>
      </w:pPr>
      <w:r>
        <w:t xml:space="preserve">          smoke_tests_s, overall_status_s</w:t>
      </w:r>
    </w:p>
    <w:p w14:paraId="7FFDF29E" w14:textId="77777777" w:rsidR="00151FC8" w:rsidRDefault="00151FC8" w:rsidP="00151FC8">
      <w:pPr>
        <w:shd w:val="clear" w:color="auto" w:fill="F1F8E9"/>
        <w:spacing w:after="20"/>
        <w:ind w:left="200"/>
      </w:pPr>
    </w:p>
    <w:p w14:paraId="45CA1C13" w14:textId="77777777" w:rsidR="00151FC8" w:rsidRDefault="00151FC8" w:rsidP="00151FC8">
      <w:pPr>
        <w:shd w:val="clear" w:color="auto" w:fill="F1F8E9"/>
        <w:spacing w:after="20"/>
        <w:ind w:left="200"/>
      </w:pPr>
    </w:p>
    <w:p w14:paraId="2C56FD2B" w14:textId="77777777" w:rsidR="00151FC8" w:rsidRPr="00151FC8" w:rsidRDefault="00151FC8" w:rsidP="00151FC8">
      <w:pPr>
        <w:shd w:val="clear" w:color="auto" w:fill="F1F8E9"/>
        <w:spacing w:after="20"/>
        <w:ind w:left="200"/>
      </w:pPr>
    </w:p>
    <w:p w14:paraId="5746AB71" w14:textId="77777777" w:rsid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Visão gerencial — frequência de deploys e falhas por dia (últimos 30 dias):</w:t>
      </w:r>
    </w:p>
    <w:p w14:paraId="00B39710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</w:p>
    <w:p w14:paraId="4D2BFBE5" w14:textId="77777777" w:rsidR="00030CE5" w:rsidRPr="00030CE5" w:rsidRDefault="00030CE5" w:rsidP="00030CE5">
      <w:pPr>
        <w:shd w:val="clear" w:color="auto" w:fill="F1F8E9"/>
        <w:spacing w:after="20"/>
        <w:ind w:left="200"/>
        <w:rPr>
          <w:b/>
          <w:bCs/>
          <w:lang w:val="pt-BR"/>
        </w:rPr>
      </w:pPr>
      <w:r>
        <w:rPr>
          <w:b/>
          <w:bCs/>
          <w:lang w:val="pt-BR"/>
        </w:rPr>
        <w:t>Permite acompanhar a saúde da esteira ao longo do tempo e identificar tendências.</w:t>
      </w:r>
    </w:p>
    <w:p w14:paraId="190533CD" w14:textId="77777777" w:rsidR="00151FC8" w:rsidRPr="00151FC8" w:rsidRDefault="00151FC8" w:rsidP="00151FC8">
      <w:pPr>
        <w:shd w:val="clear" w:color="auto" w:fill="F1F8E9"/>
        <w:spacing w:after="20"/>
        <w:ind w:left="200"/>
        <w:rPr>
          <w:lang w:val="pt-BR"/>
        </w:rPr>
      </w:pPr>
    </w:p>
    <w:p w14:paraId="71C827D7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DeployLogs_CL</w:t>
      </w:r>
    </w:p>
    <w:p w14:paraId="26AD4CAE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where TimeGenerated &gt; ago(30d)</w:t>
      </w:r>
    </w:p>
    <w:p w14:paraId="61638680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 xml:space="preserve">| summarize deploys = </w:t>
      </w:r>
      <w:proofErr w:type="gramStart"/>
      <w:r>
        <w:t>count(</w:t>
      </w:r>
      <w:proofErr w:type="gramEnd"/>
      <w:r>
        <w:t xml:space="preserve">), falhas = </w:t>
      </w:r>
      <w:proofErr w:type="gramStart"/>
      <w:r>
        <w:t>countif(</w:t>
      </w:r>
      <w:proofErr w:type="gramEnd"/>
      <w:r>
        <w:t>overall_status_</w:t>
      </w:r>
      <w:proofErr w:type="gramStart"/>
      <w:r>
        <w:t>s !</w:t>
      </w:r>
      <w:proofErr w:type="gramEnd"/>
      <w:r>
        <w:t>= "SUCCESS")</w:t>
      </w:r>
    </w:p>
    <w:p w14:paraId="422BCDCB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 xml:space="preserve">    by </w:t>
      </w:r>
      <w:proofErr w:type="gramStart"/>
      <w:r>
        <w:t>bin(</w:t>
      </w:r>
      <w:proofErr w:type="gramEnd"/>
      <w:r>
        <w:t>TimeGenerated, 1d), environment_s</w:t>
      </w:r>
    </w:p>
    <w:p w14:paraId="2582B0CD" w14:textId="77777777" w:rsidR="00151FC8" w:rsidRPr="00151FC8" w:rsidRDefault="00151FC8" w:rsidP="00151FC8">
      <w:pPr>
        <w:shd w:val="clear" w:color="auto" w:fill="F1F8E9"/>
        <w:spacing w:after="20"/>
        <w:ind w:left="200"/>
      </w:pPr>
      <w:r>
        <w:t>| order by TimeGenerated desc</w:t>
      </w:r>
    </w:p>
    <w:p w14:paraId="28307AA1" w14:textId="77777777" w:rsidR="00151FC8" w:rsidRDefault="00151FC8">
      <w:pPr>
        <w:shd w:val="clear" w:color="auto" w:fill="F1F8E9"/>
        <w:spacing w:after="20"/>
        <w:ind w:left="200"/>
      </w:pPr>
    </w:p>
    <w:p w14:paraId="3FFD0533" w14:textId="77777777" w:rsidR="00151FC8" w:rsidRPr="00151FC8" w:rsidRDefault="00151FC8">
      <w:pPr>
        <w:spacing w:after="80"/>
        <w:jc w:val="both"/>
        <w:rPr>
          <w:color w:val="1A202C"/>
        </w:rPr>
      </w:pPr>
    </w:p>
    <w:p w14:paraId="2424641E" w14:textId="77777777" w:rsidR="0043054A" w:rsidRPr="00DB2E34" w:rsidRDefault="0071242C">
      <w:r w:rsidRPr="00DB2E34">
        <w:br w:type="page"/>
      </w:r>
    </w:p>
    <w:p w14:paraId="2321A3D3" w14:textId="77777777" w:rsidR="0043054A" w:rsidRPr="00DB2E34" w:rsidRDefault="0071242C">
      <w:pPr>
        <w:pStyle w:val="Ttulo1"/>
      </w:pPr>
      <w:r w:rsidRPr="00DB2E34">
        <w:lastRenderedPageBreak/>
        <w:t xml:space="preserve">4. </w:t>
      </w:r>
      <w:proofErr w:type="spellStart"/>
      <w:r w:rsidRPr="00DB2E34">
        <w:t>Estratégia</w:t>
      </w:r>
      <w:proofErr w:type="spellEnd"/>
      <w:r w:rsidRPr="00DB2E34">
        <w:t xml:space="preserve"> de Rollback</w:t>
      </w:r>
    </w:p>
    <w:p w14:paraId="5C968FB8" w14:textId="77777777" w:rsidR="0043054A" w:rsidRPr="00DB2E34" w:rsidRDefault="0043054A">
      <w:pPr>
        <w:pBdr>
          <w:bottom w:val="single" w:sz="6" w:space="1" w:color="2E7D32"/>
        </w:pBdr>
        <w:spacing w:before="100" w:after="100"/>
      </w:pPr>
    </w:p>
    <w:p w14:paraId="17147D48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 xml:space="preserve">4.1 </w:t>
      </w:r>
      <w:proofErr w:type="spellStart"/>
      <w:r>
        <w:rPr>
          <w:lang w:val="pt-BR"/>
        </w:rPr>
        <w:t>Databricks</w:t>
      </w:r>
      <w:proofErr w:type="spellEnd"/>
      <w:r>
        <w:rPr>
          <w:lang w:val="pt-BR"/>
        </w:rPr>
        <w:t xml:space="preserve"> Notebooks</w:t>
      </w:r>
    </w:p>
    <w:p w14:paraId="0816FB2B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Procedimento automatizado (via pipeline):</w:t>
      </w:r>
    </w:p>
    <w:p w14:paraId="74AE4316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repositório Git é a fonte de verdade. Cada commit é um snapshot completo dos notebooks.</w:t>
      </w:r>
    </w:p>
    <w:p w14:paraId="5C50921C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 xml:space="preserve">Para rollback: o pipeline recebe o SHA anterior como parâmetro e executa git checkout &lt;sha&gt; </w:t>
      </w:r>
      <w:proofErr w:type="gramStart"/>
      <w:r>
        <w:rPr>
          <w:color w:val="1A202C"/>
          <w:lang w:val="pt-BR"/>
        </w:rPr>
        <w:t>-- .</w:t>
      </w:r>
      <w:proofErr w:type="gramEnd"/>
      <w:r>
        <w:rPr>
          <w:color w:val="1A202C"/>
          <w:lang w:val="pt-BR"/>
        </w:rPr>
        <w:t>/notebooks seguido de databricks workspace import_dir com --overwrite.</w:t>
      </w:r>
    </w:p>
    <w:p w14:paraId="1A022466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Após o re-import, os mesmos smoke tests são executados para validar que o rollback foi efetivo.</w:t>
      </w:r>
    </w:p>
    <w:p w14:paraId="5F3B29EE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Tempo estimado: aproximadamente 3 minutos (checkout + import + validação).</w:t>
      </w:r>
    </w:p>
    <w:p w14:paraId="7BC4773C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Comando de rollback:</w:t>
      </w:r>
    </w:p>
    <w:p w14:paraId="3B1F2897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Pipeline de rollback parametrizado</w:t>
      </w:r>
    </w:p>
    <w:p w14:paraId="356502F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parameters:</w:t>
      </w:r>
    </w:p>
    <w:p w14:paraId="7F30B7D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name: ROLLBACK_SHA</w:t>
      </w:r>
    </w:p>
    <w:p w14:paraId="0B08BC3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type: string</w:t>
      </w:r>
    </w:p>
    <w:p w14:paraId="692899F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displayName: 'Commit SHA para rollback'</w:t>
      </w:r>
    </w:p>
    <w:p w14:paraId="55A75D5D" w14:textId="77777777" w:rsidR="0043054A" w:rsidRDefault="0043054A">
      <w:pPr>
        <w:shd w:val="clear" w:color="auto" w:fill="F1F8E9"/>
        <w:spacing w:after="20"/>
        <w:ind w:left="200"/>
      </w:pPr>
    </w:p>
    <w:p w14:paraId="10B5A15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steps:</w:t>
      </w:r>
    </w:p>
    <w:p w14:paraId="22FA3C7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checkout: self</w:t>
      </w:r>
    </w:p>
    <w:p w14:paraId="74EDDF1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script: |</w:t>
      </w:r>
    </w:p>
    <w:p w14:paraId="6493807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git checkout $(ROLLBACK_SHA)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--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</w:t>
      </w:r>
    </w:p>
    <w:p w14:paraId="09B447A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databricks workspace import_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dir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 /Shared/lagunitas \</w:t>
      </w:r>
    </w:p>
    <w:p w14:paraId="642D6CC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--host $(DATABRICKS_HOST) --token $(DATABRICKS_TOKEN) --overwrite</w:t>
      </w:r>
    </w:p>
    <w:p w14:paraId="3DB3782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displayName: 'Rollback notebooks to $(ROLLBACK_SHA)'</w:t>
      </w:r>
    </w:p>
    <w:p w14:paraId="2914F976" w14:textId="77777777" w:rsidR="0043054A" w:rsidRDefault="0043054A">
      <w:pPr>
        <w:shd w:val="clear" w:color="auto" w:fill="F1F8E9"/>
        <w:spacing w:after="20"/>
        <w:ind w:left="200"/>
      </w:pPr>
    </w:p>
    <w:p w14:paraId="24B2EB6D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># Smoke tests pós-rollback (obrigatórios)</w:t>
      </w:r>
    </w:p>
    <w:p w14:paraId="7EFE79F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- script: |</w:t>
      </w:r>
    </w:p>
    <w:p w14:paraId="039A73A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bash scripts/smoke-test-databricks.sh \</w:t>
      </w:r>
    </w:p>
    <w:p w14:paraId="575426B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"$(DATABRICKS_HOST)" "$(DATABRICKS_TOKEN)" "/Shared/lagunitas" "PRD"</w:t>
      </w:r>
    </w:p>
    <w:p w14:paraId="525EDC4D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Limitações sem Asset Bundles (DABs):</w:t>
      </w:r>
    </w:p>
    <w:p w14:paraId="1C36664B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import_dir sobrescreve todo o conteúdo do path. Não há versionamento nativo no workspace.</w:t>
      </w:r>
    </w:p>
    <w:p w14:paraId="6DFF096F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Se um notebook foi renomeado entre versões, o rollback deixa o notebook antigo órfão no workspace (import_dir não deleta arquivos que não estão no source).</w:t>
      </w:r>
    </w:p>
    <w:p w14:paraId="6C19DE62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  <w:lang w:val="pt-BR"/>
        </w:rPr>
        <w:t xml:space="preserve">Jobs Databricks que referenciam notebooks por path não são atualizados automaticamente no rollback. </w:t>
      </w:r>
      <w:r>
        <w:rPr>
          <w:color w:val="1A202C"/>
        </w:rPr>
        <w:t>Se o path mudou, o job quebra.</w:t>
      </w:r>
    </w:p>
    <w:p w14:paraId="37754791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Não há deployment history no Databricks. A rastreabilidade depende exclusivamente do Git e dos logs de deploy no Log Analytics.</w:t>
      </w:r>
    </w:p>
    <w:p w14:paraId="29476A28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4.2 ADF ARM Templates</w:t>
      </w:r>
    </w:p>
    <w:p w14:paraId="33C04A43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O que o Azure guarda por padrão:</w:t>
      </w:r>
    </w:p>
    <w:p w14:paraId="72EDBBFC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  <w:lang w:val="pt-BR"/>
        </w:rPr>
        <w:t xml:space="preserve">O Azure Resource Manager mantém histórico de deployments no resource group (últimas 800 entradas). </w:t>
      </w:r>
      <w:r>
        <w:rPr>
          <w:color w:val="1A202C"/>
        </w:rPr>
        <w:t>Consultável via az deployment group list --resource-group &lt;rg&gt;.</w:t>
      </w:r>
    </w:p>
    <w:p w14:paraId="2551B5F9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  <w:lang w:val="pt-BR"/>
        </w:rPr>
        <w:t xml:space="preserve">Porém, o deployment history salva o template aplicado, não o estado anterior dos recursos. </w:t>
      </w:r>
      <w:r>
        <w:rPr>
          <w:color w:val="1A202C"/>
        </w:rPr>
        <w:t>E o modo Incremental não remove recursos adicionados.</w:t>
      </w:r>
    </w:p>
    <w:p w14:paraId="4ABEDC03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O que o pipeline armazena explicitamente:</w:t>
      </w:r>
    </w:p>
    <w:p w14:paraId="170B2EAB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Antes de cada deploy PRD, o stage faz um snapshot do estado atual do ADF (az datafactory pipeline list + trigger list) e publica como artefato no Azure DevOps (artifact: adf-rollback-snapshot).</w:t>
      </w:r>
    </w:p>
    <w:p w14:paraId="230A05DA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Esse snapshot permite reconstruir exatamente o estado anterior do factory.</w:t>
      </w:r>
    </w:p>
    <w:p w14:paraId="528F4AB8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Procedimento de rollback ADF:</w:t>
      </w:r>
    </w:p>
    <w:p w14:paraId="5E325C78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Passo a passo:</w:t>
      </w:r>
    </w:p>
    <w:p w14:paraId="4D124973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Baixar o artefato adf-rollback-snapshot da run anterior no Azure DevOps.</w:t>
      </w:r>
    </w:p>
    <w:p w14:paraId="5198A328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Parar todas as triggers ativas: az datafactory trigger stop --name &lt;trigger&gt;.</w:t>
      </w:r>
    </w:p>
    <w:p w14:paraId="67B82253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Re-aplicar o ARM Template da versão anterior. Se recursos foram adicionados pelo deploy que queremos reverter, usar deploymentMode: Complete (</w:t>
      </w:r>
      <w:proofErr w:type="gramStart"/>
      <w:r>
        <w:rPr>
          <w:color w:val="1A202C"/>
          <w:lang w:val="pt-BR"/>
        </w:rPr>
        <w:t>em vez de Incremental</w:t>
      </w:r>
      <w:proofErr w:type="gramEnd"/>
      <w:r>
        <w:rPr>
          <w:color w:val="1A202C"/>
          <w:lang w:val="pt-BR"/>
        </w:rPr>
        <w:t>) para remover recursos extras.</w:t>
      </w:r>
    </w:p>
    <w:p w14:paraId="1E09C077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Reativar triggers: az datafactory trigger start --name &lt;trigger&gt; para cada trigger no snapshot.</w:t>
      </w:r>
    </w:p>
    <w:p w14:paraId="772967CC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lastRenderedPageBreak/>
        <w:t>Executar smoke tests para validar que pipelines estão Enabled e triggers estão Started.</w:t>
      </w:r>
    </w:p>
    <w:p w14:paraId="0A8003C2" w14:textId="77777777" w:rsidR="0043054A" w:rsidRDefault="0071242C">
      <w:pPr>
        <w:spacing w:before="160" w:after="80"/>
      </w:pPr>
      <w:r>
        <w:rPr>
          <w:b/>
          <w:bCs/>
          <w:color w:val="388E3C"/>
          <w:sz w:val="21"/>
          <w:szCs w:val="21"/>
        </w:rPr>
        <w:t>Comando de rollback ADF:</w:t>
      </w:r>
    </w:p>
    <w:p w14:paraId="6C1CECA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1. Parar triggers</w:t>
      </w:r>
    </w:p>
    <w:p w14:paraId="2CB0F32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az datafactory trigger stop --resource-group $RG --factory-name $FACTORY --name $TRIGGER</w:t>
      </w:r>
    </w:p>
    <w:p w14:paraId="1B6D097E" w14:textId="77777777" w:rsidR="0043054A" w:rsidRDefault="0043054A">
      <w:pPr>
        <w:shd w:val="clear" w:color="auto" w:fill="F1F8E9"/>
        <w:spacing w:after="20"/>
        <w:ind w:left="200"/>
      </w:pPr>
    </w:p>
    <w:p w14:paraId="4111F6F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2. Re-aplicar ARM Template anterior</w:t>
      </w:r>
    </w:p>
    <w:p w14:paraId="693B896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az deployment group create \</w:t>
      </w:r>
    </w:p>
    <w:p w14:paraId="2C12954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--resource-group $RG \</w:t>
      </w:r>
    </w:p>
    <w:p w14:paraId="5FF47C8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--template-file adf-snapshot-pre-deploy/ARMTemplateForFactory.json \</w:t>
      </w:r>
    </w:p>
    <w:p w14:paraId="4159734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--parameters adf-snapshot-pre-deploy/ARMTemplateParametersForFactory.json \</w:t>
      </w:r>
    </w:p>
    <w:p w14:paraId="1FA81B6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--mode Complete</w:t>
      </w:r>
    </w:p>
    <w:p w14:paraId="0F30D3A8" w14:textId="77777777" w:rsidR="0043054A" w:rsidRDefault="0043054A">
      <w:pPr>
        <w:shd w:val="clear" w:color="auto" w:fill="F1F8E9"/>
        <w:spacing w:after="20"/>
        <w:ind w:left="200"/>
      </w:pPr>
    </w:p>
    <w:p w14:paraId="5F348A3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3. Reativar triggers</w:t>
      </w:r>
    </w:p>
    <w:p w14:paraId="7DA6D33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az datafactory trigger start --resource-group $RG --factory-name $FACTORY --name $TRIGGER</w:t>
      </w:r>
    </w:p>
    <w:p w14:paraId="0402D003" w14:textId="77777777" w:rsidR="0043054A" w:rsidRDefault="0043054A">
      <w:pPr>
        <w:shd w:val="clear" w:color="auto" w:fill="F1F8E9"/>
        <w:spacing w:after="20"/>
        <w:ind w:left="200"/>
      </w:pPr>
    </w:p>
    <w:p w14:paraId="7AF2B88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4. Validar</w:t>
      </w:r>
    </w:p>
    <w:p w14:paraId="4C9D66F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bash scripts/smoke-test-adf.sh $RG $FACTORY PRD</w:t>
      </w:r>
    </w:p>
    <w:p w14:paraId="4D84B2E1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Cenários de rollback e decisão: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4012"/>
      </w:tblGrid>
      <w:tr w:rsidR="0043054A" w14:paraId="4750104B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39B3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Cenário</w:t>
            </w:r>
          </w:p>
        </w:tc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91AD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Modo ARM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40E3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Ação adicional</w:t>
            </w:r>
          </w:p>
        </w:tc>
      </w:tr>
      <w:tr w:rsidR="0043054A" w:rsidRPr="00DB2E34" w14:paraId="7E311C5F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E031" w14:textId="77777777" w:rsidR="0043054A" w:rsidRDefault="0071242C">
            <w:r>
              <w:rPr>
                <w:color w:val="1A202C"/>
                <w:sz w:val="17"/>
                <w:szCs w:val="17"/>
              </w:rPr>
              <w:t>Notebook com bug</w:t>
            </w:r>
          </w:p>
        </w:tc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9491" w14:textId="77777777" w:rsidR="0043054A" w:rsidRDefault="0071242C">
            <w:r>
              <w:rPr>
                <w:color w:val="1A202C"/>
                <w:sz w:val="17"/>
                <w:szCs w:val="17"/>
              </w:rPr>
              <w:t>N/A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2D36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Rollback Databricks via SHA. ADF não precisa mudar.</w:t>
            </w:r>
          </w:p>
        </w:tc>
      </w:tr>
      <w:tr w:rsidR="0043054A" w14:paraId="7E88312C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6BB6" w14:textId="77777777" w:rsidR="0043054A" w:rsidRDefault="0071242C">
            <w:r>
              <w:rPr>
                <w:color w:val="1A202C"/>
                <w:sz w:val="17"/>
                <w:szCs w:val="17"/>
              </w:rPr>
              <w:t xml:space="preserve">Pipeline ADF </w:t>
            </w:r>
            <w:proofErr w:type="spellStart"/>
            <w:r>
              <w:rPr>
                <w:color w:val="1A202C"/>
                <w:sz w:val="17"/>
                <w:szCs w:val="17"/>
              </w:rPr>
              <w:t>incorreto</w:t>
            </w:r>
            <w:proofErr w:type="spellEnd"/>
          </w:p>
        </w:tc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010E" w14:textId="77777777" w:rsidR="0043054A" w:rsidRDefault="0071242C">
            <w:r>
              <w:rPr>
                <w:color w:val="1A202C"/>
                <w:sz w:val="17"/>
                <w:szCs w:val="17"/>
              </w:rPr>
              <w:t>Incremental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4B0E" w14:textId="77777777" w:rsidR="0043054A" w:rsidRDefault="0071242C">
            <w:r>
              <w:rPr>
                <w:color w:val="1A202C"/>
                <w:sz w:val="17"/>
                <w:szCs w:val="17"/>
              </w:rPr>
              <w:t>Re-apply template anterior. Triggers re-start manual.</w:t>
            </w:r>
          </w:p>
        </w:tc>
      </w:tr>
      <w:tr w:rsidR="0043054A" w:rsidRPr="00DB2E34" w14:paraId="6373027F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6410" w14:textId="77777777" w:rsidR="0043054A" w:rsidRDefault="0071242C">
            <w:r>
              <w:rPr>
                <w:color w:val="1A202C"/>
                <w:sz w:val="17"/>
                <w:szCs w:val="17"/>
              </w:rPr>
              <w:t>Recurso ADF adicionado indevido</w:t>
            </w:r>
          </w:p>
        </w:tc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960C" w14:textId="77777777" w:rsidR="0043054A" w:rsidRDefault="0071242C">
            <w:r>
              <w:rPr>
                <w:color w:val="1A202C"/>
                <w:sz w:val="17"/>
                <w:szCs w:val="17"/>
              </w:rPr>
              <w:t>Complete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3B33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Complete remove o recurso extra. Cuidado: remove tudo que não está no template.</w:t>
            </w:r>
          </w:p>
        </w:tc>
      </w:tr>
      <w:tr w:rsidR="0043054A" w14:paraId="06962880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9C5A" w14:textId="77777777" w:rsidR="0043054A" w:rsidRDefault="0071242C">
            <w:r>
              <w:rPr>
                <w:color w:val="1A202C"/>
                <w:sz w:val="17"/>
                <w:szCs w:val="17"/>
              </w:rPr>
              <w:t>Ambos (notebook + ADF)</w:t>
            </w:r>
          </w:p>
        </w:tc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F6D9" w14:textId="77777777" w:rsidR="0043054A" w:rsidRDefault="0071242C">
            <w:r>
              <w:rPr>
                <w:color w:val="1A202C"/>
                <w:sz w:val="17"/>
                <w:szCs w:val="17"/>
              </w:rPr>
              <w:t>Incremental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A79E" w14:textId="77777777" w:rsidR="0043054A" w:rsidRDefault="0071242C">
            <w:r>
              <w:rPr>
                <w:color w:val="1A202C"/>
                <w:sz w:val="17"/>
                <w:szCs w:val="17"/>
                <w:lang w:val="pt-BR"/>
              </w:rPr>
              <w:t xml:space="preserve">Rollback Databricks primeiro, depois ADF. </w:t>
            </w:r>
            <w:r>
              <w:rPr>
                <w:color w:val="1A202C"/>
                <w:sz w:val="17"/>
                <w:szCs w:val="17"/>
              </w:rPr>
              <w:t>Smoke tests em ambos.</w:t>
            </w:r>
          </w:p>
        </w:tc>
      </w:tr>
      <w:tr w:rsidR="0043054A" w:rsidRPr="00DB2E34" w14:paraId="2F9C7F88" w14:textId="77777777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70A5" w14:textId="77777777" w:rsidR="0043054A" w:rsidRDefault="0071242C">
            <w:r>
              <w:rPr>
                <w:color w:val="1A202C"/>
                <w:sz w:val="17"/>
                <w:szCs w:val="17"/>
              </w:rPr>
              <w:t>Deploy no workspace errado</w:t>
            </w:r>
          </w:p>
        </w:tc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41FC" w14:textId="77777777" w:rsidR="0043054A" w:rsidRDefault="0071242C">
            <w:r>
              <w:rPr>
                <w:color w:val="1A202C"/>
                <w:sz w:val="17"/>
                <w:szCs w:val="17"/>
              </w:rPr>
              <w:t>N/A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246E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</w:rPr>
              <w:t xml:space="preserve">Re-deploy no workspace correto. </w:t>
            </w:r>
            <w:r>
              <w:rPr>
                <w:color w:val="1A202C"/>
                <w:sz w:val="17"/>
                <w:szCs w:val="17"/>
                <w:lang w:val="pt-BR"/>
              </w:rPr>
              <w:t>Limpar notebooks do workspace errado manualmente.</w:t>
            </w:r>
          </w:p>
        </w:tc>
      </w:tr>
    </w:tbl>
    <w:p w14:paraId="21D549A4" w14:textId="77777777" w:rsidR="0043054A" w:rsidRDefault="0071242C">
      <w:pPr>
        <w:pStyle w:val="Ttulo2"/>
      </w:pPr>
      <w:r>
        <w:t>4.3 RTO (Recovery Time Objective)</w:t>
      </w:r>
    </w:p>
    <w:p w14:paraId="0E76EC20" w14:textId="77777777" w:rsidR="0043054A" w:rsidRDefault="0071242C">
      <w:pPr>
        <w:spacing w:after="80"/>
      </w:pPr>
      <w:r>
        <w:rPr>
          <w:b/>
          <w:bCs/>
          <w:color w:val="C62828"/>
        </w:rPr>
        <w:t>RTO proposto: 15 minutos.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412"/>
      </w:tblGrid>
      <w:tr w:rsidR="0043054A" w14:paraId="2912B110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4F69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Etapa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2312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Tempo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3EA9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Detalhes</w:t>
            </w:r>
          </w:p>
        </w:tc>
      </w:tr>
      <w:tr w:rsidR="0043054A" w14:paraId="13FD60FC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7A38" w14:textId="77777777" w:rsidR="0043054A" w:rsidRDefault="0071242C">
            <w:r>
              <w:rPr>
                <w:color w:val="1A202C"/>
                <w:sz w:val="17"/>
                <w:szCs w:val="17"/>
              </w:rPr>
              <w:t>Detecção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9427" w14:textId="77777777" w:rsidR="0043054A" w:rsidRDefault="0071242C">
            <w:r>
              <w:rPr>
                <w:color w:val="1A202C"/>
                <w:sz w:val="17"/>
                <w:szCs w:val="17"/>
              </w:rPr>
              <w:t>~0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85E4" w14:textId="77777777" w:rsidR="0043054A" w:rsidRDefault="0071242C">
            <w:r>
              <w:rPr>
                <w:color w:val="1A202C"/>
                <w:sz w:val="17"/>
                <w:szCs w:val="17"/>
                <w:lang w:val="pt-BR"/>
              </w:rPr>
              <w:t xml:space="preserve">Smoke tests falham imediatamente no pipeline. </w:t>
            </w:r>
            <w:r>
              <w:rPr>
                <w:color w:val="1A202C"/>
                <w:sz w:val="17"/>
                <w:szCs w:val="17"/>
              </w:rPr>
              <w:t>Alerta automático.</w:t>
            </w:r>
          </w:p>
        </w:tc>
      </w:tr>
      <w:tr w:rsidR="0043054A" w:rsidRPr="00DB2E34" w14:paraId="5B5E1505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5F43" w14:textId="77777777" w:rsidR="0043054A" w:rsidRDefault="0071242C">
            <w:r>
              <w:rPr>
                <w:color w:val="1A202C"/>
                <w:sz w:val="17"/>
                <w:szCs w:val="17"/>
              </w:rPr>
              <w:t>Decisão go/no-go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84A0" w14:textId="77777777" w:rsidR="0043054A" w:rsidRDefault="0071242C">
            <w:r>
              <w:rPr>
                <w:color w:val="1A202C"/>
                <w:sz w:val="17"/>
                <w:szCs w:val="17"/>
              </w:rPr>
              <w:t>~3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CE8F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SRE avalia logs, decide entre fix-forward ou rollback.</w:t>
            </w:r>
          </w:p>
        </w:tc>
      </w:tr>
      <w:tr w:rsidR="0043054A" w14:paraId="1CE47871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4F30" w14:textId="77777777" w:rsidR="0043054A" w:rsidRDefault="0071242C">
            <w:r>
              <w:rPr>
                <w:color w:val="1A202C"/>
                <w:sz w:val="17"/>
                <w:szCs w:val="17"/>
              </w:rPr>
              <w:t>Rollback Databricks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AD44" w14:textId="77777777" w:rsidR="0043054A" w:rsidRDefault="0071242C">
            <w:r>
              <w:rPr>
                <w:color w:val="1A202C"/>
                <w:sz w:val="17"/>
                <w:szCs w:val="17"/>
              </w:rPr>
              <w:t>~3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F8D3" w14:textId="77777777" w:rsidR="0043054A" w:rsidRDefault="0071242C">
            <w:r>
              <w:rPr>
                <w:color w:val="1A202C"/>
                <w:sz w:val="17"/>
                <w:szCs w:val="17"/>
              </w:rPr>
              <w:t>git checkout SHA + import_dir + smoke tests.</w:t>
            </w:r>
          </w:p>
        </w:tc>
      </w:tr>
      <w:tr w:rsidR="0043054A" w14:paraId="7C22EA1D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4CF6" w14:textId="77777777" w:rsidR="0043054A" w:rsidRDefault="0071242C">
            <w:r>
              <w:rPr>
                <w:color w:val="1A202C"/>
                <w:sz w:val="17"/>
                <w:szCs w:val="17"/>
              </w:rPr>
              <w:t>Rollback ADF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3EE7" w14:textId="77777777" w:rsidR="0043054A" w:rsidRDefault="0071242C">
            <w:r>
              <w:rPr>
                <w:color w:val="1A202C"/>
                <w:sz w:val="17"/>
                <w:szCs w:val="17"/>
              </w:rPr>
              <w:t>~5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ECF9" w14:textId="77777777" w:rsidR="0043054A" w:rsidRDefault="0071242C">
            <w:r>
              <w:rPr>
                <w:color w:val="1A202C"/>
                <w:sz w:val="17"/>
                <w:szCs w:val="17"/>
              </w:rPr>
              <w:t>Stop triggers + ARM re-deploy + start triggers + smoke tests.</w:t>
            </w:r>
          </w:p>
        </w:tc>
      </w:tr>
      <w:tr w:rsidR="0043054A" w14:paraId="534C3874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5CAF" w14:textId="77777777" w:rsidR="0043054A" w:rsidRDefault="0071242C">
            <w:r>
              <w:rPr>
                <w:color w:val="1A202C"/>
                <w:sz w:val="17"/>
                <w:szCs w:val="17"/>
              </w:rPr>
              <w:t>Validação final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930B" w14:textId="77777777" w:rsidR="0043054A" w:rsidRDefault="0071242C">
            <w:r>
              <w:rPr>
                <w:color w:val="1A202C"/>
                <w:sz w:val="17"/>
                <w:szCs w:val="17"/>
              </w:rPr>
              <w:t>~2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F54D" w14:textId="77777777" w:rsidR="0043054A" w:rsidRDefault="0071242C">
            <w:r>
              <w:rPr>
                <w:color w:val="1A202C"/>
                <w:sz w:val="17"/>
                <w:szCs w:val="17"/>
              </w:rPr>
              <w:t>Smoke tests completos + conferir primeiro pipeline run.</w:t>
            </w:r>
          </w:p>
        </w:tc>
      </w:tr>
      <w:tr w:rsidR="0043054A" w:rsidRPr="00DB2E34" w14:paraId="0C504212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9DCC" w14:textId="77777777" w:rsidR="0043054A" w:rsidRDefault="0071242C">
            <w:r>
              <w:rPr>
                <w:color w:val="1A202C"/>
                <w:sz w:val="17"/>
                <w:szCs w:val="17"/>
              </w:rPr>
              <w:t>Comunicação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64E9" w14:textId="77777777" w:rsidR="0043054A" w:rsidRDefault="0071242C">
            <w:r>
              <w:rPr>
                <w:color w:val="1A202C"/>
                <w:sz w:val="17"/>
                <w:szCs w:val="17"/>
              </w:rPr>
              <w:t>~2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3BA0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Notificar time de dados e stakeholders que rollback foi executado.</w:t>
            </w:r>
          </w:p>
        </w:tc>
      </w:tr>
      <w:tr w:rsidR="0043054A" w:rsidRPr="00DB2E34" w14:paraId="2BA522CB" w14:textId="77777777">
        <w:tc>
          <w:tcPr>
            <w:tcW w:w="28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50F3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851E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~15 min</w:t>
            </w:r>
          </w:p>
        </w:tc>
        <w:tc>
          <w:tcPr>
            <w:tcW w:w="54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C010" w14:textId="77777777" w:rsidR="0043054A" w:rsidRPr="00151FC8" w:rsidRDefault="0071242C">
            <w:pPr>
              <w:rPr>
                <w:lang w:val="pt-BR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pt-BR"/>
              </w:rPr>
              <w:t>vs 42 min do incidente + 4h de detecção (melhoria: detecção imediata, recovery 64% mais rápido)</w:t>
            </w:r>
          </w:p>
        </w:tc>
      </w:tr>
    </w:tbl>
    <w:p w14:paraId="3C3FF28E" w14:textId="77777777" w:rsidR="00151FC8" w:rsidRDefault="00151FC8">
      <w:pPr>
        <w:spacing w:after="80"/>
        <w:jc w:val="both"/>
        <w:rPr>
          <w:color w:val="1A202C"/>
          <w:lang w:val="pt-BR"/>
        </w:rPr>
      </w:pPr>
    </w:p>
    <w:p w14:paraId="79349EAF" w14:textId="7E5C76A1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 xml:space="preserve">A grande melhoria não é só no tempo de rollback (15 min vs 42 min) mas </w:t>
      </w:r>
      <w:r>
        <w:rPr>
          <w:b/>
          <w:bCs/>
          <w:color w:val="1A202C"/>
          <w:lang w:val="pt-BR"/>
        </w:rPr>
        <w:t>na detecção</w:t>
      </w:r>
      <w:r>
        <w:rPr>
          <w:color w:val="1A202C"/>
          <w:lang w:val="pt-BR"/>
        </w:rPr>
        <w:t>: com smoke tests, o incidente seria detectado em segundos, não em 4 horas pelo stakeholder.</w:t>
      </w:r>
    </w:p>
    <w:p w14:paraId="72B890B7" w14:textId="77777777" w:rsidR="0043054A" w:rsidRPr="00151FC8" w:rsidRDefault="0071242C">
      <w:pPr>
        <w:rPr>
          <w:lang w:val="pt-BR"/>
        </w:rPr>
      </w:pPr>
      <w:r>
        <w:rPr>
          <w:lang w:val="pt-BR"/>
        </w:rPr>
        <w:br w:type="page"/>
      </w:r>
    </w:p>
    <w:p w14:paraId="2D94A11C" w14:textId="77777777" w:rsidR="0043054A" w:rsidRPr="00151FC8" w:rsidRDefault="0071242C">
      <w:pPr>
        <w:pStyle w:val="Ttulo1"/>
        <w:rPr>
          <w:lang w:val="pt-BR"/>
        </w:rPr>
      </w:pPr>
      <w:r>
        <w:rPr>
          <w:lang w:val="pt-BR"/>
        </w:rPr>
        <w:lastRenderedPageBreak/>
        <w:t>5. Questões de Aprofundamento</w:t>
      </w:r>
    </w:p>
    <w:p w14:paraId="39F586EA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1B458D63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5.1 Databricks Asset Bundles (DABs) vs CLI import_dir</w:t>
      </w:r>
    </w:p>
    <w:p w14:paraId="564DC24A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deploy atual utiliza databricks workspace import_dir, que é essencialmente uma cópia de arquivos para o workspace. Databricks Asset Bundles (DABs) representam uma evolução significativa nessa abordagem.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6"/>
        <w:gridCol w:w="3706"/>
      </w:tblGrid>
      <w:tr w:rsidR="0043054A" w14:paraId="7069E399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7AFC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D0D0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CLI (import_dir)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AF67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DABs</w:t>
            </w:r>
          </w:p>
        </w:tc>
      </w:tr>
      <w:tr w:rsidR="0043054A" w14:paraId="613220BE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54FA" w14:textId="77777777" w:rsidR="0043054A" w:rsidRDefault="0071242C">
            <w:r>
              <w:rPr>
                <w:color w:val="1A202C"/>
                <w:sz w:val="17"/>
                <w:szCs w:val="17"/>
              </w:rPr>
              <w:t>Versionamento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BFFB" w14:textId="77777777" w:rsidR="0043054A" w:rsidRDefault="0071242C">
            <w:r>
              <w:rPr>
                <w:color w:val="1A202C"/>
                <w:sz w:val="17"/>
                <w:szCs w:val="17"/>
              </w:rPr>
              <w:t>Nenhum no workspace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CCC3" w14:textId="77777777" w:rsidR="0043054A" w:rsidRDefault="0071242C">
            <w:r>
              <w:rPr>
                <w:color w:val="1A202C"/>
                <w:sz w:val="17"/>
                <w:szCs w:val="17"/>
              </w:rPr>
              <w:t>Managed deployments com histórico</w:t>
            </w:r>
          </w:p>
        </w:tc>
      </w:tr>
      <w:tr w:rsidR="0043054A" w14:paraId="56F7F21E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F2F0" w14:textId="77777777" w:rsidR="0043054A" w:rsidRDefault="0071242C">
            <w:r>
              <w:rPr>
                <w:color w:val="1A202C"/>
                <w:sz w:val="17"/>
                <w:szCs w:val="17"/>
              </w:rPr>
              <w:t>Rollback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B9D4" w14:textId="77777777" w:rsidR="0043054A" w:rsidRDefault="0071242C">
            <w:r>
              <w:rPr>
                <w:color w:val="1A202C"/>
                <w:sz w:val="17"/>
                <w:szCs w:val="17"/>
              </w:rPr>
              <w:t>Manual (re-import SHA)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CF49" w14:textId="77777777" w:rsidR="0043054A" w:rsidRDefault="0071242C">
            <w:r>
              <w:rPr>
                <w:color w:val="1A202C"/>
                <w:sz w:val="17"/>
                <w:szCs w:val="17"/>
              </w:rPr>
              <w:t>databricks bundle destroy + re-deploy</w:t>
            </w:r>
          </w:p>
        </w:tc>
      </w:tr>
      <w:tr w:rsidR="0043054A" w:rsidRPr="00DB2E34" w14:paraId="7EFC04FE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577F" w14:textId="77777777" w:rsidR="0043054A" w:rsidRDefault="0071242C">
            <w:r>
              <w:rPr>
                <w:color w:val="1A202C"/>
                <w:sz w:val="17"/>
                <w:szCs w:val="17"/>
              </w:rPr>
              <w:t>Rastreabilidade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5A82" w14:textId="77777777" w:rsidR="0043054A" w:rsidRDefault="0071242C">
            <w:r>
              <w:rPr>
                <w:color w:val="1A202C"/>
                <w:sz w:val="17"/>
                <w:szCs w:val="17"/>
              </w:rPr>
              <w:t>Nenhuma nativa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0FFB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Deployment metadata (quem, quando, o quê)</w:t>
            </w:r>
          </w:p>
        </w:tc>
      </w:tr>
      <w:tr w:rsidR="0043054A" w14:paraId="3EA85E87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8B5F" w14:textId="77777777" w:rsidR="0043054A" w:rsidRDefault="0071242C">
            <w:proofErr w:type="spellStart"/>
            <w:r>
              <w:rPr>
                <w:color w:val="1A202C"/>
                <w:sz w:val="17"/>
                <w:szCs w:val="17"/>
              </w:rPr>
              <w:t>Configuração</w:t>
            </w:r>
            <w:proofErr w:type="spellEnd"/>
            <w:r>
              <w:rPr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202C"/>
                <w:sz w:val="17"/>
                <w:szCs w:val="17"/>
              </w:rPr>
              <w:t>por</w:t>
            </w:r>
            <w:proofErr w:type="spellEnd"/>
            <w:r>
              <w:rPr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202C"/>
                <w:sz w:val="17"/>
                <w:szCs w:val="17"/>
              </w:rPr>
              <w:t>ambiente</w:t>
            </w:r>
            <w:proofErr w:type="spellEnd"/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822B" w14:textId="77777777" w:rsidR="0043054A" w:rsidRDefault="0071242C">
            <w:r>
              <w:rPr>
                <w:color w:val="1A202C"/>
                <w:sz w:val="17"/>
                <w:szCs w:val="17"/>
              </w:rPr>
              <w:t>Variáveis externas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9079" w14:textId="77777777" w:rsidR="0043054A" w:rsidRDefault="0071242C">
            <w:r>
              <w:rPr>
                <w:color w:val="1A202C"/>
                <w:sz w:val="17"/>
                <w:szCs w:val="17"/>
              </w:rPr>
              <w:t>databricks.yml com targets (dev/stg/prod)</w:t>
            </w:r>
          </w:p>
        </w:tc>
      </w:tr>
      <w:tr w:rsidR="0043054A" w:rsidRPr="00DB2E34" w14:paraId="76CB967E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4273" w14:textId="77777777" w:rsidR="0043054A" w:rsidRDefault="0071242C">
            <w:r>
              <w:rPr>
                <w:color w:val="1A202C"/>
                <w:sz w:val="17"/>
                <w:szCs w:val="17"/>
              </w:rPr>
              <w:t>Jobs/Clusters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14B7" w14:textId="77777777" w:rsidR="0043054A" w:rsidRDefault="0071242C">
            <w:r>
              <w:rPr>
                <w:color w:val="1A202C"/>
                <w:sz w:val="17"/>
                <w:szCs w:val="17"/>
              </w:rPr>
              <w:t>Gerenciados separadamente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6947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Declarados no bundle, deployados junto</w:t>
            </w:r>
          </w:p>
        </w:tc>
      </w:tr>
      <w:tr w:rsidR="0043054A" w14:paraId="11487131" w14:textId="77777777">
        <w:tc>
          <w:tcPr>
            <w:tcW w:w="2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5E79" w14:textId="77777777" w:rsidR="0043054A" w:rsidRDefault="0071242C">
            <w:proofErr w:type="spellStart"/>
            <w:r>
              <w:rPr>
                <w:color w:val="1A202C"/>
                <w:sz w:val="17"/>
                <w:szCs w:val="17"/>
              </w:rPr>
              <w:t>Validação</w:t>
            </w:r>
            <w:proofErr w:type="spellEnd"/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4E28" w14:textId="77777777" w:rsidR="0043054A" w:rsidRDefault="0071242C">
            <w:r>
              <w:rPr>
                <w:color w:val="1A202C"/>
                <w:sz w:val="17"/>
                <w:szCs w:val="17"/>
              </w:rPr>
              <w:t>Nenhuma</w:t>
            </w:r>
          </w:p>
        </w:tc>
        <w:tc>
          <w:tcPr>
            <w:tcW w:w="37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144C" w14:textId="77777777" w:rsidR="0043054A" w:rsidRDefault="0071242C">
            <w:r>
              <w:rPr>
                <w:color w:val="1A202C"/>
                <w:sz w:val="17"/>
                <w:szCs w:val="17"/>
              </w:rPr>
              <w:t>databricks bundle validate pré-deploy</w:t>
            </w:r>
          </w:p>
        </w:tc>
      </w:tr>
    </w:tbl>
    <w:p w14:paraId="232B2684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Como DABs resolveriam o incidente da terça-feira:</w:t>
      </w:r>
    </w:p>
    <w:p w14:paraId="497154E5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arquivo databricks.yml declara os targets de cada ambiente com hosts e tokens distintos. Não existe possibilidade de apontar para o workspace errado por variável mal configurada — o target é declarativo e versionado no Git.</w:t>
      </w:r>
    </w:p>
    <w:p w14:paraId="1BD29ED9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 xml:space="preserve">O comando databricks bundle validate verifica, antes do deploy, que todos os recursos referenciados existem no target de destino. Se o target fosse </w:t>
      </w:r>
      <w:proofErr w:type="gramStart"/>
      <w:r>
        <w:rPr>
          <w:color w:val="1A202C"/>
          <w:lang w:val="pt-BR"/>
        </w:rPr>
        <w:t>DEV</w:t>
      </w:r>
      <w:proofErr w:type="gramEnd"/>
      <w:r>
        <w:rPr>
          <w:color w:val="1A202C"/>
          <w:lang w:val="pt-BR"/>
        </w:rPr>
        <w:t xml:space="preserve"> mas o pipeline esperasse PRD, a validação falharia.</w:t>
      </w:r>
    </w:p>
    <w:p w14:paraId="7A24B382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Cada deployment cria um registro no workspace com metadata: quem deployou, quando, o quê, a partir de qual commit. Isso elimina a necessidade de log externo para rastreabilidade básica.</w:t>
      </w:r>
    </w:p>
    <w:p w14:paraId="6D0789C5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rollback com DABs é atômico: databricks bundle destroy remove tudo que o bundle criou, e um re-deploy do bundle anterior restaura o estado completo — notebooks, jobs e cluster configs juntos.</w:t>
      </w:r>
    </w:p>
    <w:p w14:paraId="553D3B08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Exemplo de databricks.yml para a Lagunitas:</w:t>
      </w:r>
    </w:p>
    <w:p w14:paraId="290E947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bundle:</w:t>
      </w:r>
    </w:p>
    <w:p w14:paraId="2F62B56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name: lagunitas-data-platform</w:t>
      </w:r>
    </w:p>
    <w:p w14:paraId="78D538C1" w14:textId="77777777" w:rsidR="0043054A" w:rsidRDefault="0043054A">
      <w:pPr>
        <w:shd w:val="clear" w:color="auto" w:fill="F1F8E9"/>
        <w:spacing w:after="20"/>
        <w:ind w:left="200"/>
      </w:pPr>
    </w:p>
    <w:p w14:paraId="26EF413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targets:</w:t>
      </w:r>
    </w:p>
    <w:p w14:paraId="43A6CE8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dev:</w:t>
      </w:r>
    </w:p>
    <w:p w14:paraId="714EC7B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workspace:</w:t>
      </w:r>
    </w:p>
    <w:p w14:paraId="764FD4A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host: https://adb-lagunitas-dev.azuredatabricks.net</w:t>
      </w:r>
    </w:p>
    <w:p w14:paraId="6F9DCE2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default: true</w:t>
      </w:r>
    </w:p>
    <w:p w14:paraId="13FB878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acc:</w:t>
      </w:r>
    </w:p>
    <w:p w14:paraId="338A8D7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workspace:</w:t>
      </w:r>
    </w:p>
    <w:p w14:paraId="65622F7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host: https://adb-lagunitas-acc.azuredatabricks.net</w:t>
      </w:r>
    </w:p>
    <w:p w14:paraId="02C430F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prd:</w:t>
      </w:r>
    </w:p>
    <w:p w14:paraId="3B973EC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workspace:</w:t>
      </w:r>
    </w:p>
    <w:p w14:paraId="3451653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host: https://adb-lagunitas-prd.azuredatabricks.net</w:t>
      </w:r>
    </w:p>
    <w:p w14:paraId="31A3D90D" w14:textId="77777777" w:rsidR="0043054A" w:rsidRDefault="0043054A">
      <w:pPr>
        <w:shd w:val="clear" w:color="auto" w:fill="F1F8E9"/>
        <w:spacing w:after="20"/>
        <w:ind w:left="200"/>
      </w:pPr>
    </w:p>
    <w:p w14:paraId="75CA8FCD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resources:</w:t>
      </w:r>
    </w:p>
    <w:p w14:paraId="76FBA1A2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jobs:</w:t>
      </w:r>
    </w:p>
    <w:p w14:paraId="2E74AEED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silver_vendas:</w:t>
      </w:r>
    </w:p>
    <w:p w14:paraId="4D67834D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name: "[${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bundle.target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}] Silver Vendas"</w:t>
      </w:r>
    </w:p>
    <w:p w14:paraId="17250C9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tasks:</w:t>
      </w:r>
    </w:p>
    <w:p w14:paraId="0360109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 task_key: transform</w:t>
      </w:r>
    </w:p>
    <w:p w14:paraId="1769124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notebook_task:</w:t>
      </w:r>
    </w:p>
    <w:p w14:paraId="34EEE1B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notebook_path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: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/notebooks/silver_vendas.py</w:t>
      </w:r>
    </w:p>
    <w:p w14:paraId="4B5624F6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silver_distribuicao:</w:t>
      </w:r>
    </w:p>
    <w:p w14:paraId="42D4D865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name: "[${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bundle.target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}] Silver Distribuição"</w:t>
      </w:r>
    </w:p>
    <w:p w14:paraId="7A7E6B2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      </w:t>
      </w:r>
      <w:r>
        <w:rPr>
          <w:rFonts w:ascii="Courier New" w:eastAsia="Courier New" w:hAnsi="Courier New" w:cs="Courier New"/>
          <w:color w:val="33691E"/>
          <w:sz w:val="15"/>
          <w:szCs w:val="15"/>
        </w:rPr>
        <w:t>tasks:</w:t>
      </w:r>
    </w:p>
    <w:p w14:paraId="5EE2073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- task_key: transform</w:t>
      </w:r>
    </w:p>
    <w:p w14:paraId="203CBF66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notebook_task:</w:t>
      </w:r>
    </w:p>
    <w:p w14:paraId="558778C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 notebook_path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: .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/notebooks/silver_distribuicao.py</w:t>
      </w:r>
    </w:p>
    <w:p w14:paraId="603C83DA" w14:textId="77777777" w:rsidR="00557B9D" w:rsidRPr="00DB2E34" w:rsidRDefault="00557B9D">
      <w:pPr>
        <w:spacing w:before="160" w:after="80"/>
        <w:rPr>
          <w:b/>
          <w:bCs/>
          <w:color w:val="388E3C"/>
          <w:sz w:val="21"/>
          <w:szCs w:val="21"/>
        </w:rPr>
      </w:pPr>
    </w:p>
    <w:p w14:paraId="3A2CC1CA" w14:textId="77777777" w:rsidR="00557B9D" w:rsidRPr="00DB2E34" w:rsidRDefault="00557B9D">
      <w:pPr>
        <w:spacing w:before="160" w:after="80"/>
        <w:rPr>
          <w:b/>
          <w:bCs/>
          <w:color w:val="388E3C"/>
          <w:sz w:val="21"/>
          <w:szCs w:val="21"/>
        </w:rPr>
      </w:pPr>
    </w:p>
    <w:p w14:paraId="160B931E" w14:textId="77777777" w:rsidR="00557B9D" w:rsidRPr="00DB2E34" w:rsidRDefault="00557B9D">
      <w:pPr>
        <w:spacing w:before="160" w:after="80"/>
        <w:rPr>
          <w:b/>
          <w:bCs/>
          <w:color w:val="388E3C"/>
          <w:sz w:val="21"/>
          <w:szCs w:val="21"/>
        </w:rPr>
      </w:pPr>
    </w:p>
    <w:p w14:paraId="49316A7F" w14:textId="62133600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lastRenderedPageBreak/>
        <w:t xml:space="preserve">Fluxo de </w:t>
      </w:r>
      <w:proofErr w:type="spellStart"/>
      <w:r>
        <w:rPr>
          <w:b/>
          <w:bCs/>
          <w:color w:val="388E3C"/>
          <w:sz w:val="21"/>
          <w:szCs w:val="21"/>
          <w:lang w:val="pt-BR"/>
        </w:rPr>
        <w:t>deploy</w:t>
      </w:r>
      <w:proofErr w:type="spellEnd"/>
      <w:r>
        <w:rPr>
          <w:b/>
          <w:bCs/>
          <w:color w:val="388E3C"/>
          <w:sz w:val="21"/>
          <w:szCs w:val="21"/>
          <w:lang w:val="pt-BR"/>
        </w:rPr>
        <w:t xml:space="preserve"> com DABs no pipeline:</w:t>
      </w:r>
    </w:p>
    <w:p w14:paraId="07CF5BD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steps:</w:t>
      </w:r>
    </w:p>
    <w:p w14:paraId="3901ED9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script: databricks bundle validate --target prd</w:t>
      </w:r>
    </w:p>
    <w:p w14:paraId="1A04881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displayName: 'Validate bundle (PRD)'</w:t>
      </w:r>
    </w:p>
    <w:p w14:paraId="3AE5596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script: databricks bundle deploy --target prd</w:t>
      </w:r>
    </w:p>
    <w:p w14:paraId="0BA2D09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displayName: 'Deploy bundle (PRD)'</w:t>
      </w:r>
    </w:p>
    <w:p w14:paraId="00289EA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 # Rollback se necessário:</w:t>
      </w:r>
    </w:p>
    <w:p w14:paraId="315B1AD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- script: |</w:t>
      </w:r>
    </w:p>
    <w:p w14:paraId="0F20E64D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databricks bundle destroy --target prd --auto-approve</w:t>
      </w:r>
    </w:p>
    <w:p w14:paraId="7C2FCB12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git checkout $(ROLLBACK_SHA)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-- .</w:t>
      </w:r>
      <w:proofErr w:type="gramEnd"/>
    </w:p>
    <w:p w14:paraId="508E6D1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databricks bundle deploy --target prd</w:t>
      </w:r>
    </w:p>
    <w:p w14:paraId="02FC1FCB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displayName: 'Rollback bundle (PRD)'</w:t>
      </w:r>
    </w:p>
    <w:p w14:paraId="258F25E3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 xml:space="preserve">O que melhora na rastreabilidade: com import_dir, não existe nenhum registro nativo no workspace sobre o que foi deployado, quando, por quem ou a partir de qual versão. A única rastreabilidade disponível é a que construímos externamente via logs no Log Analytics (seção 3). </w:t>
      </w:r>
    </w:p>
    <w:p w14:paraId="32D182A9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 xml:space="preserve">Com </w:t>
      </w:r>
      <w:proofErr w:type="spellStart"/>
      <w:r>
        <w:rPr>
          <w:color w:val="1A202C"/>
          <w:lang w:val="pt-BR"/>
        </w:rPr>
        <w:t>DABs</w:t>
      </w:r>
      <w:proofErr w:type="spellEnd"/>
      <w:r>
        <w:rPr>
          <w:color w:val="1A202C"/>
          <w:lang w:val="pt-BR"/>
        </w:rPr>
        <w:t xml:space="preserve">, cada </w:t>
      </w:r>
      <w:proofErr w:type="spellStart"/>
      <w:r>
        <w:rPr>
          <w:color w:val="1A202C"/>
          <w:lang w:val="pt-BR"/>
        </w:rPr>
        <w:t>deployment</w:t>
      </w:r>
      <w:proofErr w:type="spellEnd"/>
      <w:r>
        <w:rPr>
          <w:color w:val="1A202C"/>
          <w:lang w:val="pt-BR"/>
        </w:rPr>
        <w:t xml:space="preserve"> cria automaticamente um registro no workspace Databricks com metadata completa: timestamp, usuário, commit SHA, target de destino e lista de recursos deployados. Isso significa que, mesmo sem o log externo, </w:t>
      </w:r>
      <w:r w:rsidRPr="00DB2E34">
        <w:rPr>
          <w:color w:val="1A202C"/>
          <w:u w:val="single"/>
          <w:lang w:val="pt-BR"/>
        </w:rPr>
        <w:t>qualquer pessoa com acesso ao workspace consegue consultar o histórico de deployments e identificar exatamente o que mudou e quando</w:t>
      </w:r>
      <w:r>
        <w:rPr>
          <w:color w:val="1A202C"/>
          <w:lang w:val="pt-BR"/>
        </w:rPr>
        <w:t>.</w:t>
      </w:r>
    </w:p>
    <w:p w14:paraId="3A59B672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No cenário do incidente, o time teria visto imediatamente no workspace que o último deployment apontava para o target errado.  O que melhora no rollback: com import_dir, o rollback depende de executar git checkout do SHA anterior e re-importar os notebooks — um processo manual que não garante consistência, pois jobs e cluster configs não são revertidos junto</w:t>
      </w:r>
      <w:r w:rsidR="00DB2E34">
        <w:rPr>
          <w:color w:val="1A202C"/>
          <w:lang w:val="pt-BR"/>
        </w:rPr>
        <w:t>s</w:t>
      </w:r>
      <w:r>
        <w:rPr>
          <w:color w:val="1A202C"/>
          <w:lang w:val="pt-BR"/>
        </w:rPr>
        <w:t>. Com DABs, o rollback é atômico e gerenciado: o comando databricks bundle destroy remove todos os recursos criados pelo bundle (notebooks, jobs, cluster configs), e um re-deploy do bundle na versão anterior restaura o estado completo como uma unidade. Não há risco de notebooks voltarem para a versão anterior enquanto jobs continuam apontando para paths desatualizados.</w:t>
      </w:r>
    </w:p>
    <w:p w14:paraId="2C5A4A3C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Além disso, o comando databricks bundle validate, executado antes do deploy, verifica que todos os recursos referenciados existem no target de destin</w:t>
      </w:r>
      <w:r w:rsidR="00DB2E34">
        <w:rPr>
          <w:color w:val="1A202C"/>
          <w:lang w:val="pt-BR"/>
        </w:rPr>
        <w:t xml:space="preserve">o, </w:t>
      </w:r>
      <w:r>
        <w:rPr>
          <w:color w:val="1A202C"/>
          <w:lang w:val="pt-BR"/>
        </w:rPr>
        <w:t xml:space="preserve">uma validação que </w:t>
      </w:r>
      <w:proofErr w:type="spellStart"/>
      <w:r>
        <w:rPr>
          <w:color w:val="1A202C"/>
          <w:lang w:val="pt-BR"/>
        </w:rPr>
        <w:t>import_dir</w:t>
      </w:r>
      <w:proofErr w:type="spellEnd"/>
      <w:r>
        <w:rPr>
          <w:color w:val="1A202C"/>
          <w:lang w:val="pt-BR"/>
        </w:rPr>
        <w:t xml:space="preserve"> simplesmente não faz.</w:t>
      </w:r>
    </w:p>
    <w:p w14:paraId="1D5C5BB5" w14:textId="2CF76B85" w:rsidR="0043054A" w:rsidRPr="00151FC8" w:rsidRDefault="0071242C">
      <w:pPr>
        <w:spacing w:after="80"/>
        <w:jc w:val="both"/>
        <w:rPr>
          <w:lang w:val="pt-BR"/>
        </w:rPr>
      </w:pPr>
      <w:r w:rsidRPr="00DB2E34">
        <w:rPr>
          <w:b/>
          <w:bCs/>
          <w:color w:val="1A202C"/>
          <w:lang w:val="pt-BR"/>
        </w:rPr>
        <w:t>Recomendação</w:t>
      </w:r>
      <w:r>
        <w:rPr>
          <w:color w:val="1A202C"/>
          <w:lang w:val="pt-BR"/>
        </w:rPr>
        <w:t>: a migração de import_dir para DABs deveria ser o próximo passo após estabilizar a esteira com as melhorias propostas neste case. A adoção pode ser incremental</w:t>
      </w:r>
      <w:r w:rsidR="00DB2E34">
        <w:rPr>
          <w:color w:val="1A202C"/>
          <w:lang w:val="pt-BR"/>
        </w:rPr>
        <w:t xml:space="preserve">, </w:t>
      </w:r>
      <w:r>
        <w:rPr>
          <w:color w:val="1A202C"/>
          <w:lang w:val="pt-BR"/>
        </w:rPr>
        <w:t>começando pelo ambiente DEV para validar o fluxo, depois ACC e por fim PRD.</w:t>
      </w:r>
    </w:p>
    <w:p w14:paraId="7B36E1A1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5.2 Variable Groups + Key Vault para isolamento de ambiente</w:t>
      </w:r>
    </w:p>
    <w:p w14:paraId="037ADB26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 causa raiz do incidente (token com acesso a DEV e PRD) é eliminada com esta arquitetura de isolamento por credencial.</w:t>
      </w:r>
    </w:p>
    <w:p w14:paraId="1B35E572" w14:textId="77777777" w:rsidR="0043054A" w:rsidRDefault="0071242C">
      <w:pPr>
        <w:spacing w:before="160" w:after="80"/>
      </w:pPr>
      <w:r>
        <w:rPr>
          <w:b/>
          <w:bCs/>
          <w:color w:val="388E3C"/>
          <w:sz w:val="21"/>
          <w:szCs w:val="21"/>
        </w:rPr>
        <w:t>Arquitetura proposta: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6"/>
        <w:gridCol w:w="3606"/>
      </w:tblGrid>
      <w:tr w:rsidR="0043054A" w14:paraId="5946024A" w14:textId="77777777">
        <w:tc>
          <w:tcPr>
            <w:tcW w:w="2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196E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Ambiente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9B0D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Key Vault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38EF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Secrets</w:t>
            </w:r>
          </w:p>
        </w:tc>
      </w:tr>
      <w:tr w:rsidR="0043054A" w14:paraId="26AAACA5" w14:textId="77777777">
        <w:tc>
          <w:tcPr>
            <w:tcW w:w="2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A613" w14:textId="77777777" w:rsidR="0043054A" w:rsidRDefault="0071242C">
            <w:r>
              <w:rPr>
                <w:color w:val="1A202C"/>
                <w:sz w:val="17"/>
                <w:szCs w:val="17"/>
              </w:rPr>
              <w:t>DEV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14E6" w14:textId="77777777" w:rsidR="0043054A" w:rsidRDefault="0071242C">
            <w:r>
              <w:rPr>
                <w:color w:val="1A202C"/>
                <w:sz w:val="17"/>
                <w:szCs w:val="17"/>
              </w:rPr>
              <w:t>kv-lagunitas-dev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87E8" w14:textId="77777777" w:rsidR="0043054A" w:rsidRDefault="0071242C">
            <w:r>
              <w:rPr>
                <w:color w:val="1A202C"/>
                <w:sz w:val="17"/>
                <w:szCs w:val="17"/>
              </w:rPr>
              <w:t>DATABRICKS-TOKEN-DEV, DATABRICKS-HOST-DEV, ADF-CONN-DEV</w:t>
            </w:r>
          </w:p>
        </w:tc>
      </w:tr>
      <w:tr w:rsidR="0043054A" w14:paraId="2E9B645A" w14:textId="77777777">
        <w:tc>
          <w:tcPr>
            <w:tcW w:w="2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F5DA" w14:textId="77777777" w:rsidR="0043054A" w:rsidRDefault="0071242C">
            <w:r>
              <w:rPr>
                <w:color w:val="1A202C"/>
                <w:sz w:val="17"/>
                <w:szCs w:val="17"/>
              </w:rPr>
              <w:t>ACC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AA13" w14:textId="77777777" w:rsidR="0043054A" w:rsidRDefault="0071242C">
            <w:r>
              <w:rPr>
                <w:color w:val="1A202C"/>
                <w:sz w:val="17"/>
                <w:szCs w:val="17"/>
              </w:rPr>
              <w:t>kv-lagunitas-acc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7ABC" w14:textId="77777777" w:rsidR="0043054A" w:rsidRDefault="0071242C">
            <w:r>
              <w:rPr>
                <w:color w:val="1A202C"/>
                <w:sz w:val="17"/>
                <w:szCs w:val="17"/>
              </w:rPr>
              <w:t>DATABRICKS-TOKEN-ACC, DATABRICKS-HOST-ACC, ADF-CONN-ACC</w:t>
            </w:r>
          </w:p>
        </w:tc>
      </w:tr>
      <w:tr w:rsidR="0043054A" w14:paraId="43E6796B" w14:textId="77777777">
        <w:tc>
          <w:tcPr>
            <w:tcW w:w="22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934F" w14:textId="77777777" w:rsidR="0043054A" w:rsidRDefault="0071242C">
            <w:r>
              <w:rPr>
                <w:color w:val="1A202C"/>
                <w:sz w:val="17"/>
                <w:szCs w:val="17"/>
              </w:rPr>
              <w:t>PRD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0388" w14:textId="77777777" w:rsidR="0043054A" w:rsidRDefault="0071242C">
            <w:r>
              <w:rPr>
                <w:color w:val="1A202C"/>
                <w:sz w:val="17"/>
                <w:szCs w:val="17"/>
              </w:rPr>
              <w:t>kv-lagunitas-prd</w:t>
            </w:r>
          </w:p>
        </w:tc>
        <w:tc>
          <w:tcPr>
            <w:tcW w:w="3606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5D55" w14:textId="77777777" w:rsidR="0043054A" w:rsidRDefault="0071242C">
            <w:r>
              <w:rPr>
                <w:color w:val="1A202C"/>
                <w:sz w:val="17"/>
                <w:szCs w:val="17"/>
              </w:rPr>
              <w:t>DATABRICKS-TOKEN-PRD, DATABRICKS-HOST-PRD, ADF-CONN-PRD</w:t>
            </w:r>
          </w:p>
        </w:tc>
      </w:tr>
    </w:tbl>
    <w:p w14:paraId="7BCCDB4E" w14:textId="77777777" w:rsidR="0043054A" w:rsidRDefault="0071242C">
      <w:pPr>
        <w:spacing w:before="160" w:after="80"/>
      </w:pPr>
      <w:r>
        <w:rPr>
          <w:b/>
          <w:bCs/>
          <w:color w:val="388E3C"/>
          <w:sz w:val="21"/>
          <w:szCs w:val="21"/>
        </w:rPr>
        <w:t>Configuração no Azure DevOps:</w:t>
      </w:r>
    </w:p>
    <w:p w14:paraId="7D062C94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Cada Variable Group (lagunitas-dev-vars, lagunitas-acc-vars, lagunitas-prd-vars) é vinculado ao Key Vault do respectivo ambiente via "Link secrets from an Azure Key Vault".</w:t>
      </w:r>
    </w:p>
    <w:p w14:paraId="70E923AC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pipeline referencia o Variable Group correto em cada stage. O stage de DEV usa lagunitas-dev-vars, o de PRD usa lagunitas-prd-vars.</w:t>
      </w:r>
    </w:p>
    <w:p w14:paraId="3B0A6BB4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Os Service Principals são distintos por ambiente. O SP de DEV tem RBAC apenas no resource group de DEV; o de PRD apenas no resource group de PRD.</w:t>
      </w:r>
    </w:p>
    <w:p w14:paraId="19D2B9BA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  <w:lang w:val="pt-BR"/>
        </w:rPr>
        <w:t xml:space="preserve">Mesmo que alguém troque manualmente o valor de uma variável no pipeline, o token não tem permissão no ambiente errado. </w:t>
      </w:r>
      <w:r>
        <w:rPr>
          <w:color w:val="1A202C"/>
        </w:rPr>
        <w:t>O deploy falha com 403 Forbidden — falha segura.</w:t>
      </w:r>
    </w:p>
    <w:p w14:paraId="442BC62C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Como isso teria prevenido o incidente:</w:t>
      </w:r>
    </w:p>
    <w:p w14:paraId="5E5E6943" w14:textId="77777777" w:rsidR="0043054A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No cenário do incidente, a variável DATABRICKS_HOST apontava para DEV. Com a arquitetura de Key Vault separado, o token disponível no stage de PRD seria o DATABRICKS-TOKEN-PRD, que não tem permissão no workspace DEV. O comando import_dir falharia com erro de autenticação, e o pipeline reportaria falha (não sucesso). A falha seria detectada imediatamente, não em 4 horas.</w:t>
      </w:r>
    </w:p>
    <w:p w14:paraId="1D0DC7D3" w14:textId="77777777" w:rsidR="00DB2E34" w:rsidRPr="00151FC8" w:rsidRDefault="00DB2E34">
      <w:pPr>
        <w:spacing w:after="80"/>
        <w:jc w:val="both"/>
        <w:rPr>
          <w:lang w:val="pt-BR"/>
        </w:rPr>
      </w:pPr>
    </w:p>
    <w:p w14:paraId="66F92307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lastRenderedPageBreak/>
        <w:t>YAML do Variable Group vinculado a Key Vault:</w:t>
      </w:r>
    </w:p>
    <w:p w14:paraId="7EC1AEC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# No Azure DevOps: Library &gt; Variable Groups &gt; lagunitas-prd-vars</w:t>
      </w:r>
    </w:p>
    <w:p w14:paraId="675A6C45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Link secrets from Azure Key Vault: kv-lagunitas-prd</w:t>
      </w:r>
    </w:p>
    <w:p w14:paraId="12F86F9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Authorize: lagunitas-prd-service-connection</w:t>
      </w:r>
    </w:p>
    <w:p w14:paraId="5FDE4D4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Secrets selecionados:</w:t>
      </w:r>
    </w:p>
    <w:p w14:paraId="6E483B1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  - DATABRICKS-TOKEN-</w:t>
      </w:r>
      <w:proofErr w:type="gramStart"/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PRD  →</w:t>
      </w:r>
      <w:proofErr w:type="gramEnd"/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 xml:space="preserve"> $(DATABRICKS_TOKEN)</w:t>
      </w:r>
    </w:p>
    <w:p w14:paraId="640FE36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  - DATABRICKS-HOST-PRD   → $(DATABRICKS_HOST)</w:t>
      </w:r>
    </w:p>
    <w:p w14:paraId="5094D963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  - ADF-FACTORY-PRD       → $(ADF_FACTORY_NAME)</w:t>
      </w:r>
    </w:p>
    <w:p w14:paraId="7964906A" w14:textId="77777777" w:rsidR="0043054A" w:rsidRDefault="0043054A">
      <w:pPr>
        <w:shd w:val="clear" w:color="auto" w:fill="F1F8E9"/>
        <w:spacing w:after="20"/>
        <w:ind w:left="200"/>
      </w:pPr>
    </w:p>
    <w:p w14:paraId="22053077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</w:rPr>
        <w:t># No pipeline YAML:</w:t>
      </w:r>
    </w:p>
    <w:p w14:paraId="3C2105B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- stage: DeployPRD</w:t>
      </w:r>
    </w:p>
    <w:p w14:paraId="59E632E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variables:</w:t>
      </w:r>
    </w:p>
    <w:p w14:paraId="6F3C6CF6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group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  <w:lang w:val="pt-BR"/>
        </w:rPr>
        <w:t>: lagunitas-prd-vars</w:t>
      </w:r>
    </w:p>
    <w:p w14:paraId="7C2D026A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# As variáveis $(DATABRICKS_HOST) e $(DATABRICKS_TOKEN)</w:t>
      </w:r>
    </w:p>
    <w:p w14:paraId="65C28FD2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# são resolvidas automaticamente a partir do Key Vault PRD.</w:t>
      </w:r>
    </w:p>
    <w:p w14:paraId="74145A1B" w14:textId="77777777" w:rsidR="0043054A" w:rsidRPr="00151FC8" w:rsidRDefault="0071242C">
      <w:pPr>
        <w:shd w:val="clear" w:color="auto" w:fill="F1F8E9"/>
        <w:spacing w:after="20"/>
        <w:ind w:left="200"/>
        <w:rPr>
          <w:lang w:val="pt-BR"/>
        </w:rPr>
      </w:pPr>
      <w:r>
        <w:rPr>
          <w:rFonts w:ascii="Courier New" w:eastAsia="Courier New" w:hAnsi="Courier New" w:cs="Courier New"/>
          <w:i/>
          <w:iCs/>
          <w:color w:val="9E9E9E"/>
          <w:sz w:val="15"/>
          <w:szCs w:val="15"/>
          <w:lang w:val="pt-BR"/>
        </w:rPr>
        <w:t xml:space="preserve">    # Impossível acessar DEV com essas credenciais.</w:t>
      </w:r>
    </w:p>
    <w:p w14:paraId="003BE47B" w14:textId="77777777" w:rsidR="00557B9D" w:rsidRDefault="00557B9D">
      <w:pPr>
        <w:pStyle w:val="Ttulo2"/>
        <w:rPr>
          <w:lang w:val="pt-BR"/>
        </w:rPr>
      </w:pPr>
    </w:p>
    <w:p w14:paraId="4BD1B073" w14:textId="31074DAE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5.3 Alerta proativo: deploy sem execução ADF em 2 horas</w:t>
      </w:r>
    </w:p>
    <w:p w14:paraId="41DA9ED1" w14:textId="77777777" w:rsidR="00550457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Objetivo: nunca mais depender de um stakeholder para descobrir que um deploy falhou. O alerta deve ser proativo</w:t>
      </w:r>
      <w:r w:rsidR="00550457">
        <w:rPr>
          <w:color w:val="1A202C"/>
          <w:lang w:val="pt-BR"/>
        </w:rPr>
        <w:t xml:space="preserve">, </w:t>
      </w:r>
      <w:r>
        <w:rPr>
          <w:color w:val="1A202C"/>
          <w:lang w:val="pt-BR"/>
        </w:rPr>
        <w:t>disparar quando há evidência de que algo não está funcionando, sem esperar que alguém perceba.  O problema que este alerta resolve: no incidente da terça-feira, o deploy aconteceu às 14h42 e a falha só foi descoberta às 18h20, quando um analista de negócios percebeu que os relatórios de vendas não atualizavam. Foram 3 horas e 38 minutos de dados desatualizados em produção, sem que nenhum sistema automatizado detectasse a anomalia. O alerta proposto cria uma rede de segurança para cenários onde os smoke test</w:t>
      </w:r>
      <w:r>
        <w:rPr>
          <w:color w:val="1A202C"/>
          <w:lang w:val="pt-BR"/>
        </w:rPr>
        <w:t>s do pipeline não existem ou não detectam o problem</w:t>
      </w:r>
      <w:r w:rsidR="00550457">
        <w:rPr>
          <w:color w:val="1A202C"/>
          <w:lang w:val="pt-BR"/>
        </w:rPr>
        <w:t xml:space="preserve">a, </w:t>
      </w:r>
      <w:r>
        <w:rPr>
          <w:color w:val="1A202C"/>
          <w:lang w:val="pt-BR"/>
        </w:rPr>
        <w:t xml:space="preserve">por exemplo, quando o deploy tecnicamente funciona (notebooks no workspace correto, pipelines ADF Enabled) mas uma dependência externa impede a execução real dos dados. </w:t>
      </w:r>
    </w:p>
    <w:p w14:paraId="466B0252" w14:textId="7B0B8061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Premissa do alerta: se um deploy bem-sucedido aconteceu em PRD e os pipelines ADF associados não executaram nas próximas 2 horas, algo está errado e o time precisa ser notificado imediatamente.</w:t>
      </w:r>
    </w:p>
    <w:p w14:paraId="1244D5C4" w14:textId="77777777" w:rsidR="0043054A" w:rsidRDefault="0071242C">
      <w:pPr>
        <w:spacing w:before="160" w:after="80"/>
      </w:pPr>
      <w:r>
        <w:rPr>
          <w:b/>
          <w:bCs/>
          <w:color w:val="388E3C"/>
          <w:sz w:val="21"/>
          <w:szCs w:val="21"/>
        </w:rPr>
        <w:t>Arquitetura do alerta:</w:t>
      </w:r>
    </w:p>
    <w:p w14:paraId="75C968BD" w14:textId="0AB44DDF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log de deploy (seção 3) é ingerido no Log Analytics como tabela customizada DeployLogs_CL via HTTP Data Collector API. Este é o ponto de partida</w:t>
      </w:r>
      <w:r w:rsidR="00550457">
        <w:rPr>
          <w:color w:val="1A202C"/>
          <w:lang w:val="pt-BR"/>
        </w:rPr>
        <w:t xml:space="preserve">, </w:t>
      </w:r>
      <w:r>
        <w:rPr>
          <w:color w:val="1A202C"/>
          <w:lang w:val="pt-BR"/>
        </w:rPr>
        <w:t>sem o log estruturado, o alerta não tem como saber que um deploy aconteceu.</w:t>
      </w:r>
    </w:p>
    <w:p w14:paraId="4AC3FEC4" w14:textId="421C0BB9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Passo 1 — Habilitar Diagnostic Settings no ADF: no portal Azure, em cada Data Factory (DEV, ACC, PRD), configurar Diagnostic Settings para enviar a categoria PipelineRuns ao Log Analytics Workspace. Isso popula automaticamente a tabela ADF</w:t>
      </w:r>
      <w:r w:rsidR="00550457">
        <w:rPr>
          <w:color w:val="1A202C"/>
          <w:lang w:val="pt-BR"/>
        </w:rPr>
        <w:t xml:space="preserve"> </w:t>
      </w:r>
      <w:proofErr w:type="spellStart"/>
      <w:r>
        <w:rPr>
          <w:color w:val="1A202C"/>
          <w:lang w:val="pt-BR"/>
        </w:rPr>
        <w:t>PipelineRun</w:t>
      </w:r>
      <w:proofErr w:type="spellEnd"/>
      <w:r>
        <w:rPr>
          <w:color w:val="1A202C"/>
          <w:lang w:val="pt-BR"/>
        </w:rPr>
        <w:t xml:space="preserve"> com cada execução de pipeline, incluindo status, duração e timestamp. Sem esse passo, a tabela ficará vazia e a query do alerta não retornará resultados.</w:t>
      </w:r>
    </w:p>
    <w:p w14:paraId="2C60A0BC" w14:textId="77777777" w:rsidR="00550457" w:rsidRPr="00550457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 xml:space="preserve">Passo 2 — Criar a Scheduled Query Rule: no Azure Monitor, criar uma Alert Rule do tipo Log search alert com a query KQL abaixo. Configurar frequência de avaliação para 30 minutos e período de lookback para 3 horas. O threshold é </w:t>
      </w:r>
      <w:proofErr w:type="spellStart"/>
      <w:r>
        <w:rPr>
          <w:color w:val="1A202C"/>
          <w:lang w:val="pt-BR"/>
        </w:rPr>
        <w:t>Greater</w:t>
      </w:r>
      <w:proofErr w:type="spellEnd"/>
      <w:r>
        <w:rPr>
          <w:color w:val="1A202C"/>
          <w:lang w:val="pt-BR"/>
        </w:rPr>
        <w:t xml:space="preserve"> </w:t>
      </w:r>
      <w:proofErr w:type="spellStart"/>
      <w:r>
        <w:rPr>
          <w:color w:val="1A202C"/>
          <w:lang w:val="pt-BR"/>
        </w:rPr>
        <w:t>than</w:t>
      </w:r>
      <w:proofErr w:type="spellEnd"/>
      <w:r>
        <w:rPr>
          <w:color w:val="1A202C"/>
          <w:lang w:val="pt-BR"/>
        </w:rPr>
        <w:t xml:space="preserve"> 0</w:t>
      </w:r>
      <w:r w:rsidR="00550457">
        <w:rPr>
          <w:color w:val="1A202C"/>
          <w:lang w:val="pt-BR"/>
        </w:rPr>
        <w:t xml:space="preserve">, </w:t>
      </w:r>
      <w:r>
        <w:rPr>
          <w:color w:val="1A202C"/>
          <w:lang w:val="pt-BR"/>
        </w:rPr>
        <w:t xml:space="preserve">qualquer resultado significa que existe pelo menos um pipeline ADF que deveria ter executado após o deploy e não executou. </w:t>
      </w:r>
    </w:p>
    <w:p w14:paraId="5C117274" w14:textId="47DE0B34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Passo 3 — Configurar o Action Group: definir os canais de notificação (detalhados na tabela abaixo) que serão acionados quando o alerta disparar. O Action Group é reutilizável e pode ser compartilhado com outros alertas da plataforma de dados.</w:t>
      </w:r>
    </w:p>
    <w:p w14:paraId="2460B066" w14:textId="77777777" w:rsidR="0043054A" w:rsidRDefault="0071242C">
      <w:pPr>
        <w:spacing w:before="160" w:after="80"/>
      </w:pPr>
      <w:r>
        <w:rPr>
          <w:b/>
          <w:bCs/>
          <w:color w:val="388E3C"/>
          <w:sz w:val="21"/>
          <w:szCs w:val="21"/>
        </w:rPr>
        <w:t>Query KQL do alerta:</w:t>
      </w:r>
    </w:p>
    <w:p w14:paraId="2C5BEDE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let deploys = DeployLogs_CL</w:t>
      </w:r>
    </w:p>
    <w:p w14:paraId="5DC1ACC0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where TimeGenerated &gt; ago(3h)</w:t>
      </w:r>
    </w:p>
    <w:p w14:paraId="6A0D1DA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where environment_s == "PRD"</w:t>
      </w:r>
    </w:p>
    <w:p w14:paraId="1438BDE9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where overall_status_s == "SUCCESS"</w:t>
      </w:r>
    </w:p>
    <w:p w14:paraId="5FDA465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project deploy_time = TimeGenerated,</w:t>
      </w:r>
    </w:p>
    <w:p w14:paraId="53CA833A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       pipelines = deploy_components_adf_pipelines_s;</w:t>
      </w:r>
    </w:p>
    <w:p w14:paraId="1B19244F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let executions = ADFPipelineRun</w:t>
      </w:r>
    </w:p>
    <w:p w14:paraId="2E92B52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where TimeGenerated &gt; ago(3h)</w:t>
      </w:r>
    </w:p>
    <w:p w14:paraId="4D3D6E5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where Status == "Succeeded"</w:t>
      </w:r>
    </w:p>
    <w:p w14:paraId="48BDF3A4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| project PipelineName;</w:t>
      </w:r>
    </w:p>
    <w:p w14:paraId="3A38A8BB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deploys</w:t>
      </w:r>
    </w:p>
    <w:p w14:paraId="2AADD2B8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| mv-expand pipeline = parse_json(pipelines)</w:t>
      </w:r>
    </w:p>
    <w:p w14:paraId="6979ACF1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| extend pipeline_name = tostring(pipeline)</w:t>
      </w:r>
    </w:p>
    <w:p w14:paraId="7BEC7A0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| join kind=leftanti (executions)</w:t>
      </w:r>
    </w:p>
    <w:p w14:paraId="3A13697E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    on $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left.pipeline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_name == $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right.PipelineName</w:t>
      </w:r>
      <w:proofErr w:type="gramEnd"/>
    </w:p>
    <w:p w14:paraId="15C2CABC" w14:textId="77777777" w:rsidR="0043054A" w:rsidRDefault="0071242C">
      <w:pPr>
        <w:shd w:val="clear" w:color="auto" w:fill="F1F8E9"/>
        <w:spacing w:after="20"/>
        <w:ind w:left="200"/>
      </w:pPr>
      <w:r>
        <w:rPr>
          <w:rFonts w:ascii="Courier New" w:eastAsia="Courier New" w:hAnsi="Courier New" w:cs="Courier New"/>
          <w:color w:val="33691E"/>
          <w:sz w:val="15"/>
          <w:szCs w:val="15"/>
        </w:rPr>
        <w:t>| where datetime_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diff(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 xml:space="preserve">'hour', </w:t>
      </w:r>
      <w:proofErr w:type="gramStart"/>
      <w:r>
        <w:rPr>
          <w:rFonts w:ascii="Courier New" w:eastAsia="Courier New" w:hAnsi="Courier New" w:cs="Courier New"/>
          <w:color w:val="33691E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color w:val="33691E"/>
          <w:sz w:val="15"/>
          <w:szCs w:val="15"/>
        </w:rPr>
        <w:t>), deploy_time) &gt;= 2</w:t>
      </w:r>
    </w:p>
    <w:p w14:paraId="035BA96E" w14:textId="77777777" w:rsidR="00DB2E34" w:rsidRDefault="00DB2E34">
      <w:pPr>
        <w:spacing w:before="160" w:after="80"/>
        <w:rPr>
          <w:b/>
          <w:bCs/>
          <w:color w:val="388E3C"/>
          <w:sz w:val="21"/>
          <w:szCs w:val="21"/>
        </w:rPr>
      </w:pPr>
    </w:p>
    <w:p w14:paraId="6CE85E78" w14:textId="34B79F01" w:rsidR="0043054A" w:rsidRDefault="0071242C">
      <w:pPr>
        <w:spacing w:before="160" w:after="80"/>
      </w:pPr>
      <w:proofErr w:type="spellStart"/>
      <w:r>
        <w:rPr>
          <w:b/>
          <w:bCs/>
          <w:color w:val="388E3C"/>
          <w:sz w:val="21"/>
          <w:szCs w:val="21"/>
        </w:rPr>
        <w:lastRenderedPageBreak/>
        <w:t>Lógica</w:t>
      </w:r>
      <w:proofErr w:type="spellEnd"/>
      <w:r>
        <w:rPr>
          <w:b/>
          <w:bCs/>
          <w:color w:val="388E3C"/>
          <w:sz w:val="21"/>
          <w:szCs w:val="21"/>
        </w:rPr>
        <w:t xml:space="preserve"> da query </w:t>
      </w:r>
      <w:proofErr w:type="spellStart"/>
      <w:r>
        <w:rPr>
          <w:b/>
          <w:bCs/>
          <w:color w:val="388E3C"/>
          <w:sz w:val="21"/>
          <w:szCs w:val="21"/>
        </w:rPr>
        <w:t>explicada</w:t>
      </w:r>
      <w:proofErr w:type="spellEnd"/>
      <w:r>
        <w:rPr>
          <w:b/>
          <w:bCs/>
          <w:color w:val="388E3C"/>
          <w:sz w:val="21"/>
          <w:szCs w:val="21"/>
        </w:rPr>
        <w:t>:</w:t>
      </w:r>
    </w:p>
    <w:p w14:paraId="297D0912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A variável "deploys" busca todos os deploys bem-sucedidos em PRD nas últimas 3 horas e extrai os nomes dos pipelines ADF deployados.</w:t>
      </w:r>
    </w:p>
    <w:p w14:paraId="3CD1CB89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A variável "executions" busca todas as execuções de pipelines ADF bem-sucedidas nas últimas 3 horas.</w:t>
      </w:r>
    </w:p>
    <w:p w14:paraId="577A11FF" w14:textId="5F3068DE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 xml:space="preserve">O join kind=leftanti retorna apenas os pipelines que foram </w:t>
      </w:r>
      <w:proofErr w:type="spellStart"/>
      <w:proofErr w:type="gramStart"/>
      <w:r>
        <w:rPr>
          <w:color w:val="1A202C"/>
          <w:lang w:val="pt-BR"/>
        </w:rPr>
        <w:t>deployados</w:t>
      </w:r>
      <w:proofErr w:type="spellEnd"/>
      <w:proofErr w:type="gramEnd"/>
      <w:r>
        <w:rPr>
          <w:color w:val="1A202C"/>
          <w:lang w:val="pt-BR"/>
        </w:rPr>
        <w:t xml:space="preserve"> mas não executaram</w:t>
      </w:r>
      <w:r w:rsidR="00550457">
        <w:rPr>
          <w:color w:val="1A202C"/>
          <w:lang w:val="pt-BR"/>
        </w:rPr>
        <w:t xml:space="preserve">, </w:t>
      </w:r>
      <w:r>
        <w:rPr>
          <w:color w:val="1A202C"/>
          <w:lang w:val="pt-BR"/>
        </w:rPr>
        <w:t xml:space="preserve">ou seja, pipelines que deveriam ter </w:t>
      </w:r>
      <w:proofErr w:type="gramStart"/>
      <w:r>
        <w:rPr>
          <w:color w:val="1A202C"/>
          <w:lang w:val="pt-BR"/>
        </w:rPr>
        <w:t>rodado</w:t>
      </w:r>
      <w:proofErr w:type="gramEnd"/>
      <w:r>
        <w:rPr>
          <w:color w:val="1A202C"/>
          <w:lang w:val="pt-BR"/>
        </w:rPr>
        <w:t xml:space="preserve"> mas não rodaram.</w:t>
      </w:r>
    </w:p>
    <w:p w14:paraId="01114B91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O filtro datetime_diff &gt;= 2 garante que só alerta depois de 2 horas sem execução, evitando falsos positivos para pipelines que rodam em schedule.</w:t>
      </w:r>
    </w:p>
    <w:p w14:paraId="0F8CAAAF" w14:textId="77777777" w:rsidR="0043054A" w:rsidRDefault="0071242C">
      <w:pPr>
        <w:spacing w:before="160" w:after="80"/>
      </w:pPr>
      <w:r>
        <w:rPr>
          <w:b/>
          <w:bCs/>
          <w:color w:val="388E3C"/>
          <w:sz w:val="21"/>
          <w:szCs w:val="21"/>
        </w:rPr>
        <w:t>Configuração do Action Group: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012"/>
      </w:tblGrid>
      <w:tr w:rsidR="0043054A" w14:paraId="10B51795" w14:textId="77777777"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A71C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Canal</w:t>
            </w:r>
          </w:p>
        </w:tc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B09B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Destinatário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FAD2" w14:textId="77777777" w:rsidR="0043054A" w:rsidRDefault="0071242C">
            <w:r>
              <w:rPr>
                <w:b/>
                <w:bCs/>
                <w:color w:val="FFFFFF"/>
                <w:sz w:val="17"/>
                <w:szCs w:val="17"/>
              </w:rPr>
              <w:t>Finalidade</w:t>
            </w:r>
          </w:p>
        </w:tc>
      </w:tr>
      <w:tr w:rsidR="0043054A" w:rsidRPr="00DB2E34" w14:paraId="7C232A54" w14:textId="77777777"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5D53" w14:textId="77777777" w:rsidR="0043054A" w:rsidRDefault="0071242C">
            <w:r>
              <w:rPr>
                <w:color w:val="1A202C"/>
                <w:sz w:val="17"/>
                <w:szCs w:val="17"/>
              </w:rPr>
              <w:t>E-mail</w:t>
            </w:r>
          </w:p>
        </w:tc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FF1A" w14:textId="77777777" w:rsidR="0043054A" w:rsidRDefault="0071242C">
            <w:r>
              <w:rPr>
                <w:color w:val="1A202C"/>
                <w:sz w:val="17"/>
                <w:szCs w:val="17"/>
              </w:rPr>
              <w:t>time-dados@lagunitas.com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3E49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Notificação principal com detalhes do deploy e pipelines afetados</w:t>
            </w:r>
          </w:p>
        </w:tc>
      </w:tr>
      <w:tr w:rsidR="0043054A" w:rsidRPr="00DB2E34" w14:paraId="098F78C1" w14:textId="77777777"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DCB9" w14:textId="77777777" w:rsidR="0043054A" w:rsidRDefault="0071242C">
            <w:r>
              <w:rPr>
                <w:color w:val="1A202C"/>
                <w:sz w:val="17"/>
                <w:szCs w:val="17"/>
              </w:rPr>
              <w:t>Microsoft Teams</w:t>
            </w:r>
          </w:p>
        </w:tc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A5B7" w14:textId="77777777" w:rsidR="0043054A" w:rsidRDefault="0071242C">
            <w:r>
              <w:rPr>
                <w:color w:val="1A202C"/>
                <w:sz w:val="17"/>
                <w:szCs w:val="17"/>
              </w:rPr>
              <w:t>Canal #ops-data-platform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FE60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Visibilidade imediata para o time em horário comercial</w:t>
            </w:r>
          </w:p>
        </w:tc>
      </w:tr>
      <w:tr w:rsidR="0043054A" w:rsidRPr="00DB2E34" w14:paraId="14E5C307" w14:textId="77777777"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295A" w14:textId="77777777" w:rsidR="0043054A" w:rsidRDefault="0071242C">
            <w:r>
              <w:rPr>
                <w:color w:val="1A202C"/>
                <w:sz w:val="17"/>
                <w:szCs w:val="17"/>
              </w:rPr>
              <w:t>Webhook</w:t>
            </w:r>
          </w:p>
        </w:tc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461A" w14:textId="61DFDEC3" w:rsidR="0043054A" w:rsidRDefault="00557B9D">
            <w:r>
              <w:rPr>
                <w:color w:val="1A202C"/>
                <w:sz w:val="17"/>
                <w:szCs w:val="17"/>
              </w:rPr>
              <w:t>App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1635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Escalação fora de horário comercial (SRE de plantão)</w:t>
            </w:r>
          </w:p>
        </w:tc>
      </w:tr>
      <w:tr w:rsidR="0043054A" w:rsidRPr="00DB2E34" w14:paraId="79F1FE67" w14:textId="77777777">
        <w:tc>
          <w:tcPr>
            <w:tcW w:w="2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99DE" w14:textId="77777777" w:rsidR="0043054A" w:rsidRDefault="0071242C">
            <w:r>
              <w:rPr>
                <w:color w:val="1A202C"/>
                <w:sz w:val="17"/>
                <w:szCs w:val="17"/>
              </w:rPr>
              <w:t>Azure DevOps</w:t>
            </w:r>
          </w:p>
        </w:tc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A794" w14:textId="77777777" w:rsidR="0043054A" w:rsidRDefault="0071242C">
            <w:r>
              <w:rPr>
                <w:color w:val="1A202C"/>
                <w:sz w:val="17"/>
                <w:szCs w:val="17"/>
              </w:rPr>
              <w:t>Work item automático</w:t>
            </w:r>
          </w:p>
        </w:tc>
        <w:tc>
          <w:tcPr>
            <w:tcW w:w="401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88A6" w14:textId="77777777" w:rsidR="0043054A" w:rsidRPr="00151FC8" w:rsidRDefault="0071242C">
            <w:pPr>
              <w:rPr>
                <w:lang w:val="pt-BR"/>
              </w:rPr>
            </w:pPr>
            <w:r>
              <w:rPr>
                <w:color w:val="1A202C"/>
                <w:sz w:val="17"/>
                <w:szCs w:val="17"/>
                <w:lang w:val="pt-BR"/>
              </w:rPr>
              <w:t>Cria bug/incident no board para rastreabilidade</w:t>
            </w:r>
          </w:p>
        </w:tc>
      </w:tr>
    </w:tbl>
    <w:p w14:paraId="53B9A32B" w14:textId="77777777" w:rsidR="0043054A" w:rsidRPr="00151FC8" w:rsidRDefault="0071242C">
      <w:pPr>
        <w:spacing w:before="160" w:after="80"/>
        <w:rPr>
          <w:lang w:val="pt-BR"/>
        </w:rPr>
      </w:pPr>
      <w:r>
        <w:rPr>
          <w:b/>
          <w:bCs/>
          <w:color w:val="388E3C"/>
          <w:sz w:val="21"/>
          <w:szCs w:val="21"/>
          <w:lang w:val="pt-BR"/>
        </w:rPr>
        <w:t>Impacto no cenário do incidente:</w:t>
      </w:r>
    </w:p>
    <w:p w14:paraId="13B58E4D" w14:textId="7D0D5F2B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Com este alerta configurado, o incidente da terça-feira teria seguido está timeline:</w:t>
      </w:r>
    </w:p>
    <w:p w14:paraId="3720E61B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14h42 — Deploy acontece (no workspace errado).</w:t>
      </w:r>
    </w:p>
    <w:p w14:paraId="04287440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14h42 — Smoke tests detectam o problema imediatamente (com a esteira refatorada).</w:t>
      </w:r>
    </w:p>
    <w:p w14:paraId="66714BD2" w14:textId="77777777" w:rsidR="00550457" w:rsidRPr="00550457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  <w:lang w:val="pt-BR"/>
        </w:rPr>
        <w:t>Sem a esteira refatorada, mas com o alerta:</w:t>
      </w:r>
    </w:p>
    <w:p w14:paraId="1F0077F2" w14:textId="23769D1E" w:rsidR="0043054A" w:rsidRPr="00550457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 xml:space="preserve">16h42 — Alerta dispara (2 horas sem execução ADF em PRD). </w:t>
      </w:r>
      <w:r w:rsidRPr="00550457">
        <w:rPr>
          <w:color w:val="1A202C"/>
          <w:lang w:val="pt-BR"/>
        </w:rPr>
        <w:t>Time é notificado por e-mail e Teams.</w:t>
      </w:r>
    </w:p>
    <w:p w14:paraId="70063755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16h50 — SRE investiga via query KQL no Log Analytics e identifica o deploy errado em 5 minutos.</w:t>
      </w:r>
    </w:p>
    <w:p w14:paraId="3985AF77" w14:textId="77777777" w:rsidR="0043054A" w:rsidRPr="00DB2E34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17h05 — Rollback executado (15 min RTO).</w:t>
      </w:r>
    </w:p>
    <w:p w14:paraId="312BEA51" w14:textId="77777777" w:rsidR="00DB2E34" w:rsidRPr="00151FC8" w:rsidRDefault="00DB2E34" w:rsidP="00550457">
      <w:pPr>
        <w:pStyle w:val="PargrafodaLista"/>
        <w:spacing w:after="40"/>
        <w:ind w:left="720"/>
        <w:rPr>
          <w:lang w:val="pt-BR"/>
        </w:rPr>
      </w:pPr>
    </w:p>
    <w:p w14:paraId="422A1116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 xml:space="preserve">Resultado: o impacto seria de ~2h20 (vs 4h do incidente real). E com a esteira refatorada completa (smoke tests + alerta), o impacto seria de ~15 minutos. </w:t>
      </w:r>
    </w:p>
    <w:p w14:paraId="0880C9FB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 xml:space="preserve">Resumo das camadas de proteção combinadas: a solução completa opera em três camadas de defesa. </w:t>
      </w:r>
    </w:p>
    <w:p w14:paraId="2A911FEF" w14:textId="77777777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A primeira camada são os smoke tests no pipeline, que detectam falhas imediatamente após o deploy (tempo de detecção: 0 minutos).</w:t>
      </w:r>
    </w:p>
    <w:p w14:paraId="0F0A192D" w14:textId="40CC42A6" w:rsidR="00DB2E34" w:rsidRDefault="0071242C">
      <w:pPr>
        <w:spacing w:after="80"/>
        <w:jc w:val="both"/>
        <w:rPr>
          <w:color w:val="1A202C"/>
          <w:lang w:val="pt-BR"/>
        </w:rPr>
      </w:pPr>
      <w:r>
        <w:rPr>
          <w:color w:val="1A202C"/>
          <w:lang w:val="pt-BR"/>
        </w:rPr>
        <w:t>A segunda camada é o alerta proativo no Azure Monitor, que detecta ausência de execução ADF em até 2 horas</w:t>
      </w:r>
      <w:r w:rsidR="00DB2E34">
        <w:rPr>
          <w:color w:val="1A202C"/>
          <w:lang w:val="pt-BR"/>
        </w:rPr>
        <w:t>,</w:t>
      </w:r>
      <w:r>
        <w:rPr>
          <w:color w:val="1A202C"/>
          <w:lang w:val="pt-BR"/>
        </w:rPr>
        <w:t xml:space="preserve"> funciona como rede de segurança caso os smoke tests não cubram um cenário específico.</w:t>
      </w:r>
    </w:p>
    <w:p w14:paraId="58A93E2C" w14:textId="117496DC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 terceira camada é o log estruturado no Log Analytics, que permite RCA em 5 minutos independente de como a falha foi detectada. No incidente original, nenhuma dessas camadas existia. Com todas implementadas, o tempo entre falha e resolução cai de 5 horas e 15 minutos para no máximo 15 minutos.</w:t>
      </w:r>
    </w:p>
    <w:p w14:paraId="6FC304EF" w14:textId="77777777" w:rsidR="0043054A" w:rsidRPr="00151FC8" w:rsidRDefault="0071242C">
      <w:pPr>
        <w:rPr>
          <w:lang w:val="pt-BR"/>
        </w:rPr>
      </w:pPr>
      <w:r>
        <w:rPr>
          <w:lang w:val="pt-BR"/>
        </w:rPr>
        <w:br w:type="page"/>
      </w:r>
    </w:p>
    <w:p w14:paraId="27A134B2" w14:textId="77777777" w:rsidR="0043054A" w:rsidRPr="00151FC8" w:rsidRDefault="0071242C">
      <w:pPr>
        <w:pStyle w:val="Ttulo1"/>
        <w:rPr>
          <w:lang w:val="pt-BR"/>
        </w:rPr>
      </w:pPr>
      <w:r>
        <w:rPr>
          <w:lang w:val="pt-BR"/>
        </w:rPr>
        <w:lastRenderedPageBreak/>
        <w:t>6. Evidências do Pipeline em Execução</w:t>
      </w:r>
    </w:p>
    <w:p w14:paraId="6E6F4B7B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3EAF9E14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pipeline refatorado foi implementado como GitHub Actions com mocks e executado no repositório público. Abaixo estão as evidências de cada etapa do fluxo.</w:t>
      </w:r>
    </w:p>
    <w:p w14:paraId="72502A6C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Repositório: https://github.com/laertegf/case-sre-lagunitas</w:t>
      </w:r>
    </w:p>
    <w:p w14:paraId="0878642E" w14:textId="7777777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>6.1 Visão geral — Pipeline completo com sucesso</w:t>
      </w:r>
    </w:p>
    <w:p w14:paraId="0DA7DE67" w14:textId="79BF3612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pipeline executou os 5 jobs em sequência com sucesso: Build &amp; Validate (</w:t>
      </w:r>
      <w:r w:rsidR="00183E8A">
        <w:rPr>
          <w:color w:val="1A202C"/>
          <w:lang w:val="pt-BR"/>
        </w:rPr>
        <w:t>8</w:t>
      </w:r>
      <w:r>
        <w:rPr>
          <w:color w:val="1A202C"/>
          <w:lang w:val="pt-BR"/>
        </w:rPr>
        <w:t>s) → Deploy DEV (</w:t>
      </w:r>
      <w:r w:rsidR="00183E8A">
        <w:rPr>
          <w:color w:val="1A202C"/>
          <w:lang w:val="pt-BR"/>
        </w:rPr>
        <w:t>4</w:t>
      </w:r>
      <w:r>
        <w:rPr>
          <w:color w:val="1A202C"/>
          <w:lang w:val="pt-BR"/>
        </w:rPr>
        <w:t xml:space="preserve">s) → </w:t>
      </w:r>
      <w:proofErr w:type="spellStart"/>
      <w:r>
        <w:rPr>
          <w:color w:val="1A202C"/>
          <w:lang w:val="pt-BR"/>
        </w:rPr>
        <w:t>Deploy</w:t>
      </w:r>
      <w:proofErr w:type="spellEnd"/>
      <w:r>
        <w:rPr>
          <w:color w:val="1A202C"/>
          <w:lang w:val="pt-BR"/>
        </w:rPr>
        <w:t xml:space="preserve"> ACC (</w:t>
      </w:r>
      <w:r w:rsidR="00183E8A">
        <w:rPr>
          <w:color w:val="1A202C"/>
          <w:lang w:val="pt-BR"/>
        </w:rPr>
        <w:t>5</w:t>
      </w:r>
      <w:r>
        <w:rPr>
          <w:color w:val="1A202C"/>
          <w:lang w:val="pt-BR"/>
        </w:rPr>
        <w:t xml:space="preserve">s) → </w:t>
      </w:r>
      <w:proofErr w:type="spellStart"/>
      <w:r>
        <w:rPr>
          <w:color w:val="1A202C"/>
          <w:lang w:val="pt-BR"/>
        </w:rPr>
        <w:t>Deploy</w:t>
      </w:r>
      <w:proofErr w:type="spellEnd"/>
      <w:r>
        <w:rPr>
          <w:color w:val="1A202C"/>
          <w:lang w:val="pt-BR"/>
        </w:rPr>
        <w:t xml:space="preserve"> PRD com aprovação (</w:t>
      </w:r>
      <w:r w:rsidR="00183E8A">
        <w:rPr>
          <w:color w:val="1A202C"/>
          <w:lang w:val="pt-BR"/>
        </w:rPr>
        <w:t>6</w:t>
      </w:r>
      <w:r>
        <w:rPr>
          <w:color w:val="1A202C"/>
          <w:lang w:val="pt-BR"/>
        </w:rPr>
        <w:t xml:space="preserve">s) → </w:t>
      </w:r>
      <w:proofErr w:type="spellStart"/>
      <w:r>
        <w:rPr>
          <w:color w:val="1A202C"/>
          <w:lang w:val="pt-BR"/>
        </w:rPr>
        <w:t>Smoke</w:t>
      </w:r>
      <w:proofErr w:type="spellEnd"/>
      <w:r>
        <w:rPr>
          <w:color w:val="1A202C"/>
          <w:lang w:val="pt-BR"/>
        </w:rPr>
        <w:t xml:space="preserve"> </w:t>
      </w:r>
      <w:proofErr w:type="spellStart"/>
      <w:r>
        <w:rPr>
          <w:color w:val="1A202C"/>
          <w:lang w:val="pt-BR"/>
        </w:rPr>
        <w:t>Tests</w:t>
      </w:r>
      <w:proofErr w:type="spellEnd"/>
      <w:r>
        <w:rPr>
          <w:color w:val="1A202C"/>
          <w:lang w:val="pt-BR"/>
        </w:rPr>
        <w:t xml:space="preserve"> &amp; Deploy Log (</w:t>
      </w:r>
      <w:r w:rsidR="00183E8A">
        <w:rPr>
          <w:color w:val="1A202C"/>
          <w:lang w:val="pt-BR"/>
        </w:rPr>
        <w:t>3</w:t>
      </w:r>
      <w:r>
        <w:rPr>
          <w:color w:val="1A202C"/>
          <w:lang w:val="pt-BR"/>
        </w:rPr>
        <w:t>s). Tempo total de execução: 5</w:t>
      </w:r>
      <w:r w:rsidR="00183E8A">
        <w:rPr>
          <w:color w:val="1A202C"/>
          <w:lang w:val="pt-BR"/>
        </w:rPr>
        <w:t>8</w:t>
      </w:r>
      <w:r>
        <w:rPr>
          <w:color w:val="1A202C"/>
          <w:lang w:val="pt-BR"/>
        </w:rPr>
        <w:t xml:space="preserve"> segundos. Status: Success.</w:t>
      </w:r>
    </w:p>
    <w:p w14:paraId="7C0BD6E7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 imagem mostra o commit e5cc286 na branch main, executado pelo usuário laertegf, com 1 artefato gerado (drop).</w:t>
      </w:r>
    </w:p>
    <w:p w14:paraId="32321B32" w14:textId="77777777" w:rsidR="00183E8A" w:rsidRDefault="00183E8A">
      <w:pPr>
        <w:pStyle w:val="Ttulo2"/>
        <w:rPr>
          <w:lang w:val="pt-BR"/>
        </w:rPr>
      </w:pPr>
      <w:r w:rsidRPr="00183E8A">
        <w:rPr>
          <w:b w:val="0"/>
          <w:bCs w:val="0"/>
          <w:i/>
          <w:iCs/>
          <w:color w:val="E65100"/>
          <w:sz w:val="18"/>
          <w:szCs w:val="18"/>
          <w:lang w:val="pt-BR"/>
        </w:rPr>
        <w:drawing>
          <wp:inline distT="0" distB="0" distL="0" distR="0" wp14:anchorId="2978E579" wp14:editId="61C04A3F">
            <wp:extent cx="5976620" cy="1379220"/>
            <wp:effectExtent l="0" t="0" r="5080" b="0"/>
            <wp:docPr id="1320338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B34D" w14:textId="28ED49BA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 xml:space="preserve">6.2 </w:t>
      </w:r>
      <w:proofErr w:type="spellStart"/>
      <w:r>
        <w:rPr>
          <w:lang w:val="pt-BR"/>
        </w:rPr>
        <w:t>Smoke</w:t>
      </w:r>
      <w:proofErr w:type="spellEnd"/>
      <w:r>
        <w:rPr>
          <w:lang w:val="pt-BR"/>
        </w:rPr>
        <w:t xml:space="preserve"> Test — </w:t>
      </w:r>
      <w:proofErr w:type="spellStart"/>
      <w:r>
        <w:rPr>
          <w:lang w:val="pt-BR"/>
        </w:rPr>
        <w:t>Databricks</w:t>
      </w:r>
      <w:proofErr w:type="spellEnd"/>
      <w:r>
        <w:rPr>
          <w:lang w:val="pt-BR"/>
        </w:rPr>
        <w:t xml:space="preserve"> (PRD)</w:t>
      </w:r>
    </w:p>
    <w:p w14:paraId="30DB85F0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smoke test do Databricks executou 3 validações, todas com resultado PASS:</w:t>
      </w:r>
    </w:p>
    <w:p w14:paraId="70AE106A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TEST 1: Validação do workspace host — confirmou que o host https://adb-lagunitas-prd.azuredatabricks.net contém "prd".</w:t>
      </w:r>
    </w:p>
    <w:p w14:paraId="60B8B69B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TEST 2: Verificação de notebooks no path /Shared/lagunitas — encontrou 2 notebooks no caminho esperado.</w:t>
      </w:r>
    </w:p>
    <w:p w14:paraId="29423B24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TEST 3: Verificação de jobs Databricks ativos — encontrou 3 jobs da Lagunitas ativos e apontando para os notebooks corretos.</w:t>
      </w:r>
    </w:p>
    <w:p w14:paraId="6CE39DF4" w14:textId="77777777" w:rsidR="0043054A" w:rsidRDefault="0071242C">
      <w:pPr>
        <w:spacing w:after="80"/>
        <w:jc w:val="both"/>
      </w:pPr>
      <w:r>
        <w:rPr>
          <w:color w:val="1A202C"/>
        </w:rPr>
        <w:t>Resultado: 3 passed, 0 failed.</w:t>
      </w:r>
    </w:p>
    <w:p w14:paraId="7A90569C" w14:textId="77777777" w:rsidR="00183E8A" w:rsidRDefault="00183E8A">
      <w:pPr>
        <w:pStyle w:val="Ttulo2"/>
        <w:rPr>
          <w:lang w:val="pt-BR"/>
        </w:rPr>
      </w:pPr>
      <w:r w:rsidRPr="00183E8A">
        <w:rPr>
          <w:b w:val="0"/>
          <w:bCs w:val="0"/>
          <w:i/>
          <w:iCs/>
          <w:color w:val="E65100"/>
          <w:sz w:val="18"/>
          <w:szCs w:val="18"/>
        </w:rPr>
        <w:drawing>
          <wp:inline distT="0" distB="0" distL="0" distR="0" wp14:anchorId="0AC3E8AF" wp14:editId="7F548DE8">
            <wp:extent cx="4581525" cy="3669309"/>
            <wp:effectExtent l="0" t="0" r="0" b="7620"/>
            <wp:docPr id="1688759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59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525" cy="36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53DA" w14:textId="77777777" w:rsidR="00183E8A" w:rsidRDefault="00183E8A">
      <w:pPr>
        <w:pStyle w:val="Ttulo2"/>
        <w:rPr>
          <w:lang w:val="pt-BR"/>
        </w:rPr>
      </w:pPr>
    </w:p>
    <w:p w14:paraId="04BD7EC1" w14:textId="1D00C0F1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 xml:space="preserve">6.3 </w:t>
      </w:r>
      <w:proofErr w:type="spellStart"/>
      <w:r>
        <w:rPr>
          <w:lang w:val="pt-BR"/>
        </w:rPr>
        <w:t>Smoke</w:t>
      </w:r>
      <w:proofErr w:type="spellEnd"/>
      <w:r>
        <w:rPr>
          <w:lang w:val="pt-BR"/>
        </w:rPr>
        <w:t xml:space="preserve"> Test — ADF (PRD)</w:t>
      </w:r>
    </w:p>
    <w:p w14:paraId="74B45DF2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smoke test do ADF executou 4 validações, todas com resultado PASS:</w:t>
      </w:r>
    </w:p>
    <w:p w14:paraId="4684F0B8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TEST 1: Factory adf-lagunitas-prd existe e está provisionado (provisioningState: Succeeded).</w:t>
      </w:r>
    </w:p>
    <w:p w14:paraId="75139A95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TEST 2: 4 pipelines encontrados e habilitados — pl_bronze_vendas, pl_silver_vendas, pl_silver_distribuicao, pl_gold_dashboard (todos Enabled).</w:t>
      </w:r>
    </w:p>
    <w:p w14:paraId="0C1E3ADF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TEST 3: 3 triggers em estado Started — tr_daily_vendas, tr_daily_distribuicao, tr_hourly_dashboard.</w:t>
      </w:r>
    </w:p>
    <w:p w14:paraId="7EC5307C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TEST 4: Nome do factory adf-lagunitas-prd contém "prd" — correspondência com o ambiente confirmada.</w:t>
      </w:r>
    </w:p>
    <w:p w14:paraId="6DE1FD14" w14:textId="77777777" w:rsidR="0043054A" w:rsidRDefault="0071242C">
      <w:pPr>
        <w:spacing w:after="80"/>
        <w:jc w:val="both"/>
      </w:pPr>
      <w:r>
        <w:rPr>
          <w:color w:val="1A202C"/>
        </w:rPr>
        <w:t>Resultado: 4 passed, 0 failed.</w:t>
      </w:r>
    </w:p>
    <w:p w14:paraId="784CDA0C" w14:textId="77777777" w:rsidR="00B3441E" w:rsidRDefault="00B3441E">
      <w:pPr>
        <w:pStyle w:val="Ttulo2"/>
        <w:rPr>
          <w:lang w:val="pt-BR"/>
        </w:rPr>
      </w:pPr>
      <w:r w:rsidRPr="00B3441E">
        <w:rPr>
          <w:b w:val="0"/>
          <w:bCs w:val="0"/>
          <w:i/>
          <w:iCs/>
          <w:color w:val="E65100"/>
          <w:sz w:val="18"/>
          <w:szCs w:val="18"/>
        </w:rPr>
        <w:drawing>
          <wp:inline distT="0" distB="0" distL="0" distR="0" wp14:anchorId="54C12528" wp14:editId="64CCF6B7">
            <wp:extent cx="4839972" cy="6086475"/>
            <wp:effectExtent l="0" t="0" r="0" b="0"/>
            <wp:docPr id="2136238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8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16" cy="60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E517" w14:textId="77777777" w:rsidR="00B3441E" w:rsidRDefault="00B3441E">
      <w:pPr>
        <w:pStyle w:val="Ttulo2"/>
        <w:rPr>
          <w:lang w:val="pt-BR"/>
        </w:rPr>
      </w:pPr>
    </w:p>
    <w:p w14:paraId="0A701137" w14:textId="77777777" w:rsidR="00B3441E" w:rsidRDefault="00B3441E">
      <w:pPr>
        <w:pStyle w:val="Ttulo2"/>
        <w:rPr>
          <w:lang w:val="pt-BR"/>
        </w:rPr>
      </w:pPr>
    </w:p>
    <w:p w14:paraId="298071E5" w14:textId="77777777" w:rsidR="00B3441E" w:rsidRDefault="00B3441E">
      <w:pPr>
        <w:pStyle w:val="Ttulo2"/>
        <w:rPr>
          <w:lang w:val="pt-BR"/>
        </w:rPr>
      </w:pPr>
    </w:p>
    <w:p w14:paraId="3226501C" w14:textId="77777777" w:rsidR="00B3441E" w:rsidRDefault="00B3441E">
      <w:pPr>
        <w:pStyle w:val="Ttulo2"/>
        <w:rPr>
          <w:lang w:val="pt-BR"/>
        </w:rPr>
      </w:pPr>
    </w:p>
    <w:p w14:paraId="30F595DC" w14:textId="3F9E2CB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6.4 Log estruturado de </w:t>
      </w:r>
      <w:proofErr w:type="spellStart"/>
      <w:r>
        <w:rPr>
          <w:lang w:val="pt-BR"/>
        </w:rPr>
        <w:t>deploy</w:t>
      </w:r>
      <w:proofErr w:type="spellEnd"/>
    </w:p>
    <w:p w14:paraId="5882E366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Ao final do pipeline, o step "Emit structured deploy log" emitiu um JSON completo com todos os campos exigidos pelo case:</w:t>
      </w:r>
    </w:p>
    <w:p w14:paraId="305AAF06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timestamp: 2026-04-03T17:28:29Z</w:t>
      </w:r>
    </w:p>
    <w:p w14:paraId="21F95365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commit_sha: e5cc286f600ed404e3067ef6593d0262a0ff2fcd</w:t>
      </w:r>
    </w:p>
    <w:p w14:paraId="750117D7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merged_by: laertegf</w:t>
      </w:r>
    </w:p>
    <w:p w14:paraId="45FC7E41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environment: PRD</w:t>
      </w:r>
    </w:p>
    <w:p w14:paraId="028453DE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databricks_host: https://adb-lagunitas-prd.azuredatabricks.net</w:t>
      </w:r>
    </w:p>
    <w:p w14:paraId="29920D5E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adf_factory_name: adf-lagunitas-prd</w:t>
      </w:r>
    </w:p>
    <w:p w14:paraId="63179EF3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color w:val="1A202C"/>
          <w:lang w:val="pt-BR"/>
        </w:rPr>
        <w:t>Todos os 5 smoke tests com resultado PASS</w:t>
      </w:r>
    </w:p>
    <w:p w14:paraId="1C39ABEB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color w:val="1A202C"/>
        </w:rPr>
        <w:t>overall_status: SUCCESS</w:t>
      </w:r>
    </w:p>
    <w:p w14:paraId="6B850F77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Em produção, esse JSON seria enviado ao Azure Log Analytics via HTTP Data Collector API para consulta via KQL e integração com alertas.</w:t>
      </w:r>
    </w:p>
    <w:p w14:paraId="17D7F01C" w14:textId="77777777" w:rsidR="00B3441E" w:rsidRDefault="00B3441E">
      <w:pPr>
        <w:pStyle w:val="Ttulo2"/>
        <w:rPr>
          <w:lang w:val="pt-BR"/>
        </w:rPr>
      </w:pPr>
      <w:r w:rsidRPr="00B3441E">
        <w:rPr>
          <w:b w:val="0"/>
          <w:bCs w:val="0"/>
          <w:i/>
          <w:iCs/>
          <w:color w:val="E65100"/>
          <w:sz w:val="18"/>
          <w:szCs w:val="18"/>
          <w:lang w:val="pt-BR"/>
        </w:rPr>
        <w:drawing>
          <wp:inline distT="0" distB="0" distL="0" distR="0" wp14:anchorId="53D09A9E" wp14:editId="384B06E7">
            <wp:extent cx="4200525" cy="6033604"/>
            <wp:effectExtent l="0" t="0" r="0" b="5715"/>
            <wp:docPr id="2053239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7824" cy="60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404D" w14:textId="77777777" w:rsidR="00B3441E" w:rsidRDefault="00B3441E">
      <w:pPr>
        <w:pStyle w:val="Ttulo2"/>
        <w:rPr>
          <w:lang w:val="pt-BR"/>
        </w:rPr>
      </w:pPr>
    </w:p>
    <w:p w14:paraId="25E412F6" w14:textId="77777777" w:rsidR="00B3441E" w:rsidRDefault="00B3441E">
      <w:pPr>
        <w:pStyle w:val="Ttulo2"/>
        <w:rPr>
          <w:lang w:val="pt-BR"/>
        </w:rPr>
      </w:pPr>
    </w:p>
    <w:p w14:paraId="676BFC52" w14:textId="77777777" w:rsidR="00B3441E" w:rsidRDefault="00B3441E">
      <w:pPr>
        <w:pStyle w:val="Ttulo2"/>
        <w:rPr>
          <w:lang w:val="pt-BR"/>
        </w:rPr>
      </w:pPr>
    </w:p>
    <w:p w14:paraId="5E168320" w14:textId="39B81E37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lastRenderedPageBreak/>
        <w:t>6.5 Gate de aprovação — Deploy PRD aguardando review</w:t>
      </w:r>
    </w:p>
    <w:p w14:paraId="20B153EB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Environment "prd" foi configurado no GitHub com Required Reviewers. Quando o pipeline chegou ao job Deploy PRD, a execução pausou automaticamente com o status "Waiting" e a mensagem "prd waiting for review".</w:t>
      </w:r>
    </w:p>
    <w:p w14:paraId="4DED2A6C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 tela mostra: os 3 primeiros jobs (Build, DEV, ACC) com status verde, o job Deploy PRD em amarelo (aguardando), e o botão "Review deployments" disponível. A seção "Deployment protection rules" exibe o reviewer (laertegf) com a solicitação de revisão para o ambiente prd.</w:t>
      </w:r>
    </w:p>
    <w:p w14:paraId="62020E55" w14:textId="77777777" w:rsidR="00B3441E" w:rsidRDefault="00B3441E">
      <w:pPr>
        <w:pStyle w:val="Ttulo2"/>
        <w:rPr>
          <w:lang w:val="pt-BR"/>
        </w:rPr>
      </w:pPr>
      <w:r w:rsidRPr="00B3441E">
        <w:rPr>
          <w:b w:val="0"/>
          <w:bCs w:val="0"/>
          <w:i/>
          <w:iCs/>
          <w:color w:val="E65100"/>
          <w:sz w:val="18"/>
          <w:szCs w:val="18"/>
          <w:lang w:val="pt-BR"/>
        </w:rPr>
        <w:drawing>
          <wp:inline distT="0" distB="0" distL="0" distR="0" wp14:anchorId="0C89C7DA" wp14:editId="7FC7FF66">
            <wp:extent cx="5976620" cy="1851025"/>
            <wp:effectExtent l="0" t="0" r="5080" b="0"/>
            <wp:docPr id="461271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7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7163" w14:textId="369DE25E" w:rsidR="0043054A" w:rsidRPr="00151FC8" w:rsidRDefault="0071242C">
      <w:pPr>
        <w:pStyle w:val="Ttulo2"/>
        <w:rPr>
          <w:lang w:val="pt-BR"/>
        </w:rPr>
      </w:pPr>
      <w:r>
        <w:rPr>
          <w:lang w:val="pt-BR"/>
        </w:rPr>
        <w:t xml:space="preserve">6.6 Confirmação de </w:t>
      </w:r>
      <w:proofErr w:type="spellStart"/>
      <w:r>
        <w:rPr>
          <w:lang w:val="pt-BR"/>
        </w:rPr>
        <w:t>deploy</w:t>
      </w:r>
      <w:proofErr w:type="spellEnd"/>
      <w:r>
        <w:rPr>
          <w:lang w:val="pt-BR"/>
        </w:rPr>
        <w:t xml:space="preserve"> — Tela de aprovação</w:t>
      </w:r>
    </w:p>
    <w:p w14:paraId="2D61DF59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Ao clicar em "Review deployments", o GitHub exibe a tela de confirmação com o Environment prd selecionado e o campo para comentário. O aprovador deve clicar em "I understand the consequences, start deploying" para liberar o deploy em produção.</w:t>
      </w:r>
    </w:p>
    <w:p w14:paraId="1EC220E4" w14:textId="172789AD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 xml:space="preserve">Esse mecanismo garante que nenhum deploy chegue a PRD </w:t>
      </w:r>
      <w:r w:rsidRPr="00B3441E">
        <w:rPr>
          <w:b/>
          <w:bCs/>
          <w:color w:val="1A202C"/>
          <w:lang w:val="pt-BR"/>
        </w:rPr>
        <w:t>sem revisão humana explícita</w:t>
      </w:r>
      <w:r w:rsidR="00B3441E">
        <w:rPr>
          <w:color w:val="1A202C"/>
          <w:lang w:val="pt-BR"/>
        </w:rPr>
        <w:t xml:space="preserve">, </w:t>
      </w:r>
      <w:r>
        <w:rPr>
          <w:color w:val="1A202C"/>
          <w:lang w:val="pt-BR"/>
        </w:rPr>
        <w:t>o mesmo comportamento que seria configurado no Azure DevOps com Environment Approvals.</w:t>
      </w:r>
    </w:p>
    <w:p w14:paraId="4ACD4919" w14:textId="1F76C0C9" w:rsidR="0043054A" w:rsidRPr="00151FC8" w:rsidRDefault="00B3441E">
      <w:pPr>
        <w:rPr>
          <w:lang w:val="pt-BR"/>
        </w:rPr>
      </w:pPr>
      <w:r w:rsidRPr="00B3441E">
        <w:rPr>
          <w:i/>
          <w:iCs/>
          <w:color w:val="E65100"/>
          <w:sz w:val="18"/>
          <w:szCs w:val="18"/>
          <w:lang w:val="pt-BR"/>
        </w:rPr>
        <w:drawing>
          <wp:inline distT="0" distB="0" distL="0" distR="0" wp14:anchorId="29CEB4F7" wp14:editId="1C877B6F">
            <wp:extent cx="5976620" cy="3836035"/>
            <wp:effectExtent l="0" t="0" r="5080" b="0"/>
            <wp:docPr id="1045556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5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42C">
        <w:rPr>
          <w:lang w:val="pt-BR"/>
        </w:rPr>
        <w:br w:type="page"/>
      </w:r>
    </w:p>
    <w:p w14:paraId="407A29FC" w14:textId="77777777" w:rsidR="0043054A" w:rsidRPr="00151FC8" w:rsidRDefault="0071242C">
      <w:pPr>
        <w:pStyle w:val="Ttulo1"/>
        <w:rPr>
          <w:lang w:val="pt-BR"/>
        </w:rPr>
      </w:pPr>
      <w:r>
        <w:rPr>
          <w:lang w:val="pt-BR"/>
        </w:rPr>
        <w:lastRenderedPageBreak/>
        <w:t>7. Conclusão</w:t>
      </w:r>
    </w:p>
    <w:p w14:paraId="29A98396" w14:textId="77777777" w:rsidR="0043054A" w:rsidRPr="00151FC8" w:rsidRDefault="0043054A">
      <w:pPr>
        <w:pBdr>
          <w:bottom w:val="single" w:sz="6" w:space="1" w:color="2E7D32"/>
        </w:pBdr>
        <w:spacing w:before="100" w:after="100"/>
        <w:rPr>
          <w:lang w:val="pt-BR"/>
        </w:rPr>
      </w:pPr>
    </w:p>
    <w:p w14:paraId="6729DF91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incidente da terça-feira expôs quatro falhas estruturais na esteira de CI/CD da Lagunitas: ausência de gate de aprovação, ausência de smoke tests, ausência de observabilidade e ausência de rollback automatizado. Nenhuma dessas falhas, isoladamente, causaria um impacto de 4 horas. Foi a combinação das quatro que transformou um deploy rotineiro em um incidente com impacto direto nos relatórios de vendas.</w:t>
      </w:r>
    </w:p>
    <w:p w14:paraId="4C72A1DB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 solução proposta neste documento ataca cada uma dessas falhas de forma complementar:</w:t>
      </w:r>
    </w:p>
    <w:p w14:paraId="64B822C7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A202C"/>
          <w:lang w:val="pt-BR"/>
        </w:rPr>
        <w:t>Prevenção:</w:t>
      </w:r>
      <w:r>
        <w:rPr>
          <w:color w:val="1A202C"/>
          <w:lang w:val="pt-BR"/>
        </w:rPr>
        <w:t xml:space="preserve"> O gate de aprovação manual antes de PRD, com Environment protegido no Azure DevOps, impede que qualquer merge na main chegue a produção sem revisão humana. </w:t>
      </w:r>
      <w:r>
        <w:rPr>
          <w:color w:val="1A202C"/>
        </w:rPr>
        <w:t>É a camada de prevenção.</w:t>
      </w:r>
    </w:p>
    <w:p w14:paraId="071B0C6E" w14:textId="77777777" w:rsidR="0043054A" w:rsidRPr="00151FC8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Detecção:</w:t>
      </w:r>
      <w:r>
        <w:rPr>
          <w:color w:val="1A202C"/>
          <w:lang w:val="pt-BR"/>
        </w:rPr>
        <w:t xml:space="preserve"> Os smoke tests pós-deploy validam automaticamente que o workspace de destino está correto, que os notebooks existem no path esperado, que os pipelines ADF estão habilitados e que as triggers estão ativas. É a camada de detecção imediata — o incidente teria sido detectado em segundos, não em horas.</w:t>
      </w:r>
    </w:p>
    <w:p w14:paraId="33B88D29" w14:textId="77777777" w:rsidR="0043054A" w:rsidRDefault="0071242C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A202C"/>
          <w:lang w:val="pt-BR"/>
        </w:rPr>
        <w:t>Rastreabilidade:</w:t>
      </w:r>
      <w:r>
        <w:rPr>
          <w:color w:val="1A202C"/>
          <w:lang w:val="pt-BR"/>
        </w:rPr>
        <w:t xml:space="preserve"> O log estruturado em JSON enviado ao Log Analytics permite que qualquer pessoa do time responda, em uma única query KQL, exatamente o que foi deployado, onde, por quem e se tudo estava funcional depois. </w:t>
      </w:r>
      <w:r>
        <w:rPr>
          <w:color w:val="1A202C"/>
        </w:rPr>
        <w:t>O RCA que levou 40 minutos passaria a levar 5.</w:t>
      </w:r>
    </w:p>
    <w:p w14:paraId="4A0C3662" w14:textId="77777777" w:rsidR="0043054A" w:rsidRPr="004C667F" w:rsidRDefault="0071242C">
      <w:pPr>
        <w:pStyle w:val="PargrafodaLista"/>
        <w:numPr>
          <w:ilvl w:val="0"/>
          <w:numId w:val="2"/>
        </w:numPr>
        <w:spacing w:after="40"/>
        <w:rPr>
          <w:lang w:val="pt-BR"/>
        </w:rPr>
      </w:pPr>
      <w:r>
        <w:rPr>
          <w:b/>
          <w:bCs/>
          <w:color w:val="1A202C"/>
          <w:lang w:val="pt-BR"/>
        </w:rPr>
        <w:t>Recuperação:</w:t>
      </w:r>
      <w:r>
        <w:rPr>
          <w:color w:val="1A202C"/>
          <w:lang w:val="pt-BR"/>
        </w:rPr>
        <w:t xml:space="preserve"> O snapshot pré-deploy do ADF, combinado com o rollback parametrizado por SHA para o Databricks, reduz o tempo de recuperação de 42 minutos (manual) para 15 minutos (automatizado), com validação via </w:t>
      </w:r>
      <w:proofErr w:type="spellStart"/>
      <w:r>
        <w:rPr>
          <w:color w:val="1A202C"/>
          <w:lang w:val="pt-BR"/>
        </w:rPr>
        <w:t>smoke</w:t>
      </w:r>
      <w:proofErr w:type="spellEnd"/>
      <w:r>
        <w:rPr>
          <w:color w:val="1A202C"/>
          <w:lang w:val="pt-BR"/>
        </w:rPr>
        <w:t xml:space="preserve"> </w:t>
      </w:r>
      <w:proofErr w:type="spellStart"/>
      <w:r>
        <w:rPr>
          <w:color w:val="1A202C"/>
          <w:lang w:val="pt-BR"/>
        </w:rPr>
        <w:t>tests</w:t>
      </w:r>
      <w:proofErr w:type="spellEnd"/>
      <w:r>
        <w:rPr>
          <w:color w:val="1A202C"/>
          <w:lang w:val="pt-BR"/>
        </w:rPr>
        <w:t xml:space="preserve"> ao final.</w:t>
      </w:r>
    </w:p>
    <w:p w14:paraId="35019EA9" w14:textId="77777777" w:rsidR="004C667F" w:rsidRPr="00151FC8" w:rsidRDefault="004C667F" w:rsidP="004C667F">
      <w:pPr>
        <w:pStyle w:val="PargrafodaLista"/>
        <w:spacing w:after="40"/>
        <w:ind w:left="720"/>
        <w:rPr>
          <w:lang w:val="pt-BR"/>
        </w:rPr>
      </w:pPr>
    </w:p>
    <w:p w14:paraId="518F3B4C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Além das melhorias na esteira, duas mudanças arquiteturais eliminam a causa raiz do incidente de forma permanente: o isolamento de credenciais por ambiente via Key Vault impede que um token de DEV acesse PRD (e vice-versa), e a inclusão do ambiente ACC como gate intermediário na esteira cria uma camada adicional de validação antes de produção.</w:t>
      </w:r>
    </w:p>
    <w:p w14:paraId="7EE2A973" w14:textId="77777777" w:rsidR="0043054A" w:rsidRPr="00151FC8" w:rsidRDefault="0071242C">
      <w:pPr>
        <w:spacing w:after="80"/>
        <w:jc w:val="both"/>
        <w:rPr>
          <w:lang w:val="pt-BR"/>
        </w:rPr>
      </w:pPr>
      <w:r>
        <w:rPr>
          <w:color w:val="1A202C"/>
          <w:lang w:val="pt-BR"/>
        </w:rPr>
        <w:t>O pipeline refatorado foi implementado como GitHub Actions com mocks e executado com sucesso no repositório público (seção 6), demonstrando o fluxo completo: Build, Deploy DEV, Deploy ACC com smoke tests, gate de aprovação manual para PRD, smoke tests pós-deploy em PRD e emissão do log estruturado. Todas as evidências de execução estão documentadas na seção anterior.</w:t>
      </w:r>
    </w:p>
    <w:p w14:paraId="588B8E9F" w14:textId="77777777" w:rsidR="0043054A" w:rsidRPr="004C667F" w:rsidRDefault="0071242C">
      <w:pPr>
        <w:spacing w:after="80"/>
        <w:jc w:val="both"/>
        <w:rPr>
          <w:b/>
          <w:bCs/>
          <w:lang w:val="pt-BR"/>
        </w:rPr>
      </w:pPr>
      <w:r w:rsidRPr="004C667F">
        <w:rPr>
          <w:color w:val="1A202C"/>
          <w:lang w:val="pt-BR"/>
        </w:rPr>
        <w:t xml:space="preserve">Com essas mudanças, a liderança da Lagunitas pode ter confiança de que a área de DevOps não dependerá mais de um stakeholder para descobrir que um deploy falhou. </w:t>
      </w:r>
      <w:r w:rsidRPr="004C667F">
        <w:rPr>
          <w:b/>
          <w:bCs/>
          <w:color w:val="1A202C"/>
          <w:lang w:val="pt-BR"/>
        </w:rPr>
        <w:t>O pipeline verde passará a significar, de fato, deploy funcional.</w:t>
      </w:r>
    </w:p>
    <w:sectPr w:rsidR="0043054A" w:rsidRPr="004C667F">
      <w:headerReference w:type="default" r:id="rId14"/>
      <w:footerReference w:type="default" r:id="rId15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C444C" w14:textId="77777777" w:rsidR="00644C77" w:rsidRDefault="00644C77">
      <w:r>
        <w:separator/>
      </w:r>
    </w:p>
  </w:endnote>
  <w:endnote w:type="continuationSeparator" w:id="0">
    <w:p w14:paraId="6BCD87D3" w14:textId="77777777" w:rsidR="00644C77" w:rsidRDefault="00644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EC2AC" w14:textId="77777777" w:rsidR="0043054A" w:rsidRPr="00151FC8" w:rsidRDefault="0071242C">
    <w:pPr>
      <w:pBdr>
        <w:top w:val="single" w:sz="2" w:space="1" w:color="A5D6A7"/>
      </w:pBdr>
      <w:jc w:val="center"/>
      <w:rPr>
        <w:lang w:val="pt-BR"/>
      </w:rPr>
    </w:pPr>
    <w:r w:rsidRPr="00151FC8">
      <w:rPr>
        <w:color w:val="4A5568"/>
        <w:sz w:val="14"/>
        <w:szCs w:val="14"/>
        <w:lang w:val="pt-BR"/>
      </w:rPr>
      <w:t xml:space="preserve">Laerte Gomes Filho | </w:t>
    </w:r>
    <w:proofErr w:type="spellStart"/>
    <w:r w:rsidRPr="00151FC8">
      <w:rPr>
        <w:color w:val="4A5568"/>
        <w:sz w:val="14"/>
        <w:szCs w:val="14"/>
        <w:lang w:val="pt-BR"/>
      </w:rPr>
      <w:t>Senior</w:t>
    </w:r>
    <w:proofErr w:type="spellEnd"/>
    <w:r w:rsidRPr="00151FC8">
      <w:rPr>
        <w:color w:val="4A5568"/>
        <w:sz w:val="14"/>
        <w:szCs w:val="14"/>
        <w:lang w:val="pt-BR"/>
      </w:rPr>
      <w:t xml:space="preserve"> SRE/</w:t>
    </w:r>
    <w:proofErr w:type="spellStart"/>
    <w:r w:rsidRPr="00151FC8">
      <w:rPr>
        <w:color w:val="4A5568"/>
        <w:sz w:val="14"/>
        <w:szCs w:val="14"/>
        <w:lang w:val="pt-BR"/>
      </w:rPr>
      <w:t>DevOps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87C2E" w14:textId="77777777" w:rsidR="00644C77" w:rsidRDefault="00644C77">
      <w:r>
        <w:separator/>
      </w:r>
    </w:p>
  </w:footnote>
  <w:footnote w:type="continuationSeparator" w:id="0">
    <w:p w14:paraId="0E446039" w14:textId="77777777" w:rsidR="00644C77" w:rsidRDefault="00644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2E73" w14:textId="77777777" w:rsidR="0043054A" w:rsidRPr="00151FC8" w:rsidRDefault="0071242C">
    <w:pPr>
      <w:pBdr>
        <w:bottom w:val="single" w:sz="4" w:space="1" w:color="2E7D32"/>
      </w:pBdr>
      <w:jc w:val="right"/>
      <w:rPr>
        <w:lang w:val="pt-BR"/>
      </w:rPr>
    </w:pPr>
    <w:r w:rsidRPr="00151FC8">
      <w:rPr>
        <w:i/>
        <w:iCs/>
        <w:color w:val="2E7D32"/>
        <w:sz w:val="16"/>
        <w:szCs w:val="16"/>
        <w:lang w:val="pt-BR"/>
      </w:rPr>
      <w:t xml:space="preserve">Case Técnico SRE </w:t>
    </w:r>
    <w:proofErr w:type="spellStart"/>
    <w:proofErr w:type="gramStart"/>
    <w:r w:rsidRPr="00151FC8">
      <w:rPr>
        <w:i/>
        <w:iCs/>
        <w:color w:val="2E7D32"/>
        <w:sz w:val="16"/>
        <w:szCs w:val="16"/>
        <w:lang w:val="pt-BR"/>
      </w:rPr>
      <w:t>DevOps</w:t>
    </w:r>
    <w:proofErr w:type="spellEnd"/>
    <w:r w:rsidRPr="00151FC8">
      <w:rPr>
        <w:i/>
        <w:iCs/>
        <w:color w:val="4A5568"/>
        <w:sz w:val="16"/>
        <w:szCs w:val="16"/>
        <w:lang w:val="pt-BR"/>
      </w:rPr>
      <w:t xml:space="preserve">  |</w:t>
    </w:r>
    <w:proofErr w:type="gramEnd"/>
    <w:r w:rsidRPr="00151FC8">
      <w:rPr>
        <w:i/>
        <w:iCs/>
        <w:color w:val="4A5568"/>
        <w:sz w:val="16"/>
        <w:szCs w:val="16"/>
        <w:lang w:val="pt-BR"/>
      </w:rPr>
      <w:t xml:space="preserve">  </w:t>
    </w:r>
    <w:proofErr w:type="spellStart"/>
    <w:r w:rsidRPr="00151FC8">
      <w:rPr>
        <w:i/>
        <w:iCs/>
        <w:color w:val="4A5568"/>
        <w:sz w:val="16"/>
        <w:szCs w:val="16"/>
        <w:lang w:val="pt-BR"/>
      </w:rPr>
      <w:t>Lagunitas</w:t>
    </w:r>
    <w:proofErr w:type="spellEnd"/>
    <w:r w:rsidRPr="00151FC8">
      <w:rPr>
        <w:i/>
        <w:iCs/>
        <w:color w:val="4A5568"/>
        <w:sz w:val="16"/>
        <w:szCs w:val="16"/>
        <w:lang w:val="pt-BR"/>
      </w:rPr>
      <w:t xml:space="preserve"> / HEINEKEN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224BD"/>
    <w:multiLevelType w:val="hybridMultilevel"/>
    <w:tmpl w:val="4DB6C1EC"/>
    <w:lvl w:ilvl="0" w:tplc="08E6A3D4">
      <w:start w:val="1"/>
      <w:numFmt w:val="bullet"/>
      <w:lvlText w:val="•"/>
      <w:lvlJc w:val="left"/>
      <w:pPr>
        <w:ind w:left="720" w:hanging="360"/>
      </w:pPr>
    </w:lvl>
    <w:lvl w:ilvl="1" w:tplc="9B941F08">
      <w:numFmt w:val="decimal"/>
      <w:lvlText w:val=""/>
      <w:lvlJc w:val="left"/>
    </w:lvl>
    <w:lvl w:ilvl="2" w:tplc="BCCA4A4A">
      <w:numFmt w:val="decimal"/>
      <w:lvlText w:val=""/>
      <w:lvlJc w:val="left"/>
    </w:lvl>
    <w:lvl w:ilvl="3" w:tplc="8D86BEF8">
      <w:numFmt w:val="decimal"/>
      <w:lvlText w:val=""/>
      <w:lvlJc w:val="left"/>
    </w:lvl>
    <w:lvl w:ilvl="4" w:tplc="A0A6ABF4">
      <w:numFmt w:val="decimal"/>
      <w:lvlText w:val=""/>
      <w:lvlJc w:val="left"/>
    </w:lvl>
    <w:lvl w:ilvl="5" w:tplc="5E4E4226">
      <w:numFmt w:val="decimal"/>
      <w:lvlText w:val=""/>
      <w:lvlJc w:val="left"/>
    </w:lvl>
    <w:lvl w:ilvl="6" w:tplc="35E60BDA">
      <w:numFmt w:val="decimal"/>
      <w:lvlText w:val=""/>
      <w:lvlJc w:val="left"/>
    </w:lvl>
    <w:lvl w:ilvl="7" w:tplc="1C2AEE4C">
      <w:numFmt w:val="decimal"/>
      <w:lvlText w:val=""/>
      <w:lvlJc w:val="left"/>
    </w:lvl>
    <w:lvl w:ilvl="8" w:tplc="8A72A756">
      <w:numFmt w:val="decimal"/>
      <w:lvlText w:val=""/>
      <w:lvlJc w:val="left"/>
    </w:lvl>
  </w:abstractNum>
  <w:abstractNum w:abstractNumId="1" w15:restartNumberingAfterBreak="0">
    <w:nsid w:val="7E295107"/>
    <w:multiLevelType w:val="hybridMultilevel"/>
    <w:tmpl w:val="E3B8B924"/>
    <w:lvl w:ilvl="0" w:tplc="30581FA8">
      <w:start w:val="1"/>
      <w:numFmt w:val="bullet"/>
      <w:lvlText w:val="●"/>
      <w:lvlJc w:val="left"/>
      <w:pPr>
        <w:ind w:left="720" w:hanging="360"/>
      </w:pPr>
    </w:lvl>
    <w:lvl w:ilvl="1" w:tplc="DA625DB4">
      <w:start w:val="1"/>
      <w:numFmt w:val="bullet"/>
      <w:lvlText w:val="○"/>
      <w:lvlJc w:val="left"/>
      <w:pPr>
        <w:ind w:left="1440" w:hanging="360"/>
      </w:pPr>
    </w:lvl>
    <w:lvl w:ilvl="2" w:tplc="5EA2DE2E">
      <w:start w:val="1"/>
      <w:numFmt w:val="bullet"/>
      <w:lvlText w:val="■"/>
      <w:lvlJc w:val="left"/>
      <w:pPr>
        <w:ind w:left="2160" w:hanging="360"/>
      </w:pPr>
    </w:lvl>
    <w:lvl w:ilvl="3" w:tplc="168ECB5A">
      <w:start w:val="1"/>
      <w:numFmt w:val="bullet"/>
      <w:lvlText w:val="●"/>
      <w:lvlJc w:val="left"/>
      <w:pPr>
        <w:ind w:left="2880" w:hanging="360"/>
      </w:pPr>
    </w:lvl>
    <w:lvl w:ilvl="4" w:tplc="D368CE62">
      <w:start w:val="1"/>
      <w:numFmt w:val="bullet"/>
      <w:lvlText w:val="○"/>
      <w:lvlJc w:val="left"/>
      <w:pPr>
        <w:ind w:left="3600" w:hanging="360"/>
      </w:pPr>
    </w:lvl>
    <w:lvl w:ilvl="5" w:tplc="22CEB6C4">
      <w:start w:val="1"/>
      <w:numFmt w:val="bullet"/>
      <w:lvlText w:val="■"/>
      <w:lvlJc w:val="left"/>
      <w:pPr>
        <w:ind w:left="4320" w:hanging="360"/>
      </w:pPr>
    </w:lvl>
    <w:lvl w:ilvl="6" w:tplc="0C705F26">
      <w:start w:val="1"/>
      <w:numFmt w:val="bullet"/>
      <w:lvlText w:val="●"/>
      <w:lvlJc w:val="left"/>
      <w:pPr>
        <w:ind w:left="5040" w:hanging="360"/>
      </w:pPr>
    </w:lvl>
    <w:lvl w:ilvl="7" w:tplc="91F83D6C">
      <w:start w:val="1"/>
      <w:numFmt w:val="bullet"/>
      <w:lvlText w:val="●"/>
      <w:lvlJc w:val="left"/>
      <w:pPr>
        <w:ind w:left="5760" w:hanging="360"/>
      </w:pPr>
    </w:lvl>
    <w:lvl w:ilvl="8" w:tplc="E892E672">
      <w:start w:val="1"/>
      <w:numFmt w:val="bullet"/>
      <w:lvlText w:val="●"/>
      <w:lvlJc w:val="left"/>
      <w:pPr>
        <w:ind w:left="6480" w:hanging="360"/>
      </w:pPr>
    </w:lvl>
  </w:abstractNum>
  <w:num w:numId="1" w16cid:durableId="835733444">
    <w:abstractNumId w:val="1"/>
    <w:lvlOverride w:ilvl="0">
      <w:startOverride w:val="1"/>
    </w:lvlOverride>
  </w:num>
  <w:num w:numId="2" w16cid:durableId="655064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54A"/>
    <w:rsid w:val="00030CE5"/>
    <w:rsid w:val="00151FC8"/>
    <w:rsid w:val="00183E8A"/>
    <w:rsid w:val="0043054A"/>
    <w:rsid w:val="004C667F"/>
    <w:rsid w:val="00550457"/>
    <w:rsid w:val="00557B9D"/>
    <w:rsid w:val="005842DD"/>
    <w:rsid w:val="00644C77"/>
    <w:rsid w:val="0071242C"/>
    <w:rsid w:val="007B29AA"/>
    <w:rsid w:val="00834597"/>
    <w:rsid w:val="00961BED"/>
    <w:rsid w:val="00B3441E"/>
    <w:rsid w:val="00BA09B6"/>
    <w:rsid w:val="00BF4619"/>
    <w:rsid w:val="00CA242D"/>
    <w:rsid w:val="00DB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87C2"/>
  <w15:docId w15:val="{76000F0F-E42E-4974-B023-A6F91879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5E20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D3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735EA-2F6A-4353-BFD1-C5B8CE396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21</Pages>
  <Words>6274</Words>
  <Characters>35768</Characters>
  <Application>Microsoft Office Word</Application>
  <DocSecurity>0</DocSecurity>
  <Lines>298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Laerte Gomes</cp:lastModifiedBy>
  <cp:revision>2</cp:revision>
  <dcterms:created xsi:type="dcterms:W3CDTF">2026-04-04T00:26:00Z</dcterms:created>
  <dcterms:modified xsi:type="dcterms:W3CDTF">2026-04-04T00:26:00Z</dcterms:modified>
</cp:coreProperties>
</file>