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5908" w14:textId="77777777" w:rsidR="004A0E4A" w:rsidRDefault="004A0E4A" w:rsidP="004A0E4A">
      <w:pPr>
        <w:rPr>
          <w:lang w:val="fr-FR"/>
        </w:rPr>
      </w:pPr>
      <w:r>
        <w:rPr>
          <w:lang w:val="fr-FR"/>
        </w:rPr>
        <w:t>Changes to AnyLogic V2</w:t>
      </w:r>
    </w:p>
    <w:p w14:paraId="466A7E98" w14:textId="77777777" w:rsidR="004A0E4A" w:rsidRDefault="004A0E4A" w:rsidP="004A0E4A">
      <w:pPr>
        <w:pStyle w:val="Paragraphedeliste"/>
        <w:numPr>
          <w:ilvl w:val="0"/>
          <w:numId w:val="1"/>
        </w:numPr>
      </w:pPr>
      <w:r w:rsidRPr="00FE5F84">
        <w:t>Added a column in the S</w:t>
      </w:r>
      <w:r>
        <w:t>tructure table (</w:t>
      </w:r>
      <w:proofErr w:type="spellStart"/>
      <w:r>
        <w:t>redundancy_structure</w:t>
      </w:r>
      <w:proofErr w:type="spellEnd"/>
      <w:r>
        <w:t>)</w:t>
      </w:r>
    </w:p>
    <w:p w14:paraId="7E875C44" w14:textId="77777777" w:rsidR="004A0E4A" w:rsidRDefault="004A0E4A" w:rsidP="004A0E4A">
      <w:pPr>
        <w:pStyle w:val="Paragraphedeliste"/>
        <w:numPr>
          <w:ilvl w:val="0"/>
          <w:numId w:val="1"/>
        </w:numPr>
      </w:pPr>
      <w:r>
        <w:t xml:space="preserve">Connected </w:t>
      </w:r>
      <w:proofErr w:type="spellStart"/>
      <w:r>
        <w:t>vois_max</w:t>
      </w:r>
      <w:proofErr w:type="spellEnd"/>
      <w:r>
        <w:t xml:space="preserve">, </w:t>
      </w:r>
      <w:proofErr w:type="spellStart"/>
      <w:r>
        <w:t>redundancy_structure</w:t>
      </w:r>
      <w:proofErr w:type="spellEnd"/>
      <w:r>
        <w:t xml:space="preserve"> and </w:t>
      </w:r>
      <w:proofErr w:type="spellStart"/>
      <w:r>
        <w:t>sensitivity_max</w:t>
      </w:r>
      <w:proofErr w:type="spellEnd"/>
      <w:r>
        <w:t xml:space="preserve"> with the database </w:t>
      </w:r>
      <w:proofErr w:type="gramStart"/>
      <w:r>
        <w:t>-  you</w:t>
      </w:r>
      <w:proofErr w:type="gramEnd"/>
      <w:r>
        <w:t xml:space="preserve"> don’t need to do query. You go to </w:t>
      </w:r>
      <w:proofErr w:type="gramStart"/>
      <w:r>
        <w:t>structures[</w:t>
      </w:r>
      <w:proofErr w:type="gramEnd"/>
      <w:r>
        <w:t>]  in Main and connect the parameters</w:t>
      </w:r>
    </w:p>
    <w:p w14:paraId="29EB8EBF" w14:textId="77777777" w:rsidR="004A0E4A" w:rsidRDefault="004A0E4A" w:rsidP="004A0E4A">
      <w:pPr>
        <w:pStyle w:val="Paragraphedeliste"/>
        <w:numPr>
          <w:ilvl w:val="0"/>
          <w:numId w:val="1"/>
        </w:numPr>
      </w:pPr>
      <w:r>
        <w:t>Added a code in a Structure agent in infection state for infection in case the neighbours are infected</w:t>
      </w:r>
    </w:p>
    <w:p w14:paraId="4CCFFA8C" w14:textId="77777777" w:rsidR="004A0E4A" w:rsidRDefault="004A0E4A" w:rsidP="004A0E4A">
      <w:pPr>
        <w:pStyle w:val="Paragraphedeliste"/>
        <w:numPr>
          <w:ilvl w:val="0"/>
          <w:numId w:val="1"/>
        </w:numPr>
      </w:pPr>
      <w:r>
        <w:t xml:space="preserve">Added a guard in infection transition (to move to the infection state </w:t>
      </w:r>
      <w:proofErr w:type="spellStart"/>
      <w:r>
        <w:t>myRedundancy</w:t>
      </w:r>
      <w:proofErr w:type="spellEnd"/>
      <w:r>
        <w:t xml:space="preserve"> needs to be &lt;=0 and </w:t>
      </w:r>
      <w:proofErr w:type="spellStart"/>
      <w:r>
        <w:t>myCurrentSensitivity</w:t>
      </w:r>
      <w:proofErr w:type="spellEnd"/>
      <w:r>
        <w:t xml:space="preserve"> &lt;= </w:t>
      </w:r>
      <w:proofErr w:type="spellStart"/>
      <w:r>
        <w:t>sensitivity_max</w:t>
      </w:r>
      <w:proofErr w:type="spellEnd"/>
      <w:r>
        <w:t xml:space="preserve">. </w:t>
      </w:r>
      <w:proofErr w:type="spellStart"/>
      <w:r>
        <w:t>Sincr</w:t>
      </w:r>
      <w:proofErr w:type="spellEnd"/>
      <w:r>
        <w:t xml:space="preserve"> the sensitivity calculation already exists instead of creating </w:t>
      </w:r>
      <w:proofErr w:type="spellStart"/>
      <w:r>
        <w:t>myCurrentSensitivity</w:t>
      </w:r>
      <w:proofErr w:type="spellEnd"/>
      <w:r>
        <w:t xml:space="preserve">, I used value calculation. So, in the model value is compared with </w:t>
      </w:r>
      <w:proofErr w:type="spellStart"/>
      <w:r>
        <w:t>sensitivity_max</w:t>
      </w:r>
      <w:proofErr w:type="spellEnd"/>
      <w:r>
        <w:t>:</w:t>
      </w:r>
    </w:p>
    <w:p w14:paraId="61CB996F" w14:textId="77777777" w:rsidR="004A0E4A" w:rsidRDefault="004A0E4A" w:rsidP="004A0E4A">
      <w:pPr>
        <w:pStyle w:val="Paragraphedeliste"/>
        <w:numPr>
          <w:ilvl w:val="1"/>
          <w:numId w:val="1"/>
        </w:numPr>
      </w:pPr>
      <w:r>
        <w:t xml:space="preserve">Value calculation is removed from the transition and added in </w:t>
      </w:r>
      <w:proofErr w:type="spellStart"/>
      <w:r>
        <w:t>problemSpreading</w:t>
      </w:r>
      <w:proofErr w:type="spellEnd"/>
      <w:r>
        <w:t xml:space="preserve"> function and infected state. The code is only for the spreading from the structure between structures. In Structure agent this code needs to be added also to the spreading to </w:t>
      </w:r>
      <w:proofErr w:type="spellStart"/>
      <w:r>
        <w:t>behaviors</w:t>
      </w:r>
      <w:proofErr w:type="spellEnd"/>
      <w:r>
        <w:t xml:space="preserve">. Then, the same code </w:t>
      </w:r>
      <w:proofErr w:type="gramStart"/>
      <w:r>
        <w:t>need</w:t>
      </w:r>
      <w:proofErr w:type="gramEnd"/>
      <w:r>
        <w:t xml:space="preserve"> to be changed in </w:t>
      </w:r>
      <w:proofErr w:type="spellStart"/>
      <w:r>
        <w:t>Behavior</w:t>
      </w:r>
      <w:proofErr w:type="spellEnd"/>
      <w:r>
        <w:t xml:space="preserve"> and Function agents.</w:t>
      </w:r>
    </w:p>
    <w:p w14:paraId="7F18D834" w14:textId="77777777" w:rsidR="00BA445A" w:rsidRDefault="00BA445A"/>
    <w:sectPr w:rsidR="00BA445A" w:rsidSect="00A3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93001"/>
    <w:multiLevelType w:val="hybridMultilevel"/>
    <w:tmpl w:val="C89A5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128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9F"/>
    <w:rsid w:val="000713F1"/>
    <w:rsid w:val="000911D5"/>
    <w:rsid w:val="002A509F"/>
    <w:rsid w:val="002C2B6A"/>
    <w:rsid w:val="004A0E4A"/>
    <w:rsid w:val="00513B65"/>
    <w:rsid w:val="00514687"/>
    <w:rsid w:val="00614287"/>
    <w:rsid w:val="00843CDE"/>
    <w:rsid w:val="00917E57"/>
    <w:rsid w:val="00A30211"/>
    <w:rsid w:val="00A342B4"/>
    <w:rsid w:val="00BA445A"/>
    <w:rsid w:val="00E0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50539"/>
  <w15:chartTrackingRefBased/>
  <w15:docId w15:val="{4B7EB938-FE97-4504-B7FB-6DB8A75C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0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B2C165C88EC4DA229659D41B7F3FA" ma:contentTypeVersion="8" ma:contentTypeDescription="Crée un document." ma:contentTypeScope="" ma:versionID="202afcb1aece1005bb8d2a1a0c8e5cb7">
  <xsd:schema xmlns:xsd="http://www.w3.org/2001/XMLSchema" xmlns:xs="http://www.w3.org/2001/XMLSchema" xmlns:p="http://schemas.microsoft.com/office/2006/metadata/properties" xmlns:ns2="d48b82a4-dc70-4fe4-9ba5-ca6f4f424d1d" targetNamespace="http://schemas.microsoft.com/office/2006/metadata/properties" ma:root="true" ma:fieldsID="805605030fd75eef5f7232493175658b" ns2:_="">
    <xsd:import namespace="d48b82a4-dc70-4fe4-9ba5-ca6f4f424d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b82a4-dc70-4fe4-9ba5-ca6f4f424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999AB2-41DB-4B07-9690-DA075FE8795D}"/>
</file>

<file path=customXml/itemProps2.xml><?xml version="1.0" encoding="utf-8"?>
<ds:datastoreItem xmlns:ds="http://schemas.openxmlformats.org/officeDocument/2006/customXml" ds:itemID="{9D08EC4E-2E0E-4B6B-A0B3-F9AB44BA7DB7}"/>
</file>

<file path=customXml/itemProps3.xml><?xml version="1.0" encoding="utf-8"?>
<ds:datastoreItem xmlns:ds="http://schemas.openxmlformats.org/officeDocument/2006/customXml" ds:itemID="{775C3E76-AACA-48BE-B1EC-89D1B6C698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PETRONIJEVIC Jelena</dc:creator>
  <cp:keywords/>
  <dc:description/>
  <cp:lastModifiedBy>PETRONIJEVIC Jelena</cp:lastModifiedBy>
  <cp:revision>2</cp:revision>
  <dcterms:created xsi:type="dcterms:W3CDTF">2022-04-28T03:30:00Z</dcterms:created>
  <dcterms:modified xsi:type="dcterms:W3CDTF">2022-04-28T03:30:00Z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0x010100231B2C165C88EC4DA229659D41B7F3FA</vt:lpwstr>
  </property>
</Properties>
</file>