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DE3C" w14:textId="77777777" w:rsidR="001F6FC3" w:rsidRDefault="001F6FC3" w:rsidP="00404EE0">
      <w:pPr>
        <w:pStyle w:val="Title"/>
        <w:rPr>
          <w:lang w:val="fr-FR"/>
        </w:rPr>
      </w:pPr>
    </w:p>
    <w:p w14:paraId="21991B52" w14:textId="48C28067" w:rsidR="001F3234" w:rsidRDefault="00B863D2" w:rsidP="00404EE0">
      <w:pPr>
        <w:pStyle w:val="Title"/>
        <w:rPr>
          <w:lang w:val="fr-FR"/>
        </w:rPr>
      </w:pPr>
      <w:r>
        <w:rPr>
          <w:lang w:val="fr-FR"/>
        </w:rPr>
        <w:t xml:space="preserve">Base de données </w:t>
      </w:r>
      <w:r w:rsidR="00E569B2">
        <w:rPr>
          <w:lang w:val="fr-FR"/>
        </w:rPr>
        <w:t>–</w:t>
      </w:r>
      <w:r>
        <w:rPr>
          <w:lang w:val="fr-FR"/>
        </w:rPr>
        <w:t xml:space="preserve"> </w:t>
      </w:r>
      <w:r w:rsidR="00E569B2">
        <w:rPr>
          <w:lang w:val="fr-FR"/>
        </w:rPr>
        <w:t>Œuvres cinématographiques</w:t>
      </w:r>
    </w:p>
    <w:p w14:paraId="46439F5C" w14:textId="77777777" w:rsidR="00885ED4" w:rsidRPr="00885ED4" w:rsidRDefault="00885ED4" w:rsidP="00B31528">
      <w:pPr>
        <w:ind w:left="0" w:firstLine="0"/>
        <w:rPr>
          <w:lang w:val="fr-FR"/>
        </w:rPr>
      </w:pPr>
    </w:p>
    <w:p w14:paraId="68D14032" w14:textId="77777777" w:rsidR="00A65CC1" w:rsidRPr="00B94545" w:rsidRDefault="00A65CC1" w:rsidP="00B31528">
      <w:pPr>
        <w:ind w:left="0" w:firstLine="0"/>
        <w:rPr>
          <w:rFonts w:cstheme="minorHAnsi"/>
          <w:b/>
          <w:caps/>
          <w:sz w:val="20"/>
          <w:szCs w:val="20"/>
          <w:lang w:val="fr-FR"/>
        </w:rPr>
      </w:pPr>
    </w:p>
    <w:sdt>
      <w:sdtPr>
        <w:rPr>
          <w:rFonts w:asciiTheme="minorHAnsi" w:eastAsiaTheme="minorEastAsia" w:hAnsiTheme="minorHAnsi" w:cstheme="minorBidi"/>
          <w:b w:val="0"/>
          <w:color w:val="auto"/>
          <w:sz w:val="22"/>
          <w:szCs w:val="22"/>
          <w:lang w:val="en-GB" w:eastAsia="zh-CN"/>
        </w:rPr>
        <w:id w:val="-172410119"/>
        <w:docPartObj>
          <w:docPartGallery w:val="Table of Contents"/>
          <w:docPartUnique/>
        </w:docPartObj>
      </w:sdtPr>
      <w:sdtEndPr>
        <w:rPr>
          <w:bCs w:val="0"/>
        </w:rPr>
      </w:sdtEndPr>
      <w:sdtContent>
        <w:p w14:paraId="3C8B4207" w14:textId="4C307AA2" w:rsidR="00C76C75" w:rsidRPr="00B94545" w:rsidRDefault="00C76C75">
          <w:pPr>
            <w:pStyle w:val="TOCHeading"/>
            <w:rPr>
              <w:color w:val="7F286E"/>
              <w:lang w:val="fr-FR"/>
            </w:rPr>
          </w:pPr>
          <w:r w:rsidRPr="00B94545">
            <w:rPr>
              <w:color w:val="7F286E"/>
              <w:lang w:val="fr-FR"/>
            </w:rPr>
            <w:t>Table of Contents</w:t>
          </w:r>
        </w:p>
        <w:p w14:paraId="3372A6DB" w14:textId="7436C617" w:rsidR="009E4858" w:rsidRDefault="00C76C75">
          <w:pPr>
            <w:pStyle w:val="TOC1"/>
            <w:tabs>
              <w:tab w:val="right" w:leader="dot" w:pos="9736"/>
            </w:tabs>
            <w:rPr>
              <w:rFonts w:cstheme="minorBidi"/>
              <w:b w:val="0"/>
              <w:bCs w:val="0"/>
              <w:caps w:val="0"/>
              <w:noProof/>
              <w:sz w:val="24"/>
              <w:szCs w:val="24"/>
              <w:u w:val="none"/>
              <w:lang w:val="en-US" w:eastAsia="en-GB"/>
            </w:rPr>
          </w:pPr>
          <w:r>
            <w:rPr>
              <w:b w:val="0"/>
              <w:bCs w:val="0"/>
            </w:rPr>
            <w:fldChar w:fldCharType="begin"/>
          </w:r>
          <w:r>
            <w:instrText xml:space="preserve"> TOC \o "1-3" \h \z \u </w:instrText>
          </w:r>
          <w:r>
            <w:rPr>
              <w:b w:val="0"/>
              <w:bCs w:val="0"/>
            </w:rPr>
            <w:fldChar w:fldCharType="separate"/>
          </w:r>
          <w:hyperlink w:anchor="_Toc92199607" w:history="1">
            <w:r w:rsidR="009E4858" w:rsidRPr="00A30E70">
              <w:rPr>
                <w:rStyle w:val="Hyperlink"/>
                <w:noProof/>
                <w:lang w:val="fr-FR"/>
              </w:rPr>
              <w:t>Introduction</w:t>
            </w:r>
            <w:r w:rsidR="009E4858">
              <w:rPr>
                <w:noProof/>
                <w:webHidden/>
              </w:rPr>
              <w:tab/>
            </w:r>
            <w:r w:rsidR="009E4858">
              <w:rPr>
                <w:noProof/>
                <w:webHidden/>
              </w:rPr>
              <w:fldChar w:fldCharType="begin"/>
            </w:r>
            <w:r w:rsidR="009E4858">
              <w:rPr>
                <w:noProof/>
                <w:webHidden/>
              </w:rPr>
              <w:instrText xml:space="preserve"> PAGEREF _Toc92199607 \h </w:instrText>
            </w:r>
            <w:r w:rsidR="009E4858">
              <w:rPr>
                <w:noProof/>
                <w:webHidden/>
              </w:rPr>
            </w:r>
            <w:r w:rsidR="009E4858">
              <w:rPr>
                <w:noProof/>
                <w:webHidden/>
              </w:rPr>
              <w:fldChar w:fldCharType="separate"/>
            </w:r>
            <w:r w:rsidR="0070123F">
              <w:rPr>
                <w:noProof/>
                <w:webHidden/>
              </w:rPr>
              <w:t>2</w:t>
            </w:r>
            <w:r w:rsidR="009E4858">
              <w:rPr>
                <w:noProof/>
                <w:webHidden/>
              </w:rPr>
              <w:fldChar w:fldCharType="end"/>
            </w:r>
          </w:hyperlink>
        </w:p>
        <w:p w14:paraId="5077E23E" w14:textId="3C65D630" w:rsidR="009E4858" w:rsidRDefault="009F57F4">
          <w:pPr>
            <w:pStyle w:val="TOC2"/>
            <w:tabs>
              <w:tab w:val="right" w:leader="dot" w:pos="9736"/>
            </w:tabs>
            <w:rPr>
              <w:rFonts w:cstheme="minorBidi"/>
              <w:b w:val="0"/>
              <w:bCs w:val="0"/>
              <w:smallCaps w:val="0"/>
              <w:noProof/>
              <w:sz w:val="24"/>
              <w:szCs w:val="24"/>
              <w:lang w:val="en-US" w:eastAsia="en-GB"/>
            </w:rPr>
          </w:pPr>
          <w:hyperlink w:anchor="_Toc92199608" w:history="1">
            <w:r w:rsidR="009E4858" w:rsidRPr="00A30E70">
              <w:rPr>
                <w:rStyle w:val="Hyperlink"/>
                <w:noProof/>
                <w:lang w:val="fr-FR"/>
              </w:rPr>
              <w:t>Contextualisation</w:t>
            </w:r>
            <w:r w:rsidR="009E4858">
              <w:rPr>
                <w:noProof/>
                <w:webHidden/>
              </w:rPr>
              <w:tab/>
            </w:r>
            <w:r w:rsidR="009E4858">
              <w:rPr>
                <w:noProof/>
                <w:webHidden/>
              </w:rPr>
              <w:fldChar w:fldCharType="begin"/>
            </w:r>
            <w:r w:rsidR="009E4858">
              <w:rPr>
                <w:noProof/>
                <w:webHidden/>
              </w:rPr>
              <w:instrText xml:space="preserve"> PAGEREF _Toc92199608 \h </w:instrText>
            </w:r>
            <w:r w:rsidR="009E4858">
              <w:rPr>
                <w:noProof/>
                <w:webHidden/>
              </w:rPr>
            </w:r>
            <w:r w:rsidR="009E4858">
              <w:rPr>
                <w:noProof/>
                <w:webHidden/>
              </w:rPr>
              <w:fldChar w:fldCharType="separate"/>
            </w:r>
            <w:r w:rsidR="0070123F">
              <w:rPr>
                <w:noProof/>
                <w:webHidden/>
              </w:rPr>
              <w:t>2</w:t>
            </w:r>
            <w:r w:rsidR="009E4858">
              <w:rPr>
                <w:noProof/>
                <w:webHidden/>
              </w:rPr>
              <w:fldChar w:fldCharType="end"/>
            </w:r>
          </w:hyperlink>
        </w:p>
        <w:p w14:paraId="222F57B1" w14:textId="2C82022B" w:rsidR="009E4858" w:rsidRDefault="009F57F4">
          <w:pPr>
            <w:pStyle w:val="TOC2"/>
            <w:tabs>
              <w:tab w:val="right" w:leader="dot" w:pos="9736"/>
            </w:tabs>
            <w:rPr>
              <w:rFonts w:cstheme="minorBidi"/>
              <w:b w:val="0"/>
              <w:bCs w:val="0"/>
              <w:smallCaps w:val="0"/>
              <w:noProof/>
              <w:sz w:val="24"/>
              <w:szCs w:val="24"/>
              <w:lang w:val="en-US" w:eastAsia="en-GB"/>
            </w:rPr>
          </w:pPr>
          <w:hyperlink w:anchor="_Toc92199609" w:history="1">
            <w:r w:rsidR="009E4858" w:rsidRPr="00A30E70">
              <w:rPr>
                <w:rStyle w:val="Hyperlink"/>
                <w:noProof/>
                <w:lang w:val="fr-FR"/>
              </w:rPr>
              <w:t>Objectifs</w:t>
            </w:r>
            <w:r w:rsidR="009E4858">
              <w:rPr>
                <w:noProof/>
                <w:webHidden/>
              </w:rPr>
              <w:tab/>
            </w:r>
            <w:r w:rsidR="009E4858">
              <w:rPr>
                <w:noProof/>
                <w:webHidden/>
              </w:rPr>
              <w:fldChar w:fldCharType="begin"/>
            </w:r>
            <w:r w:rsidR="009E4858">
              <w:rPr>
                <w:noProof/>
                <w:webHidden/>
              </w:rPr>
              <w:instrText xml:space="preserve"> PAGEREF _Toc92199609 \h </w:instrText>
            </w:r>
            <w:r w:rsidR="009E4858">
              <w:rPr>
                <w:noProof/>
                <w:webHidden/>
              </w:rPr>
            </w:r>
            <w:r w:rsidR="009E4858">
              <w:rPr>
                <w:noProof/>
                <w:webHidden/>
              </w:rPr>
              <w:fldChar w:fldCharType="separate"/>
            </w:r>
            <w:r w:rsidR="0070123F">
              <w:rPr>
                <w:noProof/>
                <w:webHidden/>
              </w:rPr>
              <w:t>2</w:t>
            </w:r>
            <w:r w:rsidR="009E4858">
              <w:rPr>
                <w:noProof/>
                <w:webHidden/>
              </w:rPr>
              <w:fldChar w:fldCharType="end"/>
            </w:r>
          </w:hyperlink>
        </w:p>
        <w:p w14:paraId="0D43DBC0" w14:textId="399F73BD" w:rsidR="009E4858" w:rsidRDefault="009F57F4">
          <w:pPr>
            <w:pStyle w:val="TOC2"/>
            <w:tabs>
              <w:tab w:val="right" w:leader="dot" w:pos="9736"/>
            </w:tabs>
            <w:rPr>
              <w:rFonts w:cstheme="minorBidi"/>
              <w:b w:val="0"/>
              <w:bCs w:val="0"/>
              <w:smallCaps w:val="0"/>
              <w:noProof/>
              <w:sz w:val="24"/>
              <w:szCs w:val="24"/>
              <w:lang w:val="en-US" w:eastAsia="en-GB"/>
            </w:rPr>
          </w:pPr>
          <w:hyperlink w:anchor="_Toc92199610" w:history="1">
            <w:r w:rsidR="009E4858" w:rsidRPr="00A30E70">
              <w:rPr>
                <w:rStyle w:val="Hyperlink"/>
                <w:noProof/>
                <w:lang w:val="fr-FR"/>
              </w:rPr>
              <w:t>Cahier des charges du projet</w:t>
            </w:r>
            <w:r w:rsidR="009E4858">
              <w:rPr>
                <w:noProof/>
                <w:webHidden/>
              </w:rPr>
              <w:tab/>
            </w:r>
            <w:r w:rsidR="009E4858">
              <w:rPr>
                <w:noProof/>
                <w:webHidden/>
              </w:rPr>
              <w:fldChar w:fldCharType="begin"/>
            </w:r>
            <w:r w:rsidR="009E4858">
              <w:rPr>
                <w:noProof/>
                <w:webHidden/>
              </w:rPr>
              <w:instrText xml:space="preserve"> PAGEREF _Toc92199610 \h </w:instrText>
            </w:r>
            <w:r w:rsidR="009E4858">
              <w:rPr>
                <w:noProof/>
                <w:webHidden/>
              </w:rPr>
            </w:r>
            <w:r w:rsidR="009E4858">
              <w:rPr>
                <w:noProof/>
                <w:webHidden/>
              </w:rPr>
              <w:fldChar w:fldCharType="separate"/>
            </w:r>
            <w:r w:rsidR="0070123F">
              <w:rPr>
                <w:noProof/>
                <w:webHidden/>
              </w:rPr>
              <w:t>2</w:t>
            </w:r>
            <w:r w:rsidR="009E4858">
              <w:rPr>
                <w:noProof/>
                <w:webHidden/>
              </w:rPr>
              <w:fldChar w:fldCharType="end"/>
            </w:r>
          </w:hyperlink>
        </w:p>
        <w:p w14:paraId="7F51FBEF" w14:textId="57A43375" w:rsidR="009E4858" w:rsidRDefault="009F57F4">
          <w:pPr>
            <w:pStyle w:val="TOC1"/>
            <w:tabs>
              <w:tab w:val="right" w:leader="dot" w:pos="9736"/>
            </w:tabs>
            <w:rPr>
              <w:rFonts w:cstheme="minorBidi"/>
              <w:b w:val="0"/>
              <w:bCs w:val="0"/>
              <w:caps w:val="0"/>
              <w:noProof/>
              <w:sz w:val="24"/>
              <w:szCs w:val="24"/>
              <w:u w:val="none"/>
              <w:lang w:val="en-US" w:eastAsia="en-GB"/>
            </w:rPr>
          </w:pPr>
          <w:hyperlink w:anchor="_Toc92199611" w:history="1">
            <w:r w:rsidR="009E4858" w:rsidRPr="00A30E70">
              <w:rPr>
                <w:rStyle w:val="Hyperlink"/>
                <w:noProof/>
                <w:lang w:val="fr-FR"/>
              </w:rPr>
              <w:t>Construction de la base de données sur Access</w:t>
            </w:r>
            <w:r w:rsidR="009E4858">
              <w:rPr>
                <w:noProof/>
                <w:webHidden/>
              </w:rPr>
              <w:tab/>
            </w:r>
            <w:r w:rsidR="009E4858">
              <w:rPr>
                <w:noProof/>
                <w:webHidden/>
              </w:rPr>
              <w:fldChar w:fldCharType="begin"/>
            </w:r>
            <w:r w:rsidR="009E4858">
              <w:rPr>
                <w:noProof/>
                <w:webHidden/>
              </w:rPr>
              <w:instrText xml:space="preserve"> PAGEREF _Toc92199611 \h </w:instrText>
            </w:r>
            <w:r w:rsidR="009E4858">
              <w:rPr>
                <w:noProof/>
                <w:webHidden/>
              </w:rPr>
            </w:r>
            <w:r w:rsidR="009E4858">
              <w:rPr>
                <w:noProof/>
                <w:webHidden/>
              </w:rPr>
              <w:fldChar w:fldCharType="separate"/>
            </w:r>
            <w:r w:rsidR="0070123F">
              <w:rPr>
                <w:noProof/>
                <w:webHidden/>
              </w:rPr>
              <w:t>3</w:t>
            </w:r>
            <w:r w:rsidR="009E4858">
              <w:rPr>
                <w:noProof/>
                <w:webHidden/>
              </w:rPr>
              <w:fldChar w:fldCharType="end"/>
            </w:r>
          </w:hyperlink>
        </w:p>
        <w:p w14:paraId="073AFFF5" w14:textId="0F5F39D7" w:rsidR="009E4858" w:rsidRDefault="009F57F4">
          <w:pPr>
            <w:pStyle w:val="TOC2"/>
            <w:tabs>
              <w:tab w:val="right" w:leader="dot" w:pos="9736"/>
            </w:tabs>
            <w:rPr>
              <w:rFonts w:cstheme="minorBidi"/>
              <w:b w:val="0"/>
              <w:bCs w:val="0"/>
              <w:smallCaps w:val="0"/>
              <w:noProof/>
              <w:sz w:val="24"/>
              <w:szCs w:val="24"/>
              <w:lang w:val="en-US" w:eastAsia="en-GB"/>
            </w:rPr>
          </w:pPr>
          <w:hyperlink w:anchor="_Toc92199612" w:history="1">
            <w:r w:rsidR="009E4858" w:rsidRPr="00A30E70">
              <w:rPr>
                <w:rStyle w:val="Hyperlink"/>
                <w:noProof/>
                <w:lang w:val="fr-FR"/>
              </w:rPr>
              <w:t>Dictionnaire de données</w:t>
            </w:r>
            <w:r w:rsidR="009E4858">
              <w:rPr>
                <w:noProof/>
                <w:webHidden/>
              </w:rPr>
              <w:tab/>
            </w:r>
            <w:r w:rsidR="009E4858">
              <w:rPr>
                <w:noProof/>
                <w:webHidden/>
              </w:rPr>
              <w:fldChar w:fldCharType="begin"/>
            </w:r>
            <w:r w:rsidR="009E4858">
              <w:rPr>
                <w:noProof/>
                <w:webHidden/>
              </w:rPr>
              <w:instrText xml:space="preserve"> PAGEREF _Toc92199612 \h </w:instrText>
            </w:r>
            <w:r w:rsidR="009E4858">
              <w:rPr>
                <w:noProof/>
                <w:webHidden/>
              </w:rPr>
            </w:r>
            <w:r w:rsidR="009E4858">
              <w:rPr>
                <w:noProof/>
                <w:webHidden/>
              </w:rPr>
              <w:fldChar w:fldCharType="separate"/>
            </w:r>
            <w:r w:rsidR="0070123F">
              <w:rPr>
                <w:noProof/>
                <w:webHidden/>
              </w:rPr>
              <w:t>3</w:t>
            </w:r>
            <w:r w:rsidR="009E4858">
              <w:rPr>
                <w:noProof/>
                <w:webHidden/>
              </w:rPr>
              <w:fldChar w:fldCharType="end"/>
            </w:r>
          </w:hyperlink>
        </w:p>
        <w:p w14:paraId="7D79FE7E" w14:textId="0D378E65" w:rsidR="009E4858" w:rsidRDefault="009F57F4">
          <w:pPr>
            <w:pStyle w:val="TOC2"/>
            <w:tabs>
              <w:tab w:val="right" w:leader="dot" w:pos="9736"/>
            </w:tabs>
            <w:rPr>
              <w:rFonts w:cstheme="minorBidi"/>
              <w:b w:val="0"/>
              <w:bCs w:val="0"/>
              <w:smallCaps w:val="0"/>
              <w:noProof/>
              <w:sz w:val="24"/>
              <w:szCs w:val="24"/>
              <w:lang w:val="en-US" w:eastAsia="en-GB"/>
            </w:rPr>
          </w:pPr>
          <w:hyperlink w:anchor="_Toc92199613" w:history="1">
            <w:r w:rsidR="009E4858" w:rsidRPr="00A30E70">
              <w:rPr>
                <w:rStyle w:val="Hyperlink"/>
                <w:noProof/>
                <w:lang w:val="fr-FR"/>
              </w:rPr>
              <w:t>Graphe des dépendances fonctionnelles</w:t>
            </w:r>
            <w:r w:rsidR="009E4858">
              <w:rPr>
                <w:noProof/>
                <w:webHidden/>
              </w:rPr>
              <w:tab/>
            </w:r>
            <w:r w:rsidR="009E4858">
              <w:rPr>
                <w:noProof/>
                <w:webHidden/>
              </w:rPr>
              <w:fldChar w:fldCharType="begin"/>
            </w:r>
            <w:r w:rsidR="009E4858">
              <w:rPr>
                <w:noProof/>
                <w:webHidden/>
              </w:rPr>
              <w:instrText xml:space="preserve"> PAGEREF _Toc92199613 \h </w:instrText>
            </w:r>
            <w:r w:rsidR="009E4858">
              <w:rPr>
                <w:noProof/>
                <w:webHidden/>
              </w:rPr>
            </w:r>
            <w:r w:rsidR="009E4858">
              <w:rPr>
                <w:noProof/>
                <w:webHidden/>
              </w:rPr>
              <w:fldChar w:fldCharType="separate"/>
            </w:r>
            <w:r w:rsidR="0070123F">
              <w:rPr>
                <w:noProof/>
                <w:webHidden/>
              </w:rPr>
              <w:t>5</w:t>
            </w:r>
            <w:r w:rsidR="009E4858">
              <w:rPr>
                <w:noProof/>
                <w:webHidden/>
              </w:rPr>
              <w:fldChar w:fldCharType="end"/>
            </w:r>
          </w:hyperlink>
        </w:p>
        <w:p w14:paraId="4C251338" w14:textId="6F8A7B35" w:rsidR="009E4858" w:rsidRDefault="009F57F4">
          <w:pPr>
            <w:pStyle w:val="TOC2"/>
            <w:tabs>
              <w:tab w:val="right" w:leader="dot" w:pos="9736"/>
            </w:tabs>
            <w:rPr>
              <w:rFonts w:cstheme="minorBidi"/>
              <w:b w:val="0"/>
              <w:bCs w:val="0"/>
              <w:smallCaps w:val="0"/>
              <w:noProof/>
              <w:sz w:val="24"/>
              <w:szCs w:val="24"/>
              <w:lang w:val="en-US" w:eastAsia="en-GB"/>
            </w:rPr>
          </w:pPr>
          <w:hyperlink w:anchor="_Toc92199614" w:history="1">
            <w:r w:rsidR="009E4858" w:rsidRPr="00A30E70">
              <w:rPr>
                <w:rStyle w:val="Hyperlink"/>
                <w:noProof/>
                <w:lang w:val="fr-FR" w:eastAsia="en-GB"/>
              </w:rPr>
              <w:t>Schéma relationnel</w:t>
            </w:r>
            <w:r w:rsidR="009E4858">
              <w:rPr>
                <w:noProof/>
                <w:webHidden/>
              </w:rPr>
              <w:tab/>
            </w:r>
            <w:r w:rsidR="009E4858">
              <w:rPr>
                <w:noProof/>
                <w:webHidden/>
              </w:rPr>
              <w:fldChar w:fldCharType="begin"/>
            </w:r>
            <w:r w:rsidR="009E4858">
              <w:rPr>
                <w:noProof/>
                <w:webHidden/>
              </w:rPr>
              <w:instrText xml:space="preserve"> PAGEREF _Toc92199614 \h </w:instrText>
            </w:r>
            <w:r w:rsidR="009E4858">
              <w:rPr>
                <w:noProof/>
                <w:webHidden/>
              </w:rPr>
            </w:r>
            <w:r w:rsidR="009E4858">
              <w:rPr>
                <w:noProof/>
                <w:webHidden/>
              </w:rPr>
              <w:fldChar w:fldCharType="separate"/>
            </w:r>
            <w:r w:rsidR="0070123F">
              <w:rPr>
                <w:noProof/>
                <w:webHidden/>
              </w:rPr>
              <w:t>6</w:t>
            </w:r>
            <w:r w:rsidR="009E4858">
              <w:rPr>
                <w:noProof/>
                <w:webHidden/>
              </w:rPr>
              <w:fldChar w:fldCharType="end"/>
            </w:r>
          </w:hyperlink>
        </w:p>
        <w:p w14:paraId="455F3777" w14:textId="23235904" w:rsidR="009E4858" w:rsidRDefault="009F57F4">
          <w:pPr>
            <w:pStyle w:val="TOC2"/>
            <w:tabs>
              <w:tab w:val="right" w:leader="dot" w:pos="9736"/>
            </w:tabs>
            <w:rPr>
              <w:rFonts w:cstheme="minorBidi"/>
              <w:b w:val="0"/>
              <w:bCs w:val="0"/>
              <w:smallCaps w:val="0"/>
              <w:noProof/>
              <w:sz w:val="24"/>
              <w:szCs w:val="24"/>
              <w:lang w:val="en-US" w:eastAsia="en-GB"/>
            </w:rPr>
          </w:pPr>
          <w:hyperlink w:anchor="_Toc92199615" w:history="1">
            <w:r w:rsidR="009E4858" w:rsidRPr="00A30E70">
              <w:rPr>
                <w:rStyle w:val="Hyperlink"/>
                <w:noProof/>
                <w:lang w:val="fr-FR" w:eastAsia="en-GB"/>
              </w:rPr>
              <w:t>Schéma Entités-Associations</w:t>
            </w:r>
            <w:r w:rsidR="009E4858">
              <w:rPr>
                <w:noProof/>
                <w:webHidden/>
              </w:rPr>
              <w:tab/>
            </w:r>
            <w:r w:rsidR="009E4858">
              <w:rPr>
                <w:noProof/>
                <w:webHidden/>
              </w:rPr>
              <w:fldChar w:fldCharType="begin"/>
            </w:r>
            <w:r w:rsidR="009E4858">
              <w:rPr>
                <w:noProof/>
                <w:webHidden/>
              </w:rPr>
              <w:instrText xml:space="preserve"> PAGEREF _Toc92199615 \h </w:instrText>
            </w:r>
            <w:r w:rsidR="009E4858">
              <w:rPr>
                <w:noProof/>
                <w:webHidden/>
              </w:rPr>
            </w:r>
            <w:r w:rsidR="009E4858">
              <w:rPr>
                <w:noProof/>
                <w:webHidden/>
              </w:rPr>
              <w:fldChar w:fldCharType="separate"/>
            </w:r>
            <w:r w:rsidR="0070123F">
              <w:rPr>
                <w:noProof/>
                <w:webHidden/>
              </w:rPr>
              <w:t>7</w:t>
            </w:r>
            <w:r w:rsidR="009E4858">
              <w:rPr>
                <w:noProof/>
                <w:webHidden/>
              </w:rPr>
              <w:fldChar w:fldCharType="end"/>
            </w:r>
          </w:hyperlink>
        </w:p>
        <w:p w14:paraId="70DFAE30" w14:textId="7EE297B5" w:rsidR="009E4858" w:rsidRDefault="009F57F4">
          <w:pPr>
            <w:pStyle w:val="TOC2"/>
            <w:tabs>
              <w:tab w:val="right" w:leader="dot" w:pos="9736"/>
            </w:tabs>
            <w:rPr>
              <w:rFonts w:cstheme="minorBidi"/>
              <w:b w:val="0"/>
              <w:bCs w:val="0"/>
              <w:smallCaps w:val="0"/>
              <w:noProof/>
              <w:sz w:val="24"/>
              <w:szCs w:val="24"/>
              <w:lang w:val="en-US" w:eastAsia="en-GB"/>
            </w:rPr>
          </w:pPr>
          <w:hyperlink w:anchor="_Toc92199616" w:history="1">
            <w:r w:rsidR="009E4858" w:rsidRPr="00A30E70">
              <w:rPr>
                <w:rStyle w:val="Hyperlink"/>
                <w:noProof/>
                <w:lang w:val="fr-FR" w:eastAsia="en-GB"/>
              </w:rPr>
              <w:t>Requêtes</w:t>
            </w:r>
            <w:r w:rsidR="009E4858">
              <w:rPr>
                <w:noProof/>
                <w:webHidden/>
              </w:rPr>
              <w:tab/>
            </w:r>
            <w:r w:rsidR="009E4858">
              <w:rPr>
                <w:noProof/>
                <w:webHidden/>
              </w:rPr>
              <w:fldChar w:fldCharType="begin"/>
            </w:r>
            <w:r w:rsidR="009E4858">
              <w:rPr>
                <w:noProof/>
                <w:webHidden/>
              </w:rPr>
              <w:instrText xml:space="preserve"> PAGEREF _Toc92199616 \h </w:instrText>
            </w:r>
            <w:r w:rsidR="009E4858">
              <w:rPr>
                <w:noProof/>
                <w:webHidden/>
              </w:rPr>
            </w:r>
            <w:r w:rsidR="009E4858">
              <w:rPr>
                <w:noProof/>
                <w:webHidden/>
              </w:rPr>
              <w:fldChar w:fldCharType="separate"/>
            </w:r>
            <w:r w:rsidR="0070123F">
              <w:rPr>
                <w:noProof/>
                <w:webHidden/>
              </w:rPr>
              <w:t>8</w:t>
            </w:r>
            <w:r w:rsidR="009E4858">
              <w:rPr>
                <w:noProof/>
                <w:webHidden/>
              </w:rPr>
              <w:fldChar w:fldCharType="end"/>
            </w:r>
          </w:hyperlink>
        </w:p>
        <w:p w14:paraId="502A5F19" w14:textId="7EA5C77A" w:rsidR="009E4858" w:rsidRDefault="009F57F4">
          <w:pPr>
            <w:pStyle w:val="TOC2"/>
            <w:tabs>
              <w:tab w:val="right" w:leader="dot" w:pos="9736"/>
            </w:tabs>
            <w:rPr>
              <w:rFonts w:cstheme="minorBidi"/>
              <w:b w:val="0"/>
              <w:bCs w:val="0"/>
              <w:smallCaps w:val="0"/>
              <w:noProof/>
              <w:sz w:val="24"/>
              <w:szCs w:val="24"/>
              <w:lang w:val="en-US" w:eastAsia="en-GB"/>
            </w:rPr>
          </w:pPr>
          <w:hyperlink w:anchor="_Toc92199617" w:history="1">
            <w:r w:rsidR="009E4858" w:rsidRPr="00A30E70">
              <w:rPr>
                <w:rStyle w:val="Hyperlink"/>
                <w:noProof/>
                <w:lang w:val="fr-FR" w:eastAsia="en-GB"/>
              </w:rPr>
              <w:t>Manuel d’utilisation</w:t>
            </w:r>
            <w:r w:rsidR="009E4858">
              <w:rPr>
                <w:noProof/>
                <w:webHidden/>
              </w:rPr>
              <w:tab/>
            </w:r>
            <w:r w:rsidR="009E4858">
              <w:rPr>
                <w:noProof/>
                <w:webHidden/>
              </w:rPr>
              <w:fldChar w:fldCharType="begin"/>
            </w:r>
            <w:r w:rsidR="009E4858">
              <w:rPr>
                <w:noProof/>
                <w:webHidden/>
              </w:rPr>
              <w:instrText xml:space="preserve"> PAGEREF _Toc92199617 \h </w:instrText>
            </w:r>
            <w:r w:rsidR="009E4858">
              <w:rPr>
                <w:noProof/>
                <w:webHidden/>
              </w:rPr>
            </w:r>
            <w:r w:rsidR="009E4858">
              <w:rPr>
                <w:noProof/>
                <w:webHidden/>
              </w:rPr>
              <w:fldChar w:fldCharType="separate"/>
            </w:r>
            <w:r w:rsidR="0070123F">
              <w:rPr>
                <w:noProof/>
                <w:webHidden/>
              </w:rPr>
              <w:t>9</w:t>
            </w:r>
            <w:r w:rsidR="009E4858">
              <w:rPr>
                <w:noProof/>
                <w:webHidden/>
              </w:rPr>
              <w:fldChar w:fldCharType="end"/>
            </w:r>
          </w:hyperlink>
        </w:p>
        <w:p w14:paraId="048F1F12" w14:textId="65178676" w:rsidR="009E4858" w:rsidRDefault="009F57F4">
          <w:pPr>
            <w:pStyle w:val="TOC3"/>
            <w:tabs>
              <w:tab w:val="right" w:leader="dot" w:pos="9736"/>
            </w:tabs>
            <w:rPr>
              <w:rFonts w:cstheme="minorBidi"/>
              <w:smallCaps w:val="0"/>
              <w:noProof/>
              <w:sz w:val="24"/>
              <w:szCs w:val="24"/>
              <w:lang w:val="en-US" w:eastAsia="en-GB"/>
            </w:rPr>
          </w:pPr>
          <w:hyperlink w:anchor="_Toc92199618" w:history="1">
            <w:r w:rsidR="009E4858" w:rsidRPr="00A30E70">
              <w:rPr>
                <w:rStyle w:val="Hyperlink"/>
                <w:noProof/>
                <w:lang w:val="fr-FR" w:eastAsia="en-GB"/>
              </w:rPr>
              <w:t>Page d’accueil (cf. Capture d’écran 1)</w:t>
            </w:r>
            <w:r w:rsidR="009E4858">
              <w:rPr>
                <w:noProof/>
                <w:webHidden/>
              </w:rPr>
              <w:tab/>
            </w:r>
            <w:r w:rsidR="009E4858">
              <w:rPr>
                <w:noProof/>
                <w:webHidden/>
              </w:rPr>
              <w:fldChar w:fldCharType="begin"/>
            </w:r>
            <w:r w:rsidR="009E4858">
              <w:rPr>
                <w:noProof/>
                <w:webHidden/>
              </w:rPr>
              <w:instrText xml:space="preserve"> PAGEREF _Toc92199618 \h </w:instrText>
            </w:r>
            <w:r w:rsidR="009E4858">
              <w:rPr>
                <w:noProof/>
                <w:webHidden/>
              </w:rPr>
            </w:r>
            <w:r w:rsidR="009E4858">
              <w:rPr>
                <w:noProof/>
                <w:webHidden/>
              </w:rPr>
              <w:fldChar w:fldCharType="separate"/>
            </w:r>
            <w:r w:rsidR="0070123F">
              <w:rPr>
                <w:noProof/>
                <w:webHidden/>
              </w:rPr>
              <w:t>9</w:t>
            </w:r>
            <w:r w:rsidR="009E4858">
              <w:rPr>
                <w:noProof/>
                <w:webHidden/>
              </w:rPr>
              <w:fldChar w:fldCharType="end"/>
            </w:r>
          </w:hyperlink>
        </w:p>
        <w:p w14:paraId="01A7B8FB" w14:textId="355129DE" w:rsidR="009E4858" w:rsidRDefault="009F57F4">
          <w:pPr>
            <w:pStyle w:val="TOC3"/>
            <w:tabs>
              <w:tab w:val="right" w:leader="dot" w:pos="9736"/>
            </w:tabs>
            <w:rPr>
              <w:rFonts w:cstheme="minorBidi"/>
              <w:smallCaps w:val="0"/>
              <w:noProof/>
              <w:sz w:val="24"/>
              <w:szCs w:val="24"/>
              <w:lang w:val="en-US" w:eastAsia="en-GB"/>
            </w:rPr>
          </w:pPr>
          <w:hyperlink w:anchor="_Toc92199619" w:history="1">
            <w:r w:rsidR="009E4858" w:rsidRPr="00A30E70">
              <w:rPr>
                <w:rStyle w:val="Hyperlink"/>
                <w:noProof/>
                <w:lang w:val="fr-FR"/>
              </w:rPr>
              <w:t>Boutons « Movies », « TV Shows » et « Documentaries »</w:t>
            </w:r>
            <w:r w:rsidR="009E4858">
              <w:rPr>
                <w:noProof/>
                <w:webHidden/>
              </w:rPr>
              <w:tab/>
            </w:r>
            <w:r w:rsidR="009E4858">
              <w:rPr>
                <w:noProof/>
                <w:webHidden/>
              </w:rPr>
              <w:fldChar w:fldCharType="begin"/>
            </w:r>
            <w:r w:rsidR="009E4858">
              <w:rPr>
                <w:noProof/>
                <w:webHidden/>
              </w:rPr>
              <w:instrText xml:space="preserve"> PAGEREF _Toc92199619 \h </w:instrText>
            </w:r>
            <w:r w:rsidR="009E4858">
              <w:rPr>
                <w:noProof/>
                <w:webHidden/>
              </w:rPr>
            </w:r>
            <w:r w:rsidR="009E4858">
              <w:rPr>
                <w:noProof/>
                <w:webHidden/>
              </w:rPr>
              <w:fldChar w:fldCharType="separate"/>
            </w:r>
            <w:r w:rsidR="0070123F">
              <w:rPr>
                <w:noProof/>
                <w:webHidden/>
              </w:rPr>
              <w:t>10</w:t>
            </w:r>
            <w:r w:rsidR="009E4858">
              <w:rPr>
                <w:noProof/>
                <w:webHidden/>
              </w:rPr>
              <w:fldChar w:fldCharType="end"/>
            </w:r>
          </w:hyperlink>
        </w:p>
        <w:p w14:paraId="1A701495" w14:textId="2EB22DDB" w:rsidR="009E4858" w:rsidRDefault="009F57F4">
          <w:pPr>
            <w:pStyle w:val="TOC3"/>
            <w:tabs>
              <w:tab w:val="right" w:leader="dot" w:pos="9736"/>
            </w:tabs>
            <w:rPr>
              <w:rFonts w:cstheme="minorBidi"/>
              <w:smallCaps w:val="0"/>
              <w:noProof/>
              <w:sz w:val="24"/>
              <w:szCs w:val="24"/>
              <w:lang w:val="en-US" w:eastAsia="en-GB"/>
            </w:rPr>
          </w:pPr>
          <w:hyperlink w:anchor="_Toc92199620" w:history="1">
            <w:r w:rsidR="009E4858" w:rsidRPr="00A30E70">
              <w:rPr>
                <w:rStyle w:val="Hyperlink"/>
                <w:noProof/>
                <w:lang w:val="fr-FR" w:eastAsia="en-GB"/>
              </w:rPr>
              <w:t>Bouton d’inscription « Sign Up »</w:t>
            </w:r>
            <w:r w:rsidR="009E4858">
              <w:rPr>
                <w:noProof/>
                <w:webHidden/>
              </w:rPr>
              <w:tab/>
            </w:r>
            <w:r w:rsidR="009E4858">
              <w:rPr>
                <w:noProof/>
                <w:webHidden/>
              </w:rPr>
              <w:fldChar w:fldCharType="begin"/>
            </w:r>
            <w:r w:rsidR="009E4858">
              <w:rPr>
                <w:noProof/>
                <w:webHidden/>
              </w:rPr>
              <w:instrText xml:space="preserve"> PAGEREF _Toc92199620 \h </w:instrText>
            </w:r>
            <w:r w:rsidR="009E4858">
              <w:rPr>
                <w:noProof/>
                <w:webHidden/>
              </w:rPr>
            </w:r>
            <w:r w:rsidR="009E4858">
              <w:rPr>
                <w:noProof/>
                <w:webHidden/>
              </w:rPr>
              <w:fldChar w:fldCharType="separate"/>
            </w:r>
            <w:r w:rsidR="0070123F">
              <w:rPr>
                <w:noProof/>
                <w:webHidden/>
              </w:rPr>
              <w:t>12</w:t>
            </w:r>
            <w:r w:rsidR="009E4858">
              <w:rPr>
                <w:noProof/>
                <w:webHidden/>
              </w:rPr>
              <w:fldChar w:fldCharType="end"/>
            </w:r>
          </w:hyperlink>
        </w:p>
        <w:p w14:paraId="58D24FBA" w14:textId="0864C38D" w:rsidR="009E4858" w:rsidRDefault="009F57F4">
          <w:pPr>
            <w:pStyle w:val="TOC3"/>
            <w:tabs>
              <w:tab w:val="right" w:leader="dot" w:pos="9736"/>
            </w:tabs>
            <w:rPr>
              <w:rFonts w:cstheme="minorBidi"/>
              <w:smallCaps w:val="0"/>
              <w:noProof/>
              <w:sz w:val="24"/>
              <w:szCs w:val="24"/>
              <w:lang w:val="en-US" w:eastAsia="en-GB"/>
            </w:rPr>
          </w:pPr>
          <w:hyperlink w:anchor="_Toc92199621" w:history="1">
            <w:r w:rsidR="009E4858" w:rsidRPr="00A30E70">
              <w:rPr>
                <w:rStyle w:val="Hyperlink"/>
                <w:noProof/>
                <w:lang w:val="fr-FR" w:eastAsia="en-GB"/>
              </w:rPr>
              <w:t>Bouton « Ratings »</w:t>
            </w:r>
            <w:r w:rsidR="009E4858">
              <w:rPr>
                <w:noProof/>
                <w:webHidden/>
              </w:rPr>
              <w:tab/>
            </w:r>
            <w:r w:rsidR="009E4858">
              <w:rPr>
                <w:noProof/>
                <w:webHidden/>
              </w:rPr>
              <w:fldChar w:fldCharType="begin"/>
            </w:r>
            <w:r w:rsidR="009E4858">
              <w:rPr>
                <w:noProof/>
                <w:webHidden/>
              </w:rPr>
              <w:instrText xml:space="preserve"> PAGEREF _Toc92199621 \h </w:instrText>
            </w:r>
            <w:r w:rsidR="009E4858">
              <w:rPr>
                <w:noProof/>
                <w:webHidden/>
              </w:rPr>
            </w:r>
            <w:r w:rsidR="009E4858">
              <w:rPr>
                <w:noProof/>
                <w:webHidden/>
              </w:rPr>
              <w:fldChar w:fldCharType="separate"/>
            </w:r>
            <w:r w:rsidR="0070123F">
              <w:rPr>
                <w:noProof/>
                <w:webHidden/>
              </w:rPr>
              <w:t>13</w:t>
            </w:r>
            <w:r w:rsidR="009E4858">
              <w:rPr>
                <w:noProof/>
                <w:webHidden/>
              </w:rPr>
              <w:fldChar w:fldCharType="end"/>
            </w:r>
          </w:hyperlink>
        </w:p>
        <w:p w14:paraId="17496F5F" w14:textId="759E90F2" w:rsidR="009E4858" w:rsidRDefault="009F57F4">
          <w:pPr>
            <w:pStyle w:val="TOC3"/>
            <w:tabs>
              <w:tab w:val="right" w:leader="dot" w:pos="9736"/>
            </w:tabs>
            <w:rPr>
              <w:rFonts w:cstheme="minorBidi"/>
              <w:smallCaps w:val="0"/>
              <w:noProof/>
              <w:sz w:val="24"/>
              <w:szCs w:val="24"/>
              <w:lang w:val="en-US" w:eastAsia="en-GB"/>
            </w:rPr>
          </w:pPr>
          <w:hyperlink w:anchor="_Toc92199622" w:history="1">
            <w:r w:rsidR="009E4858" w:rsidRPr="00A30E70">
              <w:rPr>
                <w:rStyle w:val="Hyperlink"/>
                <w:noProof/>
                <w:lang w:val="en-US" w:eastAsia="en-GB"/>
              </w:rPr>
              <w:t>Boutons « Top movies » et « Top TV Shows)</w:t>
            </w:r>
            <w:r w:rsidR="009E4858">
              <w:rPr>
                <w:noProof/>
                <w:webHidden/>
              </w:rPr>
              <w:tab/>
            </w:r>
            <w:r w:rsidR="009E4858">
              <w:rPr>
                <w:noProof/>
                <w:webHidden/>
              </w:rPr>
              <w:fldChar w:fldCharType="begin"/>
            </w:r>
            <w:r w:rsidR="009E4858">
              <w:rPr>
                <w:noProof/>
                <w:webHidden/>
              </w:rPr>
              <w:instrText xml:space="preserve"> PAGEREF _Toc92199622 \h </w:instrText>
            </w:r>
            <w:r w:rsidR="009E4858">
              <w:rPr>
                <w:noProof/>
                <w:webHidden/>
              </w:rPr>
            </w:r>
            <w:r w:rsidR="009E4858">
              <w:rPr>
                <w:noProof/>
                <w:webHidden/>
              </w:rPr>
              <w:fldChar w:fldCharType="separate"/>
            </w:r>
            <w:r w:rsidR="0070123F">
              <w:rPr>
                <w:noProof/>
                <w:webHidden/>
              </w:rPr>
              <w:t>14</w:t>
            </w:r>
            <w:r w:rsidR="009E4858">
              <w:rPr>
                <w:noProof/>
                <w:webHidden/>
              </w:rPr>
              <w:fldChar w:fldCharType="end"/>
            </w:r>
          </w:hyperlink>
        </w:p>
        <w:p w14:paraId="774254BE" w14:textId="227CDBA6" w:rsidR="009E4858" w:rsidRDefault="009F57F4">
          <w:pPr>
            <w:pStyle w:val="TOC2"/>
            <w:tabs>
              <w:tab w:val="right" w:leader="dot" w:pos="9736"/>
            </w:tabs>
            <w:rPr>
              <w:rFonts w:cstheme="minorBidi"/>
              <w:b w:val="0"/>
              <w:bCs w:val="0"/>
              <w:smallCaps w:val="0"/>
              <w:noProof/>
              <w:sz w:val="24"/>
              <w:szCs w:val="24"/>
              <w:lang w:val="en-US" w:eastAsia="en-GB"/>
            </w:rPr>
          </w:pPr>
          <w:hyperlink w:anchor="_Toc92199623" w:history="1">
            <w:r w:rsidR="009E4858" w:rsidRPr="00A30E70">
              <w:rPr>
                <w:rStyle w:val="Hyperlink"/>
                <w:noProof/>
                <w:lang w:val="fr-FR" w:eastAsia="en-GB"/>
              </w:rPr>
              <w:t>Évolutions possibles ?</w:t>
            </w:r>
            <w:r w:rsidR="009E4858">
              <w:rPr>
                <w:noProof/>
                <w:webHidden/>
              </w:rPr>
              <w:tab/>
            </w:r>
            <w:r w:rsidR="009E4858">
              <w:rPr>
                <w:noProof/>
                <w:webHidden/>
              </w:rPr>
              <w:fldChar w:fldCharType="begin"/>
            </w:r>
            <w:r w:rsidR="009E4858">
              <w:rPr>
                <w:noProof/>
                <w:webHidden/>
              </w:rPr>
              <w:instrText xml:space="preserve"> PAGEREF _Toc92199623 \h </w:instrText>
            </w:r>
            <w:r w:rsidR="009E4858">
              <w:rPr>
                <w:noProof/>
                <w:webHidden/>
              </w:rPr>
            </w:r>
            <w:r w:rsidR="009E4858">
              <w:rPr>
                <w:noProof/>
                <w:webHidden/>
              </w:rPr>
              <w:fldChar w:fldCharType="separate"/>
            </w:r>
            <w:r w:rsidR="0070123F">
              <w:rPr>
                <w:noProof/>
                <w:webHidden/>
              </w:rPr>
              <w:t>16</w:t>
            </w:r>
            <w:r w:rsidR="009E4858">
              <w:rPr>
                <w:noProof/>
                <w:webHidden/>
              </w:rPr>
              <w:fldChar w:fldCharType="end"/>
            </w:r>
          </w:hyperlink>
        </w:p>
        <w:p w14:paraId="4570D598" w14:textId="46B9F6EF" w:rsidR="00C76C75" w:rsidRDefault="00C76C75">
          <w:r>
            <w:rPr>
              <w:b/>
              <w:bCs/>
              <w:noProof/>
            </w:rPr>
            <w:fldChar w:fldCharType="end"/>
          </w:r>
        </w:p>
      </w:sdtContent>
    </w:sdt>
    <w:p w14:paraId="46B329CB" w14:textId="77777777" w:rsidR="00C76C75" w:rsidRDefault="00C76C75" w:rsidP="00B31528">
      <w:pPr>
        <w:ind w:left="0" w:firstLine="0"/>
      </w:pPr>
    </w:p>
    <w:p w14:paraId="1DED022A" w14:textId="5812EB14" w:rsidR="00CC2DDE" w:rsidRPr="00CC2DDE" w:rsidRDefault="00CC2DDE" w:rsidP="00CC2DDE">
      <w:pPr>
        <w:ind w:left="0" w:firstLine="0"/>
        <w:sectPr w:rsidR="00CC2DDE" w:rsidRPr="00CC2DDE" w:rsidSect="001F3234">
          <w:headerReference w:type="default" r:id="rId11"/>
          <w:footerReference w:type="default" r:id="rId12"/>
          <w:pgSz w:w="11906" w:h="16838"/>
          <w:pgMar w:top="1440" w:right="1080" w:bottom="1440" w:left="1080" w:header="708" w:footer="708" w:gutter="0"/>
          <w:cols w:space="708"/>
          <w:docGrid w:linePitch="360"/>
        </w:sectPr>
      </w:pPr>
    </w:p>
    <w:p w14:paraId="3BF4A338" w14:textId="70125B57" w:rsidR="00A65CC1" w:rsidRPr="00A65CC1" w:rsidRDefault="001B6EAD" w:rsidP="001B6EAD">
      <w:pPr>
        <w:pStyle w:val="Heading1"/>
        <w:rPr>
          <w:lang w:val="fr-FR"/>
        </w:rPr>
      </w:pPr>
      <w:bookmarkStart w:id="0" w:name="_Toc92194692"/>
      <w:bookmarkStart w:id="1" w:name="_Toc92194718"/>
      <w:bookmarkStart w:id="2" w:name="_Toc92194602"/>
      <w:bookmarkStart w:id="3" w:name="_Toc92194704"/>
      <w:bookmarkStart w:id="4" w:name="_Toc92194730"/>
      <w:bookmarkStart w:id="5" w:name="_Toc92199607"/>
      <w:r>
        <w:rPr>
          <w:lang w:val="fr-FR"/>
        </w:rPr>
        <w:t>Introduction</w:t>
      </w:r>
      <w:bookmarkEnd w:id="0"/>
      <w:bookmarkEnd w:id="1"/>
      <w:bookmarkEnd w:id="2"/>
      <w:bookmarkEnd w:id="3"/>
      <w:bookmarkEnd w:id="4"/>
      <w:bookmarkEnd w:id="5"/>
    </w:p>
    <w:p w14:paraId="3B25789D" w14:textId="0E1C2E06" w:rsidR="001F3234" w:rsidRDefault="00DE5DF9" w:rsidP="00404EE0">
      <w:pPr>
        <w:pStyle w:val="Heading2"/>
        <w:ind w:left="0" w:firstLine="0"/>
        <w:rPr>
          <w:lang w:val="fr-FR"/>
        </w:rPr>
      </w:pPr>
      <w:bookmarkStart w:id="6" w:name="_Toc92194693"/>
      <w:bookmarkStart w:id="7" w:name="_Toc92194719"/>
      <w:bookmarkStart w:id="8" w:name="_Toc92194603"/>
      <w:bookmarkStart w:id="9" w:name="_Toc92194705"/>
      <w:bookmarkStart w:id="10" w:name="_Toc92194731"/>
      <w:bookmarkStart w:id="11" w:name="_Toc92199608"/>
      <w:r>
        <w:rPr>
          <w:lang w:val="fr-FR"/>
        </w:rPr>
        <w:t>Contextualisation</w:t>
      </w:r>
      <w:bookmarkEnd w:id="6"/>
      <w:bookmarkEnd w:id="7"/>
      <w:bookmarkEnd w:id="8"/>
      <w:bookmarkEnd w:id="9"/>
      <w:bookmarkEnd w:id="10"/>
      <w:bookmarkEnd w:id="11"/>
    </w:p>
    <w:p w14:paraId="1AEFCCA7" w14:textId="68677BE7" w:rsidR="00F95851" w:rsidRDefault="003758FC" w:rsidP="00017483">
      <w:pPr>
        <w:spacing w:after="120"/>
        <w:ind w:left="0" w:firstLine="0"/>
        <w:jc w:val="both"/>
        <w:rPr>
          <w:lang w:val="fr-FR"/>
        </w:rPr>
      </w:pPr>
      <w:r>
        <w:rPr>
          <w:lang w:val="fr-FR"/>
        </w:rPr>
        <w:t>Les sites</w:t>
      </w:r>
      <w:r w:rsidR="002A7851">
        <w:rPr>
          <w:lang w:val="fr-FR"/>
        </w:rPr>
        <w:t xml:space="preserve"> d’hébergements </w:t>
      </w:r>
      <w:r w:rsidR="00950E51">
        <w:rPr>
          <w:lang w:val="fr-FR"/>
        </w:rPr>
        <w:t>d’œuvres cinématographiques</w:t>
      </w:r>
      <w:r w:rsidR="005076A8">
        <w:rPr>
          <w:lang w:val="fr-FR"/>
        </w:rPr>
        <w:t xml:space="preserve"> </w:t>
      </w:r>
      <w:r>
        <w:rPr>
          <w:lang w:val="fr-FR"/>
        </w:rPr>
        <w:t xml:space="preserve">permettent aujourd’hui de visionner un film, une série </w:t>
      </w:r>
      <w:r w:rsidR="009460E9">
        <w:rPr>
          <w:lang w:val="fr-FR"/>
        </w:rPr>
        <w:t xml:space="preserve">ou un documentaire </w:t>
      </w:r>
      <w:r w:rsidR="005D1780">
        <w:rPr>
          <w:lang w:val="fr-FR"/>
        </w:rPr>
        <w:t>chez soi</w:t>
      </w:r>
      <w:r w:rsidR="00084939">
        <w:rPr>
          <w:lang w:val="fr-FR"/>
        </w:rPr>
        <w:t>. I</w:t>
      </w:r>
      <w:r w:rsidR="009460E9">
        <w:rPr>
          <w:lang w:val="fr-FR"/>
        </w:rPr>
        <w:t>l s’agit d’</w:t>
      </w:r>
      <w:r>
        <w:rPr>
          <w:lang w:val="fr-FR"/>
        </w:rPr>
        <w:t>une alternative au cinéma</w:t>
      </w:r>
      <w:r w:rsidR="00FB2B9F">
        <w:rPr>
          <w:lang w:val="fr-FR"/>
        </w:rPr>
        <w:t xml:space="preserve"> qui permet </w:t>
      </w:r>
      <w:r w:rsidR="00CC76C4">
        <w:rPr>
          <w:lang w:val="fr-FR"/>
        </w:rPr>
        <w:t xml:space="preserve">aux individus de regarder des films chez soi. Il </w:t>
      </w:r>
      <w:r w:rsidR="00FB2B9F">
        <w:rPr>
          <w:lang w:val="fr-FR"/>
        </w:rPr>
        <w:t>récolte des donnée</w:t>
      </w:r>
      <w:r w:rsidR="00B038DF">
        <w:rPr>
          <w:lang w:val="fr-FR"/>
        </w:rPr>
        <w:t>s utilisateur afin</w:t>
      </w:r>
      <w:r w:rsidR="00E33E8D">
        <w:rPr>
          <w:lang w:val="fr-FR"/>
        </w:rPr>
        <w:t xml:space="preserve"> </w:t>
      </w:r>
      <w:r w:rsidR="00105DF3">
        <w:rPr>
          <w:lang w:val="fr-FR"/>
        </w:rPr>
        <w:t xml:space="preserve">de faciliter </w:t>
      </w:r>
      <w:r w:rsidR="00162071">
        <w:rPr>
          <w:lang w:val="fr-FR"/>
        </w:rPr>
        <w:t>les</w:t>
      </w:r>
      <w:r w:rsidR="00105DF3">
        <w:rPr>
          <w:lang w:val="fr-FR"/>
        </w:rPr>
        <w:t xml:space="preserve"> choix</w:t>
      </w:r>
      <w:r w:rsidR="00D9729B">
        <w:rPr>
          <w:lang w:val="fr-FR"/>
        </w:rPr>
        <w:t xml:space="preserve"> de visionnage</w:t>
      </w:r>
      <w:r w:rsidR="00B038DF">
        <w:rPr>
          <w:lang w:val="fr-FR"/>
        </w:rPr>
        <w:t>.</w:t>
      </w:r>
      <w:r w:rsidR="00207743">
        <w:rPr>
          <w:lang w:val="fr-FR"/>
        </w:rPr>
        <w:t xml:space="preserve"> De plus, les œuvres sont notées par les utilisateurs, et </w:t>
      </w:r>
      <w:r w:rsidR="0042507E">
        <w:rPr>
          <w:lang w:val="fr-FR"/>
        </w:rPr>
        <w:t>une sélection de films</w:t>
      </w:r>
      <w:r w:rsidR="006C152D">
        <w:rPr>
          <w:lang w:val="fr-FR"/>
        </w:rPr>
        <w:t xml:space="preserve"> </w:t>
      </w:r>
      <w:r w:rsidR="00134907">
        <w:rPr>
          <w:lang w:val="fr-FR"/>
        </w:rPr>
        <w:t>lui est recommandée.</w:t>
      </w:r>
    </w:p>
    <w:p w14:paraId="530A37A5" w14:textId="77777777" w:rsidR="003131BD" w:rsidRDefault="003131BD" w:rsidP="00017483">
      <w:pPr>
        <w:spacing w:after="120"/>
        <w:ind w:left="0" w:firstLine="0"/>
        <w:jc w:val="both"/>
        <w:rPr>
          <w:lang w:val="fr-FR"/>
        </w:rPr>
      </w:pPr>
    </w:p>
    <w:p w14:paraId="772BE541" w14:textId="7D52F000" w:rsidR="00F95851" w:rsidRPr="00DB5FFE" w:rsidRDefault="00247D63" w:rsidP="00404EE0">
      <w:pPr>
        <w:pStyle w:val="Heading2"/>
        <w:ind w:left="0" w:firstLine="0"/>
        <w:rPr>
          <w:lang w:val="fr-FR"/>
        </w:rPr>
      </w:pPr>
      <w:bookmarkStart w:id="12" w:name="_Toc92194694"/>
      <w:bookmarkStart w:id="13" w:name="_Toc92194720"/>
      <w:bookmarkStart w:id="14" w:name="_Toc92194604"/>
      <w:bookmarkStart w:id="15" w:name="_Toc92194706"/>
      <w:bookmarkStart w:id="16" w:name="_Toc92194732"/>
      <w:bookmarkStart w:id="17" w:name="_Toc92199609"/>
      <w:r w:rsidRPr="00DB5FFE">
        <w:rPr>
          <w:lang w:val="fr-FR"/>
        </w:rPr>
        <w:t>Objectifs</w:t>
      </w:r>
      <w:bookmarkEnd w:id="12"/>
      <w:bookmarkEnd w:id="13"/>
      <w:bookmarkEnd w:id="14"/>
      <w:bookmarkEnd w:id="15"/>
      <w:bookmarkEnd w:id="16"/>
      <w:bookmarkEnd w:id="17"/>
    </w:p>
    <w:p w14:paraId="0C83DF01" w14:textId="6507B344" w:rsidR="00247D63" w:rsidRDefault="00680D21" w:rsidP="00F6573A">
      <w:pPr>
        <w:spacing w:after="120"/>
        <w:ind w:left="0" w:firstLine="0"/>
        <w:jc w:val="both"/>
        <w:rPr>
          <w:lang w:val="fr-FR"/>
        </w:rPr>
      </w:pPr>
      <w:r>
        <w:rPr>
          <w:lang w:val="fr-FR"/>
        </w:rPr>
        <w:t xml:space="preserve">L’objectif principal de la base de données est de permettre à l’utilisateur de rechercher aisément l’œuvre cinématographique qu’il voudrait visionner. Cela implique de lui présenter les différentes caractéristiques de chaque œuvre ainsi que de pouvoir les classer selon plusieurs critères tels que l’année </w:t>
      </w:r>
      <w:r w:rsidR="003534FE">
        <w:rPr>
          <w:lang w:val="fr-FR"/>
        </w:rPr>
        <w:t xml:space="preserve">ou le pays </w:t>
      </w:r>
      <w:r>
        <w:rPr>
          <w:lang w:val="fr-FR"/>
        </w:rPr>
        <w:t>de p</w:t>
      </w:r>
      <w:r w:rsidR="003534FE">
        <w:rPr>
          <w:lang w:val="fr-FR"/>
        </w:rPr>
        <w:t>roductio</w:t>
      </w:r>
      <w:r w:rsidR="0035042C">
        <w:rPr>
          <w:lang w:val="fr-FR"/>
        </w:rPr>
        <w:t>n. De plus, l’utilisateur aurait la possibilité de noter les œuvres qu’il aura visionné. Enfin, à l’aide d</w:t>
      </w:r>
      <w:r w:rsidR="00C65CD4">
        <w:rPr>
          <w:lang w:val="fr-FR"/>
        </w:rPr>
        <w:t xml:space="preserve">es données récoltées sur l’utilisateur, </w:t>
      </w:r>
      <w:r w:rsidR="004663DE">
        <w:rPr>
          <w:lang w:val="fr-FR"/>
        </w:rPr>
        <w:t>ce dernier</w:t>
      </w:r>
      <w:r w:rsidR="00C65CD4">
        <w:rPr>
          <w:lang w:val="fr-FR"/>
        </w:rPr>
        <w:t xml:space="preserve"> </w:t>
      </w:r>
      <w:r w:rsidR="00FC6925">
        <w:rPr>
          <w:lang w:val="fr-FR"/>
        </w:rPr>
        <w:t>se verrait proposer une liste d</w:t>
      </w:r>
      <w:r w:rsidR="00205ED1">
        <w:rPr>
          <w:lang w:val="fr-FR"/>
        </w:rPr>
        <w:t xml:space="preserve">’œuvres </w:t>
      </w:r>
      <w:r w:rsidR="00987212">
        <w:rPr>
          <w:lang w:val="fr-FR"/>
        </w:rPr>
        <w:t>selon ses goûts.</w:t>
      </w:r>
    </w:p>
    <w:p w14:paraId="546B477F" w14:textId="77777777" w:rsidR="003131BD" w:rsidRDefault="003131BD" w:rsidP="00B300AD">
      <w:pPr>
        <w:spacing w:after="120"/>
        <w:ind w:left="0" w:firstLine="0"/>
        <w:jc w:val="both"/>
        <w:rPr>
          <w:lang w:val="fr-FR"/>
        </w:rPr>
      </w:pPr>
    </w:p>
    <w:p w14:paraId="6024FDFC" w14:textId="6B9C2BD4" w:rsidR="004C2188" w:rsidRDefault="003D44B2" w:rsidP="00404EE0">
      <w:pPr>
        <w:pStyle w:val="Heading2"/>
        <w:spacing w:after="120"/>
        <w:ind w:left="0" w:firstLine="0"/>
        <w:jc w:val="both"/>
        <w:rPr>
          <w:lang w:val="fr-FR"/>
        </w:rPr>
      </w:pPr>
      <w:bookmarkStart w:id="18" w:name="_Toc92194695"/>
      <w:bookmarkStart w:id="19" w:name="_Toc92194721"/>
      <w:bookmarkStart w:id="20" w:name="_Toc92194605"/>
      <w:bookmarkStart w:id="21" w:name="_Toc92194707"/>
      <w:bookmarkStart w:id="22" w:name="_Toc92194733"/>
      <w:bookmarkStart w:id="23" w:name="_Toc92199610"/>
      <w:r>
        <w:rPr>
          <w:lang w:val="fr-FR"/>
        </w:rPr>
        <w:t>Cahier des charges du projet</w:t>
      </w:r>
      <w:bookmarkEnd w:id="18"/>
      <w:bookmarkEnd w:id="19"/>
      <w:bookmarkEnd w:id="20"/>
      <w:bookmarkEnd w:id="21"/>
      <w:bookmarkEnd w:id="22"/>
      <w:bookmarkEnd w:id="23"/>
    </w:p>
    <w:p w14:paraId="4BD6674B" w14:textId="5496E18D" w:rsidR="00A10C5E" w:rsidRDefault="00C90DC0" w:rsidP="00B927C4">
      <w:pPr>
        <w:ind w:left="0" w:firstLine="0"/>
        <w:jc w:val="both"/>
        <w:rPr>
          <w:lang w:val="fr-FR"/>
        </w:rPr>
      </w:pPr>
      <w:r>
        <w:rPr>
          <w:lang w:val="fr-FR"/>
        </w:rPr>
        <w:t xml:space="preserve">Les films, </w:t>
      </w:r>
      <w:r w:rsidR="000D6F4B">
        <w:rPr>
          <w:lang w:val="fr-FR"/>
        </w:rPr>
        <w:t>l</w:t>
      </w:r>
      <w:r>
        <w:rPr>
          <w:lang w:val="fr-FR"/>
        </w:rPr>
        <w:t xml:space="preserve">es séries ou </w:t>
      </w:r>
      <w:r w:rsidR="000D6F4B">
        <w:rPr>
          <w:lang w:val="fr-FR"/>
        </w:rPr>
        <w:t>l</w:t>
      </w:r>
      <w:r>
        <w:rPr>
          <w:lang w:val="fr-FR"/>
        </w:rPr>
        <w:t xml:space="preserve">es documentaires </w:t>
      </w:r>
      <w:r w:rsidR="000D6F4B">
        <w:rPr>
          <w:lang w:val="fr-FR"/>
        </w:rPr>
        <w:t>seront définies par le</w:t>
      </w:r>
      <w:r w:rsidR="00FE2D68">
        <w:rPr>
          <w:lang w:val="fr-FR"/>
        </w:rPr>
        <w:t>ur</w:t>
      </w:r>
      <w:r w:rsidR="000D6F4B">
        <w:rPr>
          <w:lang w:val="fr-FR"/>
        </w:rPr>
        <w:t xml:space="preserve"> titre</w:t>
      </w:r>
      <w:r w:rsidR="00512FAA">
        <w:rPr>
          <w:lang w:val="fr-FR"/>
        </w:rPr>
        <w:t xml:space="preserve">, </w:t>
      </w:r>
      <w:r>
        <w:rPr>
          <w:lang w:val="fr-FR"/>
        </w:rPr>
        <w:t>le nom du réalisateur</w:t>
      </w:r>
      <w:r w:rsidR="00767DA1">
        <w:rPr>
          <w:lang w:val="fr-FR"/>
        </w:rPr>
        <w:t xml:space="preserve">, </w:t>
      </w:r>
      <w:r>
        <w:rPr>
          <w:lang w:val="fr-FR"/>
        </w:rPr>
        <w:t>des acteurs</w:t>
      </w:r>
      <w:r w:rsidR="00767DA1">
        <w:rPr>
          <w:lang w:val="fr-FR"/>
        </w:rPr>
        <w:t xml:space="preserve">, </w:t>
      </w:r>
      <w:r w:rsidR="003004C7">
        <w:rPr>
          <w:lang w:val="fr-FR"/>
        </w:rPr>
        <w:t xml:space="preserve">l’année de publication, </w:t>
      </w:r>
      <w:r w:rsidR="00767DA1">
        <w:rPr>
          <w:lang w:val="fr-FR"/>
        </w:rPr>
        <w:t xml:space="preserve">le pays d’origine, le </w:t>
      </w:r>
      <w:r w:rsidR="00AD3384">
        <w:rPr>
          <w:lang w:val="fr-FR"/>
        </w:rPr>
        <w:t>synopsis</w:t>
      </w:r>
      <w:r w:rsidR="00233840">
        <w:rPr>
          <w:lang w:val="fr-FR"/>
        </w:rPr>
        <w:t>,</w:t>
      </w:r>
      <w:r w:rsidR="00767DA1">
        <w:rPr>
          <w:lang w:val="fr-FR"/>
        </w:rPr>
        <w:t xml:space="preserve"> le genre</w:t>
      </w:r>
      <w:r w:rsidR="00233840">
        <w:rPr>
          <w:lang w:val="fr-FR"/>
        </w:rPr>
        <w:t>,</w:t>
      </w:r>
      <w:r w:rsidR="00AD3384">
        <w:rPr>
          <w:lang w:val="fr-FR"/>
        </w:rPr>
        <w:t xml:space="preserve"> et</w:t>
      </w:r>
      <w:r w:rsidR="00767DA1">
        <w:rPr>
          <w:lang w:val="fr-FR"/>
        </w:rPr>
        <w:t xml:space="preserve"> le </w:t>
      </w:r>
      <w:r w:rsidR="00233840">
        <w:rPr>
          <w:lang w:val="fr-FR"/>
        </w:rPr>
        <w:t>cas échéant, une illustration</w:t>
      </w:r>
      <w:r w:rsidR="0063424A">
        <w:rPr>
          <w:lang w:val="fr-FR"/>
        </w:rPr>
        <w:t>.</w:t>
      </w:r>
      <w:r w:rsidR="002762AF">
        <w:rPr>
          <w:lang w:val="fr-FR"/>
        </w:rPr>
        <w:t xml:space="preserve"> Ce dernier sera </w:t>
      </w:r>
      <w:r w:rsidR="009E2F5C">
        <w:rPr>
          <w:lang w:val="fr-FR"/>
        </w:rPr>
        <w:t xml:space="preserve">seulement </w:t>
      </w:r>
      <w:r w:rsidR="002762AF">
        <w:rPr>
          <w:lang w:val="fr-FR"/>
        </w:rPr>
        <w:t>défini par son nom (action, aventure, horreur romantique, thriller, …).</w:t>
      </w:r>
    </w:p>
    <w:p w14:paraId="757C6E99" w14:textId="271DDD5E" w:rsidR="00C90DC0" w:rsidRDefault="0069004F" w:rsidP="00C90DC0">
      <w:pPr>
        <w:spacing w:after="120"/>
        <w:ind w:left="0" w:firstLine="0"/>
        <w:jc w:val="both"/>
        <w:rPr>
          <w:lang w:val="fr-FR"/>
        </w:rPr>
      </w:pPr>
      <w:r>
        <w:rPr>
          <w:lang w:val="fr-FR"/>
        </w:rPr>
        <w:t xml:space="preserve">Les réalisateurs ainsi que les utilisateurs seront caractérisés par </w:t>
      </w:r>
      <w:r w:rsidR="00BC0B6B">
        <w:rPr>
          <w:lang w:val="fr-FR"/>
        </w:rPr>
        <w:t xml:space="preserve">leur nom, prénom, date de naissance, pays d’origine, et </w:t>
      </w:r>
      <w:r w:rsidR="00296E0A">
        <w:rPr>
          <w:lang w:val="fr-FR"/>
        </w:rPr>
        <w:t xml:space="preserve">le </w:t>
      </w:r>
      <w:r w:rsidR="00672344">
        <w:rPr>
          <w:lang w:val="fr-FR"/>
        </w:rPr>
        <w:t>sexe</w:t>
      </w:r>
      <w:r w:rsidR="00296E0A">
        <w:rPr>
          <w:lang w:val="fr-FR"/>
        </w:rPr>
        <w:t>.</w:t>
      </w:r>
      <w:r w:rsidR="00F61CDE">
        <w:rPr>
          <w:lang w:val="fr-FR"/>
        </w:rPr>
        <w:t xml:space="preserve"> </w:t>
      </w:r>
      <w:r w:rsidR="00AB6532">
        <w:rPr>
          <w:lang w:val="fr-FR"/>
        </w:rPr>
        <w:t>Les</w:t>
      </w:r>
      <w:r w:rsidR="00E35138">
        <w:rPr>
          <w:lang w:val="fr-FR"/>
        </w:rPr>
        <w:t xml:space="preserve"> données </w:t>
      </w:r>
      <w:r w:rsidR="00AB6532">
        <w:rPr>
          <w:lang w:val="fr-FR"/>
        </w:rPr>
        <w:t>d’</w:t>
      </w:r>
      <w:r w:rsidR="009370AF">
        <w:rPr>
          <w:lang w:val="fr-FR"/>
        </w:rPr>
        <w:t>utilisateurs</w:t>
      </w:r>
      <w:r w:rsidR="00E35138">
        <w:rPr>
          <w:lang w:val="fr-FR"/>
        </w:rPr>
        <w:t xml:space="preserve"> </w:t>
      </w:r>
      <w:r w:rsidR="00AB6532">
        <w:rPr>
          <w:lang w:val="fr-FR"/>
        </w:rPr>
        <w:t>seront</w:t>
      </w:r>
      <w:r w:rsidR="00E35138">
        <w:rPr>
          <w:lang w:val="fr-FR"/>
        </w:rPr>
        <w:t xml:space="preserve"> obtenues lors de l’inscription</w:t>
      </w:r>
      <w:r w:rsidR="0084194C">
        <w:rPr>
          <w:lang w:val="fr-FR"/>
        </w:rPr>
        <w:t>, ils pourront ensuite avoir un</w:t>
      </w:r>
      <w:r w:rsidR="00F41454">
        <w:rPr>
          <w:lang w:val="fr-FR"/>
        </w:rPr>
        <w:t xml:space="preserve"> </w:t>
      </w:r>
      <w:r w:rsidR="00541CC3">
        <w:rPr>
          <w:lang w:val="fr-FR"/>
        </w:rPr>
        <w:t xml:space="preserve">l’historique </w:t>
      </w:r>
      <w:r w:rsidR="005757FE">
        <w:rPr>
          <w:lang w:val="fr-FR"/>
        </w:rPr>
        <w:t xml:space="preserve">des œuvres visionnées </w:t>
      </w:r>
      <w:r w:rsidR="00272DF7">
        <w:rPr>
          <w:lang w:val="fr-FR"/>
        </w:rPr>
        <w:t>avec</w:t>
      </w:r>
      <w:r w:rsidR="009A0CD7">
        <w:rPr>
          <w:lang w:val="fr-FR"/>
        </w:rPr>
        <w:t xml:space="preserve"> la note qu’il</w:t>
      </w:r>
      <w:r w:rsidR="00916AFC">
        <w:rPr>
          <w:lang w:val="fr-FR"/>
        </w:rPr>
        <w:t>s</w:t>
      </w:r>
      <w:r w:rsidR="009A0CD7">
        <w:rPr>
          <w:lang w:val="fr-FR"/>
        </w:rPr>
        <w:t xml:space="preserve"> leur</w:t>
      </w:r>
      <w:r w:rsidR="00916AFC">
        <w:rPr>
          <w:lang w:val="fr-FR"/>
        </w:rPr>
        <w:t>s</w:t>
      </w:r>
      <w:r w:rsidR="009A0CD7">
        <w:rPr>
          <w:lang w:val="fr-FR"/>
        </w:rPr>
        <w:t xml:space="preserve"> auront attribué après visionnage</w:t>
      </w:r>
      <w:r w:rsidR="005757FE">
        <w:rPr>
          <w:lang w:val="fr-FR"/>
        </w:rPr>
        <w:t>.</w:t>
      </w:r>
      <w:r w:rsidR="00F71D42">
        <w:rPr>
          <w:lang w:val="fr-FR"/>
        </w:rPr>
        <w:t xml:space="preserve"> </w:t>
      </w:r>
    </w:p>
    <w:p w14:paraId="19A60D1F" w14:textId="6666CF9F" w:rsidR="009B417A" w:rsidRDefault="009B417A" w:rsidP="00C90DC0">
      <w:pPr>
        <w:spacing w:after="120"/>
        <w:ind w:left="0" w:firstLine="0"/>
        <w:jc w:val="both"/>
        <w:rPr>
          <w:lang w:val="fr-FR"/>
        </w:rPr>
      </w:pPr>
      <w:r>
        <w:rPr>
          <w:lang w:val="fr-FR"/>
        </w:rPr>
        <w:t>Par ailleurs, nous pourrons également classer les œuvres en fonction de la moyenne des notes attribuées par les utilisateurs.</w:t>
      </w:r>
    </w:p>
    <w:p w14:paraId="5A8DD167" w14:textId="2AF49BF6" w:rsidR="0066416F" w:rsidRDefault="00A9490C" w:rsidP="008D6D57">
      <w:pPr>
        <w:spacing w:after="120"/>
        <w:ind w:left="0" w:firstLine="0"/>
        <w:jc w:val="both"/>
        <w:rPr>
          <w:lang w:val="fr-FR"/>
        </w:rPr>
      </w:pPr>
      <w:r>
        <w:rPr>
          <w:lang w:val="fr-FR"/>
        </w:rPr>
        <w:t>A partir de ces inform</w:t>
      </w:r>
      <w:r w:rsidR="00212DCE">
        <w:rPr>
          <w:lang w:val="fr-FR"/>
        </w:rPr>
        <w:t xml:space="preserve">ations, </w:t>
      </w:r>
      <w:r w:rsidR="00B17CAA">
        <w:rPr>
          <w:lang w:val="fr-FR"/>
        </w:rPr>
        <w:t xml:space="preserve">un algorithme de suggestion/recommandation de films/séries/documentaires </w:t>
      </w:r>
      <w:r w:rsidR="0005226E">
        <w:rPr>
          <w:lang w:val="fr-FR"/>
        </w:rPr>
        <w:t xml:space="preserve">selon le profil de l’utilisateur </w:t>
      </w:r>
      <w:r w:rsidR="008C430E">
        <w:rPr>
          <w:lang w:val="fr-FR"/>
        </w:rPr>
        <w:t xml:space="preserve">pourra être </w:t>
      </w:r>
      <w:r w:rsidR="000358C6">
        <w:rPr>
          <w:lang w:val="fr-FR"/>
        </w:rPr>
        <w:t>programmé.</w:t>
      </w:r>
    </w:p>
    <w:p w14:paraId="0930C157" w14:textId="77777777" w:rsidR="004303F9" w:rsidRDefault="004303F9" w:rsidP="003904DF">
      <w:pPr>
        <w:pStyle w:val="Heading2"/>
        <w:ind w:left="0" w:firstLine="0"/>
        <w:rPr>
          <w:lang w:val="fr-FR"/>
        </w:rPr>
        <w:sectPr w:rsidR="004303F9" w:rsidSect="001F3234">
          <w:pgSz w:w="11906" w:h="16838"/>
          <w:pgMar w:top="1440" w:right="1080" w:bottom="1440" w:left="1080" w:header="708" w:footer="708" w:gutter="0"/>
          <w:cols w:space="708"/>
          <w:docGrid w:linePitch="360"/>
        </w:sectPr>
      </w:pPr>
    </w:p>
    <w:p w14:paraId="1F49632C" w14:textId="248D2BDC" w:rsidR="00032237" w:rsidRDefault="003D44B2" w:rsidP="003D44B2">
      <w:pPr>
        <w:pStyle w:val="Heading1"/>
        <w:rPr>
          <w:lang w:val="fr-FR"/>
        </w:rPr>
      </w:pPr>
      <w:bookmarkStart w:id="24" w:name="_Toc92194696"/>
      <w:bookmarkStart w:id="25" w:name="_Toc92194722"/>
      <w:bookmarkStart w:id="26" w:name="_Toc92194606"/>
      <w:bookmarkStart w:id="27" w:name="_Toc92194708"/>
      <w:bookmarkStart w:id="28" w:name="_Toc92194734"/>
      <w:bookmarkStart w:id="29" w:name="_Toc92199611"/>
      <w:r>
        <w:rPr>
          <w:lang w:val="fr-FR"/>
        </w:rPr>
        <w:t>Construction de la base de données sur Access</w:t>
      </w:r>
      <w:bookmarkEnd w:id="24"/>
      <w:bookmarkEnd w:id="25"/>
      <w:bookmarkEnd w:id="26"/>
      <w:bookmarkEnd w:id="27"/>
      <w:bookmarkEnd w:id="28"/>
      <w:bookmarkEnd w:id="29"/>
    </w:p>
    <w:p w14:paraId="6A09F565" w14:textId="29015D17" w:rsidR="00C8741F" w:rsidRDefault="00C8741F" w:rsidP="0085299C">
      <w:pPr>
        <w:pStyle w:val="Heading2"/>
        <w:rPr>
          <w:lang w:val="fr-FR"/>
        </w:rPr>
      </w:pPr>
      <w:bookmarkStart w:id="30" w:name="_Toc92194697"/>
      <w:bookmarkStart w:id="31" w:name="_Toc92194723"/>
      <w:bookmarkStart w:id="32" w:name="_Toc92194607"/>
      <w:bookmarkStart w:id="33" w:name="_Toc92194709"/>
      <w:bookmarkStart w:id="34" w:name="_Toc92194735"/>
      <w:bookmarkStart w:id="35" w:name="_Toc92199612"/>
      <w:r>
        <w:rPr>
          <w:lang w:val="fr-FR"/>
        </w:rPr>
        <w:t>Dictionnaire de données</w:t>
      </w:r>
      <w:bookmarkEnd w:id="30"/>
      <w:bookmarkEnd w:id="31"/>
      <w:bookmarkEnd w:id="32"/>
      <w:bookmarkEnd w:id="33"/>
      <w:bookmarkEnd w:id="34"/>
      <w:bookmarkEnd w:id="35"/>
    </w:p>
    <w:tbl>
      <w:tblPr>
        <w:tblW w:w="9248" w:type="dxa"/>
        <w:tblInd w:w="260" w:type="dxa"/>
        <w:tblLook w:val="04A0" w:firstRow="1" w:lastRow="0" w:firstColumn="1" w:lastColumn="0" w:noHBand="0" w:noVBand="1"/>
      </w:tblPr>
      <w:tblGrid>
        <w:gridCol w:w="1589"/>
        <w:gridCol w:w="2461"/>
        <w:gridCol w:w="1425"/>
        <w:gridCol w:w="1469"/>
        <w:gridCol w:w="2304"/>
      </w:tblGrid>
      <w:tr w:rsidR="0097783E" w:rsidRPr="00B94545" w14:paraId="41E22AC8" w14:textId="77777777" w:rsidTr="00CC4A0F">
        <w:trPr>
          <w:trHeight w:val="535"/>
        </w:trPr>
        <w:tc>
          <w:tcPr>
            <w:tcW w:w="1589" w:type="dxa"/>
            <w:tcBorders>
              <w:top w:val="single" w:sz="18" w:space="0" w:color="auto"/>
              <w:left w:val="single" w:sz="18" w:space="0" w:color="auto"/>
              <w:bottom w:val="single" w:sz="18" w:space="0" w:color="auto"/>
              <w:right w:val="single" w:sz="4" w:space="0" w:color="auto"/>
            </w:tcBorders>
            <w:shd w:val="clear" w:color="000000" w:fill="7F286C"/>
            <w:vAlign w:val="center"/>
            <w:hideMark/>
          </w:tcPr>
          <w:p w14:paraId="4BB235BA" w14:textId="77777777" w:rsidR="0097783E" w:rsidRPr="0097783E" w:rsidRDefault="0097783E" w:rsidP="0097783E">
            <w:pPr>
              <w:spacing w:after="0" w:line="240" w:lineRule="auto"/>
              <w:ind w:left="0" w:firstLine="0"/>
              <w:rPr>
                <w:rFonts w:eastAsia="Times New Roman" w:cstheme="minorHAnsi"/>
                <w:b/>
                <w:bCs/>
                <w:color w:val="FFFFFF"/>
                <w:sz w:val="18"/>
                <w:szCs w:val="18"/>
                <w:lang w:val="en-US" w:eastAsia="en-GB"/>
              </w:rPr>
            </w:pPr>
            <w:r w:rsidRPr="0097783E">
              <w:rPr>
                <w:rFonts w:eastAsia="Times New Roman" w:cstheme="minorHAnsi"/>
                <w:b/>
                <w:bCs/>
                <w:color w:val="FFFFFF"/>
                <w:sz w:val="18"/>
                <w:szCs w:val="18"/>
                <w:lang w:val="fr-FR" w:eastAsia="en-GB"/>
              </w:rPr>
              <w:t>Nom symbolique</w:t>
            </w:r>
          </w:p>
        </w:tc>
        <w:tc>
          <w:tcPr>
            <w:tcW w:w="2461" w:type="dxa"/>
            <w:tcBorders>
              <w:top w:val="single" w:sz="18" w:space="0" w:color="auto"/>
              <w:left w:val="nil"/>
              <w:bottom w:val="single" w:sz="18" w:space="0" w:color="auto"/>
              <w:right w:val="single" w:sz="4" w:space="0" w:color="auto"/>
            </w:tcBorders>
            <w:shd w:val="clear" w:color="000000" w:fill="7F286C"/>
            <w:vAlign w:val="center"/>
            <w:hideMark/>
          </w:tcPr>
          <w:p w14:paraId="0EC40713" w14:textId="77777777" w:rsidR="0097783E" w:rsidRPr="0097783E" w:rsidRDefault="0097783E" w:rsidP="0097783E">
            <w:pPr>
              <w:spacing w:after="0" w:line="240" w:lineRule="auto"/>
              <w:ind w:left="0" w:firstLine="0"/>
              <w:rPr>
                <w:rFonts w:eastAsia="Times New Roman" w:cstheme="minorHAnsi"/>
                <w:b/>
                <w:bCs/>
                <w:color w:val="FFFFFF"/>
                <w:sz w:val="18"/>
                <w:szCs w:val="18"/>
                <w:lang w:val="en-US" w:eastAsia="en-GB"/>
              </w:rPr>
            </w:pPr>
            <w:r w:rsidRPr="0097783E">
              <w:rPr>
                <w:rFonts w:eastAsia="Times New Roman" w:cstheme="minorHAnsi"/>
                <w:b/>
                <w:bCs/>
                <w:color w:val="FFFFFF"/>
                <w:sz w:val="18"/>
                <w:szCs w:val="18"/>
                <w:lang w:val="fr-FR" w:eastAsia="en-GB"/>
              </w:rPr>
              <w:t>Description</w:t>
            </w:r>
          </w:p>
        </w:tc>
        <w:tc>
          <w:tcPr>
            <w:tcW w:w="1425" w:type="dxa"/>
            <w:tcBorders>
              <w:top w:val="single" w:sz="18" w:space="0" w:color="auto"/>
              <w:left w:val="nil"/>
              <w:bottom w:val="single" w:sz="18" w:space="0" w:color="auto"/>
              <w:right w:val="single" w:sz="4" w:space="0" w:color="auto"/>
            </w:tcBorders>
            <w:shd w:val="clear" w:color="000000" w:fill="7F286C"/>
            <w:vAlign w:val="center"/>
            <w:hideMark/>
          </w:tcPr>
          <w:p w14:paraId="115029F7" w14:textId="77777777" w:rsidR="0097783E" w:rsidRPr="0097783E" w:rsidRDefault="0097783E" w:rsidP="0097783E">
            <w:pPr>
              <w:spacing w:after="0" w:line="240" w:lineRule="auto"/>
              <w:ind w:left="0" w:firstLine="0"/>
              <w:rPr>
                <w:rFonts w:eastAsia="Times New Roman" w:cstheme="minorHAnsi"/>
                <w:b/>
                <w:bCs/>
                <w:color w:val="FFFFFF"/>
                <w:sz w:val="18"/>
                <w:szCs w:val="18"/>
                <w:lang w:val="en-US" w:eastAsia="en-GB"/>
              </w:rPr>
            </w:pPr>
            <w:r w:rsidRPr="0097783E">
              <w:rPr>
                <w:rFonts w:eastAsia="Times New Roman" w:cstheme="minorHAnsi"/>
                <w:b/>
                <w:bCs/>
                <w:color w:val="FFFFFF"/>
                <w:sz w:val="18"/>
                <w:szCs w:val="18"/>
                <w:lang w:val="fr-FR" w:eastAsia="en-GB"/>
              </w:rPr>
              <w:t>Domaine ou type</w:t>
            </w:r>
          </w:p>
        </w:tc>
        <w:tc>
          <w:tcPr>
            <w:tcW w:w="1469" w:type="dxa"/>
            <w:tcBorders>
              <w:top w:val="single" w:sz="18" w:space="0" w:color="auto"/>
              <w:left w:val="nil"/>
              <w:bottom w:val="single" w:sz="18" w:space="0" w:color="auto"/>
              <w:right w:val="single" w:sz="4" w:space="0" w:color="auto"/>
            </w:tcBorders>
            <w:shd w:val="clear" w:color="000000" w:fill="7F286C"/>
            <w:vAlign w:val="center"/>
            <w:hideMark/>
          </w:tcPr>
          <w:p w14:paraId="4B6695D6" w14:textId="77777777" w:rsidR="0097783E" w:rsidRPr="0097783E" w:rsidRDefault="0097783E" w:rsidP="0097783E">
            <w:pPr>
              <w:spacing w:after="0" w:line="240" w:lineRule="auto"/>
              <w:ind w:left="0" w:firstLine="0"/>
              <w:rPr>
                <w:rFonts w:eastAsia="Times New Roman" w:cstheme="minorHAnsi"/>
                <w:b/>
                <w:bCs/>
                <w:color w:val="FFFFFF"/>
                <w:sz w:val="18"/>
                <w:szCs w:val="18"/>
                <w:lang w:val="en-US" w:eastAsia="en-GB"/>
              </w:rPr>
            </w:pPr>
            <w:r w:rsidRPr="0097783E">
              <w:rPr>
                <w:rFonts w:eastAsia="Times New Roman" w:cstheme="minorHAnsi"/>
                <w:b/>
                <w:bCs/>
                <w:color w:val="FFFFFF"/>
                <w:sz w:val="18"/>
                <w:szCs w:val="18"/>
                <w:lang w:val="fr-FR" w:eastAsia="en-GB"/>
              </w:rPr>
              <w:t>Format</w:t>
            </w:r>
          </w:p>
        </w:tc>
        <w:tc>
          <w:tcPr>
            <w:tcW w:w="2304" w:type="dxa"/>
            <w:tcBorders>
              <w:top w:val="single" w:sz="18" w:space="0" w:color="auto"/>
              <w:left w:val="nil"/>
              <w:bottom w:val="single" w:sz="18" w:space="0" w:color="auto"/>
              <w:right w:val="single" w:sz="18" w:space="0" w:color="auto"/>
            </w:tcBorders>
            <w:shd w:val="clear" w:color="000000" w:fill="7F286C"/>
            <w:vAlign w:val="center"/>
            <w:hideMark/>
          </w:tcPr>
          <w:p w14:paraId="398F19EB" w14:textId="77777777" w:rsidR="0097783E" w:rsidRPr="0097783E" w:rsidRDefault="0097783E" w:rsidP="0097783E">
            <w:pPr>
              <w:spacing w:after="0" w:line="240" w:lineRule="auto"/>
              <w:ind w:left="0" w:firstLine="0"/>
              <w:rPr>
                <w:rFonts w:eastAsia="Times New Roman" w:cstheme="minorHAnsi"/>
                <w:b/>
                <w:bCs/>
                <w:color w:val="FFFFFF"/>
                <w:sz w:val="18"/>
                <w:szCs w:val="18"/>
                <w:lang w:val="fr-FR" w:eastAsia="en-GB"/>
              </w:rPr>
            </w:pPr>
            <w:r w:rsidRPr="0097783E">
              <w:rPr>
                <w:rFonts w:eastAsia="Times New Roman" w:cstheme="minorHAnsi"/>
                <w:b/>
                <w:bCs/>
                <w:color w:val="FFFFFF"/>
                <w:sz w:val="18"/>
                <w:szCs w:val="18"/>
                <w:lang w:val="fr-FR" w:eastAsia="en-GB"/>
              </w:rPr>
              <w:t>Contraintes et règles de calculs</w:t>
            </w:r>
          </w:p>
        </w:tc>
      </w:tr>
      <w:tr w:rsidR="0097783E" w:rsidRPr="0097783E" w14:paraId="0FF46D05" w14:textId="77777777" w:rsidTr="00CC4A0F">
        <w:trPr>
          <w:trHeight w:val="303"/>
        </w:trPr>
        <w:tc>
          <w:tcPr>
            <w:tcW w:w="1589" w:type="dxa"/>
            <w:tcBorders>
              <w:top w:val="single" w:sz="18" w:space="0" w:color="auto"/>
              <w:left w:val="single" w:sz="18" w:space="0" w:color="auto"/>
              <w:bottom w:val="single" w:sz="12" w:space="0" w:color="auto"/>
              <w:right w:val="single" w:sz="12" w:space="0" w:color="auto"/>
            </w:tcBorders>
            <w:shd w:val="clear" w:color="auto" w:fill="auto"/>
            <w:vAlign w:val="center"/>
            <w:hideMark/>
          </w:tcPr>
          <w:p w14:paraId="1C900F6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MovieID</w:t>
            </w:r>
          </w:p>
        </w:tc>
        <w:tc>
          <w:tcPr>
            <w:tcW w:w="2461" w:type="dxa"/>
            <w:tcBorders>
              <w:top w:val="single" w:sz="18" w:space="0" w:color="auto"/>
              <w:left w:val="single" w:sz="12" w:space="0" w:color="auto"/>
              <w:bottom w:val="single" w:sz="12" w:space="0" w:color="auto"/>
              <w:right w:val="single" w:sz="12" w:space="0" w:color="auto"/>
            </w:tcBorders>
            <w:shd w:val="clear" w:color="auto" w:fill="auto"/>
            <w:vAlign w:val="center"/>
            <w:hideMark/>
          </w:tcPr>
          <w:p w14:paraId="5DABA69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Référence/Identifiant du film</w:t>
            </w:r>
          </w:p>
        </w:tc>
        <w:tc>
          <w:tcPr>
            <w:tcW w:w="1425" w:type="dxa"/>
            <w:tcBorders>
              <w:top w:val="single" w:sz="18" w:space="0" w:color="auto"/>
              <w:left w:val="single" w:sz="12" w:space="0" w:color="auto"/>
              <w:bottom w:val="single" w:sz="12" w:space="0" w:color="auto"/>
              <w:right w:val="single" w:sz="12" w:space="0" w:color="auto"/>
            </w:tcBorders>
            <w:shd w:val="clear" w:color="auto" w:fill="auto"/>
            <w:vAlign w:val="center"/>
            <w:hideMark/>
          </w:tcPr>
          <w:p w14:paraId="1D23470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single" w:sz="12" w:space="0" w:color="auto"/>
              <w:bottom w:val="single" w:sz="12" w:space="0" w:color="auto"/>
              <w:right w:val="single" w:sz="12" w:space="0" w:color="auto"/>
            </w:tcBorders>
            <w:shd w:val="clear" w:color="auto" w:fill="auto"/>
            <w:vAlign w:val="center"/>
            <w:hideMark/>
          </w:tcPr>
          <w:p w14:paraId="6D688C4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 "0" "</w:t>
            </w:r>
          </w:p>
        </w:tc>
        <w:tc>
          <w:tcPr>
            <w:tcW w:w="2304" w:type="dxa"/>
            <w:tcBorders>
              <w:top w:val="single" w:sz="18" w:space="0" w:color="auto"/>
              <w:left w:val="single" w:sz="12" w:space="0" w:color="auto"/>
              <w:bottom w:val="single" w:sz="12" w:space="0" w:color="auto"/>
              <w:right w:val="single" w:sz="18" w:space="0" w:color="auto"/>
            </w:tcBorders>
            <w:shd w:val="clear" w:color="auto" w:fill="auto"/>
            <w:vAlign w:val="center"/>
            <w:hideMark/>
          </w:tcPr>
          <w:p w14:paraId="5EDAEE4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7B138449" w14:textId="77777777" w:rsidTr="00CC4A0F">
        <w:trPr>
          <w:trHeight w:val="303"/>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2F070E0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MovieTitle</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CB187F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Titre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01B9164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(30)</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49745B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 </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2A5ADE6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4738B025" w14:textId="77777777" w:rsidTr="00CC4A0F">
        <w:trPr>
          <w:trHeight w:val="339"/>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36C6E76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MovieDirector</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07A8DA4D" w14:textId="52779B4D" w:rsidR="0097783E" w:rsidRPr="0097783E" w:rsidRDefault="00BE6DF0" w:rsidP="0097783E">
            <w:pPr>
              <w:spacing w:after="0" w:line="240" w:lineRule="auto"/>
              <w:ind w:left="0" w:firstLine="0"/>
              <w:rPr>
                <w:rFonts w:eastAsia="Times New Roman" w:cstheme="minorHAnsi"/>
                <w:color w:val="000000"/>
                <w:sz w:val="18"/>
                <w:szCs w:val="18"/>
                <w:lang w:val="en-US" w:eastAsia="en-GB"/>
              </w:rPr>
            </w:pPr>
            <w:r>
              <w:rPr>
                <w:rFonts w:eastAsia="Times New Roman" w:cstheme="minorHAnsi"/>
                <w:color w:val="000000"/>
                <w:sz w:val="18"/>
                <w:szCs w:val="18"/>
                <w:lang w:val="fr-FR" w:eastAsia="en-GB"/>
              </w:rPr>
              <w:t>R</w:t>
            </w:r>
            <w:r w:rsidR="0097783E" w:rsidRPr="0097783E">
              <w:rPr>
                <w:rFonts w:eastAsia="Times New Roman" w:cstheme="minorHAnsi"/>
                <w:color w:val="000000"/>
                <w:sz w:val="18"/>
                <w:szCs w:val="18"/>
                <w:lang w:val="fr-FR" w:eastAsia="en-GB"/>
              </w:rPr>
              <w:t>éalisateur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73CB7B0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603CEC6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 </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1C46124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7EF58270" w14:textId="77777777" w:rsidTr="00CC4A0F">
        <w:trPr>
          <w:trHeight w:val="392"/>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64CA60A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MovieCountry</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2EB692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Pays d'origine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5C2E89C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0068C4D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 </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4E53C69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62AA4C63" w14:textId="77777777" w:rsidTr="00CC4A0F">
        <w:trPr>
          <w:trHeight w:val="410"/>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2B9A022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MovieReleaseDate</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E50F7DE"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Date de sortie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1341E2D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61A8B1E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1FBE4D5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586669EB" w14:textId="77777777" w:rsidTr="00CC4A0F">
        <w:trPr>
          <w:trHeight w:val="303"/>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3A4151E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MovieGenre</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76EEC50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Genre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109A8C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2A9C073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3ECCF88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7C71B282" w14:textId="77777777" w:rsidTr="00CC4A0F">
        <w:trPr>
          <w:trHeight w:val="303"/>
        </w:trPr>
        <w:tc>
          <w:tcPr>
            <w:tcW w:w="1589" w:type="dxa"/>
            <w:tcBorders>
              <w:top w:val="single" w:sz="12" w:space="0" w:color="auto"/>
              <w:left w:val="single" w:sz="18" w:space="0" w:color="auto"/>
              <w:bottom w:val="single" w:sz="12" w:space="0" w:color="auto"/>
              <w:right w:val="single" w:sz="12" w:space="0" w:color="auto"/>
            </w:tcBorders>
            <w:shd w:val="clear" w:color="auto" w:fill="auto"/>
            <w:vAlign w:val="center"/>
            <w:hideMark/>
          </w:tcPr>
          <w:p w14:paraId="6BFA3C4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MovieSynopsis</w:t>
            </w:r>
          </w:p>
        </w:tc>
        <w:tc>
          <w:tcPr>
            <w:tcW w:w="246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79E75CC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Synopsis du film</w:t>
            </w:r>
          </w:p>
        </w:tc>
        <w:tc>
          <w:tcPr>
            <w:tcW w:w="1425"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BE07C7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(200)</w:t>
            </w:r>
          </w:p>
        </w:tc>
        <w:tc>
          <w:tcPr>
            <w:tcW w:w="1469"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2E14BB0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12" w:space="0" w:color="auto"/>
              <w:left w:val="single" w:sz="12" w:space="0" w:color="auto"/>
              <w:bottom w:val="single" w:sz="12" w:space="0" w:color="auto"/>
              <w:right w:val="single" w:sz="18" w:space="0" w:color="auto"/>
            </w:tcBorders>
            <w:shd w:val="clear" w:color="auto" w:fill="auto"/>
            <w:vAlign w:val="center"/>
            <w:hideMark/>
          </w:tcPr>
          <w:p w14:paraId="6C57B96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2C2E1268" w14:textId="77777777" w:rsidTr="00CC4A0F">
        <w:trPr>
          <w:trHeight w:val="321"/>
        </w:trPr>
        <w:tc>
          <w:tcPr>
            <w:tcW w:w="1589" w:type="dxa"/>
            <w:tcBorders>
              <w:top w:val="single" w:sz="12" w:space="0" w:color="auto"/>
              <w:left w:val="single" w:sz="18" w:space="0" w:color="auto"/>
              <w:bottom w:val="single" w:sz="18" w:space="0" w:color="auto"/>
              <w:right w:val="single" w:sz="12" w:space="0" w:color="auto"/>
            </w:tcBorders>
            <w:shd w:val="clear" w:color="auto" w:fill="auto"/>
            <w:vAlign w:val="center"/>
            <w:hideMark/>
          </w:tcPr>
          <w:p w14:paraId="30DA27A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MovieDuration</w:t>
            </w:r>
          </w:p>
        </w:tc>
        <w:tc>
          <w:tcPr>
            <w:tcW w:w="2461" w:type="dxa"/>
            <w:tcBorders>
              <w:top w:val="single" w:sz="12" w:space="0" w:color="auto"/>
              <w:left w:val="single" w:sz="12" w:space="0" w:color="auto"/>
              <w:bottom w:val="single" w:sz="18" w:space="0" w:color="auto"/>
              <w:right w:val="single" w:sz="12" w:space="0" w:color="auto"/>
            </w:tcBorders>
            <w:shd w:val="clear" w:color="auto" w:fill="auto"/>
            <w:vAlign w:val="center"/>
            <w:hideMark/>
          </w:tcPr>
          <w:p w14:paraId="3C30FAD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Durée du film</w:t>
            </w:r>
          </w:p>
        </w:tc>
        <w:tc>
          <w:tcPr>
            <w:tcW w:w="1425" w:type="dxa"/>
            <w:tcBorders>
              <w:top w:val="single" w:sz="12" w:space="0" w:color="auto"/>
              <w:left w:val="single" w:sz="12" w:space="0" w:color="auto"/>
              <w:bottom w:val="single" w:sz="18" w:space="0" w:color="auto"/>
              <w:right w:val="single" w:sz="12" w:space="0" w:color="auto"/>
            </w:tcBorders>
            <w:shd w:val="clear" w:color="auto" w:fill="auto"/>
            <w:vAlign w:val="center"/>
            <w:hideMark/>
          </w:tcPr>
          <w:p w14:paraId="3E136ED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 (entier)</w:t>
            </w:r>
          </w:p>
        </w:tc>
        <w:tc>
          <w:tcPr>
            <w:tcW w:w="1469" w:type="dxa"/>
            <w:tcBorders>
              <w:top w:val="single" w:sz="12" w:space="0" w:color="auto"/>
              <w:left w:val="single" w:sz="12" w:space="0" w:color="auto"/>
              <w:bottom w:val="single" w:sz="18" w:space="0" w:color="auto"/>
              <w:right w:val="single" w:sz="12" w:space="0" w:color="auto"/>
            </w:tcBorders>
            <w:shd w:val="clear" w:color="auto" w:fill="auto"/>
            <w:vAlign w:val="center"/>
            <w:hideMark/>
          </w:tcPr>
          <w:p w14:paraId="0A8FB6B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12" w:space="0" w:color="auto"/>
              <w:left w:val="single" w:sz="12" w:space="0" w:color="auto"/>
              <w:bottom w:val="single" w:sz="18" w:space="0" w:color="auto"/>
              <w:right w:val="single" w:sz="18" w:space="0" w:color="auto"/>
            </w:tcBorders>
            <w:shd w:val="clear" w:color="auto" w:fill="auto"/>
            <w:vAlign w:val="center"/>
            <w:hideMark/>
          </w:tcPr>
          <w:p w14:paraId="4661ACC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46536FB" w14:textId="77777777" w:rsidTr="00CC4A0F">
        <w:trPr>
          <w:trHeight w:val="606"/>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7E84D78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494D3547"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Référence/Identifiant de la série</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3201B98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0737A75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"TVS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7D1AB38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583C4973"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39FAE9D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TVSTitle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9EAA35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Titre de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9893B9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(30)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0BEDFE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5A14E0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61AEB836"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BDA9CD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TVSDirector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2CC0AD31" w14:textId="0743F856" w:rsidR="0097783E" w:rsidRPr="00983F23" w:rsidRDefault="0027417E" w:rsidP="0097783E">
            <w:pPr>
              <w:spacing w:after="0" w:line="240" w:lineRule="auto"/>
              <w:ind w:left="0" w:firstLine="0"/>
              <w:rPr>
                <w:rFonts w:eastAsia="Times New Roman" w:cstheme="minorHAnsi"/>
                <w:color w:val="000000"/>
                <w:sz w:val="18"/>
                <w:szCs w:val="18"/>
                <w:lang w:val="fr-FR" w:eastAsia="en-GB"/>
              </w:rPr>
            </w:pPr>
            <w:r>
              <w:rPr>
                <w:rFonts w:eastAsia="Times New Roman" w:cstheme="minorHAnsi"/>
                <w:color w:val="000000"/>
                <w:sz w:val="18"/>
                <w:szCs w:val="18"/>
                <w:lang w:val="fr-FR" w:eastAsia="en-GB"/>
              </w:rPr>
              <w:t>R</w:t>
            </w:r>
            <w:r w:rsidR="0097783E" w:rsidRPr="0097783E">
              <w:rPr>
                <w:rFonts w:eastAsia="Times New Roman" w:cstheme="minorHAnsi"/>
                <w:color w:val="000000"/>
                <w:sz w:val="18"/>
                <w:szCs w:val="18"/>
                <w:lang w:val="fr-FR" w:eastAsia="en-GB"/>
              </w:rPr>
              <w:t>éalisateur de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76C101A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656916C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0B9B58E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03D5678E"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6DDDA1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TVSCountry</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8048278"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Pays d'origine de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300DEE7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21821FE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80E9E2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506354B2"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2CF266F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TVSReleaseDate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A64C3EE"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Date de sortie de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36BD762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1D697C5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72D42A2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64B832E"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DB501D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TVSGenre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413578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Genre de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25120DD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(15)</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0A9E0A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501D121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516DE7FD" w14:textId="77777777" w:rsidTr="00CC4A0F">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19F41D2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TVSSynopsis</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450E554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Synopsis de la série</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51EA59E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268826A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504064F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53ECD2D5" w14:textId="77777777" w:rsidTr="00CC4A0F">
        <w:trPr>
          <w:trHeight w:val="606"/>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0069BEB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73C611D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Référence/Identifiant du documentaire</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10A89C5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2F826EE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"Doc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39E6523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575676BB"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3F6120D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DocTitle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C352AA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Titre du documentaire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EB10C2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(30)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192BE75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456F73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295A2AF8"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2B15D2E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DocDirector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F48C22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réalisateur du documentaire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254C608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7E1EF9B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055F054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6B93C8B8"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32F2C1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DocCountry</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43BB001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Pays d'origine du documentaire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7800343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3AE1525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711FC9F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Obligatoire</w:t>
            </w:r>
          </w:p>
        </w:tc>
      </w:tr>
      <w:tr w:rsidR="0097783E" w:rsidRPr="0097783E" w14:paraId="1BAE1045"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F88197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DocReleaseDate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4346470B"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Date de sortie du documentaire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7A20562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595D1E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FA1C27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7251D848" w14:textId="77777777" w:rsidTr="00CC4A0F">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7FB2F40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DocSynopsis</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0F482C3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Synopsis du documentaire</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5ED465F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15595D0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2051846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8277AA3" w14:textId="77777777" w:rsidTr="00CC4A0F">
        <w:trPr>
          <w:trHeight w:val="303"/>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48E3331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4F2B2F8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Identifiant du réalisateur</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46CC114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1DBFE7E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663130B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28025B23"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6D9866A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AA5F6C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Prénom du réalisateur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1BF9AE8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4A9304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79AE1FA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38D6088C"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7D6F0A2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DirectorSurname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27E676F5"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Nom de famille du réalisateur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4F6E4C6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574E1A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0000C6C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5ACA155A" w14:textId="77777777" w:rsidTr="00CC4A0F">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612B74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DirectorFullName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170F07C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Nom complet du réalisateur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36AAFC7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(50)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8A5506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xml:space="preserve">DirectorName &amp; DirectorSurname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5909749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Calculé</w:t>
            </w:r>
          </w:p>
        </w:tc>
      </w:tr>
      <w:tr w:rsidR="0097783E" w:rsidRPr="0097783E" w14:paraId="2F2DF898"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5A1F16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DirectorGender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0B65F0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Sexe du réalisateur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F69216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AN (10)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2F3368A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624293D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2181AF4C" w14:textId="77777777" w:rsidTr="00CC4A0F">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1A6AB2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DirectorBD</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41FF9E2D"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Date de naissance du réalisateur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663FCF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4ED4B2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5E69F24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2E312A82" w14:textId="77777777" w:rsidTr="00CC4A0F">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072EADF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DirectorCountry</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24D558F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Pays d'origine du réalisateur</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27C1D87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529A089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7A47C3D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A51B4EB" w14:textId="77777777" w:rsidTr="00CC4A0F">
        <w:trPr>
          <w:trHeight w:val="303"/>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2F388C9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CountryName</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2775CAF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Nom du pays</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6CF7CD8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79949A8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54F9B2E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17573C0"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7B96632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CountryContinent</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5366A97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Continent du pays</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247FC2B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45D14A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1EE63C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4BD670FB" w14:textId="77777777" w:rsidTr="00CC4A0F">
        <w:trPr>
          <w:trHeight w:val="303"/>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11E64CA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CountryCode</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4B17ED4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Code du pays</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6FF681C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 (entier)</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5EDD0A9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60EBA99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271BEC1F" w14:textId="77777777" w:rsidTr="00CC4A0F">
        <w:trPr>
          <w:trHeight w:val="321"/>
        </w:trPr>
        <w:tc>
          <w:tcPr>
            <w:tcW w:w="1589" w:type="dxa"/>
            <w:tcBorders>
              <w:top w:val="single" w:sz="18" w:space="0" w:color="auto"/>
              <w:left w:val="single" w:sz="18" w:space="0" w:color="auto"/>
              <w:bottom w:val="single" w:sz="18" w:space="0" w:color="auto"/>
              <w:right w:val="single" w:sz="4" w:space="0" w:color="auto"/>
            </w:tcBorders>
            <w:shd w:val="clear" w:color="auto" w:fill="auto"/>
            <w:vAlign w:val="center"/>
            <w:hideMark/>
          </w:tcPr>
          <w:p w14:paraId="7CB9269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GenreName</w:t>
            </w:r>
          </w:p>
        </w:tc>
        <w:tc>
          <w:tcPr>
            <w:tcW w:w="2461" w:type="dxa"/>
            <w:tcBorders>
              <w:top w:val="single" w:sz="18" w:space="0" w:color="auto"/>
              <w:left w:val="nil"/>
              <w:bottom w:val="single" w:sz="18" w:space="0" w:color="auto"/>
              <w:right w:val="single" w:sz="4" w:space="0" w:color="auto"/>
            </w:tcBorders>
            <w:shd w:val="clear" w:color="auto" w:fill="auto"/>
            <w:vAlign w:val="center"/>
            <w:hideMark/>
          </w:tcPr>
          <w:p w14:paraId="6609A3A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Nom du genre</w:t>
            </w:r>
          </w:p>
        </w:tc>
        <w:tc>
          <w:tcPr>
            <w:tcW w:w="1425" w:type="dxa"/>
            <w:tcBorders>
              <w:top w:val="single" w:sz="18" w:space="0" w:color="auto"/>
              <w:left w:val="nil"/>
              <w:bottom w:val="single" w:sz="18" w:space="0" w:color="auto"/>
              <w:right w:val="single" w:sz="4" w:space="0" w:color="auto"/>
            </w:tcBorders>
            <w:shd w:val="clear" w:color="auto" w:fill="auto"/>
            <w:vAlign w:val="center"/>
            <w:hideMark/>
          </w:tcPr>
          <w:p w14:paraId="1AD7233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w:t>
            </w:r>
          </w:p>
        </w:tc>
        <w:tc>
          <w:tcPr>
            <w:tcW w:w="1469" w:type="dxa"/>
            <w:tcBorders>
              <w:top w:val="single" w:sz="18" w:space="0" w:color="auto"/>
              <w:left w:val="nil"/>
              <w:bottom w:val="single" w:sz="18" w:space="0" w:color="auto"/>
              <w:right w:val="single" w:sz="4" w:space="0" w:color="auto"/>
            </w:tcBorders>
            <w:shd w:val="clear" w:color="auto" w:fill="auto"/>
            <w:vAlign w:val="center"/>
            <w:hideMark/>
          </w:tcPr>
          <w:p w14:paraId="4A6FCD8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18" w:space="0" w:color="auto"/>
              <w:left w:val="nil"/>
              <w:bottom w:val="single" w:sz="18" w:space="0" w:color="auto"/>
              <w:right w:val="single" w:sz="18" w:space="0" w:color="auto"/>
            </w:tcBorders>
            <w:shd w:val="clear" w:color="auto" w:fill="auto"/>
            <w:vAlign w:val="center"/>
            <w:hideMark/>
          </w:tcPr>
          <w:p w14:paraId="3E2B886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7F8C2BC2" w14:textId="77777777" w:rsidTr="00CC4A0F">
        <w:trPr>
          <w:trHeight w:val="303"/>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753E36E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6ECD2D5B"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Numéro de la notation de film</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5051FC8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7452E79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"RM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2B8A9BE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0FD363EC"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3F77A3D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RM_Movie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BD469F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ID du film noté</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4EF1BE7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2B24826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32AC1CA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3167D932"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3BAD0BE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RM_Date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8ADAAF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Date de la notation</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398421E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1D15EEB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6D74B59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1FAA9B35" w14:textId="77777777" w:rsidTr="00CC4A0F">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78041D9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RM_User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50EF2BAD"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ID de l'utilisateur qui note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26B6A3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6DD55AD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2D0B258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B94545" w14:paraId="667891A6" w14:textId="77777777" w:rsidTr="00CC4A0F">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6F1115D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RM_Rate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D7F03C2"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Note donnée par l'utilisateur du film</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CC02E0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 (entier)</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3B2827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32439A05"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Obligatoire compris entre 0 et 10 inclus</w:t>
            </w:r>
          </w:p>
        </w:tc>
      </w:tr>
      <w:tr w:rsidR="0097783E" w:rsidRPr="0097783E" w14:paraId="03D53803" w14:textId="77777777" w:rsidTr="00CC4A0F">
        <w:trPr>
          <w:trHeight w:val="553"/>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3A78735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RM_Comment</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39EE5309"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Commentaire de l'utilisateur du film</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06F4461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6432385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75A9880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Optionnel</w:t>
            </w:r>
          </w:p>
        </w:tc>
      </w:tr>
      <w:tr w:rsidR="0097783E" w:rsidRPr="0097783E" w14:paraId="3B4AF452" w14:textId="77777777" w:rsidTr="00C925A6">
        <w:trPr>
          <w:trHeight w:val="606"/>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25D2841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182308C8"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Numéro de la notation de la série</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131495A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17BD2B7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"RS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4F383B6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0D40D2CA" w14:textId="77777777" w:rsidTr="00C925A6">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458BBFD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RS_TVShow</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1D4B4A9D"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ID de la série noté</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C7A22A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249054A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500C91C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69F4879F" w14:textId="77777777" w:rsidTr="00C925A6">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AE346E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RS_Date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4C23FC9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Date de la notation</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1B9ECDB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364654D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331D63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77D0B85A" w14:textId="77777777" w:rsidTr="00C925A6">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6503D81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RS_User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5F85074C"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ID de l'utilisateur qui note la série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D75E9D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7F99BBC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7C5516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B94545" w14:paraId="3F1B27C1" w14:textId="77777777" w:rsidTr="00C925A6">
        <w:trPr>
          <w:trHeight w:val="571"/>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D3D500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RS_Rate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5433F5C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Note donnée par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868E04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 (entier)</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1A720AB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241119E5"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Obligatoire compris entre 0 et 10 inclus</w:t>
            </w:r>
          </w:p>
        </w:tc>
      </w:tr>
      <w:tr w:rsidR="0097783E" w:rsidRPr="0097783E" w14:paraId="57679722" w14:textId="77777777" w:rsidTr="00C925A6">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0FD0EE7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RS_Comment</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5D59B69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Commentaire de l'utilisateur</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55BE3A0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7DC639A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389F6EB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Optionnel</w:t>
            </w:r>
          </w:p>
        </w:tc>
      </w:tr>
      <w:tr w:rsidR="005B4B13" w:rsidRPr="0097783E" w14:paraId="7AC24774" w14:textId="77777777" w:rsidTr="00060CF7">
        <w:trPr>
          <w:trHeight w:val="606"/>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3C1DCAB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5DF6C6BD"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Numéro de la notation du documentaire</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5F332EF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499D2ED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"RD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2E1BC78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42B369F7" w14:textId="77777777" w:rsidTr="00060CF7">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A3C1CF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RD_Doc</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3F2ED6F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ID du documentaire noté</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2F988E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3A0641E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D1B7DB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6E3C8801" w14:textId="77777777" w:rsidTr="00060CF7">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77F50C4F"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RD_Date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EE61BE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Date de la notation</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2CC9214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3B0F12D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C5183D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59948B11" w14:textId="77777777" w:rsidTr="00060CF7">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233A7C9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RD_User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15CA4177"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ID de l'utilisateur qui note le documentaire</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B3E23D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69F185A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71A171B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B94545" w14:paraId="7B99CAE9" w14:textId="77777777" w:rsidTr="00060CF7">
        <w:trPr>
          <w:trHeight w:val="535"/>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32A7E25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RD_Rate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DA220C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Note donnée par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7FD06CF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79F08D7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C6F79A1"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Obligatoire compris entre 0 et 10 inclus</w:t>
            </w:r>
          </w:p>
        </w:tc>
      </w:tr>
      <w:tr w:rsidR="0097783E" w:rsidRPr="0097783E" w14:paraId="6D91BC40" w14:textId="77777777" w:rsidTr="00060CF7">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560A3A0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RD_Comment</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616172F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Commentaire de l'utilisateur</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728445B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5772A0F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6395315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Optionnel</w:t>
            </w:r>
          </w:p>
        </w:tc>
      </w:tr>
      <w:tr w:rsidR="0097783E" w:rsidRPr="0097783E" w14:paraId="3733835F" w14:textId="77777777" w:rsidTr="00060CF7">
        <w:trPr>
          <w:trHeight w:val="303"/>
        </w:trPr>
        <w:tc>
          <w:tcPr>
            <w:tcW w:w="1589" w:type="dxa"/>
            <w:tcBorders>
              <w:top w:val="single" w:sz="18" w:space="0" w:color="auto"/>
              <w:left w:val="single" w:sz="18" w:space="0" w:color="auto"/>
              <w:bottom w:val="single" w:sz="4" w:space="0" w:color="auto"/>
              <w:right w:val="single" w:sz="4" w:space="0" w:color="auto"/>
            </w:tcBorders>
            <w:shd w:val="clear" w:color="auto" w:fill="auto"/>
            <w:vAlign w:val="center"/>
            <w:hideMark/>
          </w:tcPr>
          <w:p w14:paraId="0AEFDC9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UserID</w:t>
            </w:r>
          </w:p>
        </w:tc>
        <w:tc>
          <w:tcPr>
            <w:tcW w:w="2461" w:type="dxa"/>
            <w:tcBorders>
              <w:top w:val="single" w:sz="18" w:space="0" w:color="auto"/>
              <w:left w:val="nil"/>
              <w:bottom w:val="single" w:sz="4" w:space="0" w:color="auto"/>
              <w:right w:val="single" w:sz="4" w:space="0" w:color="auto"/>
            </w:tcBorders>
            <w:shd w:val="clear" w:color="auto" w:fill="auto"/>
            <w:vAlign w:val="center"/>
            <w:hideMark/>
          </w:tcPr>
          <w:p w14:paraId="2EED36C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Identifiant de l'utilisateur</w:t>
            </w:r>
          </w:p>
        </w:tc>
        <w:tc>
          <w:tcPr>
            <w:tcW w:w="1425" w:type="dxa"/>
            <w:tcBorders>
              <w:top w:val="single" w:sz="18" w:space="0" w:color="auto"/>
              <w:left w:val="nil"/>
              <w:bottom w:val="single" w:sz="4" w:space="0" w:color="auto"/>
              <w:right w:val="single" w:sz="4" w:space="0" w:color="auto"/>
            </w:tcBorders>
            <w:shd w:val="clear" w:color="auto" w:fill="auto"/>
            <w:vAlign w:val="center"/>
            <w:hideMark/>
          </w:tcPr>
          <w:p w14:paraId="5D5B98E1"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(entier)</w:t>
            </w:r>
          </w:p>
        </w:tc>
        <w:tc>
          <w:tcPr>
            <w:tcW w:w="1469" w:type="dxa"/>
            <w:tcBorders>
              <w:top w:val="single" w:sz="18" w:space="0" w:color="auto"/>
              <w:left w:val="nil"/>
              <w:bottom w:val="single" w:sz="4" w:space="0" w:color="auto"/>
              <w:right w:val="single" w:sz="4" w:space="0" w:color="auto"/>
            </w:tcBorders>
            <w:shd w:val="clear" w:color="auto" w:fill="auto"/>
            <w:vAlign w:val="center"/>
            <w:hideMark/>
          </w:tcPr>
          <w:p w14:paraId="1E04E41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"U "0" "</w:t>
            </w:r>
          </w:p>
        </w:tc>
        <w:tc>
          <w:tcPr>
            <w:tcW w:w="2304" w:type="dxa"/>
            <w:tcBorders>
              <w:top w:val="single" w:sz="18" w:space="0" w:color="auto"/>
              <w:left w:val="nil"/>
              <w:bottom w:val="single" w:sz="4" w:space="0" w:color="auto"/>
              <w:right w:val="single" w:sz="18" w:space="0" w:color="auto"/>
            </w:tcBorders>
            <w:shd w:val="clear" w:color="auto" w:fill="auto"/>
            <w:vAlign w:val="center"/>
            <w:hideMark/>
          </w:tcPr>
          <w:p w14:paraId="3CAF96A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Automatique</w:t>
            </w:r>
          </w:p>
        </w:tc>
      </w:tr>
      <w:tr w:rsidR="0097783E" w:rsidRPr="0097783E" w14:paraId="0A0C2EF0" w14:textId="77777777" w:rsidTr="00060CF7">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4E43B34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16413D2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Prénom de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5FD3C7E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5AA8AE6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436815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2741A74C" w14:textId="77777777" w:rsidTr="00060CF7">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071623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UserSurname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8D288B6"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Nom de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6FD3A40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2549832E"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103A4A5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0F706283" w14:textId="77777777" w:rsidTr="00060CF7">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1CBBC5F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UserFullName</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AA710F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Nom complet de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2641B07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(30)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11B809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xml:space="preserve">UserName &amp; UserSurname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57205BD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Calculé</w:t>
            </w:r>
          </w:p>
        </w:tc>
      </w:tr>
      <w:tr w:rsidR="0097783E" w:rsidRPr="0097783E" w14:paraId="5C7827EC" w14:textId="77777777" w:rsidTr="00060CF7">
        <w:trPr>
          <w:trHeight w:val="303"/>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657FE46C"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UserGender</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766B033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Sexe de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026711C0"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(10)</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4720B237"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4C61BC0D"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59F04DF8" w14:textId="77777777" w:rsidTr="00060CF7">
        <w:trPr>
          <w:trHeight w:val="606"/>
        </w:trPr>
        <w:tc>
          <w:tcPr>
            <w:tcW w:w="1589"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08A0637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UserBD</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0C14F187" w14:textId="77777777" w:rsidR="0097783E" w:rsidRPr="0097783E" w:rsidRDefault="0097783E" w:rsidP="0097783E">
            <w:pPr>
              <w:spacing w:after="0" w:line="240" w:lineRule="auto"/>
              <w:ind w:left="0" w:firstLine="0"/>
              <w:rPr>
                <w:rFonts w:eastAsia="Times New Roman" w:cstheme="minorHAnsi"/>
                <w:color w:val="000000"/>
                <w:sz w:val="18"/>
                <w:szCs w:val="18"/>
                <w:lang w:val="fr-FR" w:eastAsia="en-GB"/>
              </w:rPr>
            </w:pPr>
            <w:r w:rsidRPr="0097783E">
              <w:rPr>
                <w:rFonts w:eastAsia="Times New Roman" w:cstheme="minorHAnsi"/>
                <w:color w:val="000000"/>
                <w:sz w:val="18"/>
                <w:szCs w:val="18"/>
                <w:lang w:val="fr-FR" w:eastAsia="en-GB"/>
              </w:rPr>
              <w:t>Date de naissance de l'utilisateur</w:t>
            </w:r>
          </w:p>
        </w:tc>
        <w:tc>
          <w:tcPr>
            <w:tcW w:w="1425" w:type="dxa"/>
            <w:tcBorders>
              <w:top w:val="single" w:sz="4" w:space="0" w:color="auto"/>
              <w:left w:val="nil"/>
              <w:bottom w:val="single" w:sz="4" w:space="0" w:color="auto"/>
              <w:right w:val="single" w:sz="4" w:space="0" w:color="auto"/>
            </w:tcBorders>
            <w:shd w:val="clear" w:color="auto" w:fill="auto"/>
            <w:vAlign w:val="center"/>
            <w:hideMark/>
          </w:tcPr>
          <w:p w14:paraId="1A826FFB"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N (date)</w:t>
            </w:r>
          </w:p>
        </w:tc>
        <w:tc>
          <w:tcPr>
            <w:tcW w:w="1469" w:type="dxa"/>
            <w:tcBorders>
              <w:top w:val="single" w:sz="4" w:space="0" w:color="auto"/>
              <w:left w:val="nil"/>
              <w:bottom w:val="single" w:sz="4" w:space="0" w:color="auto"/>
              <w:right w:val="single" w:sz="4" w:space="0" w:color="auto"/>
            </w:tcBorders>
            <w:shd w:val="clear" w:color="auto" w:fill="auto"/>
            <w:vAlign w:val="center"/>
            <w:hideMark/>
          </w:tcPr>
          <w:p w14:paraId="190EC2E8"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fr-FR" w:eastAsia="en-GB"/>
              </w:rPr>
              <w:t>MM/JJ/AAAA</w:t>
            </w:r>
          </w:p>
        </w:tc>
        <w:tc>
          <w:tcPr>
            <w:tcW w:w="2304" w:type="dxa"/>
            <w:tcBorders>
              <w:top w:val="single" w:sz="4" w:space="0" w:color="auto"/>
              <w:left w:val="nil"/>
              <w:bottom w:val="single" w:sz="4" w:space="0" w:color="auto"/>
              <w:right w:val="single" w:sz="18" w:space="0" w:color="auto"/>
            </w:tcBorders>
            <w:shd w:val="clear" w:color="auto" w:fill="auto"/>
            <w:vAlign w:val="center"/>
            <w:hideMark/>
          </w:tcPr>
          <w:p w14:paraId="66580623"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r w:rsidR="0097783E" w:rsidRPr="0097783E" w14:paraId="16699B68" w14:textId="77777777" w:rsidTr="00060CF7">
        <w:trPr>
          <w:trHeight w:val="321"/>
        </w:trPr>
        <w:tc>
          <w:tcPr>
            <w:tcW w:w="1589" w:type="dxa"/>
            <w:tcBorders>
              <w:top w:val="single" w:sz="4" w:space="0" w:color="auto"/>
              <w:left w:val="single" w:sz="18" w:space="0" w:color="auto"/>
              <w:bottom w:val="single" w:sz="18" w:space="0" w:color="auto"/>
              <w:right w:val="single" w:sz="4" w:space="0" w:color="auto"/>
            </w:tcBorders>
            <w:shd w:val="clear" w:color="auto" w:fill="auto"/>
            <w:vAlign w:val="center"/>
            <w:hideMark/>
          </w:tcPr>
          <w:p w14:paraId="72EC1A74"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UserCountry</w:t>
            </w:r>
          </w:p>
        </w:tc>
        <w:tc>
          <w:tcPr>
            <w:tcW w:w="2461" w:type="dxa"/>
            <w:tcBorders>
              <w:top w:val="single" w:sz="4" w:space="0" w:color="auto"/>
              <w:left w:val="nil"/>
              <w:bottom w:val="single" w:sz="18" w:space="0" w:color="auto"/>
              <w:right w:val="single" w:sz="4" w:space="0" w:color="auto"/>
            </w:tcBorders>
            <w:shd w:val="clear" w:color="auto" w:fill="auto"/>
            <w:vAlign w:val="center"/>
            <w:hideMark/>
          </w:tcPr>
          <w:p w14:paraId="66BFBB8A"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Pays d'origine de l'utilisateur</w:t>
            </w:r>
          </w:p>
        </w:tc>
        <w:tc>
          <w:tcPr>
            <w:tcW w:w="1425" w:type="dxa"/>
            <w:tcBorders>
              <w:top w:val="single" w:sz="4" w:space="0" w:color="auto"/>
              <w:left w:val="nil"/>
              <w:bottom w:val="single" w:sz="18" w:space="0" w:color="auto"/>
              <w:right w:val="single" w:sz="4" w:space="0" w:color="auto"/>
            </w:tcBorders>
            <w:shd w:val="clear" w:color="auto" w:fill="auto"/>
            <w:vAlign w:val="center"/>
            <w:hideMark/>
          </w:tcPr>
          <w:p w14:paraId="648A9072"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AN (20)</w:t>
            </w:r>
          </w:p>
        </w:tc>
        <w:tc>
          <w:tcPr>
            <w:tcW w:w="1469" w:type="dxa"/>
            <w:tcBorders>
              <w:top w:val="single" w:sz="4" w:space="0" w:color="auto"/>
              <w:left w:val="nil"/>
              <w:bottom w:val="single" w:sz="18" w:space="0" w:color="auto"/>
              <w:right w:val="single" w:sz="4" w:space="0" w:color="auto"/>
            </w:tcBorders>
            <w:shd w:val="clear" w:color="auto" w:fill="auto"/>
            <w:vAlign w:val="center"/>
            <w:hideMark/>
          </w:tcPr>
          <w:p w14:paraId="32D45429"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 </w:t>
            </w:r>
          </w:p>
        </w:tc>
        <w:tc>
          <w:tcPr>
            <w:tcW w:w="2304" w:type="dxa"/>
            <w:tcBorders>
              <w:top w:val="single" w:sz="4" w:space="0" w:color="auto"/>
              <w:left w:val="nil"/>
              <w:bottom w:val="single" w:sz="18" w:space="0" w:color="auto"/>
              <w:right w:val="single" w:sz="18" w:space="0" w:color="auto"/>
            </w:tcBorders>
            <w:shd w:val="clear" w:color="auto" w:fill="auto"/>
            <w:vAlign w:val="center"/>
            <w:hideMark/>
          </w:tcPr>
          <w:p w14:paraId="16AD6E35" w14:textId="77777777" w:rsidR="0097783E" w:rsidRPr="0097783E" w:rsidRDefault="0097783E" w:rsidP="0097783E">
            <w:pPr>
              <w:spacing w:after="0" w:line="240" w:lineRule="auto"/>
              <w:ind w:left="0" w:firstLine="0"/>
              <w:rPr>
                <w:rFonts w:eastAsia="Times New Roman" w:cstheme="minorHAnsi"/>
                <w:color w:val="000000"/>
                <w:sz w:val="18"/>
                <w:szCs w:val="18"/>
                <w:lang w:val="en-US" w:eastAsia="en-GB"/>
              </w:rPr>
            </w:pPr>
            <w:r w:rsidRPr="0097783E">
              <w:rPr>
                <w:rFonts w:eastAsia="Times New Roman" w:cstheme="minorHAnsi"/>
                <w:color w:val="000000"/>
                <w:sz w:val="18"/>
                <w:szCs w:val="18"/>
                <w:lang w:val="en-US" w:eastAsia="en-GB"/>
              </w:rPr>
              <w:t>Obligatoire</w:t>
            </w:r>
          </w:p>
        </w:tc>
      </w:tr>
    </w:tbl>
    <w:p w14:paraId="2E8FAFB6" w14:textId="77777777" w:rsidR="0097783E" w:rsidRDefault="0097783E" w:rsidP="00C8741F">
      <w:pPr>
        <w:ind w:left="0" w:firstLine="0"/>
        <w:rPr>
          <w:lang w:val="fr-FR"/>
        </w:rPr>
      </w:pPr>
    </w:p>
    <w:p w14:paraId="6258B83B" w14:textId="77777777" w:rsidR="00B91FCB" w:rsidRDefault="00B91FCB" w:rsidP="00B91FCB">
      <w:pPr>
        <w:ind w:left="0" w:firstLine="0"/>
        <w:rPr>
          <w:lang w:val="fr-FR"/>
        </w:rPr>
      </w:pPr>
      <w:r>
        <w:rPr>
          <w:lang w:val="fr-FR"/>
        </w:rPr>
        <w:t xml:space="preserve">Pour l’indexation des pays dans la table « Countries », nous avons utilisé la norme internationale de codification des pays, ISO 3166-1 numérique. </w:t>
      </w:r>
    </w:p>
    <w:p w14:paraId="00A0A6E0" w14:textId="77777777" w:rsidR="00B91FCB" w:rsidRPr="00191D28" w:rsidRDefault="00B91FCB" w:rsidP="00B91FCB">
      <w:pPr>
        <w:ind w:left="0" w:firstLine="0"/>
        <w:rPr>
          <w:lang w:val="fr-FR"/>
        </w:rPr>
      </w:pPr>
      <w:r>
        <w:rPr>
          <w:lang w:val="fr-FR"/>
        </w:rPr>
        <w:t xml:space="preserve">Nous avons fait le choix d’imposer un élément non nul pour chaque clé de tableau afin de disposer de l’ensemble des informations requises pour exploiter les données. </w:t>
      </w:r>
    </w:p>
    <w:p w14:paraId="301EFD90" w14:textId="77777777" w:rsidR="00B91FCB" w:rsidRDefault="00B91FCB" w:rsidP="00C8741F">
      <w:pPr>
        <w:ind w:left="0" w:firstLine="0"/>
        <w:rPr>
          <w:lang w:val="fr-FR"/>
        </w:rPr>
      </w:pPr>
    </w:p>
    <w:p w14:paraId="2F315635" w14:textId="77777777" w:rsidR="00F57851" w:rsidRDefault="00F57851" w:rsidP="00C76566">
      <w:pPr>
        <w:pStyle w:val="Heading2"/>
        <w:ind w:left="0" w:firstLine="0"/>
        <w:rPr>
          <w:lang w:val="fr-FR"/>
        </w:rPr>
        <w:sectPr w:rsidR="00F57851" w:rsidSect="001F3234">
          <w:pgSz w:w="11906" w:h="16838"/>
          <w:pgMar w:top="1440" w:right="1080" w:bottom="1440" w:left="1080" w:header="708" w:footer="708" w:gutter="0"/>
          <w:cols w:space="708"/>
          <w:docGrid w:linePitch="360"/>
        </w:sectPr>
      </w:pPr>
    </w:p>
    <w:p w14:paraId="4AE2A292" w14:textId="2D99F634" w:rsidR="00DD29BD" w:rsidRDefault="002309A7" w:rsidP="006A3770">
      <w:pPr>
        <w:pStyle w:val="Heading2"/>
        <w:rPr>
          <w:lang w:val="fr-FR"/>
        </w:rPr>
      </w:pPr>
      <w:bookmarkStart w:id="36" w:name="_Toc92194698"/>
      <w:bookmarkStart w:id="37" w:name="_Toc92194724"/>
      <w:bookmarkStart w:id="38" w:name="_Toc92194608"/>
      <w:bookmarkStart w:id="39" w:name="_Toc92194710"/>
      <w:bookmarkStart w:id="40" w:name="_Toc92194736"/>
      <w:bookmarkStart w:id="41" w:name="_Toc92199613"/>
      <w:r>
        <w:rPr>
          <w:lang w:val="fr-FR"/>
        </w:rPr>
        <w:t>Graphe des dépendances fonctionnelles</w:t>
      </w:r>
      <w:bookmarkEnd w:id="36"/>
      <w:bookmarkEnd w:id="37"/>
      <w:bookmarkEnd w:id="38"/>
      <w:bookmarkEnd w:id="39"/>
      <w:bookmarkEnd w:id="40"/>
      <w:bookmarkEnd w:id="41"/>
      <w:r w:rsidR="007F4138" w:rsidRPr="007F4138">
        <w:rPr>
          <w:rFonts w:ascii="Times New Roman" w:eastAsia="Times New Roman" w:hAnsi="Times New Roman" w:cs="Times New Roman"/>
          <w:sz w:val="24"/>
          <w:szCs w:val="24"/>
          <w:lang w:val="en-US" w:eastAsia="en-GB"/>
        </w:rPr>
        <w:fldChar w:fldCharType="begin"/>
      </w:r>
      <w:r w:rsidR="007F4138" w:rsidRPr="007F4138">
        <w:rPr>
          <w:rFonts w:ascii="Times New Roman" w:eastAsia="Times New Roman" w:hAnsi="Times New Roman" w:cs="Times New Roman"/>
          <w:sz w:val="24"/>
          <w:szCs w:val="24"/>
          <w:lang w:val="fr-FR" w:eastAsia="en-GB"/>
        </w:rPr>
        <w:instrText xml:space="preserve"> INCLUDEPICTURE "https://www.researchgate.net/profile/Moussa-Lo/publication/228775795/figure/fig1/AS:668995921379331@1536512465265/Diagramme-du-schema-entite-association-de-la-base-de-donnee-du-groupe-SI-Web-Le-modele.png" \* MERGEFORMATINET </w:instrText>
      </w:r>
      <w:r w:rsidR="007F4138" w:rsidRPr="007F4138">
        <w:rPr>
          <w:rFonts w:ascii="Times New Roman" w:eastAsia="Times New Roman" w:hAnsi="Times New Roman" w:cs="Times New Roman"/>
          <w:sz w:val="24"/>
          <w:szCs w:val="24"/>
          <w:lang w:val="en-US" w:eastAsia="en-GB"/>
        </w:rPr>
        <w:fldChar w:fldCharType="separate"/>
      </w:r>
      <w:r w:rsidR="007F4138" w:rsidRPr="007F4138">
        <w:rPr>
          <w:rFonts w:ascii="Times New Roman" w:eastAsia="Times New Roman" w:hAnsi="Times New Roman" w:cs="Times New Roman"/>
          <w:sz w:val="24"/>
          <w:szCs w:val="24"/>
          <w:lang w:val="en-US" w:eastAsia="en-GB"/>
        </w:rPr>
        <w:fldChar w:fldCharType="end"/>
      </w:r>
    </w:p>
    <w:p w14:paraId="1CB66D99" w14:textId="72320A82" w:rsidR="006A3770" w:rsidRDefault="00F57C18" w:rsidP="006A3770">
      <w:pPr>
        <w:rPr>
          <w:lang w:val="fr-FR"/>
        </w:rPr>
      </w:pPr>
      <w:r w:rsidRPr="006A3770">
        <w:rPr>
          <w:lang w:val="fr-FR" w:eastAsia="en-GB"/>
        </w:rPr>
        <w:drawing>
          <wp:anchor distT="0" distB="0" distL="114300" distR="114300" simplePos="0" relativeHeight="251658242" behindDoc="0" locked="0" layoutInCell="1" allowOverlap="1" wp14:anchorId="508B53BD" wp14:editId="2742E05C">
            <wp:simplePos x="0" y="0"/>
            <wp:positionH relativeFrom="column">
              <wp:posOffset>-8368</wp:posOffset>
            </wp:positionH>
            <wp:positionV relativeFrom="paragraph">
              <wp:posOffset>55245</wp:posOffset>
            </wp:positionV>
            <wp:extent cx="8941699" cy="4609388"/>
            <wp:effectExtent l="0" t="0" r="0" b="127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941699" cy="4609388"/>
                    </a:xfrm>
                    <a:prstGeom prst="rect">
                      <a:avLst/>
                    </a:prstGeom>
                  </pic:spPr>
                </pic:pic>
              </a:graphicData>
            </a:graphic>
            <wp14:sizeRelH relativeFrom="page">
              <wp14:pctWidth>0</wp14:pctWidth>
            </wp14:sizeRelH>
            <wp14:sizeRelV relativeFrom="page">
              <wp14:pctHeight>0</wp14:pctHeight>
            </wp14:sizeRelV>
          </wp:anchor>
        </w:drawing>
      </w:r>
    </w:p>
    <w:p w14:paraId="50D6FDE0" w14:textId="77777777" w:rsidR="006A3770" w:rsidRDefault="006A3770" w:rsidP="006A3770">
      <w:pPr>
        <w:rPr>
          <w:lang w:val="fr-FR"/>
        </w:rPr>
      </w:pPr>
    </w:p>
    <w:p w14:paraId="53B4504A" w14:textId="77777777" w:rsidR="006A3770" w:rsidRDefault="006A3770" w:rsidP="006A3770">
      <w:pPr>
        <w:rPr>
          <w:lang w:val="fr-FR"/>
        </w:rPr>
      </w:pPr>
    </w:p>
    <w:p w14:paraId="093CFDF3" w14:textId="77777777" w:rsidR="006A3770" w:rsidRDefault="006A3770" w:rsidP="006A3770">
      <w:pPr>
        <w:rPr>
          <w:lang w:val="fr-FR"/>
        </w:rPr>
      </w:pPr>
    </w:p>
    <w:p w14:paraId="52651B7D" w14:textId="77777777" w:rsidR="006A3770" w:rsidRDefault="006A3770" w:rsidP="006A3770">
      <w:pPr>
        <w:rPr>
          <w:lang w:val="fr-FR"/>
        </w:rPr>
      </w:pPr>
    </w:p>
    <w:p w14:paraId="23999EEC" w14:textId="77777777" w:rsidR="006A3770" w:rsidRDefault="006A3770" w:rsidP="006A3770">
      <w:pPr>
        <w:rPr>
          <w:lang w:val="fr-FR"/>
        </w:rPr>
      </w:pPr>
    </w:p>
    <w:p w14:paraId="5DB5DFE4" w14:textId="77777777" w:rsidR="006A3770" w:rsidRDefault="006A3770" w:rsidP="006A3770">
      <w:pPr>
        <w:rPr>
          <w:lang w:val="fr-FR"/>
        </w:rPr>
      </w:pPr>
    </w:p>
    <w:p w14:paraId="3230668D" w14:textId="77777777" w:rsidR="006A3770" w:rsidRDefault="006A3770" w:rsidP="006A3770">
      <w:pPr>
        <w:rPr>
          <w:lang w:val="fr-FR"/>
        </w:rPr>
      </w:pPr>
    </w:p>
    <w:p w14:paraId="3C28DCD1" w14:textId="77777777" w:rsidR="006A3770" w:rsidRDefault="006A3770" w:rsidP="006A3770">
      <w:pPr>
        <w:rPr>
          <w:lang w:val="fr-FR"/>
        </w:rPr>
      </w:pPr>
    </w:p>
    <w:p w14:paraId="12329639" w14:textId="77777777" w:rsidR="006A3770" w:rsidRDefault="006A3770" w:rsidP="006A3770">
      <w:pPr>
        <w:rPr>
          <w:lang w:val="fr-FR"/>
        </w:rPr>
      </w:pPr>
    </w:p>
    <w:p w14:paraId="28CDC235" w14:textId="77777777" w:rsidR="006A3770" w:rsidRDefault="006A3770" w:rsidP="006A3770">
      <w:pPr>
        <w:rPr>
          <w:lang w:val="fr-FR"/>
        </w:rPr>
      </w:pPr>
    </w:p>
    <w:p w14:paraId="3764FCF2" w14:textId="77777777" w:rsidR="006A3770" w:rsidRDefault="006A3770" w:rsidP="006A3770">
      <w:pPr>
        <w:rPr>
          <w:lang w:val="fr-FR"/>
        </w:rPr>
      </w:pPr>
    </w:p>
    <w:p w14:paraId="52835260" w14:textId="77777777" w:rsidR="006A3770" w:rsidRDefault="006A3770" w:rsidP="006A3770">
      <w:pPr>
        <w:rPr>
          <w:lang w:val="fr-FR"/>
        </w:rPr>
      </w:pPr>
    </w:p>
    <w:p w14:paraId="6C9709C0" w14:textId="49E0EA13" w:rsidR="006A3770" w:rsidRDefault="006A3770" w:rsidP="006A3770">
      <w:pPr>
        <w:rPr>
          <w:lang w:val="fr-FR"/>
        </w:rPr>
      </w:pPr>
    </w:p>
    <w:p w14:paraId="2478AB30" w14:textId="0686EEE1" w:rsidR="006A3770" w:rsidRDefault="00F57C18" w:rsidP="006A3770">
      <w:pPr>
        <w:rPr>
          <w:lang w:val="fr-FR"/>
        </w:rPr>
      </w:pPr>
      <w:r>
        <w:rPr>
          <w:noProof/>
        </w:rPr>
        <mc:AlternateContent>
          <mc:Choice Requires="wps">
            <w:drawing>
              <wp:anchor distT="0" distB="0" distL="114300" distR="114300" simplePos="0" relativeHeight="251658243" behindDoc="0" locked="0" layoutInCell="1" allowOverlap="1" wp14:anchorId="41D9080B" wp14:editId="6745F970">
                <wp:simplePos x="0" y="0"/>
                <wp:positionH relativeFrom="column">
                  <wp:posOffset>1345368</wp:posOffset>
                </wp:positionH>
                <wp:positionV relativeFrom="paragraph">
                  <wp:posOffset>775139</wp:posOffset>
                </wp:positionV>
                <wp:extent cx="712851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6BEC83C4" w14:textId="5A27B662" w:rsidR="00435D62" w:rsidRPr="00435D62" w:rsidRDefault="00435D62" w:rsidP="00435D62">
                            <w:pPr>
                              <w:pStyle w:val="Caption"/>
                              <w:jc w:val="center"/>
                              <w:rPr>
                                <w:b/>
                                <w:color w:val="7F286D"/>
                                <w:lang w:val="fr-FR" w:eastAsia="en-GB"/>
                              </w:rPr>
                            </w:pPr>
                            <w:r w:rsidRPr="00435D62">
                              <w:rPr>
                                <w:lang w:val="fr-FR"/>
                              </w:rPr>
                              <w:t xml:space="preserve">Figure </w:t>
                            </w:r>
                            <w:r>
                              <w:fldChar w:fldCharType="begin"/>
                            </w:r>
                            <w:r w:rsidRPr="00435D62">
                              <w:rPr>
                                <w:lang w:val="fr-FR"/>
                              </w:rPr>
                              <w:instrText xml:space="preserve"> SEQ Figure \* ARABIC </w:instrText>
                            </w:r>
                            <w:r>
                              <w:fldChar w:fldCharType="separate"/>
                            </w:r>
                            <w:r w:rsidR="0070123F">
                              <w:rPr>
                                <w:noProof/>
                                <w:lang w:val="fr-FR"/>
                              </w:rPr>
                              <w:t>1</w:t>
                            </w:r>
                            <w:r>
                              <w:fldChar w:fldCharType="end"/>
                            </w:r>
                            <w:r w:rsidRPr="00435D62">
                              <w:rPr>
                                <w:lang w:val="fr-FR"/>
                              </w:rPr>
                              <w:t xml:space="preserve"> - Graphe des Dépendances Fonctionnelles (GDF)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9080B" id="_x0000_t202" coordsize="21600,21600" o:spt="202" path="m,l,21600r21600,l21600,xe">
                <v:stroke joinstyle="miter"/>
                <v:path gradientshapeok="t" o:connecttype="rect"/>
              </v:shapetype>
              <v:shape id="Zone de texte 41" o:spid="_x0000_s1026" type="#_x0000_t202" style="position:absolute;left:0;text-align:left;margin-left:105.95pt;margin-top:61.05pt;width:561.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6llFQIAADgEAAAOAAAAZHJzL2Uyb0RvYy54bWysU8Fu2zAMvQ/YPwi6L04ytCu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PlpNr+7mVF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" stroked="f">
                <v:textbox style="mso-fit-shape-to-text:t" inset="0,0,0,0">
                  <w:txbxContent>
                    <w:p w14:paraId="6BEC83C4" w14:textId="5A27B662" w:rsidR="00435D62" w:rsidRPr="00435D62" w:rsidRDefault="00435D62" w:rsidP="00435D62">
                      <w:pPr>
                        <w:pStyle w:val="Caption"/>
                        <w:jc w:val="center"/>
                        <w:rPr>
                          <w:b/>
                          <w:color w:val="7F286D"/>
                          <w:lang w:val="fr-FR" w:eastAsia="en-GB"/>
                        </w:rPr>
                      </w:pPr>
                      <w:r w:rsidRPr="00435D62">
                        <w:rPr>
                          <w:lang w:val="fr-FR"/>
                        </w:rPr>
                        <w:t xml:space="preserve">Figure </w:t>
                      </w:r>
                      <w:r>
                        <w:fldChar w:fldCharType="begin"/>
                      </w:r>
                      <w:r w:rsidRPr="00435D62">
                        <w:rPr>
                          <w:lang w:val="fr-FR"/>
                        </w:rPr>
                        <w:instrText xml:space="preserve"> SEQ Figure \* ARABIC </w:instrText>
                      </w:r>
                      <w:r>
                        <w:fldChar w:fldCharType="separate"/>
                      </w:r>
                      <w:r w:rsidR="0070123F">
                        <w:rPr>
                          <w:noProof/>
                          <w:lang w:val="fr-FR"/>
                        </w:rPr>
                        <w:t>1</w:t>
                      </w:r>
                      <w:r>
                        <w:fldChar w:fldCharType="end"/>
                      </w:r>
                      <w:r w:rsidRPr="00435D62">
                        <w:rPr>
                          <w:lang w:val="fr-FR"/>
                        </w:rPr>
                        <w:t xml:space="preserve"> - Graphe des Dépendances Fonctionnelles (GDF)</w:t>
                      </w:r>
                    </w:p>
                  </w:txbxContent>
                </v:textbox>
              </v:shape>
            </w:pict>
          </mc:Fallback>
        </mc:AlternateContent>
      </w:r>
    </w:p>
    <w:p w14:paraId="0A105995" w14:textId="795DF478" w:rsidR="006A3770" w:rsidRPr="006A3770" w:rsidRDefault="006A3770" w:rsidP="006A3770">
      <w:pPr>
        <w:rPr>
          <w:lang w:val="fr-FR"/>
        </w:rPr>
        <w:sectPr w:rsidR="006A3770" w:rsidRPr="006A3770" w:rsidSect="00F57C18">
          <w:pgSz w:w="16838" w:h="11906" w:orient="landscape"/>
          <w:pgMar w:top="1080" w:right="1440" w:bottom="1080" w:left="1440" w:header="708" w:footer="708" w:gutter="0"/>
          <w:cols w:space="708"/>
          <w:docGrid w:linePitch="360"/>
        </w:sectPr>
      </w:pPr>
    </w:p>
    <w:p w14:paraId="25761B75" w14:textId="149CCF59" w:rsidR="00A11E69" w:rsidRDefault="00A97BBD" w:rsidP="00B75B7F">
      <w:pPr>
        <w:pStyle w:val="Heading2"/>
        <w:rPr>
          <w:lang w:val="fr-FR" w:eastAsia="en-GB"/>
        </w:rPr>
      </w:pPr>
      <w:bookmarkStart w:id="42" w:name="_Toc92194699"/>
      <w:bookmarkStart w:id="43" w:name="_Toc92194725"/>
      <w:bookmarkStart w:id="44" w:name="_Toc92194609"/>
      <w:bookmarkStart w:id="45" w:name="_Toc92194711"/>
      <w:bookmarkStart w:id="46" w:name="_Toc92194737"/>
      <w:bookmarkStart w:id="47" w:name="_Toc92199614"/>
      <w:r w:rsidRPr="00526827">
        <w:rPr>
          <w:lang w:val="fr-FR" w:eastAsia="en-GB"/>
        </w:rPr>
        <w:t>Schéma relationnel</w:t>
      </w:r>
      <w:bookmarkEnd w:id="42"/>
      <w:bookmarkEnd w:id="43"/>
      <w:bookmarkEnd w:id="44"/>
      <w:bookmarkEnd w:id="45"/>
      <w:bookmarkEnd w:id="46"/>
      <w:bookmarkEnd w:id="47"/>
    </w:p>
    <w:p w14:paraId="6144FCCE" w14:textId="6602630C" w:rsidR="00A11E69" w:rsidRPr="00A11E69" w:rsidRDefault="00D24940" w:rsidP="000A69BC">
      <w:pPr>
        <w:ind w:left="0" w:firstLine="0"/>
        <w:jc w:val="center"/>
        <w:rPr>
          <w:lang w:val="fr-FR" w:eastAsia="en-GB"/>
        </w:rPr>
      </w:pPr>
      <w:r>
        <w:rPr>
          <w:noProof/>
        </w:rPr>
        <mc:AlternateContent>
          <mc:Choice Requires="wps">
            <w:drawing>
              <wp:anchor distT="0" distB="0" distL="114300" distR="114300" simplePos="0" relativeHeight="251658241" behindDoc="0" locked="0" layoutInCell="1" allowOverlap="1" wp14:anchorId="049EA7EB" wp14:editId="5C7130B6">
                <wp:simplePos x="0" y="0"/>
                <wp:positionH relativeFrom="column">
                  <wp:posOffset>-687705</wp:posOffset>
                </wp:positionH>
                <wp:positionV relativeFrom="paragraph">
                  <wp:posOffset>3909695</wp:posOffset>
                </wp:positionV>
                <wp:extent cx="10375265" cy="63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10375265" cy="635"/>
                        </a:xfrm>
                        <a:prstGeom prst="rect">
                          <a:avLst/>
                        </a:prstGeom>
                        <a:solidFill>
                          <a:prstClr val="white"/>
                        </a:solidFill>
                        <a:ln>
                          <a:noFill/>
                        </a:ln>
                      </wps:spPr>
                      <wps:txbx>
                        <w:txbxContent>
                          <w:p w14:paraId="3F75766E" w14:textId="2CD12EF7" w:rsidR="00D24940" w:rsidRPr="00A77A32" w:rsidRDefault="00D24940" w:rsidP="00435D62">
                            <w:pPr>
                              <w:pStyle w:val="Caption"/>
                              <w:jc w:val="center"/>
                              <w:rPr>
                                <w:sz w:val="22"/>
                                <w:szCs w:val="22"/>
                                <w:lang w:val="fr-FR"/>
                              </w:rPr>
                            </w:pPr>
                            <w:r w:rsidRPr="00D24940">
                              <w:rPr>
                                <w:lang w:val="fr-FR"/>
                              </w:rPr>
                              <w:t xml:space="preserve">Figure </w:t>
                            </w:r>
                            <w:r>
                              <w:fldChar w:fldCharType="begin"/>
                            </w:r>
                            <w:r w:rsidRPr="00D24940">
                              <w:rPr>
                                <w:lang w:val="fr-FR"/>
                              </w:rPr>
                              <w:instrText xml:space="preserve"> SEQ Figure \* ARABIC </w:instrText>
                            </w:r>
                            <w:r>
                              <w:fldChar w:fldCharType="separate"/>
                            </w:r>
                            <w:r w:rsidR="0070123F">
                              <w:rPr>
                                <w:noProof/>
                                <w:lang w:val="fr-FR"/>
                              </w:rPr>
                              <w:t>2</w:t>
                            </w:r>
                            <w:r>
                              <w:fldChar w:fldCharType="end"/>
                            </w:r>
                            <w:r w:rsidRPr="00D24940">
                              <w:rPr>
                                <w:lang w:val="fr-FR"/>
                              </w:rPr>
                              <w:t xml:space="preserve"> - Modèle Logique de Données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A7EB" id="Text Box 32" o:spid="_x0000_s1027" type="#_x0000_t202" style="position:absolute;left:0;text-align:left;margin-left:-54.15pt;margin-top:307.85pt;width:816.9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" stroked="f">
                <v:textbox style="mso-fit-shape-to-text:t" inset="0,0,0,0">
                  <w:txbxContent>
                    <w:p w14:paraId="3F75766E" w14:textId="2CD12EF7" w:rsidR="00D24940" w:rsidRPr="00A77A32" w:rsidRDefault="00D24940" w:rsidP="00435D62">
                      <w:pPr>
                        <w:pStyle w:val="Caption"/>
                        <w:jc w:val="center"/>
                        <w:rPr>
                          <w:sz w:val="22"/>
                          <w:szCs w:val="22"/>
                          <w:lang w:val="fr-FR"/>
                        </w:rPr>
                      </w:pPr>
                      <w:r w:rsidRPr="00D24940">
                        <w:rPr>
                          <w:lang w:val="fr-FR"/>
                        </w:rPr>
                        <w:t xml:space="preserve">Figure </w:t>
                      </w:r>
                      <w:r>
                        <w:fldChar w:fldCharType="begin"/>
                      </w:r>
                      <w:r w:rsidRPr="00D24940">
                        <w:rPr>
                          <w:lang w:val="fr-FR"/>
                        </w:rPr>
                        <w:instrText xml:space="preserve"> SEQ Figure \* ARABIC </w:instrText>
                      </w:r>
                      <w:r>
                        <w:fldChar w:fldCharType="separate"/>
                      </w:r>
                      <w:r w:rsidR="0070123F">
                        <w:rPr>
                          <w:noProof/>
                          <w:lang w:val="fr-FR"/>
                        </w:rPr>
                        <w:t>2</w:t>
                      </w:r>
                      <w:r>
                        <w:fldChar w:fldCharType="end"/>
                      </w:r>
                      <w:r w:rsidRPr="00D24940">
                        <w:rPr>
                          <w:lang w:val="fr-FR"/>
                        </w:rPr>
                        <w:t xml:space="preserve"> - Modèle Logique de Données (MLD)</w:t>
                      </w:r>
                    </w:p>
                  </w:txbxContent>
                </v:textbox>
              </v:shape>
            </w:pict>
          </mc:Fallback>
        </mc:AlternateContent>
      </w:r>
      <w:r w:rsidR="00524498" w:rsidRPr="000A69BC">
        <w:rPr>
          <w:lang w:val="fr-FR"/>
        </w:rPr>
        <w:drawing>
          <wp:anchor distT="0" distB="0" distL="114300" distR="114300" simplePos="0" relativeHeight="251658240" behindDoc="0" locked="0" layoutInCell="1" allowOverlap="1" wp14:anchorId="2E296FD1" wp14:editId="3A354AF3">
            <wp:simplePos x="0" y="0"/>
            <wp:positionH relativeFrom="column">
              <wp:posOffset>-688258</wp:posOffset>
            </wp:positionH>
            <wp:positionV relativeFrom="paragraph">
              <wp:posOffset>126754</wp:posOffset>
            </wp:positionV>
            <wp:extent cx="10375713" cy="3726426"/>
            <wp:effectExtent l="0" t="0" r="63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396021" cy="3733719"/>
                    </a:xfrm>
                    <a:prstGeom prst="rect">
                      <a:avLst/>
                    </a:prstGeom>
                  </pic:spPr>
                </pic:pic>
              </a:graphicData>
            </a:graphic>
            <wp14:sizeRelH relativeFrom="page">
              <wp14:pctWidth>0</wp14:pctWidth>
            </wp14:sizeRelH>
            <wp14:sizeRelV relativeFrom="page">
              <wp14:pctHeight>0</wp14:pctHeight>
            </wp14:sizeRelV>
          </wp:anchor>
        </w:drawing>
      </w:r>
    </w:p>
    <w:p w14:paraId="16018BD4" w14:textId="77777777" w:rsidR="00DD29BD" w:rsidRDefault="00DD29BD" w:rsidP="00526827">
      <w:pPr>
        <w:rPr>
          <w:lang w:val="fr-FR" w:eastAsia="en-GB"/>
        </w:rPr>
      </w:pPr>
    </w:p>
    <w:p w14:paraId="76C28439" w14:textId="77777777" w:rsidR="00B75B7F" w:rsidRDefault="00B75B7F" w:rsidP="00526827">
      <w:pPr>
        <w:rPr>
          <w:lang w:val="fr-FR" w:eastAsia="en-GB"/>
        </w:rPr>
      </w:pPr>
    </w:p>
    <w:p w14:paraId="78341ED7" w14:textId="77777777" w:rsidR="00B75B7F" w:rsidRDefault="00B75B7F" w:rsidP="00526827">
      <w:pPr>
        <w:rPr>
          <w:lang w:val="fr-FR" w:eastAsia="en-GB"/>
        </w:rPr>
      </w:pPr>
    </w:p>
    <w:p w14:paraId="6CC53B95" w14:textId="77777777" w:rsidR="00B75B7F" w:rsidRDefault="00B75B7F" w:rsidP="00526827">
      <w:pPr>
        <w:rPr>
          <w:lang w:val="fr-FR" w:eastAsia="en-GB"/>
        </w:rPr>
      </w:pPr>
    </w:p>
    <w:p w14:paraId="3939D186" w14:textId="77777777" w:rsidR="00B75B7F" w:rsidRDefault="00B75B7F" w:rsidP="00526827">
      <w:pPr>
        <w:rPr>
          <w:lang w:val="fr-FR" w:eastAsia="en-GB"/>
        </w:rPr>
      </w:pPr>
    </w:p>
    <w:p w14:paraId="61E800B2" w14:textId="5F6EF2EC" w:rsidR="00DD29BD" w:rsidRDefault="00DD29BD" w:rsidP="00B75B7F">
      <w:pPr>
        <w:ind w:left="0" w:firstLine="0"/>
        <w:rPr>
          <w:lang w:val="fr-FR" w:eastAsia="en-GB"/>
        </w:rPr>
        <w:sectPr w:rsidR="00DD29BD" w:rsidSect="00DD29BD">
          <w:pgSz w:w="16838" w:h="11906" w:orient="landscape"/>
          <w:pgMar w:top="1080" w:right="1440" w:bottom="1080" w:left="1440" w:header="708" w:footer="708" w:gutter="0"/>
          <w:cols w:space="708"/>
          <w:docGrid w:linePitch="360"/>
        </w:sectPr>
      </w:pPr>
    </w:p>
    <w:p w14:paraId="238F1D87" w14:textId="3644BDBA" w:rsidR="00A56865" w:rsidRDefault="00784247" w:rsidP="00784247">
      <w:pPr>
        <w:pStyle w:val="Heading2"/>
        <w:ind w:left="0" w:firstLine="0"/>
        <w:rPr>
          <w:lang w:val="fr-FR" w:eastAsia="en-GB"/>
        </w:rPr>
      </w:pPr>
      <w:bookmarkStart w:id="48" w:name="_Toc92194700"/>
      <w:bookmarkStart w:id="49" w:name="_Toc92194726"/>
      <w:bookmarkStart w:id="50" w:name="_Toc92194610"/>
      <w:bookmarkStart w:id="51" w:name="_Toc92194712"/>
      <w:bookmarkStart w:id="52" w:name="_Toc92194738"/>
      <w:bookmarkStart w:id="53" w:name="_Toc92199615"/>
      <w:r>
        <w:rPr>
          <w:lang w:val="fr-FR" w:eastAsia="en-GB"/>
        </w:rPr>
        <w:t>Schéma Entités-Associations</w:t>
      </w:r>
      <w:bookmarkEnd w:id="48"/>
      <w:bookmarkEnd w:id="49"/>
      <w:bookmarkEnd w:id="50"/>
      <w:bookmarkEnd w:id="51"/>
      <w:bookmarkEnd w:id="52"/>
      <w:bookmarkEnd w:id="53"/>
    </w:p>
    <w:p w14:paraId="1AA45E0D" w14:textId="77777777" w:rsidR="00784247" w:rsidRDefault="00552055" w:rsidP="00784247">
      <w:pPr>
        <w:keepNext/>
        <w:ind w:left="0" w:firstLine="0"/>
        <w:jc w:val="center"/>
      </w:pPr>
      <w:r w:rsidRPr="00552055">
        <w:rPr>
          <w:lang w:val="fr-FR" w:eastAsia="en-GB"/>
        </w:rPr>
        <w:drawing>
          <wp:inline distT="0" distB="0" distL="0" distR="0" wp14:anchorId="0257B913" wp14:editId="7F2AE0C7">
            <wp:extent cx="6188710" cy="4164965"/>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64965"/>
                    </a:xfrm>
                    <a:prstGeom prst="rect">
                      <a:avLst/>
                    </a:prstGeom>
                  </pic:spPr>
                </pic:pic>
              </a:graphicData>
            </a:graphic>
          </wp:inline>
        </w:drawing>
      </w:r>
    </w:p>
    <w:p w14:paraId="1282205A" w14:textId="0A234D67" w:rsidR="00A56865" w:rsidRDefault="00784247" w:rsidP="00784247">
      <w:pPr>
        <w:pStyle w:val="Caption"/>
        <w:jc w:val="center"/>
        <w:rPr>
          <w:lang w:val="fr-FR" w:eastAsia="en-GB"/>
        </w:rPr>
      </w:pPr>
      <w:r w:rsidRPr="00784247">
        <w:rPr>
          <w:lang w:val="fr-FR"/>
        </w:rPr>
        <w:t xml:space="preserve">Figure </w:t>
      </w:r>
      <w:r>
        <w:fldChar w:fldCharType="begin"/>
      </w:r>
      <w:r w:rsidRPr="00784247">
        <w:rPr>
          <w:lang w:val="fr-FR"/>
        </w:rPr>
        <w:instrText xml:space="preserve"> SEQ Figure \* ARABIC </w:instrText>
      </w:r>
      <w:r>
        <w:fldChar w:fldCharType="separate"/>
      </w:r>
      <w:r w:rsidR="0070123F">
        <w:rPr>
          <w:noProof/>
          <w:lang w:val="fr-FR"/>
        </w:rPr>
        <w:t>3</w:t>
      </w:r>
      <w:r>
        <w:fldChar w:fldCharType="end"/>
      </w:r>
      <w:r w:rsidRPr="00784247">
        <w:rPr>
          <w:lang w:val="fr-FR"/>
        </w:rPr>
        <w:t xml:space="preserve"> - Modèle Conceptuel de Données (MCD)</w:t>
      </w:r>
    </w:p>
    <w:p w14:paraId="3DFFBD62" w14:textId="49997A95" w:rsidR="00113EC0" w:rsidRDefault="00E436A7" w:rsidP="00B06919">
      <w:pPr>
        <w:ind w:left="0" w:firstLine="0"/>
        <w:jc w:val="both"/>
        <w:rPr>
          <w:lang w:val="fr-FR" w:eastAsia="en-GB"/>
        </w:rPr>
      </w:pPr>
      <w:r>
        <w:rPr>
          <w:lang w:val="fr-FR" w:eastAsia="en-GB"/>
        </w:rPr>
        <w:t xml:space="preserve">Un utilisateur </w:t>
      </w:r>
      <w:r w:rsidR="003D0DD8">
        <w:rPr>
          <w:lang w:val="fr-FR" w:eastAsia="en-GB"/>
        </w:rPr>
        <w:t xml:space="preserve">(resp. </w:t>
      </w:r>
      <w:r w:rsidR="00762BEF">
        <w:rPr>
          <w:lang w:val="fr-FR" w:eastAsia="en-GB"/>
        </w:rPr>
        <w:t>réalis</w:t>
      </w:r>
      <w:r w:rsidR="00966754">
        <w:rPr>
          <w:lang w:val="fr-FR" w:eastAsia="en-GB"/>
        </w:rPr>
        <w:t>a</w:t>
      </w:r>
      <w:r w:rsidR="003D0DD8">
        <w:rPr>
          <w:lang w:val="fr-FR" w:eastAsia="en-GB"/>
        </w:rPr>
        <w:t>teur)</w:t>
      </w:r>
      <w:r>
        <w:rPr>
          <w:lang w:val="fr-FR" w:eastAsia="en-GB"/>
        </w:rPr>
        <w:t xml:space="preserve"> habite dans un pays, </w:t>
      </w:r>
      <w:r w:rsidR="00113EC0">
        <w:rPr>
          <w:lang w:val="fr-FR" w:eastAsia="en-GB"/>
        </w:rPr>
        <w:t xml:space="preserve">il peut noter </w:t>
      </w:r>
      <w:r w:rsidR="005148C8">
        <w:rPr>
          <w:lang w:val="fr-FR" w:eastAsia="en-GB"/>
        </w:rPr>
        <w:t xml:space="preserve">aucun, </w:t>
      </w:r>
      <w:r w:rsidR="00113EC0">
        <w:rPr>
          <w:lang w:val="fr-FR" w:eastAsia="en-GB"/>
        </w:rPr>
        <w:t>un ou plusieurs films, séries et documentaires</w:t>
      </w:r>
      <w:r w:rsidR="004D301C">
        <w:rPr>
          <w:lang w:val="fr-FR" w:eastAsia="en-GB"/>
        </w:rPr>
        <w:t xml:space="preserve"> (resp. il peut réaliser </w:t>
      </w:r>
      <w:r w:rsidR="005148C8">
        <w:rPr>
          <w:lang w:val="fr-FR" w:eastAsia="en-GB"/>
        </w:rPr>
        <w:t xml:space="preserve">aucun, </w:t>
      </w:r>
      <w:r w:rsidR="004D301C">
        <w:rPr>
          <w:lang w:val="fr-FR" w:eastAsia="en-GB"/>
        </w:rPr>
        <w:t>un ou plusieurs films)</w:t>
      </w:r>
      <w:r w:rsidR="00113EC0">
        <w:rPr>
          <w:lang w:val="fr-FR" w:eastAsia="en-GB"/>
        </w:rPr>
        <w:t xml:space="preserve">. </w:t>
      </w:r>
    </w:p>
    <w:p w14:paraId="24A38381" w14:textId="149BC26E" w:rsidR="00622E7F" w:rsidRPr="00A56865" w:rsidRDefault="004D301C" w:rsidP="00B06919">
      <w:pPr>
        <w:ind w:left="0" w:firstLine="0"/>
        <w:jc w:val="both"/>
        <w:rPr>
          <w:lang w:val="fr-FR" w:eastAsia="en-GB"/>
        </w:rPr>
      </w:pPr>
      <w:r>
        <w:rPr>
          <w:lang w:val="fr-FR" w:eastAsia="en-GB"/>
        </w:rPr>
        <w:t>U</w:t>
      </w:r>
      <w:r w:rsidR="00E436A7">
        <w:rPr>
          <w:lang w:val="fr-FR" w:eastAsia="en-GB"/>
        </w:rPr>
        <w:t>n pays peut être habité par aucun</w:t>
      </w:r>
      <w:r w:rsidR="004D0EC6">
        <w:rPr>
          <w:lang w:val="fr-FR" w:eastAsia="en-GB"/>
        </w:rPr>
        <w:t>, un</w:t>
      </w:r>
      <w:r w:rsidR="00E436A7">
        <w:rPr>
          <w:lang w:val="fr-FR" w:eastAsia="en-GB"/>
        </w:rPr>
        <w:t xml:space="preserve"> ou plusieurs utilisateurs</w:t>
      </w:r>
      <w:r w:rsidR="003D0DD8">
        <w:rPr>
          <w:lang w:val="fr-FR" w:eastAsia="en-GB"/>
        </w:rPr>
        <w:t xml:space="preserve"> </w:t>
      </w:r>
      <w:r w:rsidR="00DC2A3C">
        <w:rPr>
          <w:lang w:val="fr-FR" w:eastAsia="en-GB"/>
        </w:rPr>
        <w:t>ou</w:t>
      </w:r>
      <w:r w:rsidR="003D0DD8">
        <w:rPr>
          <w:lang w:val="fr-FR" w:eastAsia="en-GB"/>
        </w:rPr>
        <w:t xml:space="preserve"> </w:t>
      </w:r>
      <w:r w:rsidR="00762BEF">
        <w:rPr>
          <w:lang w:val="fr-FR" w:eastAsia="en-GB"/>
        </w:rPr>
        <w:t>réalisat</w:t>
      </w:r>
      <w:r w:rsidR="003D0DD8">
        <w:rPr>
          <w:lang w:val="fr-FR" w:eastAsia="en-GB"/>
        </w:rPr>
        <w:t>eur</w:t>
      </w:r>
      <w:r w:rsidR="00E436A7">
        <w:rPr>
          <w:lang w:val="fr-FR" w:eastAsia="en-GB"/>
        </w:rPr>
        <w:t>.</w:t>
      </w:r>
    </w:p>
    <w:p w14:paraId="3F7DCB61" w14:textId="6FE6A673" w:rsidR="00FA15E2" w:rsidRPr="00A56865" w:rsidRDefault="00FA15E2" w:rsidP="00B06919">
      <w:pPr>
        <w:ind w:left="0" w:firstLine="0"/>
        <w:jc w:val="both"/>
        <w:rPr>
          <w:lang w:val="fr-FR" w:eastAsia="en-GB"/>
        </w:rPr>
      </w:pPr>
      <w:r>
        <w:rPr>
          <w:lang w:val="fr-FR" w:eastAsia="en-GB"/>
        </w:rPr>
        <w:t xml:space="preserve">Un </w:t>
      </w:r>
      <w:r w:rsidR="00113EC0">
        <w:rPr>
          <w:lang w:val="fr-FR" w:eastAsia="en-GB"/>
        </w:rPr>
        <w:t>film</w:t>
      </w:r>
      <w:r w:rsidR="00424616">
        <w:rPr>
          <w:lang w:val="fr-FR" w:eastAsia="en-GB"/>
        </w:rPr>
        <w:t xml:space="preserve"> </w:t>
      </w:r>
      <w:r w:rsidR="003B2B3E">
        <w:rPr>
          <w:lang w:val="fr-FR" w:eastAsia="en-GB"/>
        </w:rPr>
        <w:t xml:space="preserve">ou une série </w:t>
      </w:r>
      <w:r w:rsidR="0009494D">
        <w:rPr>
          <w:lang w:val="fr-FR" w:eastAsia="en-GB"/>
        </w:rPr>
        <w:t>est caractérisé</w:t>
      </w:r>
      <w:r w:rsidR="003B2B3E">
        <w:rPr>
          <w:lang w:val="fr-FR" w:eastAsia="en-GB"/>
        </w:rPr>
        <w:t>e</w:t>
      </w:r>
      <w:r w:rsidR="0009494D">
        <w:rPr>
          <w:lang w:val="fr-FR" w:eastAsia="en-GB"/>
        </w:rPr>
        <w:t xml:space="preserve"> par un unique </w:t>
      </w:r>
      <w:r w:rsidR="00AC43D1">
        <w:rPr>
          <w:lang w:val="fr-FR" w:eastAsia="en-GB"/>
        </w:rPr>
        <w:t>genre</w:t>
      </w:r>
      <w:r w:rsidR="0009494D">
        <w:rPr>
          <w:lang w:val="fr-FR" w:eastAsia="en-GB"/>
        </w:rPr>
        <w:t xml:space="preserve"> dans ce cas</w:t>
      </w:r>
      <w:r w:rsidR="00573D87">
        <w:rPr>
          <w:lang w:val="fr-FR" w:eastAsia="en-GB"/>
        </w:rPr>
        <w:t xml:space="preserve">. </w:t>
      </w:r>
      <w:r w:rsidR="00CC71B1">
        <w:rPr>
          <w:lang w:val="fr-FR" w:eastAsia="en-GB"/>
        </w:rPr>
        <w:t>Nous</w:t>
      </w:r>
      <w:r w:rsidR="00233962">
        <w:rPr>
          <w:lang w:val="fr-FR" w:eastAsia="en-GB"/>
        </w:rPr>
        <w:t xml:space="preserve"> pouvons</w:t>
      </w:r>
      <w:r w:rsidR="00C972B3">
        <w:rPr>
          <w:lang w:val="fr-FR" w:eastAsia="en-GB"/>
        </w:rPr>
        <w:t xml:space="preserve"> développer la BDD </w:t>
      </w:r>
      <w:r w:rsidR="00CC71B1">
        <w:rPr>
          <w:lang w:val="fr-FR" w:eastAsia="en-GB"/>
        </w:rPr>
        <w:t>dans le cas où un film ou série est caractérisé par</w:t>
      </w:r>
      <w:r w:rsidR="00C972B3">
        <w:rPr>
          <w:lang w:val="fr-FR" w:eastAsia="en-GB"/>
        </w:rPr>
        <w:t xml:space="preserve"> plusieurs genres, soit </w:t>
      </w:r>
      <w:r w:rsidR="00914802">
        <w:rPr>
          <w:lang w:val="fr-FR" w:eastAsia="en-GB"/>
        </w:rPr>
        <w:t xml:space="preserve">en définissant </w:t>
      </w:r>
      <w:r w:rsidR="00C972B3">
        <w:rPr>
          <w:lang w:val="fr-FR" w:eastAsia="en-GB"/>
        </w:rPr>
        <w:t>plusieurs clés</w:t>
      </w:r>
      <w:r w:rsidR="00233962">
        <w:rPr>
          <w:lang w:val="fr-FR" w:eastAsia="en-GB"/>
        </w:rPr>
        <w:t xml:space="preserve"> </w:t>
      </w:r>
      <w:r w:rsidR="00914802" w:rsidRPr="00914802">
        <w:rPr>
          <w:i/>
          <w:iCs/>
          <w:lang w:val="fr-FR" w:eastAsia="en-GB"/>
        </w:rPr>
        <w:t>genre</w:t>
      </w:r>
      <w:r w:rsidR="00233962">
        <w:rPr>
          <w:lang w:val="fr-FR" w:eastAsia="en-GB"/>
        </w:rPr>
        <w:t xml:space="preserve"> si nous limitons le nombre de genre</w:t>
      </w:r>
      <w:r w:rsidR="00CC71B1">
        <w:rPr>
          <w:lang w:val="fr-FR" w:eastAsia="en-GB"/>
        </w:rPr>
        <w:t xml:space="preserve"> ou en créant une nouvelle </w:t>
      </w:r>
      <w:r w:rsidR="00CC71B1" w:rsidRPr="00CC71B1">
        <w:rPr>
          <w:i/>
          <w:iCs/>
          <w:lang w:val="fr-FR" w:eastAsia="en-GB"/>
        </w:rPr>
        <w:t>table</w:t>
      </w:r>
      <w:r w:rsidR="00CC71B1">
        <w:rPr>
          <w:i/>
          <w:iCs/>
          <w:lang w:val="fr-FR" w:eastAsia="en-GB"/>
        </w:rPr>
        <w:t xml:space="preserve"> </w:t>
      </w:r>
      <w:r w:rsidR="00CC71B1">
        <w:rPr>
          <w:lang w:val="fr-FR" w:eastAsia="en-GB"/>
        </w:rPr>
        <w:t>si le nombre de genre est infini</w:t>
      </w:r>
      <w:r w:rsidR="00AC43D1">
        <w:rPr>
          <w:lang w:val="fr-FR" w:eastAsia="en-GB"/>
        </w:rPr>
        <w:t>.</w:t>
      </w:r>
    </w:p>
    <w:p w14:paraId="5829C554" w14:textId="313EA8B5" w:rsidR="0037071C" w:rsidRDefault="003A6053" w:rsidP="00B06919">
      <w:pPr>
        <w:ind w:left="0" w:firstLine="0"/>
        <w:jc w:val="both"/>
        <w:rPr>
          <w:lang w:val="fr-FR" w:eastAsia="en-GB"/>
        </w:rPr>
      </w:pPr>
      <w:r>
        <w:rPr>
          <w:lang w:val="fr-FR" w:eastAsia="en-GB"/>
        </w:rPr>
        <w:t xml:space="preserve">Une œuvre (film, série ou documentaire) est définie par son </w:t>
      </w:r>
      <w:r w:rsidR="007C353E">
        <w:rPr>
          <w:lang w:val="fr-FR" w:eastAsia="en-GB"/>
        </w:rPr>
        <w:t xml:space="preserve">réalisateur et </w:t>
      </w:r>
      <w:r>
        <w:rPr>
          <w:lang w:val="fr-FR" w:eastAsia="en-GB"/>
        </w:rPr>
        <w:t>par son pays d</w:t>
      </w:r>
      <w:r w:rsidR="00A6119B">
        <w:rPr>
          <w:lang w:val="fr-FR" w:eastAsia="en-GB"/>
        </w:rPr>
        <w:t>e réalisation</w:t>
      </w:r>
      <w:r w:rsidR="00001632">
        <w:rPr>
          <w:lang w:val="fr-FR" w:eastAsia="en-GB"/>
        </w:rPr>
        <w:t xml:space="preserve"> qui est unique</w:t>
      </w:r>
      <w:r w:rsidR="00A6119B">
        <w:rPr>
          <w:lang w:val="fr-FR" w:eastAsia="en-GB"/>
        </w:rPr>
        <w:t xml:space="preserve"> dans notre cas</w:t>
      </w:r>
      <w:r>
        <w:rPr>
          <w:lang w:val="fr-FR" w:eastAsia="en-GB"/>
        </w:rPr>
        <w:t>.</w:t>
      </w:r>
      <w:r w:rsidR="00A6119B">
        <w:rPr>
          <w:lang w:val="fr-FR" w:eastAsia="en-GB"/>
        </w:rPr>
        <w:t xml:space="preserve"> </w:t>
      </w:r>
      <w:r w:rsidR="00176FCB">
        <w:rPr>
          <w:lang w:val="fr-FR" w:eastAsia="en-GB"/>
        </w:rPr>
        <w:t>Nous</w:t>
      </w:r>
      <w:r w:rsidR="00A6119B">
        <w:rPr>
          <w:lang w:val="fr-FR" w:eastAsia="en-GB"/>
        </w:rPr>
        <w:t xml:space="preserve"> pouvons faire </w:t>
      </w:r>
      <w:r w:rsidR="00176FCB">
        <w:rPr>
          <w:lang w:val="fr-FR" w:eastAsia="en-GB"/>
        </w:rPr>
        <w:t>en</w:t>
      </w:r>
      <w:r w:rsidR="00A6119B">
        <w:rPr>
          <w:lang w:val="fr-FR" w:eastAsia="en-GB"/>
        </w:rPr>
        <w:t xml:space="preserve"> sort</w:t>
      </w:r>
      <w:r w:rsidR="002F0B7C">
        <w:rPr>
          <w:lang w:val="fr-FR" w:eastAsia="en-GB"/>
        </w:rPr>
        <w:t>e que l</w:t>
      </w:r>
      <w:r w:rsidR="00176FCB">
        <w:rPr>
          <w:lang w:val="fr-FR" w:eastAsia="en-GB"/>
        </w:rPr>
        <w:t>’œuvre possède plusieurs</w:t>
      </w:r>
      <w:r w:rsidR="002F0B7C">
        <w:rPr>
          <w:lang w:val="fr-FR" w:eastAsia="en-GB"/>
        </w:rPr>
        <w:t xml:space="preserve"> pays d’origine</w:t>
      </w:r>
      <w:r w:rsidR="00176FCB">
        <w:rPr>
          <w:lang w:val="fr-FR" w:eastAsia="en-GB"/>
        </w:rPr>
        <w:t xml:space="preserve"> de la manière</w:t>
      </w:r>
      <w:r w:rsidR="00001632">
        <w:rPr>
          <w:lang w:val="fr-FR" w:eastAsia="en-GB"/>
        </w:rPr>
        <w:t xml:space="preserve"> </w:t>
      </w:r>
      <w:r w:rsidR="00176FCB">
        <w:rPr>
          <w:lang w:val="fr-FR" w:eastAsia="en-GB"/>
        </w:rPr>
        <w:t>que pour le genre.</w:t>
      </w:r>
    </w:p>
    <w:p w14:paraId="3A14FFAD" w14:textId="2FDFDB70" w:rsidR="00691463" w:rsidRDefault="0048484C" w:rsidP="00B06919">
      <w:pPr>
        <w:ind w:left="0" w:firstLine="0"/>
        <w:jc w:val="both"/>
        <w:rPr>
          <w:lang w:val="fr-FR" w:eastAsia="en-GB"/>
        </w:rPr>
        <w:sectPr w:rsidR="00691463" w:rsidSect="001F3234">
          <w:pgSz w:w="11906" w:h="16838"/>
          <w:pgMar w:top="1440" w:right="1080" w:bottom="1440" w:left="1080" w:header="708" w:footer="708" w:gutter="0"/>
          <w:cols w:space="708"/>
          <w:docGrid w:linePitch="360"/>
        </w:sectPr>
      </w:pPr>
      <w:r>
        <w:rPr>
          <w:lang w:val="fr-FR" w:eastAsia="en-GB"/>
        </w:rPr>
        <w:t xml:space="preserve">N.B </w:t>
      </w:r>
      <w:r w:rsidR="00DC135D">
        <w:rPr>
          <w:lang w:val="fr-FR" w:eastAsia="en-GB"/>
        </w:rPr>
        <w:t>:</w:t>
      </w:r>
      <w:r w:rsidR="0037071C">
        <w:rPr>
          <w:lang w:val="fr-FR" w:eastAsia="en-GB"/>
        </w:rPr>
        <w:t xml:space="preserve"> </w:t>
      </w:r>
      <w:r w:rsidR="00DC135D">
        <w:rPr>
          <w:lang w:val="fr-FR" w:eastAsia="en-GB"/>
        </w:rPr>
        <w:t>P</w:t>
      </w:r>
      <w:r w:rsidR="0037071C">
        <w:rPr>
          <w:lang w:val="fr-FR" w:eastAsia="en-GB"/>
        </w:rPr>
        <w:t xml:space="preserve">our que </w:t>
      </w:r>
      <w:r w:rsidR="00F17C48">
        <w:rPr>
          <w:lang w:val="fr-FR" w:eastAsia="en-GB"/>
        </w:rPr>
        <w:t>les graphes et</w:t>
      </w:r>
      <w:r w:rsidR="0037071C">
        <w:rPr>
          <w:lang w:val="fr-FR" w:eastAsia="en-GB"/>
        </w:rPr>
        <w:t xml:space="preserve"> diagrammes</w:t>
      </w:r>
      <w:r w:rsidR="00F17C48">
        <w:rPr>
          <w:lang w:val="fr-FR" w:eastAsia="en-GB"/>
        </w:rPr>
        <w:t xml:space="preserve"> soient moins laborieux à réaliser, nous aurions pu mettre les œuvres dans une seule et unique table </w:t>
      </w:r>
      <w:r w:rsidR="00CB2E00">
        <w:rPr>
          <w:lang w:val="fr-FR" w:eastAsia="en-GB"/>
        </w:rPr>
        <w:t>en ajoutant une clé spécifique caractérisant le type de l’œuvre (film, série ou documentaire).</w:t>
      </w:r>
    </w:p>
    <w:p w14:paraId="3976E335" w14:textId="5767898E" w:rsidR="000A4CE7" w:rsidRDefault="000A4CE7" w:rsidP="000A4CE7">
      <w:pPr>
        <w:pStyle w:val="Heading2"/>
        <w:rPr>
          <w:lang w:val="fr-FR" w:eastAsia="en-GB"/>
        </w:rPr>
      </w:pPr>
      <w:bookmarkStart w:id="54" w:name="_Toc92194701"/>
      <w:bookmarkStart w:id="55" w:name="_Toc92194727"/>
      <w:bookmarkStart w:id="56" w:name="_Toc92194611"/>
      <w:bookmarkStart w:id="57" w:name="_Toc92194713"/>
      <w:bookmarkStart w:id="58" w:name="_Toc92194739"/>
      <w:bookmarkStart w:id="59" w:name="_Toc92199616"/>
      <w:r>
        <w:rPr>
          <w:lang w:val="fr-FR" w:eastAsia="en-GB"/>
        </w:rPr>
        <w:t>Requêtes</w:t>
      </w:r>
      <w:bookmarkEnd w:id="54"/>
      <w:bookmarkEnd w:id="55"/>
      <w:bookmarkEnd w:id="56"/>
      <w:bookmarkEnd w:id="57"/>
      <w:bookmarkEnd w:id="58"/>
      <w:bookmarkEnd w:id="59"/>
    </w:p>
    <w:p w14:paraId="1F7722F0" w14:textId="0B1051F1" w:rsidR="00B041B5" w:rsidRPr="00F64481" w:rsidRDefault="001733C3" w:rsidP="00F64481">
      <w:pPr>
        <w:ind w:left="0" w:firstLine="0"/>
        <w:rPr>
          <w:lang w:val="fr-FR" w:eastAsia="en-GB"/>
        </w:rPr>
      </w:pPr>
      <w:r>
        <w:rPr>
          <w:lang w:val="fr-FR" w:eastAsia="en-GB"/>
        </w:rPr>
        <w:t xml:space="preserve">Nous avons créé 3 grands types de requêtes que nous pouvons </w:t>
      </w:r>
      <w:r w:rsidR="00997C15">
        <w:rPr>
          <w:lang w:val="fr-FR" w:eastAsia="en-GB"/>
        </w:rPr>
        <w:t>décliner selon les types d’œuvres</w:t>
      </w:r>
      <w:r w:rsidR="00A8219B">
        <w:rPr>
          <w:lang w:val="fr-FR" w:eastAsia="en-GB"/>
        </w:rPr>
        <w:t> :</w:t>
      </w:r>
    </w:p>
    <w:p w14:paraId="36A18EB4" w14:textId="77777777" w:rsidR="00941EE0" w:rsidRPr="00F64481" w:rsidRDefault="00941EE0" w:rsidP="00F64481">
      <w:pPr>
        <w:ind w:left="0" w:firstLine="0"/>
        <w:rPr>
          <w:lang w:val="fr-FR" w:eastAsia="en-GB"/>
        </w:rPr>
      </w:pPr>
    </w:p>
    <w:p w14:paraId="6597E5FA" w14:textId="56113A54" w:rsidR="00BF48F1" w:rsidRPr="00BF48F1" w:rsidRDefault="00DE501D" w:rsidP="00DE501D">
      <w:pPr>
        <w:pStyle w:val="ListParagraph"/>
        <w:numPr>
          <w:ilvl w:val="0"/>
          <w:numId w:val="3"/>
        </w:numPr>
        <w:jc w:val="both"/>
        <w:rPr>
          <w:lang w:val="fr-FR" w:eastAsia="en-GB"/>
        </w:rPr>
      </w:pPr>
      <w:r>
        <w:rPr>
          <w:lang w:val="fr-FR" w:eastAsia="en-GB"/>
        </w:rPr>
        <w:t>Une</w:t>
      </w:r>
      <w:r w:rsidR="004B2283">
        <w:rPr>
          <w:lang w:val="fr-FR" w:eastAsia="en-GB"/>
        </w:rPr>
        <w:t xml:space="preserve"> requête classement (dite </w:t>
      </w:r>
      <w:r>
        <w:rPr>
          <w:lang w:val="fr-FR" w:eastAsia="en-GB"/>
        </w:rPr>
        <w:t>T</w:t>
      </w:r>
      <w:r w:rsidR="004B2283">
        <w:rPr>
          <w:lang w:val="fr-FR" w:eastAsia="en-GB"/>
        </w:rPr>
        <w:t>op</w:t>
      </w:r>
      <w:r>
        <w:rPr>
          <w:lang w:val="fr-FR" w:eastAsia="en-GB"/>
        </w:rPr>
        <w:t>_Movies, Top_Series ou Top_Docs</w:t>
      </w:r>
      <w:r w:rsidR="004B2283">
        <w:rPr>
          <w:lang w:val="fr-FR" w:eastAsia="en-GB"/>
        </w:rPr>
        <w:t xml:space="preserve">) </w:t>
      </w:r>
      <w:r w:rsidR="00A0359D">
        <w:rPr>
          <w:lang w:val="fr-FR" w:eastAsia="en-GB"/>
        </w:rPr>
        <w:t xml:space="preserve">qui classe les </w:t>
      </w:r>
      <w:r w:rsidR="00911619">
        <w:rPr>
          <w:lang w:val="fr-FR" w:eastAsia="en-GB"/>
        </w:rPr>
        <w:t>œuvres selon la moyenne des notes attribuées par les utilisateurs pour une œuvre donné</w:t>
      </w:r>
      <w:r w:rsidR="00921BBB">
        <w:rPr>
          <w:lang w:val="fr-FR" w:eastAsia="en-GB"/>
        </w:rPr>
        <w:t>e dans l’ordre décroissant</w:t>
      </w:r>
      <w:r w:rsidR="000154A2">
        <w:rPr>
          <w:lang w:val="fr-FR" w:eastAsia="en-GB"/>
        </w:rPr>
        <w:t xml:space="preserve"> (cf. formulaire </w:t>
      </w:r>
      <w:r w:rsidR="008139E6" w:rsidRPr="0073759B">
        <w:rPr>
          <w:i/>
          <w:iCs/>
          <w:lang w:val="fr-FR" w:eastAsia="en-GB"/>
        </w:rPr>
        <w:t>Rating_All</w:t>
      </w:r>
      <w:r w:rsidR="006B60FE">
        <w:rPr>
          <w:lang w:val="fr-FR" w:eastAsia="en-GB"/>
        </w:rPr>
        <w:t xml:space="preserve"> </w:t>
      </w:r>
      <w:r w:rsidR="008139E6">
        <w:rPr>
          <w:lang w:val="fr-FR" w:eastAsia="en-GB"/>
        </w:rPr>
        <w:t xml:space="preserve">ou </w:t>
      </w:r>
      <w:r w:rsidR="008139E6" w:rsidRPr="0073759B">
        <w:rPr>
          <w:i/>
          <w:iCs/>
          <w:lang w:val="fr-FR" w:eastAsia="en-GB"/>
        </w:rPr>
        <w:t>Rating_Movies</w:t>
      </w:r>
      <w:r w:rsidR="00F34B2A">
        <w:rPr>
          <w:lang w:val="fr-FR" w:eastAsia="en-GB"/>
        </w:rPr>
        <w:t>)</w:t>
      </w:r>
      <w:r w:rsidR="00921BBB">
        <w:rPr>
          <w:lang w:val="fr-FR" w:eastAsia="en-GB"/>
        </w:rPr>
        <w:t>.</w:t>
      </w:r>
      <w:r w:rsidR="00C869A3">
        <w:rPr>
          <w:lang w:val="fr-FR" w:eastAsia="en-GB"/>
        </w:rPr>
        <w:t xml:space="preserve"> (cf. Requête 1)</w:t>
      </w:r>
    </w:p>
    <w:p w14:paraId="2E520B45" w14:textId="77777777" w:rsidR="00AC4550" w:rsidRDefault="00BF48F1" w:rsidP="00941EE0">
      <w:pPr>
        <w:keepNext/>
        <w:spacing w:after="0"/>
        <w:ind w:left="0" w:firstLine="0"/>
        <w:jc w:val="center"/>
      </w:pPr>
      <w:r w:rsidRPr="00BF48F1">
        <w:rPr>
          <w:lang w:val="fr-FR" w:eastAsia="en-GB"/>
        </w:rPr>
        <w:drawing>
          <wp:inline distT="0" distB="0" distL="0" distR="0" wp14:anchorId="2AB78107" wp14:editId="3BC704E8">
            <wp:extent cx="3790559" cy="571441"/>
            <wp:effectExtent l="0" t="0" r="635" b="63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rotWithShape="1">
                    <a:blip r:embed="rId16"/>
                    <a:srcRect l="-1" r="-1"/>
                    <a:stretch/>
                  </pic:blipFill>
                  <pic:spPr bwMode="auto">
                    <a:xfrm>
                      <a:off x="0" y="0"/>
                      <a:ext cx="3790952" cy="571500"/>
                    </a:xfrm>
                    <a:prstGeom prst="rect">
                      <a:avLst/>
                    </a:prstGeom>
                    <a:ln>
                      <a:noFill/>
                    </a:ln>
                    <a:extLst>
                      <a:ext uri="{53640926-AAD7-44D8-BBD7-CCE9431645EC}">
                        <a14:shadowObscured xmlns:a14="http://schemas.microsoft.com/office/drawing/2010/main"/>
                      </a:ext>
                    </a:extLst>
                  </pic:spPr>
                </pic:pic>
              </a:graphicData>
            </a:graphic>
          </wp:inline>
        </w:drawing>
      </w:r>
    </w:p>
    <w:p w14:paraId="0EC176BF" w14:textId="1DDDC0F5" w:rsidR="007C63CE" w:rsidRDefault="00AC4550" w:rsidP="00941EE0">
      <w:pPr>
        <w:pStyle w:val="Caption"/>
        <w:ind w:left="720" w:hanging="360"/>
        <w:jc w:val="center"/>
        <w:rPr>
          <w:lang w:val="fr-FR"/>
        </w:rPr>
      </w:pPr>
      <w:r w:rsidRPr="00AC4550">
        <w:rPr>
          <w:lang w:val="fr-FR"/>
        </w:rPr>
        <w:t xml:space="preserve">Requête </w:t>
      </w:r>
      <w:r>
        <w:fldChar w:fldCharType="begin"/>
      </w:r>
      <w:r w:rsidRPr="00AC4550">
        <w:rPr>
          <w:lang w:val="fr-FR"/>
        </w:rPr>
        <w:instrText xml:space="preserve"> SEQ Requête \* ARABIC </w:instrText>
      </w:r>
      <w:r>
        <w:fldChar w:fldCharType="separate"/>
      </w:r>
      <w:r w:rsidR="0070123F">
        <w:rPr>
          <w:noProof/>
          <w:lang w:val="fr-FR"/>
        </w:rPr>
        <w:t>1</w:t>
      </w:r>
      <w:r>
        <w:fldChar w:fldCharType="end"/>
      </w:r>
      <w:r w:rsidRPr="00AC4550">
        <w:rPr>
          <w:lang w:val="fr-FR"/>
        </w:rPr>
        <w:t xml:space="preserve"> - Classement des documentaires selon la moyenne des notes données par les utilisateurs</w:t>
      </w:r>
    </w:p>
    <w:p w14:paraId="0EB233BB" w14:textId="77777777" w:rsidR="009262CF" w:rsidRPr="009262CF" w:rsidRDefault="009262CF" w:rsidP="009262CF">
      <w:pPr>
        <w:pStyle w:val="ListParagraph"/>
        <w:ind w:firstLine="0"/>
        <w:jc w:val="center"/>
        <w:rPr>
          <w:lang w:val="fr-FR" w:eastAsia="en-GB"/>
        </w:rPr>
      </w:pPr>
    </w:p>
    <w:p w14:paraId="07FDE881" w14:textId="0CEF8CB4" w:rsidR="00A10219" w:rsidRDefault="00DE501D" w:rsidP="00DE501D">
      <w:pPr>
        <w:pStyle w:val="ListParagraph"/>
        <w:numPr>
          <w:ilvl w:val="0"/>
          <w:numId w:val="3"/>
        </w:numPr>
        <w:jc w:val="both"/>
        <w:rPr>
          <w:lang w:val="fr-FR" w:eastAsia="en-GB"/>
        </w:rPr>
      </w:pPr>
      <w:r>
        <w:rPr>
          <w:lang w:val="fr-FR" w:eastAsia="en-GB"/>
        </w:rPr>
        <w:t>Une</w:t>
      </w:r>
      <w:r w:rsidR="00A10219">
        <w:rPr>
          <w:lang w:val="fr-FR" w:eastAsia="en-GB"/>
        </w:rPr>
        <w:t xml:space="preserve"> requête </w:t>
      </w:r>
      <w:r w:rsidR="00270A97">
        <w:rPr>
          <w:lang w:val="fr-FR" w:eastAsia="en-GB"/>
        </w:rPr>
        <w:t>affichage</w:t>
      </w:r>
      <w:r w:rsidR="007478F7">
        <w:rPr>
          <w:lang w:val="fr-FR" w:eastAsia="en-GB"/>
        </w:rPr>
        <w:t xml:space="preserve"> de la recherche selon le genre, le pays, les mots-clés et l’année de diffusion</w:t>
      </w:r>
      <w:r w:rsidR="006537C4">
        <w:rPr>
          <w:lang w:val="fr-FR" w:eastAsia="en-GB"/>
        </w:rPr>
        <w:t xml:space="preserve"> (</w:t>
      </w:r>
      <w:r w:rsidR="006537C4" w:rsidRPr="00DC0ADA">
        <w:rPr>
          <w:i/>
          <w:iCs/>
          <w:lang w:val="fr-FR" w:eastAsia="en-GB"/>
        </w:rPr>
        <w:t>S_Movies, SHP_Movies, S_Series, SHP_Series, S_Docs, ou SHP_</w:t>
      </w:r>
      <w:r w:rsidR="006537C4">
        <w:rPr>
          <w:lang w:val="fr-FR" w:eastAsia="en-GB"/>
        </w:rPr>
        <w:t>Docs) :</w:t>
      </w:r>
      <w:r w:rsidR="002333CE">
        <w:rPr>
          <w:lang w:val="fr-FR" w:eastAsia="en-GB"/>
        </w:rPr>
        <w:t xml:space="preserve"> pour cela, </w:t>
      </w:r>
      <w:r w:rsidR="002D732E">
        <w:rPr>
          <w:lang w:val="fr-FR" w:eastAsia="en-GB"/>
        </w:rPr>
        <w:t xml:space="preserve">des critères ont été appliqués dans la requête </w:t>
      </w:r>
      <w:r w:rsidR="00D90C33">
        <w:rPr>
          <w:lang w:val="fr-FR" w:eastAsia="en-GB"/>
        </w:rPr>
        <w:t>en utilisant</w:t>
      </w:r>
      <w:r w:rsidR="002D732E">
        <w:rPr>
          <w:lang w:val="fr-FR" w:eastAsia="en-GB"/>
        </w:rPr>
        <w:t xml:space="preserve"> des </w:t>
      </w:r>
      <w:r w:rsidR="00D90C33">
        <w:rPr>
          <w:lang w:val="fr-FR" w:eastAsia="en-GB"/>
        </w:rPr>
        <w:t>conditions</w:t>
      </w:r>
      <w:r w:rsidR="00743130">
        <w:rPr>
          <w:lang w:val="fr-FR" w:eastAsia="en-GB"/>
        </w:rPr>
        <w:t xml:space="preserve"> « </w:t>
      </w:r>
      <w:r w:rsidR="00B512C4">
        <w:rPr>
          <w:lang w:val="fr-FR" w:eastAsia="en-GB"/>
        </w:rPr>
        <w:t>AND</w:t>
      </w:r>
      <w:r w:rsidR="00743130">
        <w:rPr>
          <w:lang w:val="fr-FR" w:eastAsia="en-GB"/>
        </w:rPr>
        <w:t> » entre chaque critère afin de permettre d’affiner la recherche</w:t>
      </w:r>
      <w:r w:rsidR="009376B7">
        <w:rPr>
          <w:lang w:val="fr-FR" w:eastAsia="en-GB"/>
        </w:rPr>
        <w:t xml:space="preserve"> avec les différents outils mis à disposition</w:t>
      </w:r>
      <w:r w:rsidR="00743130">
        <w:rPr>
          <w:lang w:val="fr-FR" w:eastAsia="en-GB"/>
        </w:rPr>
        <w:t>.</w:t>
      </w:r>
      <w:r w:rsidR="00C869A3">
        <w:rPr>
          <w:lang w:val="fr-FR" w:eastAsia="en-GB"/>
        </w:rPr>
        <w:t xml:space="preserve"> (cf. Requête 2)</w:t>
      </w:r>
    </w:p>
    <w:p w14:paraId="630A7319" w14:textId="77777777" w:rsidR="00A47030" w:rsidRDefault="003904DF" w:rsidP="00941EE0">
      <w:pPr>
        <w:keepNext/>
        <w:spacing w:after="0"/>
        <w:ind w:left="0" w:firstLine="0"/>
        <w:jc w:val="center"/>
      </w:pPr>
      <w:r w:rsidRPr="003904DF">
        <w:rPr>
          <w:lang w:val="fr-FR" w:eastAsia="en-GB"/>
        </w:rPr>
        <w:drawing>
          <wp:inline distT="0" distB="0" distL="0" distR="0" wp14:anchorId="73AC2DB8" wp14:editId="2F62F065">
            <wp:extent cx="5801535" cy="1076475"/>
            <wp:effectExtent l="0" t="0" r="8890"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7"/>
                    <a:stretch>
                      <a:fillRect/>
                    </a:stretch>
                  </pic:blipFill>
                  <pic:spPr>
                    <a:xfrm>
                      <a:off x="0" y="0"/>
                      <a:ext cx="5801535" cy="1076475"/>
                    </a:xfrm>
                    <a:prstGeom prst="rect">
                      <a:avLst/>
                    </a:prstGeom>
                  </pic:spPr>
                </pic:pic>
              </a:graphicData>
            </a:graphic>
          </wp:inline>
        </w:drawing>
      </w:r>
    </w:p>
    <w:p w14:paraId="2320998C" w14:textId="70BF4D46" w:rsidR="002630E4" w:rsidRDefault="00A47030" w:rsidP="00A47030">
      <w:pPr>
        <w:pStyle w:val="Caption"/>
        <w:jc w:val="center"/>
        <w:rPr>
          <w:lang w:val="fr-FR"/>
        </w:rPr>
      </w:pPr>
      <w:r w:rsidRPr="00A47030">
        <w:rPr>
          <w:lang w:val="fr-FR"/>
        </w:rPr>
        <w:t xml:space="preserve">Requête </w:t>
      </w:r>
      <w:r>
        <w:fldChar w:fldCharType="begin"/>
      </w:r>
      <w:r w:rsidRPr="00A47030">
        <w:rPr>
          <w:lang w:val="fr-FR"/>
        </w:rPr>
        <w:instrText xml:space="preserve"> SEQ Requête \* ARABIC </w:instrText>
      </w:r>
      <w:r>
        <w:fldChar w:fldCharType="separate"/>
      </w:r>
      <w:r w:rsidR="0070123F">
        <w:rPr>
          <w:noProof/>
          <w:lang w:val="fr-FR"/>
        </w:rPr>
        <w:t>2</w:t>
      </w:r>
      <w:r>
        <w:fldChar w:fldCharType="end"/>
      </w:r>
      <w:r w:rsidRPr="00A47030">
        <w:rPr>
          <w:lang w:val="fr-FR"/>
        </w:rPr>
        <w:t xml:space="preserve"> - Recherche d'une oeuvre selon les mots-clés, le genre, le pays, et l'année de diffusion.</w:t>
      </w:r>
    </w:p>
    <w:p w14:paraId="3D1B7ACE" w14:textId="77777777" w:rsidR="00941EE0" w:rsidRPr="00941EE0" w:rsidRDefault="00941EE0" w:rsidP="00941EE0">
      <w:pPr>
        <w:rPr>
          <w:lang w:val="fr-FR"/>
        </w:rPr>
      </w:pPr>
    </w:p>
    <w:p w14:paraId="49BCC334" w14:textId="61D2C1F5" w:rsidR="00985641" w:rsidRDefault="00985641" w:rsidP="0070376C">
      <w:pPr>
        <w:pStyle w:val="ListParagraph"/>
        <w:numPr>
          <w:ilvl w:val="0"/>
          <w:numId w:val="3"/>
        </w:numPr>
        <w:jc w:val="both"/>
        <w:rPr>
          <w:lang w:val="fr-FR" w:eastAsia="en-GB"/>
        </w:rPr>
      </w:pPr>
      <w:r w:rsidRPr="009064ED">
        <w:rPr>
          <w:lang w:val="fr-FR" w:eastAsia="en-GB"/>
        </w:rPr>
        <w:t>La requête</w:t>
      </w:r>
      <w:r w:rsidR="004A5194" w:rsidRPr="009064ED">
        <w:rPr>
          <w:lang w:val="fr-FR" w:eastAsia="en-GB"/>
        </w:rPr>
        <w:t xml:space="preserve"> </w:t>
      </w:r>
      <w:r w:rsidR="00BE7D0B" w:rsidRPr="0070376C">
        <w:rPr>
          <w:i/>
          <w:iCs/>
          <w:lang w:val="fr-FR" w:eastAsia="en-GB"/>
        </w:rPr>
        <w:t>Nb_hours_movies</w:t>
      </w:r>
      <w:r w:rsidR="00AE7595" w:rsidRPr="009064ED">
        <w:rPr>
          <w:lang w:val="fr-FR" w:eastAsia="en-GB"/>
        </w:rPr>
        <w:t xml:space="preserve"> </w:t>
      </w:r>
      <w:r w:rsidR="009064ED" w:rsidRPr="009064ED">
        <w:rPr>
          <w:lang w:val="fr-FR" w:eastAsia="en-GB"/>
        </w:rPr>
        <w:t>calcule le nombre d’heures visionnées par l’ut</w:t>
      </w:r>
      <w:r w:rsidR="009064ED">
        <w:rPr>
          <w:lang w:val="fr-FR" w:eastAsia="en-GB"/>
        </w:rPr>
        <w:t xml:space="preserve">ilisateur en comptant les films que </w:t>
      </w:r>
      <w:r w:rsidR="00825F67">
        <w:rPr>
          <w:lang w:val="fr-FR" w:eastAsia="en-GB"/>
        </w:rPr>
        <w:t>l’utilisateur a noté</w:t>
      </w:r>
      <w:r w:rsidR="00DE2A1A">
        <w:rPr>
          <w:lang w:val="fr-FR" w:eastAsia="en-GB"/>
        </w:rPr>
        <w:t>, pour cela, nous avons créé un sous-formulaire</w:t>
      </w:r>
      <w:r w:rsidR="00825F67">
        <w:rPr>
          <w:lang w:val="fr-FR" w:eastAsia="en-GB"/>
        </w:rPr>
        <w:t xml:space="preserve"> </w:t>
      </w:r>
      <w:r w:rsidR="00D92A3A">
        <w:rPr>
          <w:lang w:val="fr-FR" w:eastAsia="en-GB"/>
        </w:rPr>
        <w:t>« </w:t>
      </w:r>
      <w:r w:rsidR="007E70B0">
        <w:rPr>
          <w:lang w:val="fr-FR" w:eastAsia="en-GB"/>
        </w:rPr>
        <w:t>Nb_h</w:t>
      </w:r>
      <w:r w:rsidR="0070376C">
        <w:rPr>
          <w:lang w:val="fr-FR" w:eastAsia="en-GB"/>
        </w:rPr>
        <w:t>ou</w:t>
      </w:r>
      <w:r w:rsidR="007E70B0">
        <w:rPr>
          <w:lang w:val="fr-FR" w:eastAsia="en-GB"/>
        </w:rPr>
        <w:t>rs_movies</w:t>
      </w:r>
      <w:r w:rsidR="00BB5E03">
        <w:rPr>
          <w:lang w:val="fr-FR" w:eastAsia="en-GB"/>
        </w:rPr>
        <w:t xml:space="preserve">» </w:t>
      </w:r>
      <w:r w:rsidR="008D1B62">
        <w:rPr>
          <w:lang w:val="fr-FR" w:eastAsia="en-GB"/>
        </w:rPr>
        <w:t xml:space="preserve">que nous avons fait apparaître dans le formulaire </w:t>
      </w:r>
      <w:r w:rsidR="003B5AC0">
        <w:rPr>
          <w:lang w:val="fr-FR" w:eastAsia="en-GB"/>
        </w:rPr>
        <w:t>contenant les informations de l’utilisateur</w:t>
      </w:r>
      <w:r w:rsidR="00A82C21">
        <w:rPr>
          <w:lang w:val="fr-FR" w:eastAsia="en-GB"/>
        </w:rPr>
        <w:t xml:space="preserve"> </w:t>
      </w:r>
      <w:r w:rsidR="007B1E58">
        <w:rPr>
          <w:lang w:val="fr-FR" w:eastAsia="en-GB"/>
        </w:rPr>
        <w:t xml:space="preserve">dans </w:t>
      </w:r>
      <w:r w:rsidR="008B4A7E">
        <w:rPr>
          <w:lang w:val="fr-FR" w:eastAsia="en-GB"/>
        </w:rPr>
        <w:t>le formulaire « </w:t>
      </w:r>
      <w:r w:rsidR="007B1E58">
        <w:rPr>
          <w:lang w:val="fr-FR" w:eastAsia="en-GB"/>
        </w:rPr>
        <w:t>Users</w:t>
      </w:r>
      <w:r w:rsidR="008B4A7E">
        <w:rPr>
          <w:lang w:val="fr-FR" w:eastAsia="en-GB"/>
        </w:rPr>
        <w:t> »</w:t>
      </w:r>
      <w:r w:rsidR="008D1B62">
        <w:rPr>
          <w:lang w:val="fr-FR" w:eastAsia="en-GB"/>
        </w:rPr>
        <w:t>.</w:t>
      </w:r>
      <w:r w:rsidR="00C869A3">
        <w:rPr>
          <w:lang w:val="fr-FR" w:eastAsia="en-GB"/>
        </w:rPr>
        <w:t xml:space="preserve"> (cf. Requête 3)</w:t>
      </w:r>
    </w:p>
    <w:p w14:paraId="36A62ECD" w14:textId="77777777" w:rsidR="00A47030" w:rsidRDefault="003D4177" w:rsidP="00941EE0">
      <w:pPr>
        <w:keepNext/>
        <w:spacing w:after="0"/>
        <w:ind w:left="0" w:firstLine="0"/>
        <w:jc w:val="center"/>
      </w:pPr>
      <w:r w:rsidRPr="003D4177">
        <w:rPr>
          <w:lang w:val="fr-FR" w:eastAsia="en-GB"/>
        </w:rPr>
        <w:drawing>
          <wp:inline distT="0" distB="0" distL="0" distR="0" wp14:anchorId="3C65B462" wp14:editId="3671FFE0">
            <wp:extent cx="6188710" cy="391160"/>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1160"/>
                    </a:xfrm>
                    <a:prstGeom prst="rect">
                      <a:avLst/>
                    </a:prstGeom>
                  </pic:spPr>
                </pic:pic>
              </a:graphicData>
            </a:graphic>
          </wp:inline>
        </w:drawing>
      </w:r>
    </w:p>
    <w:p w14:paraId="09F6CC30" w14:textId="75B07841" w:rsidR="00F054B1" w:rsidRPr="005A2BA8" w:rsidRDefault="00A47030" w:rsidP="00A47030">
      <w:pPr>
        <w:pStyle w:val="Caption"/>
        <w:jc w:val="center"/>
        <w:rPr>
          <w:lang w:val="fr-FR"/>
        </w:rPr>
      </w:pPr>
      <w:r w:rsidRPr="005A2BA8">
        <w:rPr>
          <w:lang w:val="fr-FR"/>
        </w:rPr>
        <w:t xml:space="preserve">Requête </w:t>
      </w:r>
      <w:r>
        <w:fldChar w:fldCharType="begin"/>
      </w:r>
      <w:r w:rsidRPr="005A2BA8">
        <w:rPr>
          <w:lang w:val="fr-FR"/>
        </w:rPr>
        <w:instrText xml:space="preserve"> SEQ Requête \* ARABIC </w:instrText>
      </w:r>
      <w:r>
        <w:fldChar w:fldCharType="separate"/>
      </w:r>
      <w:r w:rsidR="0070123F">
        <w:rPr>
          <w:noProof/>
          <w:lang w:val="fr-FR"/>
        </w:rPr>
        <w:t>3</w:t>
      </w:r>
      <w:r>
        <w:fldChar w:fldCharType="end"/>
      </w:r>
      <w:r w:rsidRPr="005A2BA8">
        <w:rPr>
          <w:lang w:val="fr-FR"/>
        </w:rPr>
        <w:t xml:space="preserve"> - Nombre d'heures visionnées selon les films notées par </w:t>
      </w:r>
      <w:r w:rsidR="005A2BA8">
        <w:rPr>
          <w:lang w:val="fr-FR"/>
        </w:rPr>
        <w:t>l’</w:t>
      </w:r>
      <w:r w:rsidRPr="005A2BA8">
        <w:rPr>
          <w:lang w:val="fr-FR"/>
        </w:rPr>
        <w:t>utilisateur</w:t>
      </w:r>
    </w:p>
    <w:p w14:paraId="04BFC1ED" w14:textId="77777777" w:rsidR="000577AE" w:rsidRPr="003D4177" w:rsidRDefault="000577AE" w:rsidP="003D4177">
      <w:pPr>
        <w:ind w:left="0" w:firstLine="0"/>
        <w:jc w:val="center"/>
        <w:rPr>
          <w:lang w:val="fr-FR" w:eastAsia="en-GB"/>
        </w:rPr>
      </w:pPr>
    </w:p>
    <w:p w14:paraId="727C88BC" w14:textId="77777777" w:rsidR="00E569B2" w:rsidRDefault="00E569B2" w:rsidP="00AE461E">
      <w:pPr>
        <w:pStyle w:val="Heading2"/>
        <w:rPr>
          <w:lang w:val="fr-FR" w:eastAsia="en-GB"/>
        </w:rPr>
        <w:sectPr w:rsidR="00E569B2" w:rsidSect="001F3234">
          <w:pgSz w:w="11906" w:h="16838"/>
          <w:pgMar w:top="1440" w:right="1080" w:bottom="1440" w:left="1080" w:header="708" w:footer="708" w:gutter="0"/>
          <w:cols w:space="708"/>
          <w:docGrid w:linePitch="360"/>
        </w:sectPr>
      </w:pPr>
    </w:p>
    <w:p w14:paraId="34D0A9C7" w14:textId="54C58916" w:rsidR="007118E5" w:rsidRDefault="007118E5" w:rsidP="007118E5">
      <w:pPr>
        <w:pStyle w:val="Heading2"/>
        <w:rPr>
          <w:lang w:val="fr-FR" w:eastAsia="en-GB"/>
        </w:rPr>
      </w:pPr>
      <w:bookmarkStart w:id="60" w:name="_Toc92194702"/>
      <w:bookmarkStart w:id="61" w:name="_Toc92194728"/>
      <w:bookmarkStart w:id="62" w:name="_Toc92194612"/>
      <w:bookmarkStart w:id="63" w:name="_Toc92194714"/>
      <w:bookmarkStart w:id="64" w:name="_Toc92194740"/>
      <w:bookmarkStart w:id="65" w:name="_Toc92199617"/>
      <w:r>
        <w:rPr>
          <w:lang w:val="fr-FR" w:eastAsia="en-GB"/>
        </w:rPr>
        <w:t>Manuel d’utilisation</w:t>
      </w:r>
      <w:bookmarkEnd w:id="60"/>
      <w:bookmarkEnd w:id="61"/>
      <w:bookmarkEnd w:id="62"/>
      <w:bookmarkEnd w:id="63"/>
      <w:bookmarkEnd w:id="64"/>
      <w:bookmarkEnd w:id="65"/>
    </w:p>
    <w:p w14:paraId="6250DC25" w14:textId="77777777" w:rsidR="00735B81" w:rsidRDefault="00735B81" w:rsidP="00735B81">
      <w:pPr>
        <w:rPr>
          <w:lang w:val="fr-FR" w:eastAsia="en-GB"/>
        </w:rPr>
      </w:pPr>
    </w:p>
    <w:p w14:paraId="2D4F2C9C" w14:textId="2825C3CE" w:rsidR="00735B81" w:rsidRPr="00735B81" w:rsidRDefault="00735B81" w:rsidP="00735B81">
      <w:pPr>
        <w:pStyle w:val="Heading3"/>
        <w:rPr>
          <w:lang w:val="fr-FR" w:eastAsia="en-GB"/>
        </w:rPr>
      </w:pPr>
      <w:bookmarkStart w:id="66" w:name="_Toc92199618"/>
      <w:r>
        <w:rPr>
          <w:lang w:val="fr-FR" w:eastAsia="en-GB"/>
        </w:rPr>
        <w:t>Page d’accueil</w:t>
      </w:r>
      <w:r w:rsidR="00496DEB">
        <w:rPr>
          <w:lang w:val="fr-FR" w:eastAsia="en-GB"/>
        </w:rPr>
        <w:t xml:space="preserve"> (cf. Capture d’écran 1)</w:t>
      </w:r>
      <w:bookmarkEnd w:id="66"/>
    </w:p>
    <w:p w14:paraId="479D7029" w14:textId="33F40C1D" w:rsidR="00AE461E" w:rsidRPr="00AE461E" w:rsidRDefault="00AE461E" w:rsidP="00311560">
      <w:pPr>
        <w:ind w:left="0" w:firstLine="0"/>
        <w:jc w:val="both"/>
        <w:rPr>
          <w:lang w:val="fr-FR" w:eastAsia="en-GB"/>
        </w:rPr>
      </w:pPr>
      <w:r w:rsidRPr="00AE461E">
        <w:rPr>
          <w:lang w:val="fr-FR" w:eastAsia="en-GB"/>
        </w:rPr>
        <w:t xml:space="preserve">Dans la page d’accueil du fichier Access, l’utilisateur peut rechercher les œuvres qu’il souhaite à l’aide de la barre de recherche </w:t>
      </w:r>
      <w:r w:rsidR="00B03CE5">
        <w:rPr>
          <w:lang w:val="fr-FR" w:eastAsia="en-GB"/>
        </w:rPr>
        <w:t>tapant des mots-clés associés au titre ou</w:t>
      </w:r>
      <w:r w:rsidRPr="00AE461E">
        <w:rPr>
          <w:lang w:val="fr-FR" w:eastAsia="en-GB"/>
        </w:rPr>
        <w:t xml:space="preserve"> en sélectionnant le genre de l’œuvre, le pays de production, l’année de production</w:t>
      </w:r>
      <w:r w:rsidR="009D62E0">
        <w:rPr>
          <w:lang w:val="fr-FR" w:eastAsia="en-GB"/>
        </w:rPr>
        <w:t>. L</w:t>
      </w:r>
      <w:r w:rsidRPr="00AE461E">
        <w:rPr>
          <w:lang w:val="fr-FR" w:eastAsia="en-GB"/>
        </w:rPr>
        <w:t xml:space="preserve">e bouton « </w:t>
      </w:r>
      <w:r w:rsidR="00F66642" w:rsidRPr="007F07DF">
        <w:rPr>
          <w:b/>
          <w:bCs/>
          <w:lang w:val="fr-FR" w:eastAsia="en-GB"/>
        </w:rPr>
        <w:t>F</w:t>
      </w:r>
      <w:r w:rsidR="00B141BD" w:rsidRPr="007F07DF">
        <w:rPr>
          <w:b/>
          <w:bCs/>
          <w:lang w:val="fr-FR" w:eastAsia="en-GB"/>
        </w:rPr>
        <w:t>i</w:t>
      </w:r>
      <w:r w:rsidRPr="007F07DF">
        <w:rPr>
          <w:b/>
          <w:bCs/>
          <w:lang w:val="fr-FR" w:eastAsia="en-GB"/>
        </w:rPr>
        <w:t>nd</w:t>
      </w:r>
      <w:r w:rsidRPr="00AE461E">
        <w:rPr>
          <w:lang w:val="fr-FR" w:eastAsia="en-GB"/>
        </w:rPr>
        <w:t xml:space="preserve"> » </w:t>
      </w:r>
      <w:r w:rsidR="00D76B39">
        <w:rPr>
          <w:lang w:val="fr-FR" w:eastAsia="en-GB"/>
        </w:rPr>
        <w:t>permet</w:t>
      </w:r>
      <w:r w:rsidR="009D62E0">
        <w:rPr>
          <w:lang w:val="fr-FR" w:eastAsia="en-GB"/>
        </w:rPr>
        <w:t xml:space="preserve"> </w:t>
      </w:r>
      <w:r w:rsidR="00D76B39">
        <w:rPr>
          <w:lang w:val="fr-FR" w:eastAsia="en-GB"/>
        </w:rPr>
        <w:t>d’afficher</w:t>
      </w:r>
      <w:r w:rsidRPr="00AE461E">
        <w:rPr>
          <w:lang w:val="fr-FR" w:eastAsia="en-GB"/>
        </w:rPr>
        <w:t xml:space="preserve"> les enregistrements.</w:t>
      </w:r>
    </w:p>
    <w:p w14:paraId="7DE4A6DD" w14:textId="548C56F5" w:rsidR="00AE461E" w:rsidRDefault="000B0C99" w:rsidP="00311560">
      <w:pPr>
        <w:ind w:left="0" w:firstLine="0"/>
        <w:jc w:val="both"/>
        <w:rPr>
          <w:lang w:val="fr-FR" w:eastAsia="en-GB"/>
        </w:rPr>
      </w:pPr>
      <w:r>
        <w:rPr>
          <w:lang w:val="fr-FR" w:eastAsia="en-GB"/>
        </w:rPr>
        <w:t>Une sélection d</w:t>
      </w:r>
      <w:r w:rsidR="000372B8">
        <w:rPr>
          <w:lang w:val="fr-FR" w:eastAsia="en-GB"/>
        </w:rPr>
        <w:t xml:space="preserve">’œuvre affichée par catégorie </w:t>
      </w:r>
      <w:r w:rsidR="000372B8" w:rsidRPr="00AE461E">
        <w:rPr>
          <w:lang w:val="fr-FR" w:eastAsia="en-GB"/>
        </w:rPr>
        <w:t>(film, série télévisée, documentaire)</w:t>
      </w:r>
      <w:r w:rsidR="00D93F82">
        <w:rPr>
          <w:lang w:val="fr-FR" w:eastAsia="en-GB"/>
        </w:rPr>
        <w:t xml:space="preserve"> </w:t>
      </w:r>
      <w:r w:rsidR="00296F94">
        <w:rPr>
          <w:lang w:val="fr-FR" w:eastAsia="en-GB"/>
        </w:rPr>
        <w:t>avec leur</w:t>
      </w:r>
      <w:r w:rsidR="00F672BD">
        <w:rPr>
          <w:lang w:val="fr-FR" w:eastAsia="en-GB"/>
        </w:rPr>
        <w:t>s</w:t>
      </w:r>
      <w:r w:rsidR="00296F94">
        <w:rPr>
          <w:lang w:val="fr-FR" w:eastAsia="en-GB"/>
        </w:rPr>
        <w:t xml:space="preserve"> caractéristique</w:t>
      </w:r>
      <w:r w:rsidR="00F672BD">
        <w:rPr>
          <w:lang w:val="fr-FR" w:eastAsia="en-GB"/>
        </w:rPr>
        <w:t>s</w:t>
      </w:r>
      <w:r w:rsidR="00296F94">
        <w:rPr>
          <w:lang w:val="fr-FR" w:eastAsia="en-GB"/>
        </w:rPr>
        <w:t xml:space="preserve"> </w:t>
      </w:r>
      <w:r>
        <w:rPr>
          <w:lang w:val="fr-FR" w:eastAsia="en-GB"/>
        </w:rPr>
        <w:t xml:space="preserve">est donc </w:t>
      </w:r>
      <w:r w:rsidR="006B40BE">
        <w:rPr>
          <w:lang w:val="fr-FR" w:eastAsia="en-GB"/>
        </w:rPr>
        <w:t>suggérée à l’utilisateur.</w:t>
      </w:r>
    </w:p>
    <w:p w14:paraId="46477A2F" w14:textId="77777777" w:rsidR="006F43D8" w:rsidRDefault="00B46804" w:rsidP="00E70EFB">
      <w:pPr>
        <w:keepNext/>
        <w:spacing w:after="0"/>
        <w:ind w:left="0" w:firstLine="0"/>
        <w:jc w:val="center"/>
      </w:pPr>
      <w:r w:rsidRPr="00B46804">
        <w:rPr>
          <w:lang w:val="fr-FR" w:eastAsia="en-GB"/>
        </w:rPr>
        <w:drawing>
          <wp:inline distT="0" distB="0" distL="0" distR="0" wp14:anchorId="1025C6C5" wp14:editId="40776CA9">
            <wp:extent cx="6188710" cy="335514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52"/>
                    <a:stretch/>
                  </pic:blipFill>
                  <pic:spPr bwMode="auto">
                    <a:xfrm>
                      <a:off x="0" y="0"/>
                      <a:ext cx="6188710" cy="3355145"/>
                    </a:xfrm>
                    <a:prstGeom prst="rect">
                      <a:avLst/>
                    </a:prstGeom>
                    <a:ln>
                      <a:noFill/>
                    </a:ln>
                    <a:extLst>
                      <a:ext uri="{53640926-AAD7-44D8-BBD7-CCE9431645EC}">
                        <a14:shadowObscured xmlns:a14="http://schemas.microsoft.com/office/drawing/2010/main"/>
                      </a:ext>
                    </a:extLst>
                  </pic:spPr>
                </pic:pic>
              </a:graphicData>
            </a:graphic>
          </wp:inline>
        </w:drawing>
      </w:r>
    </w:p>
    <w:p w14:paraId="5F380D5D" w14:textId="30089754" w:rsidR="000146FA" w:rsidRPr="00AE461E" w:rsidRDefault="006F43D8" w:rsidP="006F43D8">
      <w:pPr>
        <w:pStyle w:val="Caption"/>
        <w:jc w:val="center"/>
        <w:rPr>
          <w:lang w:val="fr-FR" w:eastAsia="en-GB"/>
        </w:rPr>
      </w:pPr>
      <w:r w:rsidRPr="000E68B4">
        <w:rPr>
          <w:lang w:val="fr-FR"/>
        </w:rPr>
        <w:t xml:space="preserve">Capture d'écran </w:t>
      </w:r>
      <w:r>
        <w:fldChar w:fldCharType="begin"/>
      </w:r>
      <w:r w:rsidRPr="000E68B4">
        <w:rPr>
          <w:lang w:val="fr-FR"/>
        </w:rPr>
        <w:instrText xml:space="preserve"> SEQ Capture_d'écran \* ARABIC </w:instrText>
      </w:r>
      <w:r>
        <w:fldChar w:fldCharType="separate"/>
      </w:r>
      <w:r w:rsidR="0070123F">
        <w:rPr>
          <w:noProof/>
          <w:lang w:val="fr-FR"/>
        </w:rPr>
        <w:t>1</w:t>
      </w:r>
      <w:r>
        <w:fldChar w:fldCharType="end"/>
      </w:r>
      <w:r w:rsidRPr="000E68B4">
        <w:rPr>
          <w:lang w:val="fr-FR"/>
        </w:rPr>
        <w:t xml:space="preserve"> - Formulaire d'accueil</w:t>
      </w:r>
    </w:p>
    <w:p w14:paraId="47E2618C" w14:textId="7FA7E57F" w:rsidR="00AE461E" w:rsidRDefault="00BF72CC" w:rsidP="00735B81">
      <w:pPr>
        <w:ind w:left="0" w:firstLine="0"/>
        <w:jc w:val="both"/>
        <w:rPr>
          <w:lang w:val="fr-FR" w:eastAsia="en-GB"/>
        </w:rPr>
      </w:pPr>
      <w:r>
        <w:rPr>
          <w:lang w:val="fr-FR" w:eastAsia="en-GB"/>
        </w:rPr>
        <w:t>Par ailleurs</w:t>
      </w:r>
      <w:r w:rsidR="00AE461E" w:rsidRPr="00AE461E">
        <w:rPr>
          <w:lang w:val="fr-FR" w:eastAsia="en-GB"/>
        </w:rPr>
        <w:t xml:space="preserve">, l’utilisateur a la possibilité de visualiser l’ensemble des œuvres dans un autre formulaire en fonction du type d’œuvre souhaité en appuyant sur les boutons situés sous le titre « </w:t>
      </w:r>
      <w:r w:rsidR="000E68B4">
        <w:rPr>
          <w:lang w:val="fr-FR" w:eastAsia="en-GB"/>
        </w:rPr>
        <w:t>C</w:t>
      </w:r>
      <w:r w:rsidR="00AE461E" w:rsidRPr="00AE461E">
        <w:rPr>
          <w:lang w:val="fr-FR" w:eastAsia="en-GB"/>
        </w:rPr>
        <w:t xml:space="preserve">ategories » </w:t>
      </w:r>
      <w:r w:rsidR="00CC7559">
        <w:rPr>
          <w:lang w:val="fr-FR" w:eastAsia="en-GB"/>
        </w:rPr>
        <w:t>(« </w:t>
      </w:r>
      <w:r w:rsidR="00CC7559" w:rsidRPr="00C85B62">
        <w:rPr>
          <w:b/>
          <w:bCs/>
          <w:lang w:val="fr-FR" w:eastAsia="en-GB"/>
        </w:rPr>
        <w:t>Movies</w:t>
      </w:r>
      <w:r w:rsidR="00CC7559">
        <w:rPr>
          <w:lang w:val="fr-FR" w:eastAsia="en-GB"/>
        </w:rPr>
        <w:t xml:space="preserve"> », </w:t>
      </w:r>
      <w:r w:rsidR="00C85B62">
        <w:rPr>
          <w:lang w:val="fr-FR" w:eastAsia="en-GB"/>
        </w:rPr>
        <w:t>« </w:t>
      </w:r>
      <w:r w:rsidR="00CC7559" w:rsidRPr="00C85B62">
        <w:rPr>
          <w:b/>
          <w:bCs/>
          <w:lang w:val="fr-FR" w:eastAsia="en-GB"/>
        </w:rPr>
        <w:t>TV Shows</w:t>
      </w:r>
      <w:r w:rsidR="00CC7559">
        <w:rPr>
          <w:lang w:val="fr-FR" w:eastAsia="en-GB"/>
        </w:rPr>
        <w:t> », « </w:t>
      </w:r>
      <w:r w:rsidR="00CC7559" w:rsidRPr="00C85B62">
        <w:rPr>
          <w:b/>
          <w:bCs/>
          <w:lang w:val="fr-FR" w:eastAsia="en-GB"/>
        </w:rPr>
        <w:t>Documentaries</w:t>
      </w:r>
      <w:r w:rsidR="00CC7559">
        <w:rPr>
          <w:lang w:val="fr-FR" w:eastAsia="en-GB"/>
        </w:rPr>
        <w:t> »)</w:t>
      </w:r>
      <w:r w:rsidR="00AE461E" w:rsidRPr="00AE461E">
        <w:rPr>
          <w:lang w:val="fr-FR" w:eastAsia="en-GB"/>
        </w:rPr>
        <w:t xml:space="preserve"> ainsi que la liste des réalisateurs</w:t>
      </w:r>
      <w:r w:rsidR="003059FC">
        <w:rPr>
          <w:lang w:val="fr-FR" w:eastAsia="en-GB"/>
        </w:rPr>
        <w:t xml:space="preserve"> (« </w:t>
      </w:r>
      <w:r w:rsidR="003059FC" w:rsidRPr="00F26497">
        <w:rPr>
          <w:b/>
          <w:bCs/>
          <w:lang w:val="fr-FR" w:eastAsia="en-GB"/>
        </w:rPr>
        <w:t>Directors </w:t>
      </w:r>
      <w:r w:rsidR="003059FC">
        <w:rPr>
          <w:lang w:val="fr-FR" w:eastAsia="en-GB"/>
        </w:rPr>
        <w:t>»)</w:t>
      </w:r>
      <w:r w:rsidR="00AE461E" w:rsidRPr="00AE461E">
        <w:rPr>
          <w:lang w:val="fr-FR" w:eastAsia="en-GB"/>
        </w:rPr>
        <w:t>.</w:t>
      </w:r>
      <w:r w:rsidR="00CF698F">
        <w:rPr>
          <w:lang w:val="fr-FR" w:eastAsia="en-GB"/>
        </w:rPr>
        <w:t xml:space="preserve"> Le bouton « </w:t>
      </w:r>
      <w:r w:rsidR="00CF698F" w:rsidRPr="009B15B6">
        <w:rPr>
          <w:b/>
          <w:bCs/>
          <w:lang w:val="fr-FR" w:eastAsia="en-GB"/>
        </w:rPr>
        <w:t>Ratings</w:t>
      </w:r>
      <w:r w:rsidR="00CF698F">
        <w:rPr>
          <w:lang w:val="fr-FR" w:eastAsia="en-GB"/>
        </w:rPr>
        <w:t> » mène au formulaire de classements des œuvres de toute catégorie</w:t>
      </w:r>
      <w:r w:rsidR="006807A1">
        <w:rPr>
          <w:lang w:val="fr-FR" w:eastAsia="en-GB"/>
        </w:rPr>
        <w:t>.</w:t>
      </w:r>
    </w:p>
    <w:p w14:paraId="1F8A26FB" w14:textId="34450556" w:rsidR="004938D5" w:rsidRDefault="004938D5" w:rsidP="00BF72CC">
      <w:pPr>
        <w:ind w:left="0" w:firstLine="0"/>
        <w:jc w:val="both"/>
        <w:rPr>
          <w:lang w:val="fr-FR" w:eastAsia="en-GB"/>
        </w:rPr>
      </w:pPr>
      <w:r>
        <w:rPr>
          <w:lang w:val="fr-FR" w:eastAsia="en-GB"/>
        </w:rPr>
        <w:t xml:space="preserve">Enfin, les boutons </w:t>
      </w:r>
      <w:r w:rsidR="00056EB6" w:rsidRPr="00056EB6">
        <w:rPr>
          <w:lang w:val="fr-FR" w:eastAsia="en-GB"/>
        </w:rPr>
        <w:t>« </w:t>
      </w:r>
      <w:r w:rsidR="00056EB6" w:rsidRPr="009F151C">
        <w:rPr>
          <w:b/>
          <w:bCs/>
          <w:lang w:val="fr-FR" w:eastAsia="en-GB"/>
        </w:rPr>
        <w:t>Sign Up</w:t>
      </w:r>
      <w:r w:rsidR="00056EB6" w:rsidRPr="00056EB6">
        <w:rPr>
          <w:lang w:val="fr-FR" w:eastAsia="en-GB"/>
        </w:rPr>
        <w:t xml:space="preserve"> », </w:t>
      </w:r>
      <w:r w:rsidRPr="00056EB6">
        <w:rPr>
          <w:lang w:val="fr-FR" w:eastAsia="en-GB"/>
        </w:rPr>
        <w:t>« </w:t>
      </w:r>
      <w:r w:rsidRPr="009F151C">
        <w:rPr>
          <w:b/>
          <w:bCs/>
          <w:lang w:val="fr-FR" w:eastAsia="en-GB"/>
        </w:rPr>
        <w:t>Users </w:t>
      </w:r>
      <w:r>
        <w:rPr>
          <w:lang w:val="fr-FR" w:eastAsia="en-GB"/>
        </w:rPr>
        <w:t>» et « </w:t>
      </w:r>
      <w:r w:rsidRPr="009F151C">
        <w:rPr>
          <w:b/>
          <w:bCs/>
          <w:lang w:val="fr-FR" w:eastAsia="en-GB"/>
        </w:rPr>
        <w:t>User’s profile</w:t>
      </w:r>
      <w:r>
        <w:rPr>
          <w:lang w:val="fr-FR" w:eastAsia="en-GB"/>
        </w:rPr>
        <w:t> » permettent respectivement</w:t>
      </w:r>
      <w:r w:rsidR="00056EB6">
        <w:rPr>
          <w:lang w:val="fr-FR" w:eastAsia="en-GB"/>
        </w:rPr>
        <w:t xml:space="preserve"> d’ouvrir le formulaire d’inscription,</w:t>
      </w:r>
      <w:r>
        <w:rPr>
          <w:lang w:val="fr-FR" w:eastAsia="en-GB"/>
        </w:rPr>
        <w:t xml:space="preserve"> d’ouvrir </w:t>
      </w:r>
      <w:r w:rsidR="009F151C">
        <w:rPr>
          <w:lang w:val="fr-FR" w:eastAsia="en-GB"/>
        </w:rPr>
        <w:t xml:space="preserve">l’état « Users » listant l’ensemble des utilisateurs inscrits </w:t>
      </w:r>
      <w:r w:rsidR="00EE08BE">
        <w:rPr>
          <w:lang w:val="fr-FR" w:eastAsia="en-GB"/>
        </w:rPr>
        <w:t xml:space="preserve">et </w:t>
      </w:r>
      <w:r w:rsidR="001B6987">
        <w:rPr>
          <w:lang w:val="fr-FR" w:eastAsia="en-GB"/>
        </w:rPr>
        <w:t xml:space="preserve">d’ouvrir </w:t>
      </w:r>
      <w:r w:rsidR="00EE08BE">
        <w:rPr>
          <w:lang w:val="fr-FR" w:eastAsia="en-GB"/>
        </w:rPr>
        <w:t xml:space="preserve">le formulaire </w:t>
      </w:r>
      <w:r w:rsidR="00CC71E3">
        <w:rPr>
          <w:lang w:val="fr-FR" w:eastAsia="en-GB"/>
        </w:rPr>
        <w:t>« Users » </w:t>
      </w:r>
      <w:r w:rsidR="00EE08BE">
        <w:rPr>
          <w:lang w:val="fr-FR" w:eastAsia="en-GB"/>
        </w:rPr>
        <w:t>détaillant les informations d’un utilisateur</w:t>
      </w:r>
      <w:r w:rsidR="00CC71E3">
        <w:rPr>
          <w:lang w:val="fr-FR" w:eastAsia="en-GB"/>
        </w:rPr>
        <w:t>, les notes qu’il a donné, et le nombre d’heures visionnées.</w:t>
      </w:r>
    </w:p>
    <w:p w14:paraId="62F238E1" w14:textId="3A272163" w:rsidR="005B3891" w:rsidRDefault="005B3891" w:rsidP="00AE461E">
      <w:pPr>
        <w:ind w:left="0" w:firstLine="0"/>
        <w:rPr>
          <w:lang w:val="fr-FR" w:eastAsia="en-GB"/>
        </w:rPr>
      </w:pPr>
    </w:p>
    <w:p w14:paraId="5EA5EE3C" w14:textId="77777777" w:rsidR="00D57765" w:rsidRDefault="00D57765" w:rsidP="00E44355">
      <w:pPr>
        <w:pStyle w:val="Heading3"/>
        <w:rPr>
          <w:lang w:val="fr-FR"/>
        </w:rPr>
        <w:sectPr w:rsidR="00D57765" w:rsidSect="001F3234">
          <w:pgSz w:w="11906" w:h="16838"/>
          <w:pgMar w:top="1440" w:right="1080" w:bottom="1440" w:left="1080" w:header="708" w:footer="708" w:gutter="0"/>
          <w:cols w:space="708"/>
          <w:docGrid w:linePitch="360"/>
        </w:sectPr>
      </w:pPr>
    </w:p>
    <w:p w14:paraId="6B65FE72" w14:textId="7B08B4D5" w:rsidR="00E44355" w:rsidRPr="00D07E44" w:rsidRDefault="002A3F74" w:rsidP="001E21B9">
      <w:pPr>
        <w:pStyle w:val="Heading3"/>
        <w:rPr>
          <w:lang w:val="fr-FR"/>
        </w:rPr>
      </w:pPr>
      <w:bookmarkStart w:id="67" w:name="_Toc92199619"/>
      <w:r>
        <w:rPr>
          <w:lang w:val="fr-FR"/>
        </w:rPr>
        <w:t>Boutons</w:t>
      </w:r>
      <w:r w:rsidR="006B0E54" w:rsidRPr="00D07E44">
        <w:rPr>
          <w:lang w:val="fr-FR"/>
        </w:rPr>
        <w:t xml:space="preserve"> </w:t>
      </w:r>
      <w:r>
        <w:rPr>
          <w:lang w:val="fr-FR"/>
        </w:rPr>
        <w:t>« Movies », « TV Shows »</w:t>
      </w:r>
      <w:r w:rsidR="006B0E54" w:rsidRPr="00D07E44">
        <w:rPr>
          <w:lang w:val="fr-FR"/>
        </w:rPr>
        <w:t xml:space="preserve"> et </w:t>
      </w:r>
      <w:r>
        <w:rPr>
          <w:lang w:val="fr-FR"/>
        </w:rPr>
        <w:t>« D</w:t>
      </w:r>
      <w:r w:rsidR="006B0E54" w:rsidRPr="00D07E44">
        <w:rPr>
          <w:lang w:val="fr-FR"/>
        </w:rPr>
        <w:t>ocumenta</w:t>
      </w:r>
      <w:r>
        <w:rPr>
          <w:lang w:val="fr-FR"/>
        </w:rPr>
        <w:t>ries »</w:t>
      </w:r>
      <w:bookmarkEnd w:id="67"/>
    </w:p>
    <w:p w14:paraId="1F086CDD" w14:textId="3E12A3FE" w:rsidR="00E44355" w:rsidRDefault="00E44355" w:rsidP="00E44355">
      <w:pPr>
        <w:ind w:left="0" w:firstLine="0"/>
        <w:jc w:val="both"/>
        <w:rPr>
          <w:lang w:val="fr-FR" w:eastAsia="en-GB"/>
        </w:rPr>
      </w:pPr>
      <w:r>
        <w:rPr>
          <w:lang w:val="fr-FR" w:eastAsia="en-GB"/>
        </w:rPr>
        <w:t>Après avoir cliqué sur le bouton « </w:t>
      </w:r>
      <w:r w:rsidRPr="00D07E44">
        <w:rPr>
          <w:b/>
          <w:bCs/>
          <w:lang w:val="fr-FR" w:eastAsia="en-GB"/>
        </w:rPr>
        <w:t>Movies</w:t>
      </w:r>
      <w:r>
        <w:rPr>
          <w:lang w:val="fr-FR" w:eastAsia="en-GB"/>
        </w:rPr>
        <w:t> »</w:t>
      </w:r>
      <w:r w:rsidR="00C068DF">
        <w:rPr>
          <w:lang w:val="fr-FR" w:eastAsia="en-GB"/>
        </w:rPr>
        <w:t xml:space="preserve"> (resp. TV Shows ou Documentaries)</w:t>
      </w:r>
      <w:r w:rsidRPr="00AE461E">
        <w:rPr>
          <w:lang w:val="fr-FR" w:eastAsia="en-GB"/>
        </w:rPr>
        <w:t xml:space="preserve"> </w:t>
      </w:r>
      <w:r>
        <w:rPr>
          <w:lang w:val="fr-FR" w:eastAsia="en-GB"/>
        </w:rPr>
        <w:t>de la page d’accueil,</w:t>
      </w:r>
      <w:r w:rsidRPr="00AE461E">
        <w:rPr>
          <w:lang w:val="fr-FR" w:eastAsia="en-GB"/>
        </w:rPr>
        <w:t xml:space="preserve"> le </w:t>
      </w:r>
      <w:r>
        <w:rPr>
          <w:lang w:val="fr-FR" w:eastAsia="en-GB"/>
        </w:rPr>
        <w:t>formulaire « </w:t>
      </w:r>
      <w:r w:rsidRPr="00D07E44">
        <w:rPr>
          <w:b/>
          <w:bCs/>
          <w:lang w:val="fr-FR" w:eastAsia="en-GB"/>
        </w:rPr>
        <w:t>S_Movie</w:t>
      </w:r>
      <w:r>
        <w:rPr>
          <w:lang w:val="fr-FR" w:eastAsia="en-GB"/>
        </w:rPr>
        <w:t xml:space="preserve"> » </w:t>
      </w:r>
      <w:r w:rsidR="00C068DF">
        <w:rPr>
          <w:lang w:val="fr-FR" w:eastAsia="en-GB"/>
        </w:rPr>
        <w:t xml:space="preserve">(resp. S_Series ou S_Docs) </w:t>
      </w:r>
      <w:r>
        <w:rPr>
          <w:lang w:val="fr-FR" w:eastAsia="en-GB"/>
        </w:rPr>
        <w:t>s’ouvre et</w:t>
      </w:r>
      <w:r w:rsidRPr="00AE461E">
        <w:rPr>
          <w:lang w:val="fr-FR" w:eastAsia="en-GB"/>
        </w:rPr>
        <w:t xml:space="preserve"> l’utilisateur peut </w:t>
      </w:r>
      <w:r>
        <w:rPr>
          <w:lang w:val="fr-FR" w:eastAsia="en-GB"/>
        </w:rPr>
        <w:t>effectuer les mêmes recherches que précédemment. Cependant, ces recherches seront ciblées sur le type d’œuvre choisi</w:t>
      </w:r>
      <w:r w:rsidR="00C068DF">
        <w:rPr>
          <w:lang w:val="fr-FR" w:eastAsia="en-GB"/>
        </w:rPr>
        <w:t xml:space="preserve"> (</w:t>
      </w:r>
      <w:r w:rsidR="002C07FA">
        <w:rPr>
          <w:lang w:val="fr-FR" w:eastAsia="en-GB"/>
        </w:rPr>
        <w:t xml:space="preserve">ici </w:t>
      </w:r>
      <w:r w:rsidR="00C068DF">
        <w:rPr>
          <w:lang w:val="fr-FR" w:eastAsia="en-GB"/>
        </w:rPr>
        <w:t>film)</w:t>
      </w:r>
      <w:r w:rsidR="000B4CE8">
        <w:rPr>
          <w:lang w:val="fr-FR" w:eastAsia="en-GB"/>
        </w:rPr>
        <w:t xml:space="preserve"> </w:t>
      </w:r>
      <w:r w:rsidR="000B4CE8" w:rsidRPr="00AE461E">
        <w:rPr>
          <w:lang w:val="fr-FR" w:eastAsia="en-GB"/>
        </w:rPr>
        <w:t xml:space="preserve">D’autre part, l’utilisateur peut observer la liste de tous les utilisateurs à l’aide du bouton « </w:t>
      </w:r>
      <w:r w:rsidR="000B4CE8" w:rsidRPr="00C6611D">
        <w:rPr>
          <w:b/>
          <w:bCs/>
          <w:lang w:val="fr-FR" w:eastAsia="en-GB"/>
        </w:rPr>
        <w:t>See Users</w:t>
      </w:r>
      <w:r w:rsidR="000B4CE8">
        <w:rPr>
          <w:lang w:val="fr-FR" w:eastAsia="en-GB"/>
        </w:rPr>
        <w:t> » le menant directement à la table « </w:t>
      </w:r>
      <w:r w:rsidR="000B4CE8" w:rsidRPr="00C6611D">
        <w:rPr>
          <w:b/>
          <w:bCs/>
          <w:lang w:val="fr-FR" w:eastAsia="en-GB"/>
        </w:rPr>
        <w:t>Users </w:t>
      </w:r>
      <w:r w:rsidR="000B4CE8">
        <w:rPr>
          <w:lang w:val="fr-FR" w:eastAsia="en-GB"/>
        </w:rPr>
        <w:t>» (cf. Capture d’écran 2)</w:t>
      </w:r>
      <w:r>
        <w:rPr>
          <w:lang w:val="fr-FR" w:eastAsia="en-GB"/>
        </w:rPr>
        <w:t xml:space="preserve">. </w:t>
      </w:r>
    </w:p>
    <w:p w14:paraId="23149DBD" w14:textId="54178ACD" w:rsidR="006F43D8" w:rsidRDefault="009A5239" w:rsidP="00E70EFB">
      <w:pPr>
        <w:keepNext/>
        <w:spacing w:after="0"/>
        <w:ind w:left="0" w:firstLine="0"/>
        <w:jc w:val="center"/>
      </w:pPr>
      <w:r w:rsidRPr="009A5239">
        <w:rPr>
          <w:noProof/>
        </w:rPr>
        <w:drawing>
          <wp:inline distT="0" distB="0" distL="0" distR="0" wp14:anchorId="7A4B51AA" wp14:editId="51C62D38">
            <wp:extent cx="5728335" cy="39370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42" r="5797" b="5947"/>
                    <a:stretch/>
                  </pic:blipFill>
                  <pic:spPr bwMode="auto">
                    <a:xfrm>
                      <a:off x="0" y="0"/>
                      <a:ext cx="5728335" cy="3937000"/>
                    </a:xfrm>
                    <a:prstGeom prst="rect">
                      <a:avLst/>
                    </a:prstGeom>
                    <a:ln>
                      <a:noFill/>
                    </a:ln>
                    <a:extLst>
                      <a:ext uri="{53640926-AAD7-44D8-BBD7-CCE9431645EC}">
                        <a14:shadowObscured xmlns:a14="http://schemas.microsoft.com/office/drawing/2010/main"/>
                      </a:ext>
                    </a:extLst>
                  </pic:spPr>
                </pic:pic>
              </a:graphicData>
            </a:graphic>
          </wp:inline>
        </w:drawing>
      </w:r>
    </w:p>
    <w:p w14:paraId="2518E59B" w14:textId="6436A815" w:rsidR="00D915D1" w:rsidRDefault="006F43D8" w:rsidP="00256622">
      <w:pPr>
        <w:pStyle w:val="Caption"/>
        <w:jc w:val="center"/>
        <w:rPr>
          <w:lang w:val="fr-FR" w:eastAsia="en-GB"/>
        </w:rPr>
      </w:pPr>
      <w:r w:rsidRPr="006F43D8">
        <w:rPr>
          <w:lang w:val="fr-FR"/>
        </w:rPr>
        <w:t xml:space="preserve">Capture d'écran </w:t>
      </w:r>
      <w:r>
        <w:fldChar w:fldCharType="begin"/>
      </w:r>
      <w:r w:rsidRPr="006F43D8">
        <w:rPr>
          <w:lang w:val="fr-FR"/>
        </w:rPr>
        <w:instrText xml:space="preserve"> SEQ Capture_d'écran \* ARABIC </w:instrText>
      </w:r>
      <w:r>
        <w:fldChar w:fldCharType="separate"/>
      </w:r>
      <w:r w:rsidR="0070123F">
        <w:rPr>
          <w:noProof/>
          <w:lang w:val="fr-FR"/>
        </w:rPr>
        <w:t>2</w:t>
      </w:r>
      <w:r>
        <w:fldChar w:fldCharType="end"/>
      </w:r>
      <w:r w:rsidRPr="006F43D8">
        <w:rPr>
          <w:lang w:val="fr-FR"/>
        </w:rPr>
        <w:t xml:space="preserve"> - Formulaire de recherche de films</w:t>
      </w:r>
    </w:p>
    <w:p w14:paraId="2DA46768" w14:textId="08BB1756" w:rsidR="000E4E32" w:rsidRPr="000E4E32" w:rsidRDefault="000E4E32" w:rsidP="000E4E32">
      <w:pPr>
        <w:ind w:left="0" w:firstLine="0"/>
        <w:jc w:val="both"/>
        <w:rPr>
          <w:lang w:val="fr-FR" w:eastAsia="en-GB"/>
        </w:rPr>
      </w:pPr>
      <w:r>
        <w:rPr>
          <w:lang w:val="fr-FR" w:eastAsia="en-GB"/>
        </w:rPr>
        <w:t xml:space="preserve">Il peut également </w:t>
      </w:r>
      <w:r w:rsidRPr="00AE461E">
        <w:rPr>
          <w:lang w:val="fr-FR" w:eastAsia="en-GB"/>
        </w:rPr>
        <w:t xml:space="preserve">appuyer sur un autre bouton nommé « </w:t>
      </w:r>
      <w:r w:rsidRPr="005F3ED8">
        <w:rPr>
          <w:b/>
          <w:bCs/>
          <w:lang w:val="fr-FR" w:eastAsia="en-GB"/>
        </w:rPr>
        <w:t>See Top Movies</w:t>
      </w:r>
      <w:r w:rsidRPr="00AE461E">
        <w:rPr>
          <w:lang w:val="fr-FR" w:eastAsia="en-GB"/>
        </w:rPr>
        <w:t xml:space="preserve"> » par exemple pour </w:t>
      </w:r>
      <w:r>
        <w:rPr>
          <w:lang w:val="fr-FR" w:eastAsia="en-GB"/>
        </w:rPr>
        <w:t>arriver sur l’état de</w:t>
      </w:r>
      <w:r w:rsidRPr="00AE461E">
        <w:rPr>
          <w:lang w:val="fr-FR" w:eastAsia="en-GB"/>
        </w:rPr>
        <w:t xml:space="preserve"> classement des meilleurs films </w:t>
      </w:r>
      <w:r>
        <w:rPr>
          <w:lang w:val="fr-FR" w:eastAsia="en-GB"/>
        </w:rPr>
        <w:t>(état « Top_Movies ») </w:t>
      </w:r>
      <w:r w:rsidRPr="00AE461E">
        <w:rPr>
          <w:lang w:val="fr-FR" w:eastAsia="en-GB"/>
        </w:rPr>
        <w:t>selon les notes des utilisateurs</w:t>
      </w:r>
      <w:r>
        <w:rPr>
          <w:lang w:val="fr-FR" w:eastAsia="en-GB"/>
        </w:rPr>
        <w:t xml:space="preserve"> ou sur un bouton « </w:t>
      </w:r>
      <w:r w:rsidRPr="005F3ED8">
        <w:rPr>
          <w:b/>
          <w:bCs/>
          <w:lang w:val="fr-FR" w:eastAsia="en-GB"/>
        </w:rPr>
        <w:t>Edit movies</w:t>
      </w:r>
      <w:r>
        <w:rPr>
          <w:lang w:val="fr-FR" w:eastAsia="en-GB"/>
        </w:rPr>
        <w:t> » pour lire ou modifier les fiches des films</w:t>
      </w:r>
      <w:r w:rsidR="000B4CE8">
        <w:rPr>
          <w:lang w:val="fr-FR" w:eastAsia="en-GB"/>
        </w:rPr>
        <w:t xml:space="preserve"> (cf. Capture d’écran </w:t>
      </w:r>
      <w:r w:rsidR="00521702">
        <w:rPr>
          <w:lang w:val="fr-FR" w:eastAsia="en-GB"/>
        </w:rPr>
        <w:t>3 &amp; 4</w:t>
      </w:r>
      <w:r w:rsidR="000B4CE8">
        <w:rPr>
          <w:lang w:val="fr-FR" w:eastAsia="en-GB"/>
        </w:rPr>
        <w:t>)</w:t>
      </w:r>
      <w:r>
        <w:rPr>
          <w:lang w:val="fr-FR" w:eastAsia="en-GB"/>
        </w:rPr>
        <w:t>.</w:t>
      </w:r>
    </w:p>
    <w:p w14:paraId="250D9867" w14:textId="77777777" w:rsidR="006F43D8" w:rsidRDefault="005B3891" w:rsidP="00E70EFB">
      <w:pPr>
        <w:keepNext/>
        <w:spacing w:after="0"/>
        <w:ind w:left="0" w:firstLine="0"/>
        <w:jc w:val="center"/>
      </w:pPr>
      <w:r w:rsidRPr="005B3891">
        <w:rPr>
          <w:noProof/>
          <w:lang w:val="fr-FR" w:eastAsia="en-GB"/>
        </w:rPr>
        <w:drawing>
          <wp:inline distT="0" distB="0" distL="0" distR="0" wp14:anchorId="2B0668D4" wp14:editId="7119F02C">
            <wp:extent cx="5926888" cy="169114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 t="4987" r="2120" b="20028"/>
                    <a:stretch/>
                  </pic:blipFill>
                  <pic:spPr bwMode="auto">
                    <a:xfrm>
                      <a:off x="0" y="0"/>
                      <a:ext cx="5930881" cy="1692287"/>
                    </a:xfrm>
                    <a:prstGeom prst="rect">
                      <a:avLst/>
                    </a:prstGeom>
                    <a:ln>
                      <a:noFill/>
                    </a:ln>
                    <a:extLst>
                      <a:ext uri="{53640926-AAD7-44D8-BBD7-CCE9431645EC}">
                        <a14:shadowObscured xmlns:a14="http://schemas.microsoft.com/office/drawing/2010/main"/>
                      </a:ext>
                    </a:extLst>
                  </pic:spPr>
                </pic:pic>
              </a:graphicData>
            </a:graphic>
          </wp:inline>
        </w:drawing>
      </w:r>
    </w:p>
    <w:p w14:paraId="20147103" w14:textId="64C0A039" w:rsidR="00E7562D" w:rsidRDefault="006F43D8" w:rsidP="00593368">
      <w:pPr>
        <w:pStyle w:val="Caption"/>
        <w:jc w:val="center"/>
        <w:rPr>
          <w:lang w:val="fr-FR" w:eastAsia="en-GB"/>
        </w:rPr>
      </w:pPr>
      <w:r w:rsidRPr="006F43D8">
        <w:rPr>
          <w:lang w:val="fr-FR"/>
        </w:rPr>
        <w:t xml:space="preserve">Capture d'écran </w:t>
      </w:r>
      <w:r>
        <w:fldChar w:fldCharType="begin"/>
      </w:r>
      <w:r w:rsidRPr="006F43D8">
        <w:rPr>
          <w:lang w:val="fr-FR"/>
        </w:rPr>
        <w:instrText xml:space="preserve"> SEQ Capture_d'écran \* ARABIC </w:instrText>
      </w:r>
      <w:r>
        <w:fldChar w:fldCharType="separate"/>
      </w:r>
      <w:r w:rsidR="0070123F">
        <w:rPr>
          <w:noProof/>
          <w:lang w:val="fr-FR"/>
        </w:rPr>
        <w:t>3</w:t>
      </w:r>
      <w:r>
        <w:fldChar w:fldCharType="end"/>
      </w:r>
      <w:r w:rsidRPr="006F43D8">
        <w:rPr>
          <w:lang w:val="fr-FR"/>
        </w:rPr>
        <w:t xml:space="preserve"> - </w:t>
      </w:r>
      <w:r w:rsidR="00F9772B" w:rsidRPr="006F43D8">
        <w:rPr>
          <w:lang w:val="fr-FR"/>
        </w:rPr>
        <w:t>État</w:t>
      </w:r>
      <w:r w:rsidRPr="006F43D8">
        <w:rPr>
          <w:lang w:val="fr-FR"/>
        </w:rPr>
        <w:t xml:space="preserve"> de classement de films</w:t>
      </w:r>
    </w:p>
    <w:p w14:paraId="043EF65A" w14:textId="77777777" w:rsidR="00593368" w:rsidRDefault="00593368" w:rsidP="00593368">
      <w:pPr>
        <w:keepNext/>
        <w:jc w:val="center"/>
      </w:pPr>
      <w:r w:rsidRPr="00E21EF1">
        <w:rPr>
          <w:noProof/>
          <w:lang w:val="fr-FR" w:eastAsia="en-GB"/>
        </w:rPr>
        <w:drawing>
          <wp:inline distT="0" distB="0" distL="0" distR="0" wp14:anchorId="4DFAFD08" wp14:editId="04143AB1">
            <wp:extent cx="4717473" cy="3088672"/>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768" cy="3094103"/>
                    </a:xfrm>
                    <a:prstGeom prst="rect">
                      <a:avLst/>
                    </a:prstGeom>
                  </pic:spPr>
                </pic:pic>
              </a:graphicData>
            </a:graphic>
          </wp:inline>
        </w:drawing>
      </w:r>
    </w:p>
    <w:p w14:paraId="780EA9FE" w14:textId="2726EF2F" w:rsidR="007359D4" w:rsidRPr="007359D4" w:rsidRDefault="00593368" w:rsidP="007359D4">
      <w:pPr>
        <w:pStyle w:val="Caption"/>
        <w:jc w:val="center"/>
        <w:rPr>
          <w:lang w:val="fr-FR"/>
        </w:rPr>
        <w:sectPr w:rsidR="007359D4" w:rsidRPr="007359D4" w:rsidSect="001F3234">
          <w:pgSz w:w="11906" w:h="16838"/>
          <w:pgMar w:top="1440" w:right="1080" w:bottom="1440" w:left="1080" w:header="708" w:footer="708" w:gutter="0"/>
          <w:cols w:space="708"/>
          <w:docGrid w:linePitch="360"/>
        </w:sectPr>
      </w:pPr>
      <w:r w:rsidRPr="00521702">
        <w:rPr>
          <w:lang w:val="fr-FR"/>
        </w:rPr>
        <w:t xml:space="preserve">Capture d'écran </w:t>
      </w:r>
      <w:r>
        <w:fldChar w:fldCharType="begin"/>
      </w:r>
      <w:r w:rsidRPr="00521702">
        <w:rPr>
          <w:lang w:val="fr-FR"/>
        </w:rPr>
        <w:instrText xml:space="preserve"> SEQ Capture_d'écran \* ARABIC </w:instrText>
      </w:r>
      <w:r>
        <w:fldChar w:fldCharType="separate"/>
      </w:r>
      <w:r w:rsidR="0070123F">
        <w:rPr>
          <w:noProof/>
          <w:lang w:val="fr-FR"/>
        </w:rPr>
        <w:t>4</w:t>
      </w:r>
      <w:r>
        <w:fldChar w:fldCharType="end"/>
      </w:r>
      <w:r w:rsidRPr="00521702">
        <w:rPr>
          <w:lang w:val="fr-FR"/>
        </w:rPr>
        <w:t xml:space="preserve"> - Formulaire fiche f</w:t>
      </w:r>
      <w:r w:rsidR="009D7D9D">
        <w:rPr>
          <w:lang w:val="fr-FR"/>
        </w:rPr>
        <w:t>i</w:t>
      </w:r>
      <w:r w:rsidR="007359D4">
        <w:rPr>
          <w:lang w:val="fr-FR"/>
        </w:rPr>
        <w:t>lm</w:t>
      </w:r>
    </w:p>
    <w:p w14:paraId="3EE3549A" w14:textId="277CD73E" w:rsidR="00E7562D" w:rsidRDefault="002A3787" w:rsidP="007359D4">
      <w:pPr>
        <w:pStyle w:val="Heading3"/>
        <w:ind w:left="0" w:firstLine="357"/>
        <w:rPr>
          <w:lang w:val="fr-FR" w:eastAsia="en-GB"/>
        </w:rPr>
      </w:pPr>
      <w:bookmarkStart w:id="68" w:name="_Toc92199620"/>
      <w:r>
        <w:rPr>
          <w:lang w:val="fr-FR" w:eastAsia="en-GB"/>
        </w:rPr>
        <w:t>Bouton d’inscription « Sign Up »</w:t>
      </w:r>
      <w:bookmarkEnd w:id="68"/>
    </w:p>
    <w:p w14:paraId="01CEC783" w14:textId="0DCDF989" w:rsidR="00B84677" w:rsidRDefault="00AE461E" w:rsidP="00AE461E">
      <w:pPr>
        <w:ind w:left="0" w:firstLine="0"/>
        <w:rPr>
          <w:lang w:val="fr-FR" w:eastAsia="en-GB"/>
        </w:rPr>
      </w:pPr>
      <w:r w:rsidRPr="00AE461E">
        <w:rPr>
          <w:lang w:val="fr-FR" w:eastAsia="en-GB"/>
        </w:rPr>
        <w:t xml:space="preserve">Aussi, depuis le formulaire d’accueil, l’utilisateur peut rentrer dans la base de données d’autres utilisateurs avec le bouton « </w:t>
      </w:r>
      <w:r w:rsidRPr="002A3787">
        <w:rPr>
          <w:b/>
          <w:lang w:val="fr-FR" w:eastAsia="en-GB"/>
        </w:rPr>
        <w:t>Sign up</w:t>
      </w:r>
      <w:r w:rsidRPr="00AE461E">
        <w:rPr>
          <w:lang w:val="fr-FR" w:eastAsia="en-GB"/>
        </w:rPr>
        <w:t xml:space="preserve"> » qui va ouvrir un autre formulaire d’inscription d’utilisateurs</w:t>
      </w:r>
      <w:r w:rsidR="00F877A0">
        <w:rPr>
          <w:lang w:val="fr-FR" w:eastAsia="en-GB"/>
        </w:rPr>
        <w:t xml:space="preserve"> (cf. Capture d’écran 4)</w:t>
      </w:r>
      <w:r w:rsidRPr="00AE461E">
        <w:rPr>
          <w:lang w:val="fr-FR" w:eastAsia="en-GB"/>
        </w:rPr>
        <w:t>.</w:t>
      </w:r>
      <w:r w:rsidR="005C6D74">
        <w:rPr>
          <w:lang w:val="fr-FR" w:eastAsia="en-GB"/>
        </w:rPr>
        <w:t xml:space="preserve"> </w:t>
      </w:r>
    </w:p>
    <w:p w14:paraId="127B3E32" w14:textId="77777777" w:rsidR="006F43D8" w:rsidRDefault="00B84677" w:rsidP="00E70EFB">
      <w:pPr>
        <w:keepNext/>
        <w:spacing w:after="0"/>
        <w:ind w:left="0" w:firstLine="0"/>
        <w:jc w:val="center"/>
      </w:pPr>
      <w:r w:rsidRPr="00B84677">
        <w:rPr>
          <w:lang w:val="fr-FR" w:eastAsia="en-GB"/>
        </w:rPr>
        <w:drawing>
          <wp:inline distT="0" distB="0" distL="0" distR="0" wp14:anchorId="012C1959" wp14:editId="1178FE16">
            <wp:extent cx="4958861" cy="31927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858" b="12159"/>
                    <a:stretch/>
                  </pic:blipFill>
                  <pic:spPr bwMode="auto">
                    <a:xfrm>
                      <a:off x="0" y="0"/>
                      <a:ext cx="4958861" cy="3192780"/>
                    </a:xfrm>
                    <a:prstGeom prst="rect">
                      <a:avLst/>
                    </a:prstGeom>
                    <a:ln>
                      <a:noFill/>
                    </a:ln>
                    <a:extLst>
                      <a:ext uri="{53640926-AAD7-44D8-BBD7-CCE9431645EC}">
                        <a14:shadowObscured xmlns:a14="http://schemas.microsoft.com/office/drawing/2010/main"/>
                      </a:ext>
                    </a:extLst>
                  </pic:spPr>
                </pic:pic>
              </a:graphicData>
            </a:graphic>
          </wp:inline>
        </w:drawing>
      </w:r>
    </w:p>
    <w:p w14:paraId="4D072DAC" w14:textId="031242C0" w:rsidR="00B84677" w:rsidRDefault="006F43D8" w:rsidP="006F43D8">
      <w:pPr>
        <w:pStyle w:val="Caption"/>
        <w:jc w:val="center"/>
        <w:rPr>
          <w:lang w:val="fr-FR"/>
        </w:rPr>
      </w:pPr>
      <w:r w:rsidRPr="00D2294A">
        <w:rPr>
          <w:lang w:val="fr-FR"/>
        </w:rPr>
        <w:t xml:space="preserve">Capture d'écran </w:t>
      </w:r>
      <w:r>
        <w:fldChar w:fldCharType="begin"/>
      </w:r>
      <w:r w:rsidRPr="00D2294A">
        <w:rPr>
          <w:lang w:val="fr-FR"/>
        </w:rPr>
        <w:instrText xml:space="preserve"> SEQ Capture_d'écran \* ARABIC </w:instrText>
      </w:r>
      <w:r>
        <w:fldChar w:fldCharType="separate"/>
      </w:r>
      <w:r w:rsidR="0070123F">
        <w:rPr>
          <w:noProof/>
          <w:lang w:val="fr-FR"/>
        </w:rPr>
        <w:t>5</w:t>
      </w:r>
      <w:r>
        <w:fldChar w:fldCharType="end"/>
      </w:r>
      <w:r w:rsidRPr="00D2294A">
        <w:rPr>
          <w:lang w:val="fr-FR"/>
        </w:rPr>
        <w:t xml:space="preserve"> - Formulaire d'inscription utilisateur</w:t>
      </w:r>
    </w:p>
    <w:p w14:paraId="07732448" w14:textId="0B92FB6E" w:rsidR="005F6B06" w:rsidRPr="005F6B06" w:rsidRDefault="005F6B06" w:rsidP="005F6B06">
      <w:pPr>
        <w:ind w:left="0" w:firstLine="0"/>
        <w:jc w:val="both"/>
        <w:rPr>
          <w:lang w:val="fr-FR" w:eastAsia="en-GB"/>
        </w:rPr>
      </w:pPr>
      <w:r w:rsidRPr="00AE461E">
        <w:rPr>
          <w:lang w:val="fr-FR" w:eastAsia="en-GB"/>
        </w:rPr>
        <w:t xml:space="preserve">D’autre part, l’utilisateur peut observer la liste de tous les utilisateurs à l’aide du bouton « </w:t>
      </w:r>
      <w:r w:rsidRPr="00C6611D">
        <w:rPr>
          <w:b/>
          <w:bCs/>
          <w:lang w:val="fr-FR" w:eastAsia="en-GB"/>
        </w:rPr>
        <w:t>See Users</w:t>
      </w:r>
      <w:r>
        <w:rPr>
          <w:lang w:val="fr-FR" w:eastAsia="en-GB"/>
        </w:rPr>
        <w:t> » verts ou orange, le premier le mène à l’état « </w:t>
      </w:r>
      <w:r w:rsidRPr="00981AE4">
        <w:rPr>
          <w:b/>
          <w:bCs/>
          <w:lang w:val="fr-FR" w:eastAsia="en-GB"/>
        </w:rPr>
        <w:t>Users</w:t>
      </w:r>
      <w:r>
        <w:rPr>
          <w:lang w:val="fr-FR" w:eastAsia="en-GB"/>
        </w:rPr>
        <w:t> » (cf. Capture d’écran 5) et le second à la table « </w:t>
      </w:r>
      <w:r w:rsidRPr="00C6611D">
        <w:rPr>
          <w:b/>
          <w:bCs/>
          <w:lang w:val="fr-FR" w:eastAsia="en-GB"/>
        </w:rPr>
        <w:t>Users </w:t>
      </w:r>
      <w:r>
        <w:rPr>
          <w:lang w:val="fr-FR" w:eastAsia="en-GB"/>
        </w:rPr>
        <w:t>» (cf. Capture d’écran 6, comme le bouton « Users » du formulaire « Homepage »).</w:t>
      </w:r>
    </w:p>
    <w:p w14:paraId="493509E6" w14:textId="77777777" w:rsidR="006F43D8" w:rsidRDefault="007D076E" w:rsidP="00E70EFB">
      <w:pPr>
        <w:keepNext/>
        <w:spacing w:after="0"/>
        <w:ind w:left="0" w:firstLine="0"/>
        <w:jc w:val="center"/>
      </w:pPr>
      <w:r w:rsidRPr="007D076E">
        <w:rPr>
          <w:noProof/>
          <w:lang w:val="fr-FR" w:eastAsia="en-GB"/>
        </w:rPr>
        <w:drawing>
          <wp:inline distT="0" distB="0" distL="0" distR="0" wp14:anchorId="271B803F" wp14:editId="028657B5">
            <wp:extent cx="6188710" cy="1337187"/>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rotWithShape="1">
                    <a:blip r:embed="rId24"/>
                    <a:srcRect b="13055"/>
                    <a:stretch/>
                  </pic:blipFill>
                  <pic:spPr bwMode="auto">
                    <a:xfrm>
                      <a:off x="0" y="0"/>
                      <a:ext cx="6188710" cy="1337187"/>
                    </a:xfrm>
                    <a:prstGeom prst="rect">
                      <a:avLst/>
                    </a:prstGeom>
                    <a:ln>
                      <a:noFill/>
                    </a:ln>
                    <a:extLst>
                      <a:ext uri="{53640926-AAD7-44D8-BBD7-CCE9431645EC}">
                        <a14:shadowObscured xmlns:a14="http://schemas.microsoft.com/office/drawing/2010/main"/>
                      </a:ext>
                    </a:extLst>
                  </pic:spPr>
                </pic:pic>
              </a:graphicData>
            </a:graphic>
          </wp:inline>
        </w:drawing>
      </w:r>
    </w:p>
    <w:p w14:paraId="5101CEB8" w14:textId="7C266B32" w:rsidR="00B84677" w:rsidRDefault="006F43D8" w:rsidP="00E70EFB">
      <w:pPr>
        <w:pStyle w:val="Caption"/>
        <w:spacing w:after="240"/>
        <w:ind w:left="360" w:hanging="360"/>
        <w:jc w:val="center"/>
        <w:rPr>
          <w:lang w:val="fr-FR"/>
        </w:rPr>
      </w:pPr>
      <w:r w:rsidRPr="00D2294A">
        <w:rPr>
          <w:lang w:val="fr-FR"/>
        </w:rPr>
        <w:t xml:space="preserve">Capture d'écran </w:t>
      </w:r>
      <w:r>
        <w:fldChar w:fldCharType="begin"/>
      </w:r>
      <w:r w:rsidRPr="00D2294A">
        <w:rPr>
          <w:lang w:val="fr-FR"/>
        </w:rPr>
        <w:instrText xml:space="preserve"> SEQ Capture_d'écran \* ARABIC </w:instrText>
      </w:r>
      <w:r>
        <w:fldChar w:fldCharType="separate"/>
      </w:r>
      <w:r w:rsidR="0070123F">
        <w:rPr>
          <w:noProof/>
          <w:lang w:val="fr-FR"/>
        </w:rPr>
        <w:t>6</w:t>
      </w:r>
      <w:r>
        <w:fldChar w:fldCharType="end"/>
      </w:r>
      <w:r w:rsidRPr="00D2294A">
        <w:rPr>
          <w:lang w:val="fr-FR"/>
        </w:rPr>
        <w:t xml:space="preserve"> - </w:t>
      </w:r>
      <w:r w:rsidR="00F9772B" w:rsidRPr="00D2294A">
        <w:rPr>
          <w:lang w:val="fr-FR"/>
        </w:rPr>
        <w:t>État</w:t>
      </w:r>
      <w:r w:rsidRPr="00D2294A">
        <w:rPr>
          <w:lang w:val="fr-FR"/>
        </w:rPr>
        <w:t xml:space="preserve"> liste d'utilisateurs</w:t>
      </w:r>
    </w:p>
    <w:p w14:paraId="68A2766C" w14:textId="77777777" w:rsidR="006F43D8" w:rsidRDefault="00505AE5" w:rsidP="00E70EFB">
      <w:pPr>
        <w:keepNext/>
        <w:spacing w:after="0"/>
        <w:ind w:left="0" w:firstLine="0"/>
      </w:pPr>
      <w:r w:rsidRPr="00505AE5">
        <w:rPr>
          <w:lang w:val="fr-FR" w:eastAsia="en-GB"/>
        </w:rPr>
        <w:drawing>
          <wp:inline distT="0" distB="0" distL="0" distR="0" wp14:anchorId="502E0855" wp14:editId="69DCCD14">
            <wp:extent cx="6188710" cy="1271270"/>
            <wp:effectExtent l="0" t="0" r="2540" b="508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5"/>
                    <a:stretch>
                      <a:fillRect/>
                    </a:stretch>
                  </pic:blipFill>
                  <pic:spPr>
                    <a:xfrm>
                      <a:off x="0" y="0"/>
                      <a:ext cx="6188710" cy="1271270"/>
                    </a:xfrm>
                    <a:prstGeom prst="rect">
                      <a:avLst/>
                    </a:prstGeom>
                  </pic:spPr>
                </pic:pic>
              </a:graphicData>
            </a:graphic>
          </wp:inline>
        </w:drawing>
      </w:r>
    </w:p>
    <w:p w14:paraId="42016FC8" w14:textId="276EC179" w:rsidR="0030342D" w:rsidRDefault="006F43D8" w:rsidP="001F5B27">
      <w:pPr>
        <w:pStyle w:val="Caption"/>
        <w:jc w:val="center"/>
        <w:rPr>
          <w:lang w:val="fr-FR" w:eastAsia="en-GB"/>
        </w:rPr>
      </w:pPr>
      <w:r w:rsidRPr="006F43D8">
        <w:rPr>
          <w:lang w:val="fr-FR"/>
        </w:rPr>
        <w:t xml:space="preserve">Capture d'écran </w:t>
      </w:r>
      <w:r>
        <w:fldChar w:fldCharType="begin"/>
      </w:r>
      <w:r w:rsidRPr="006F43D8">
        <w:rPr>
          <w:lang w:val="fr-FR"/>
        </w:rPr>
        <w:instrText xml:space="preserve"> SEQ Capture_d'écran \* ARABIC </w:instrText>
      </w:r>
      <w:r>
        <w:fldChar w:fldCharType="separate"/>
      </w:r>
      <w:r w:rsidR="0070123F">
        <w:rPr>
          <w:noProof/>
          <w:lang w:val="fr-FR"/>
        </w:rPr>
        <w:t>7</w:t>
      </w:r>
      <w:r>
        <w:fldChar w:fldCharType="end"/>
      </w:r>
      <w:r w:rsidRPr="006F43D8">
        <w:rPr>
          <w:lang w:val="fr-FR"/>
        </w:rPr>
        <w:t xml:space="preserve"> - Feuille de données utilisateurs</w:t>
      </w:r>
      <w:r w:rsidR="001F5B27">
        <w:rPr>
          <w:lang w:val="fr-FR"/>
        </w:rPr>
        <w:t xml:space="preserve"> </w:t>
      </w:r>
    </w:p>
    <w:p w14:paraId="1110E0A7" w14:textId="799FF269" w:rsidR="00C15CC7" w:rsidRDefault="00C15CC7" w:rsidP="001F5B27">
      <w:pPr>
        <w:pStyle w:val="Heading3"/>
        <w:rPr>
          <w:lang w:val="fr-FR" w:eastAsia="en-GB"/>
        </w:rPr>
      </w:pPr>
      <w:bookmarkStart w:id="69" w:name="_Toc92199621"/>
      <w:r>
        <w:rPr>
          <w:lang w:val="fr-FR" w:eastAsia="en-GB"/>
        </w:rPr>
        <w:t>Bouton « Ratings »</w:t>
      </w:r>
      <w:bookmarkEnd w:id="69"/>
    </w:p>
    <w:p w14:paraId="74C017DE" w14:textId="7E0980C7" w:rsidR="00B3543B" w:rsidRDefault="00BD6DF5" w:rsidP="00C15CC7">
      <w:pPr>
        <w:ind w:left="0" w:firstLine="0"/>
        <w:jc w:val="both"/>
        <w:rPr>
          <w:lang w:val="fr-FR" w:eastAsia="en-GB"/>
        </w:rPr>
      </w:pPr>
      <w:r>
        <w:rPr>
          <w:lang w:val="fr-FR" w:eastAsia="en-GB"/>
        </w:rPr>
        <w:t>L’</w:t>
      </w:r>
      <w:r w:rsidR="006B5CC6">
        <w:rPr>
          <w:lang w:val="fr-FR" w:eastAsia="en-GB"/>
        </w:rPr>
        <w:t>utilisateur</w:t>
      </w:r>
      <w:r w:rsidR="00AE461E" w:rsidRPr="00AE461E">
        <w:rPr>
          <w:lang w:val="fr-FR" w:eastAsia="en-GB"/>
        </w:rPr>
        <w:t xml:space="preserve"> peut également voir l</w:t>
      </w:r>
      <w:r w:rsidR="00426352">
        <w:rPr>
          <w:lang w:val="fr-FR" w:eastAsia="en-GB"/>
        </w:rPr>
        <w:t xml:space="preserve">es </w:t>
      </w:r>
      <w:r w:rsidR="003C016C">
        <w:rPr>
          <w:lang w:val="fr-FR" w:eastAsia="en-GB"/>
        </w:rPr>
        <w:t>classement</w:t>
      </w:r>
      <w:r w:rsidR="00954504">
        <w:rPr>
          <w:lang w:val="fr-FR" w:eastAsia="en-GB"/>
        </w:rPr>
        <w:t>s</w:t>
      </w:r>
      <w:r w:rsidR="003C016C">
        <w:rPr>
          <w:lang w:val="fr-FR" w:eastAsia="en-GB"/>
        </w:rPr>
        <w:t xml:space="preserve"> </w:t>
      </w:r>
      <w:r w:rsidR="007A5243">
        <w:rPr>
          <w:lang w:val="fr-FR" w:eastAsia="en-GB"/>
        </w:rPr>
        <w:t xml:space="preserve">(Formulaire </w:t>
      </w:r>
      <w:r w:rsidR="006E0E90">
        <w:rPr>
          <w:lang w:val="fr-FR" w:eastAsia="en-GB"/>
        </w:rPr>
        <w:t>« </w:t>
      </w:r>
      <w:r w:rsidR="007A5243" w:rsidRPr="006E0E90">
        <w:rPr>
          <w:b/>
          <w:bCs/>
          <w:lang w:val="fr-FR" w:eastAsia="en-GB"/>
        </w:rPr>
        <w:t>Rating_All</w:t>
      </w:r>
      <w:r w:rsidR="006E0E90">
        <w:rPr>
          <w:lang w:val="fr-FR" w:eastAsia="en-GB"/>
        </w:rPr>
        <w:t> »</w:t>
      </w:r>
      <w:r w:rsidR="007A5243">
        <w:rPr>
          <w:lang w:val="fr-FR" w:eastAsia="en-GB"/>
        </w:rPr>
        <w:t>)</w:t>
      </w:r>
      <w:r w:rsidR="006E0E90">
        <w:rPr>
          <w:lang w:val="fr-FR" w:eastAsia="en-GB"/>
        </w:rPr>
        <w:t xml:space="preserve"> </w:t>
      </w:r>
      <w:r w:rsidR="003C016C">
        <w:rPr>
          <w:lang w:val="fr-FR" w:eastAsia="en-GB"/>
        </w:rPr>
        <w:t>basé</w:t>
      </w:r>
      <w:r w:rsidR="00954504">
        <w:rPr>
          <w:lang w:val="fr-FR" w:eastAsia="en-GB"/>
        </w:rPr>
        <w:t>s</w:t>
      </w:r>
      <w:r w:rsidR="003C016C">
        <w:rPr>
          <w:lang w:val="fr-FR" w:eastAsia="en-GB"/>
        </w:rPr>
        <w:t xml:space="preserve"> sur la moyenne des notes des utilisateurs</w:t>
      </w:r>
      <w:r w:rsidR="00480DB9">
        <w:rPr>
          <w:lang w:val="fr-FR" w:eastAsia="en-GB"/>
        </w:rPr>
        <w:t xml:space="preserve"> </w:t>
      </w:r>
      <w:r w:rsidR="00A915B9">
        <w:rPr>
          <w:lang w:val="fr-FR" w:eastAsia="en-GB"/>
        </w:rPr>
        <w:t xml:space="preserve">en </w:t>
      </w:r>
      <w:r w:rsidR="00480DB9">
        <w:rPr>
          <w:lang w:val="fr-FR" w:eastAsia="en-GB"/>
        </w:rPr>
        <w:t>appuyant sur le bouton « </w:t>
      </w:r>
      <w:r w:rsidR="00505AE5" w:rsidRPr="00F9772B">
        <w:rPr>
          <w:b/>
          <w:lang w:val="fr-FR" w:eastAsia="en-GB"/>
        </w:rPr>
        <w:t>R</w:t>
      </w:r>
      <w:r w:rsidR="00480DB9" w:rsidRPr="00F9772B">
        <w:rPr>
          <w:b/>
          <w:lang w:val="fr-FR" w:eastAsia="en-GB"/>
        </w:rPr>
        <w:t>atings</w:t>
      </w:r>
      <w:r w:rsidR="00C44A82">
        <w:rPr>
          <w:lang w:val="fr-FR" w:eastAsia="en-GB"/>
        </w:rPr>
        <w:t> »</w:t>
      </w:r>
      <w:r w:rsidR="0017433D">
        <w:rPr>
          <w:lang w:val="fr-FR" w:eastAsia="en-GB"/>
        </w:rPr>
        <w:t xml:space="preserve"> (cf. Capture d’écran 7)</w:t>
      </w:r>
      <w:r w:rsidR="00C44A82">
        <w:rPr>
          <w:lang w:val="fr-FR" w:eastAsia="en-GB"/>
        </w:rPr>
        <w:t xml:space="preserve">. </w:t>
      </w:r>
    </w:p>
    <w:p w14:paraId="32BB1547" w14:textId="77777777" w:rsidR="006F43D8" w:rsidRDefault="00B3543B" w:rsidP="00DA7C46">
      <w:pPr>
        <w:keepNext/>
        <w:spacing w:after="0"/>
        <w:ind w:left="0" w:firstLine="0"/>
        <w:jc w:val="center"/>
      </w:pPr>
      <w:r w:rsidRPr="00B3543B">
        <w:rPr>
          <w:noProof/>
          <w:lang w:val="fr-FR" w:eastAsia="en-GB"/>
        </w:rPr>
        <w:drawing>
          <wp:inline distT="0" distB="0" distL="0" distR="0" wp14:anchorId="69D833FB" wp14:editId="66C8C5C3">
            <wp:extent cx="5850194" cy="5192949"/>
            <wp:effectExtent l="0" t="0" r="508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7"/>
                    <a:stretch/>
                  </pic:blipFill>
                  <pic:spPr bwMode="auto">
                    <a:xfrm>
                      <a:off x="0" y="0"/>
                      <a:ext cx="5855407" cy="5197576"/>
                    </a:xfrm>
                    <a:prstGeom prst="rect">
                      <a:avLst/>
                    </a:prstGeom>
                    <a:ln>
                      <a:noFill/>
                    </a:ln>
                    <a:extLst>
                      <a:ext uri="{53640926-AAD7-44D8-BBD7-CCE9431645EC}">
                        <a14:shadowObscured xmlns:a14="http://schemas.microsoft.com/office/drawing/2010/main"/>
                      </a:ext>
                    </a:extLst>
                  </pic:spPr>
                </pic:pic>
              </a:graphicData>
            </a:graphic>
          </wp:inline>
        </w:drawing>
      </w:r>
    </w:p>
    <w:p w14:paraId="6EFF2D69" w14:textId="2ABB5ABD" w:rsidR="00992493" w:rsidRDefault="006F43D8" w:rsidP="009E4858">
      <w:pPr>
        <w:pStyle w:val="Caption"/>
        <w:jc w:val="center"/>
        <w:rPr>
          <w:lang w:val="fr-FR"/>
        </w:rPr>
      </w:pPr>
      <w:r w:rsidRPr="006F43D8">
        <w:rPr>
          <w:lang w:val="fr-FR"/>
        </w:rPr>
        <w:t xml:space="preserve">Capture d'écran </w:t>
      </w:r>
      <w:r>
        <w:fldChar w:fldCharType="begin"/>
      </w:r>
      <w:r w:rsidRPr="006F43D8">
        <w:rPr>
          <w:lang w:val="fr-FR"/>
        </w:rPr>
        <w:instrText xml:space="preserve"> SEQ Capture_d'écran \* ARABIC </w:instrText>
      </w:r>
      <w:r>
        <w:fldChar w:fldCharType="separate"/>
      </w:r>
      <w:r w:rsidR="0070123F">
        <w:rPr>
          <w:noProof/>
          <w:lang w:val="fr-FR"/>
        </w:rPr>
        <w:t>8</w:t>
      </w:r>
      <w:r>
        <w:fldChar w:fldCharType="end"/>
      </w:r>
      <w:r w:rsidRPr="006F43D8">
        <w:rPr>
          <w:lang w:val="fr-FR"/>
        </w:rPr>
        <w:t xml:space="preserve"> - Classement de l'ensemble des </w:t>
      </w:r>
      <w:r w:rsidR="001F1AF4">
        <w:rPr>
          <w:lang w:val="fr-FR"/>
        </w:rPr>
        <w:t>œuvres</w:t>
      </w:r>
    </w:p>
    <w:p w14:paraId="782516DA" w14:textId="77777777" w:rsidR="009E4858" w:rsidRDefault="009E4858" w:rsidP="00690E9B">
      <w:pPr>
        <w:ind w:left="0" w:firstLine="0"/>
        <w:jc w:val="both"/>
        <w:rPr>
          <w:lang w:val="fr-FR" w:eastAsia="en-GB"/>
        </w:rPr>
      </w:pPr>
    </w:p>
    <w:p w14:paraId="458E0359" w14:textId="22A6E828" w:rsidR="001F1AF4" w:rsidRPr="001F1AF4" w:rsidRDefault="001F1AF4" w:rsidP="00690E9B">
      <w:pPr>
        <w:ind w:left="0" w:firstLine="0"/>
        <w:jc w:val="both"/>
        <w:rPr>
          <w:lang w:val="fr-FR"/>
        </w:rPr>
      </w:pPr>
      <w:r>
        <w:rPr>
          <w:lang w:val="fr-FR" w:eastAsia="en-GB"/>
        </w:rPr>
        <w:t>Sur le formulaire, le bouton « </w:t>
      </w:r>
      <w:r w:rsidRPr="0098735D">
        <w:rPr>
          <w:b/>
          <w:bCs/>
          <w:lang w:val="fr-FR" w:eastAsia="en-GB"/>
        </w:rPr>
        <w:t>Rate Movies</w:t>
      </w:r>
      <w:r>
        <w:rPr>
          <w:lang w:val="fr-FR" w:eastAsia="en-GB"/>
        </w:rPr>
        <w:t> » redirige l’utilisateur vers un autre formulaire disposant des détails de chaque note et lui permettant de noter et de commenter les films</w:t>
      </w:r>
      <w:r w:rsidR="00522537">
        <w:rPr>
          <w:lang w:val="fr-FR" w:eastAsia="en-GB"/>
        </w:rPr>
        <w:t xml:space="preserve"> (cf. Capture d’écran 8)</w:t>
      </w:r>
      <w:r>
        <w:rPr>
          <w:lang w:val="fr-FR" w:eastAsia="en-GB"/>
        </w:rPr>
        <w:t>.</w:t>
      </w:r>
    </w:p>
    <w:p w14:paraId="59484BBA" w14:textId="77777777" w:rsidR="001F1AF4" w:rsidRPr="001F1AF4" w:rsidRDefault="001F1AF4" w:rsidP="001F1AF4">
      <w:pPr>
        <w:rPr>
          <w:lang w:val="fr-FR"/>
        </w:rPr>
      </w:pPr>
    </w:p>
    <w:p w14:paraId="6C840F1E" w14:textId="77777777" w:rsidR="006F43D8" w:rsidRPr="001F1AF4" w:rsidRDefault="00AF7EDD" w:rsidP="00DA7C46">
      <w:pPr>
        <w:pStyle w:val="Caption"/>
        <w:spacing w:after="0"/>
        <w:ind w:left="720" w:hanging="360"/>
        <w:jc w:val="center"/>
        <w:rPr>
          <w:lang w:val="fr-FR"/>
        </w:rPr>
      </w:pPr>
      <w:r w:rsidRPr="00AF7EDD">
        <w:rPr>
          <w:lang w:val="fr-FR" w:eastAsia="en-GB"/>
        </w:rPr>
        <w:drawing>
          <wp:inline distT="0" distB="0" distL="0" distR="0" wp14:anchorId="56E70A44" wp14:editId="6DE46C31">
            <wp:extent cx="6188710" cy="1647190"/>
            <wp:effectExtent l="0" t="0" r="254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7"/>
                    <a:stretch>
                      <a:fillRect/>
                    </a:stretch>
                  </pic:blipFill>
                  <pic:spPr>
                    <a:xfrm>
                      <a:off x="0" y="0"/>
                      <a:ext cx="6188710" cy="1647190"/>
                    </a:xfrm>
                    <a:prstGeom prst="rect">
                      <a:avLst/>
                    </a:prstGeom>
                  </pic:spPr>
                </pic:pic>
              </a:graphicData>
            </a:graphic>
          </wp:inline>
        </w:drawing>
      </w:r>
    </w:p>
    <w:p w14:paraId="633DF63A" w14:textId="70C5787C" w:rsidR="00AF7EDD" w:rsidRDefault="006F43D8" w:rsidP="00DE5B80">
      <w:pPr>
        <w:pStyle w:val="Caption"/>
        <w:jc w:val="center"/>
        <w:rPr>
          <w:lang w:val="fr-FR"/>
        </w:rPr>
      </w:pPr>
      <w:r w:rsidRPr="006F43D8">
        <w:rPr>
          <w:lang w:val="fr-FR"/>
        </w:rPr>
        <w:t xml:space="preserve">Capture d'écran </w:t>
      </w:r>
      <w:r>
        <w:fldChar w:fldCharType="begin"/>
      </w:r>
      <w:r w:rsidRPr="006F43D8">
        <w:rPr>
          <w:lang w:val="fr-FR"/>
        </w:rPr>
        <w:instrText xml:space="preserve"> SEQ Capture_d'écran \* ARABIC </w:instrText>
      </w:r>
      <w:r>
        <w:fldChar w:fldCharType="separate"/>
      </w:r>
      <w:r w:rsidR="0070123F">
        <w:rPr>
          <w:noProof/>
          <w:lang w:val="fr-FR"/>
        </w:rPr>
        <w:t>9</w:t>
      </w:r>
      <w:r>
        <w:fldChar w:fldCharType="end"/>
      </w:r>
      <w:r w:rsidRPr="006F43D8">
        <w:rPr>
          <w:lang w:val="fr-FR"/>
        </w:rPr>
        <w:t xml:space="preserve"> - Détails de l'avis d'un utilisateur</w:t>
      </w:r>
    </w:p>
    <w:p w14:paraId="545C5496" w14:textId="77777777" w:rsidR="004161D2" w:rsidRPr="004161D2" w:rsidRDefault="004161D2" w:rsidP="004161D2">
      <w:pPr>
        <w:ind w:left="0" w:firstLine="0"/>
        <w:rPr>
          <w:lang w:val="fr-FR"/>
        </w:rPr>
      </w:pPr>
    </w:p>
    <w:p w14:paraId="2E3F7666" w14:textId="461FFF05" w:rsidR="00690E9B" w:rsidRPr="00690E9B" w:rsidRDefault="00690E9B" w:rsidP="009E4858">
      <w:pPr>
        <w:pStyle w:val="Heading3"/>
        <w:rPr>
          <w:lang w:val="en-US" w:eastAsia="en-GB"/>
        </w:rPr>
      </w:pPr>
      <w:bookmarkStart w:id="70" w:name="_Toc92199622"/>
      <w:r w:rsidRPr="00690E9B">
        <w:rPr>
          <w:lang w:val="en-US" w:eastAsia="en-GB"/>
        </w:rPr>
        <w:t>Boutons « Top movies » et « Top TV Shows)</w:t>
      </w:r>
      <w:bookmarkEnd w:id="70"/>
    </w:p>
    <w:p w14:paraId="5AB03D10" w14:textId="65AF1C46" w:rsidR="00AE461E" w:rsidRDefault="00AE461E" w:rsidP="00AE461E">
      <w:pPr>
        <w:ind w:left="0" w:firstLine="0"/>
        <w:rPr>
          <w:lang w:val="fr-FR" w:eastAsia="en-GB"/>
        </w:rPr>
      </w:pPr>
      <w:r w:rsidRPr="00AE461E">
        <w:rPr>
          <w:lang w:val="fr-FR" w:eastAsia="en-GB"/>
        </w:rPr>
        <w:t>En</w:t>
      </w:r>
      <w:r w:rsidR="00494851">
        <w:rPr>
          <w:lang w:val="fr-FR" w:eastAsia="en-GB"/>
        </w:rPr>
        <w:t>suite</w:t>
      </w:r>
      <w:r w:rsidRPr="00AE461E">
        <w:rPr>
          <w:lang w:val="fr-FR" w:eastAsia="en-GB"/>
        </w:rPr>
        <w:t xml:space="preserve">, à l’aide des boutons </w:t>
      </w:r>
      <w:r w:rsidR="00C90CEE">
        <w:rPr>
          <w:lang w:val="fr-FR" w:eastAsia="en-GB"/>
        </w:rPr>
        <w:t>« </w:t>
      </w:r>
      <w:r w:rsidR="00C90CEE" w:rsidRPr="00690E9B">
        <w:rPr>
          <w:b/>
          <w:lang w:val="fr-FR" w:eastAsia="en-GB"/>
        </w:rPr>
        <w:t>T</w:t>
      </w:r>
      <w:r w:rsidRPr="00690E9B">
        <w:rPr>
          <w:b/>
          <w:lang w:val="fr-FR" w:eastAsia="en-GB"/>
        </w:rPr>
        <w:t>op movies</w:t>
      </w:r>
      <w:r w:rsidR="00C90CEE">
        <w:rPr>
          <w:lang w:val="fr-FR" w:eastAsia="en-GB"/>
        </w:rPr>
        <w:t> »</w:t>
      </w:r>
      <w:r w:rsidRPr="00AE461E">
        <w:rPr>
          <w:lang w:val="fr-FR" w:eastAsia="en-GB"/>
        </w:rPr>
        <w:t xml:space="preserve"> et </w:t>
      </w:r>
      <w:r w:rsidR="00C90CEE">
        <w:rPr>
          <w:lang w:val="fr-FR" w:eastAsia="en-GB"/>
        </w:rPr>
        <w:t>« </w:t>
      </w:r>
      <w:r w:rsidR="00770D85" w:rsidRPr="00690E9B">
        <w:rPr>
          <w:b/>
          <w:bCs/>
          <w:lang w:val="fr-FR" w:eastAsia="en-GB"/>
        </w:rPr>
        <w:t>T</w:t>
      </w:r>
      <w:r w:rsidRPr="00690E9B">
        <w:rPr>
          <w:b/>
          <w:bCs/>
          <w:lang w:val="fr-FR" w:eastAsia="en-GB"/>
        </w:rPr>
        <w:t>op</w:t>
      </w:r>
      <w:r w:rsidRPr="00690E9B">
        <w:rPr>
          <w:b/>
          <w:lang w:val="fr-FR" w:eastAsia="en-GB"/>
        </w:rPr>
        <w:t xml:space="preserve"> TV Shows</w:t>
      </w:r>
      <w:r w:rsidR="00C90CEE">
        <w:rPr>
          <w:lang w:val="fr-FR" w:eastAsia="en-GB"/>
        </w:rPr>
        <w:t> »</w:t>
      </w:r>
      <w:r w:rsidR="00AF7EDD">
        <w:rPr>
          <w:lang w:val="fr-FR" w:eastAsia="en-GB"/>
        </w:rPr>
        <w:t xml:space="preserve"> du formulaire d’accueil</w:t>
      </w:r>
      <w:r w:rsidRPr="00AE461E">
        <w:rPr>
          <w:lang w:val="fr-FR" w:eastAsia="en-GB"/>
        </w:rPr>
        <w:t>, l’utilisateur pourra visualiser le classement des films et séries télévisées en fonction d</w:t>
      </w:r>
      <w:r w:rsidR="00C90CEE">
        <w:rPr>
          <w:lang w:val="fr-FR" w:eastAsia="en-GB"/>
        </w:rPr>
        <w:t xml:space="preserve">e la moyenne </w:t>
      </w:r>
      <w:r w:rsidRPr="00AE461E">
        <w:rPr>
          <w:lang w:val="fr-FR" w:eastAsia="en-GB"/>
        </w:rPr>
        <w:t xml:space="preserve">des notes </w:t>
      </w:r>
      <w:r w:rsidR="00C90CEE">
        <w:rPr>
          <w:lang w:val="fr-FR" w:eastAsia="en-GB"/>
        </w:rPr>
        <w:t>des</w:t>
      </w:r>
      <w:r w:rsidRPr="00AE461E">
        <w:rPr>
          <w:lang w:val="fr-FR" w:eastAsia="en-GB"/>
        </w:rPr>
        <w:t xml:space="preserve"> utilisateurs dans les états associés.</w:t>
      </w:r>
    </w:p>
    <w:p w14:paraId="6E4AE843" w14:textId="77777777" w:rsidR="00D2294A" w:rsidRDefault="00152A32" w:rsidP="00760FC2">
      <w:pPr>
        <w:keepNext/>
        <w:spacing w:after="0"/>
        <w:ind w:left="0" w:firstLine="0"/>
        <w:jc w:val="center"/>
      </w:pPr>
      <w:r w:rsidRPr="00B47648">
        <w:rPr>
          <w:noProof/>
          <w:lang w:val="fr-FR" w:eastAsia="en-GB"/>
        </w:rPr>
        <w:drawing>
          <wp:inline distT="0" distB="0" distL="0" distR="0" wp14:anchorId="4101828D" wp14:editId="420F278A">
            <wp:extent cx="5161659" cy="875459"/>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529" cy="878660"/>
                    </a:xfrm>
                    <a:prstGeom prst="rect">
                      <a:avLst/>
                    </a:prstGeom>
                  </pic:spPr>
                </pic:pic>
              </a:graphicData>
            </a:graphic>
          </wp:inline>
        </w:drawing>
      </w:r>
    </w:p>
    <w:p w14:paraId="0A24D9F4" w14:textId="07AE60D1" w:rsidR="003D3BBF" w:rsidRDefault="00D2294A" w:rsidP="00DE5B80">
      <w:pPr>
        <w:pStyle w:val="Caption"/>
        <w:jc w:val="center"/>
        <w:rPr>
          <w:lang w:val="fr-FR" w:eastAsia="en-GB"/>
        </w:rPr>
      </w:pPr>
      <w:r w:rsidRPr="00D2294A">
        <w:rPr>
          <w:lang w:val="fr-FR"/>
        </w:rPr>
        <w:t xml:space="preserve">Capture d'écran </w:t>
      </w:r>
      <w:r>
        <w:fldChar w:fldCharType="begin"/>
      </w:r>
      <w:r w:rsidRPr="00D2294A">
        <w:rPr>
          <w:lang w:val="fr-FR"/>
        </w:rPr>
        <w:instrText xml:space="preserve"> SEQ Capture_d'écran \* ARABIC </w:instrText>
      </w:r>
      <w:r>
        <w:fldChar w:fldCharType="separate"/>
      </w:r>
      <w:r w:rsidR="0070123F">
        <w:rPr>
          <w:noProof/>
          <w:lang w:val="fr-FR"/>
        </w:rPr>
        <w:t>10</w:t>
      </w:r>
      <w:r>
        <w:fldChar w:fldCharType="end"/>
      </w:r>
      <w:r w:rsidRPr="00D2294A">
        <w:rPr>
          <w:lang w:val="fr-FR"/>
        </w:rPr>
        <w:t xml:space="preserve"> - Classement des séries télévisées</w:t>
      </w:r>
    </w:p>
    <w:p w14:paraId="3050FEEE" w14:textId="77777777" w:rsidR="00350E1B" w:rsidRDefault="00350E1B" w:rsidP="00AE461E">
      <w:pPr>
        <w:ind w:left="0" w:firstLine="0"/>
        <w:rPr>
          <w:lang w:val="fr-FR" w:eastAsia="en-GB"/>
        </w:rPr>
      </w:pPr>
    </w:p>
    <w:p w14:paraId="6B2BCC20" w14:textId="0B1DFB04" w:rsidR="00350E1B" w:rsidRDefault="00A51A99" w:rsidP="004D0965">
      <w:pPr>
        <w:pStyle w:val="Heading3"/>
        <w:rPr>
          <w:lang w:val="fr-FR" w:eastAsia="en-GB"/>
        </w:rPr>
      </w:pPr>
      <w:r>
        <w:rPr>
          <w:lang w:val="fr-FR" w:eastAsia="en-GB"/>
        </w:rPr>
        <w:t>Bouton « Users’ profile »</w:t>
      </w:r>
    </w:p>
    <w:p w14:paraId="6196EEA8" w14:textId="7DF0E1E2" w:rsidR="00350E1B" w:rsidRDefault="00494851" w:rsidP="00AE461E">
      <w:pPr>
        <w:ind w:left="0" w:firstLine="0"/>
        <w:rPr>
          <w:lang w:val="fr-FR" w:eastAsia="en-GB"/>
        </w:rPr>
      </w:pPr>
      <w:r>
        <w:rPr>
          <w:lang w:val="fr-FR" w:eastAsia="en-GB"/>
        </w:rPr>
        <w:t>Enfin, le bouton « </w:t>
      </w:r>
      <w:r w:rsidR="006A71C4">
        <w:rPr>
          <w:lang w:val="fr-FR" w:eastAsia="en-GB"/>
        </w:rPr>
        <w:t>Us</w:t>
      </w:r>
      <w:r>
        <w:rPr>
          <w:lang w:val="fr-FR" w:eastAsia="en-GB"/>
        </w:rPr>
        <w:t>ers</w:t>
      </w:r>
      <w:r w:rsidR="00A51A99">
        <w:rPr>
          <w:lang w:val="fr-FR" w:eastAsia="en-GB"/>
        </w:rPr>
        <w:t>’</w:t>
      </w:r>
      <w:r>
        <w:rPr>
          <w:lang w:val="fr-FR" w:eastAsia="en-GB"/>
        </w:rPr>
        <w:t xml:space="preserve"> profile »</w:t>
      </w:r>
      <w:r w:rsidR="008F1A02">
        <w:rPr>
          <w:lang w:val="fr-FR" w:eastAsia="en-GB"/>
        </w:rPr>
        <w:t xml:space="preserve"> </w:t>
      </w:r>
      <w:r w:rsidR="00374077">
        <w:rPr>
          <w:lang w:val="fr-FR" w:eastAsia="en-GB"/>
        </w:rPr>
        <w:t>dirige</w:t>
      </w:r>
      <w:r w:rsidR="004015EB">
        <w:rPr>
          <w:lang w:val="fr-FR" w:eastAsia="en-GB"/>
        </w:rPr>
        <w:t xml:space="preserve"> </w:t>
      </w:r>
      <w:r w:rsidR="008F1A02">
        <w:rPr>
          <w:lang w:val="fr-FR" w:eastAsia="en-GB"/>
        </w:rPr>
        <w:t xml:space="preserve">l’utilisateur </w:t>
      </w:r>
      <w:r w:rsidR="00374077">
        <w:rPr>
          <w:lang w:val="fr-FR" w:eastAsia="en-GB"/>
        </w:rPr>
        <w:t xml:space="preserve">vers le formulaire </w:t>
      </w:r>
      <w:r w:rsidR="00152A32">
        <w:rPr>
          <w:lang w:val="fr-FR" w:eastAsia="en-GB"/>
        </w:rPr>
        <w:t>« Users » qui détaille les</w:t>
      </w:r>
      <w:r w:rsidR="008F1A02">
        <w:rPr>
          <w:lang w:val="fr-FR" w:eastAsia="en-GB"/>
        </w:rPr>
        <w:t xml:space="preserve"> </w:t>
      </w:r>
      <w:r w:rsidR="008D03F6">
        <w:rPr>
          <w:lang w:val="fr-FR" w:eastAsia="en-GB"/>
        </w:rPr>
        <w:t>informations</w:t>
      </w:r>
      <w:r w:rsidR="008F1A02">
        <w:rPr>
          <w:lang w:val="fr-FR" w:eastAsia="en-GB"/>
        </w:rPr>
        <w:t xml:space="preserve"> </w:t>
      </w:r>
      <w:r w:rsidR="008D03F6">
        <w:rPr>
          <w:lang w:val="fr-FR" w:eastAsia="en-GB"/>
        </w:rPr>
        <w:t>d’</w:t>
      </w:r>
      <w:r w:rsidR="007212F6">
        <w:rPr>
          <w:lang w:val="fr-FR" w:eastAsia="en-GB"/>
        </w:rPr>
        <w:t>un utilisateur</w:t>
      </w:r>
      <w:r w:rsidR="004C2C8E">
        <w:rPr>
          <w:lang w:val="fr-FR" w:eastAsia="en-GB"/>
        </w:rPr>
        <w:t xml:space="preserve">, </w:t>
      </w:r>
      <w:r w:rsidR="00054D2C">
        <w:rPr>
          <w:lang w:val="fr-FR" w:eastAsia="en-GB"/>
        </w:rPr>
        <w:t xml:space="preserve">les </w:t>
      </w:r>
      <w:r w:rsidR="00CF494E">
        <w:rPr>
          <w:lang w:val="fr-FR" w:eastAsia="en-GB"/>
        </w:rPr>
        <w:t>notes qu’il a attribué</w:t>
      </w:r>
      <w:r w:rsidR="003D3BBF">
        <w:rPr>
          <w:lang w:val="fr-FR" w:eastAsia="en-GB"/>
        </w:rPr>
        <w:t>es</w:t>
      </w:r>
      <w:r w:rsidR="00CF494E">
        <w:rPr>
          <w:lang w:val="fr-FR" w:eastAsia="en-GB"/>
        </w:rPr>
        <w:t xml:space="preserve"> </w:t>
      </w:r>
      <w:r w:rsidR="007371CF">
        <w:rPr>
          <w:lang w:val="fr-FR" w:eastAsia="en-GB"/>
        </w:rPr>
        <w:t>et</w:t>
      </w:r>
      <w:r w:rsidR="00CF494E">
        <w:rPr>
          <w:lang w:val="fr-FR" w:eastAsia="en-GB"/>
        </w:rPr>
        <w:t xml:space="preserve"> le </w:t>
      </w:r>
      <w:r w:rsidR="006F336E">
        <w:rPr>
          <w:lang w:val="fr-FR" w:eastAsia="en-GB"/>
        </w:rPr>
        <w:t xml:space="preserve">nombre de </w:t>
      </w:r>
      <w:r w:rsidR="00574A13">
        <w:rPr>
          <w:lang w:val="fr-FR" w:eastAsia="en-GB"/>
        </w:rPr>
        <w:t xml:space="preserve">minutes </w:t>
      </w:r>
      <w:r w:rsidR="000B7A62">
        <w:rPr>
          <w:lang w:val="fr-FR" w:eastAsia="en-GB"/>
        </w:rPr>
        <w:t xml:space="preserve">qu’il a </w:t>
      </w:r>
      <w:r w:rsidR="00574A13">
        <w:rPr>
          <w:lang w:val="fr-FR" w:eastAsia="en-GB"/>
        </w:rPr>
        <w:t>visionnées</w:t>
      </w:r>
      <w:r w:rsidR="005A4F7A">
        <w:rPr>
          <w:lang w:val="fr-FR" w:eastAsia="en-GB"/>
        </w:rPr>
        <w:t>.</w:t>
      </w:r>
    </w:p>
    <w:p w14:paraId="5EE0F65F" w14:textId="77777777" w:rsidR="00D2294A" w:rsidRDefault="003D3BBF" w:rsidP="00760FC2">
      <w:pPr>
        <w:keepNext/>
        <w:spacing w:after="0"/>
        <w:ind w:left="0" w:firstLine="0"/>
      </w:pPr>
      <w:r w:rsidRPr="003D3BBF">
        <w:rPr>
          <w:lang w:val="fr-FR" w:eastAsia="en-GB"/>
        </w:rPr>
        <w:drawing>
          <wp:inline distT="0" distB="0" distL="0" distR="0" wp14:anchorId="0B356F9F" wp14:editId="1A279C45">
            <wp:extent cx="6188710" cy="2383155"/>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383155"/>
                    </a:xfrm>
                    <a:prstGeom prst="rect">
                      <a:avLst/>
                    </a:prstGeom>
                  </pic:spPr>
                </pic:pic>
              </a:graphicData>
            </a:graphic>
          </wp:inline>
        </w:drawing>
      </w:r>
    </w:p>
    <w:p w14:paraId="2669DE0A" w14:textId="1C95D982" w:rsidR="0069737B" w:rsidRDefault="00D2294A" w:rsidP="001E18A2">
      <w:pPr>
        <w:pStyle w:val="Caption"/>
        <w:jc w:val="center"/>
        <w:rPr>
          <w:lang w:val="fr-FR" w:eastAsia="en-GB"/>
        </w:rPr>
        <w:sectPr w:rsidR="0069737B" w:rsidSect="001F3234">
          <w:pgSz w:w="11906" w:h="16838"/>
          <w:pgMar w:top="1440" w:right="1080" w:bottom="1440" w:left="1080" w:header="708" w:footer="708" w:gutter="0"/>
          <w:cols w:space="708"/>
          <w:docGrid w:linePitch="360"/>
        </w:sectPr>
      </w:pPr>
      <w:r w:rsidRPr="00D2294A">
        <w:rPr>
          <w:lang w:val="fr-FR"/>
        </w:rPr>
        <w:t>Capture d</w:t>
      </w:r>
      <w:r w:rsidR="004015EB">
        <w:rPr>
          <w:lang w:val="fr-FR"/>
        </w:rPr>
        <w:t>’</w:t>
      </w:r>
      <w:r w:rsidRPr="00D2294A">
        <w:rPr>
          <w:lang w:val="fr-FR"/>
        </w:rPr>
        <w:t xml:space="preserve">écran </w:t>
      </w:r>
      <w:r>
        <w:fldChar w:fldCharType="begin"/>
      </w:r>
      <w:r w:rsidRPr="00D2294A">
        <w:rPr>
          <w:lang w:val="fr-FR"/>
        </w:rPr>
        <w:instrText xml:space="preserve"> SEQ Capture_d'écran \* ARABIC </w:instrText>
      </w:r>
      <w:r>
        <w:fldChar w:fldCharType="separate"/>
      </w:r>
      <w:r w:rsidR="0070123F">
        <w:rPr>
          <w:noProof/>
          <w:lang w:val="fr-FR"/>
        </w:rPr>
        <w:t>11</w:t>
      </w:r>
      <w:r>
        <w:fldChar w:fldCharType="end"/>
      </w:r>
      <w:r w:rsidRPr="00D2294A">
        <w:rPr>
          <w:lang w:val="fr-FR"/>
        </w:rPr>
        <w:t xml:space="preserve"> </w:t>
      </w:r>
      <w:r w:rsidR="004015EB">
        <w:rPr>
          <w:lang w:val="fr-FR"/>
        </w:rPr>
        <w:t>–</w:t>
      </w:r>
      <w:r w:rsidRPr="00D2294A">
        <w:rPr>
          <w:lang w:val="fr-FR"/>
        </w:rPr>
        <w:t xml:space="preserve"> Profil d</w:t>
      </w:r>
      <w:r w:rsidR="004015EB">
        <w:rPr>
          <w:lang w:val="fr-FR"/>
        </w:rPr>
        <w:t>’</w:t>
      </w:r>
      <w:r w:rsidRPr="00D2294A">
        <w:rPr>
          <w:lang w:val="fr-FR"/>
        </w:rPr>
        <w:t>un utilisateur, historique de ses notations et nombre de minutes visionnée</w:t>
      </w:r>
    </w:p>
    <w:p w14:paraId="38F87332" w14:textId="6B0A1360" w:rsidR="004015EB" w:rsidRPr="00AE461E" w:rsidRDefault="004015EB" w:rsidP="004015EB">
      <w:pPr>
        <w:ind w:left="0" w:firstLine="0"/>
        <w:rPr>
          <w:lang w:val="fr-FR" w:eastAsia="en-GB"/>
        </w:rPr>
      </w:pPr>
      <w:r>
        <w:rPr>
          <w:lang w:val="fr-FR" w:eastAsia="en-GB"/>
        </w:rPr>
        <w:t>Enfin, Microsoft Access schématise automatiquement les relations</w:t>
      </w:r>
      <w:r w:rsidR="00C63358">
        <w:rPr>
          <w:lang w:val="fr-FR" w:eastAsia="en-GB"/>
        </w:rPr>
        <w:t xml:space="preserve"> entre les tables (cf. Capture d’écran 11).</w:t>
      </w:r>
    </w:p>
    <w:p w14:paraId="02456C58" w14:textId="77777777" w:rsidR="00D2294A" w:rsidRDefault="009D7FAF" w:rsidP="00760FC2">
      <w:pPr>
        <w:keepNext/>
        <w:spacing w:after="0"/>
        <w:ind w:left="0" w:firstLine="0"/>
        <w:jc w:val="center"/>
      </w:pPr>
      <w:r w:rsidRPr="00A87E38">
        <w:rPr>
          <w:noProof/>
          <w:lang w:val="fr-FR" w:eastAsia="en-GB"/>
        </w:rPr>
        <w:drawing>
          <wp:inline distT="0" distB="0" distL="0" distR="0" wp14:anchorId="62C2CF60" wp14:editId="198F1A1E">
            <wp:extent cx="8635409" cy="4267200"/>
            <wp:effectExtent l="0" t="0" r="635" b="0"/>
            <wp:docPr id="6" name="Image 6" descr="Une image contenant texte, intérieur,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carte&#10;&#10;Description générée automatiquement"/>
                    <pic:cNvPicPr/>
                  </pic:nvPicPr>
                  <pic:blipFill>
                    <a:blip r:embed="rId30"/>
                    <a:stretch>
                      <a:fillRect/>
                    </a:stretch>
                  </pic:blipFill>
                  <pic:spPr>
                    <a:xfrm>
                      <a:off x="0" y="0"/>
                      <a:ext cx="8660419" cy="4279559"/>
                    </a:xfrm>
                    <a:prstGeom prst="rect">
                      <a:avLst/>
                    </a:prstGeom>
                  </pic:spPr>
                </pic:pic>
              </a:graphicData>
            </a:graphic>
          </wp:inline>
        </w:drawing>
      </w:r>
    </w:p>
    <w:p w14:paraId="70908DE2" w14:textId="0A2D2AEE" w:rsidR="00D97B36" w:rsidRDefault="00D2294A" w:rsidP="00D2294A">
      <w:pPr>
        <w:pStyle w:val="Caption"/>
        <w:jc w:val="center"/>
        <w:rPr>
          <w:lang w:val="fr-FR"/>
        </w:rPr>
      </w:pPr>
      <w:r w:rsidRPr="00D2294A">
        <w:rPr>
          <w:lang w:val="fr-FR"/>
        </w:rPr>
        <w:t xml:space="preserve">Capture d'écran </w:t>
      </w:r>
      <w:r>
        <w:fldChar w:fldCharType="begin"/>
      </w:r>
      <w:r w:rsidRPr="00D2294A">
        <w:rPr>
          <w:lang w:val="fr-FR"/>
        </w:rPr>
        <w:instrText xml:space="preserve"> SEQ Capture_d'écran \* ARABIC </w:instrText>
      </w:r>
      <w:r>
        <w:fldChar w:fldCharType="separate"/>
      </w:r>
      <w:r w:rsidR="0070123F">
        <w:rPr>
          <w:noProof/>
          <w:lang w:val="fr-FR"/>
        </w:rPr>
        <w:t>12</w:t>
      </w:r>
      <w:r>
        <w:fldChar w:fldCharType="end"/>
      </w:r>
      <w:r w:rsidRPr="00D2294A">
        <w:rPr>
          <w:lang w:val="fr-FR"/>
        </w:rPr>
        <w:t xml:space="preserve"> - Diagramme des relations obtenu avec Microsoft Access</w:t>
      </w:r>
    </w:p>
    <w:p w14:paraId="58BCA48E" w14:textId="77777777" w:rsidR="00D2294A" w:rsidRDefault="00D2294A" w:rsidP="00D97B36">
      <w:pPr>
        <w:pStyle w:val="Heading2"/>
        <w:rPr>
          <w:lang w:val="fr-FR" w:eastAsia="en-GB"/>
        </w:rPr>
        <w:sectPr w:rsidR="00D2294A" w:rsidSect="001E18A2">
          <w:pgSz w:w="16838" w:h="11906" w:orient="landscape"/>
          <w:pgMar w:top="1080" w:right="1440" w:bottom="1080" w:left="1440" w:header="708" w:footer="708" w:gutter="0"/>
          <w:cols w:space="708"/>
          <w:docGrid w:linePitch="360"/>
        </w:sectPr>
      </w:pPr>
    </w:p>
    <w:p w14:paraId="1324DA91" w14:textId="77777777" w:rsidR="00D97B36" w:rsidRDefault="00D97B36" w:rsidP="00D97B36">
      <w:pPr>
        <w:pStyle w:val="Heading2"/>
        <w:rPr>
          <w:lang w:val="fr-FR" w:eastAsia="en-GB"/>
        </w:rPr>
      </w:pPr>
      <w:bookmarkStart w:id="71" w:name="_Toc92194703"/>
      <w:bookmarkStart w:id="72" w:name="_Toc92194729"/>
      <w:bookmarkStart w:id="73" w:name="_Toc92194613"/>
      <w:bookmarkStart w:id="74" w:name="_Toc92194715"/>
      <w:bookmarkStart w:id="75" w:name="_Toc92194741"/>
      <w:bookmarkStart w:id="76" w:name="_Toc92199623"/>
      <w:r>
        <w:rPr>
          <w:lang w:val="fr-FR" w:eastAsia="en-GB"/>
        </w:rPr>
        <w:t>Évolutions possibles ?</w:t>
      </w:r>
      <w:bookmarkEnd w:id="71"/>
      <w:bookmarkEnd w:id="72"/>
      <w:bookmarkEnd w:id="73"/>
      <w:bookmarkEnd w:id="74"/>
      <w:bookmarkEnd w:id="75"/>
      <w:bookmarkEnd w:id="76"/>
    </w:p>
    <w:p w14:paraId="0547030E" w14:textId="77777777" w:rsidR="008E71C6" w:rsidRDefault="008E71C6" w:rsidP="009A27E8">
      <w:pPr>
        <w:ind w:left="0" w:firstLine="0"/>
        <w:jc w:val="both"/>
        <w:rPr>
          <w:lang w:val="fr-FR" w:eastAsia="en-GB"/>
        </w:rPr>
      </w:pPr>
    </w:p>
    <w:p w14:paraId="07E1A76C" w14:textId="58C276B9" w:rsidR="00D97B36" w:rsidRDefault="00AE0566" w:rsidP="009A27E8">
      <w:pPr>
        <w:ind w:left="0" w:firstLine="0"/>
        <w:jc w:val="both"/>
        <w:rPr>
          <w:lang w:val="fr-FR" w:eastAsia="en-GB"/>
        </w:rPr>
      </w:pPr>
      <w:r>
        <w:rPr>
          <w:lang w:val="fr-FR" w:eastAsia="en-GB"/>
        </w:rPr>
        <w:t>D’abord,</w:t>
      </w:r>
      <w:r w:rsidR="00D97B36">
        <w:rPr>
          <w:lang w:val="fr-FR" w:eastAsia="en-GB"/>
        </w:rPr>
        <w:t xml:space="preserve"> </w:t>
      </w:r>
      <w:r w:rsidR="00CB4A80">
        <w:rPr>
          <w:lang w:val="fr-FR" w:eastAsia="en-GB"/>
        </w:rPr>
        <w:t xml:space="preserve">une unique table « Œuvre » </w:t>
      </w:r>
      <w:r w:rsidR="00C51F90">
        <w:rPr>
          <w:lang w:val="fr-FR" w:eastAsia="en-GB"/>
        </w:rPr>
        <w:t>(et « Note_Oeuvre »)</w:t>
      </w:r>
      <w:r w:rsidR="005E2B2E">
        <w:rPr>
          <w:lang w:val="fr-FR" w:eastAsia="en-GB"/>
        </w:rPr>
        <w:t xml:space="preserve"> </w:t>
      </w:r>
      <w:r w:rsidR="00CB4A80">
        <w:rPr>
          <w:lang w:val="fr-FR" w:eastAsia="en-GB"/>
        </w:rPr>
        <w:t>aurait pu contenir les trois types d’œuvres (films, séries, documentaires)</w:t>
      </w:r>
      <w:r w:rsidR="00D97B36">
        <w:rPr>
          <w:lang w:val="fr-FR" w:eastAsia="en-GB"/>
        </w:rPr>
        <w:t xml:space="preserve"> </w:t>
      </w:r>
      <w:r w:rsidR="00CB4A80">
        <w:rPr>
          <w:lang w:val="fr-FR" w:eastAsia="en-GB"/>
        </w:rPr>
        <w:t>à</w:t>
      </w:r>
      <w:r w:rsidR="00D97B36">
        <w:rPr>
          <w:lang w:val="fr-FR" w:eastAsia="en-GB"/>
        </w:rPr>
        <w:t xml:space="preserve"> l’aide d’une clé </w:t>
      </w:r>
      <w:r w:rsidR="00EF7F22">
        <w:rPr>
          <w:lang w:val="fr-FR" w:eastAsia="en-GB"/>
        </w:rPr>
        <w:t xml:space="preserve">« Type » </w:t>
      </w:r>
      <w:r w:rsidR="00D97B36">
        <w:rPr>
          <w:lang w:val="fr-FR" w:eastAsia="en-GB"/>
        </w:rPr>
        <w:t>d</w:t>
      </w:r>
      <w:r w:rsidR="000D32B3">
        <w:rPr>
          <w:lang w:val="fr-FR" w:eastAsia="en-GB"/>
        </w:rPr>
        <w:t>ifférenciant</w:t>
      </w:r>
      <w:r w:rsidR="00D97B36">
        <w:rPr>
          <w:lang w:val="fr-FR" w:eastAsia="en-GB"/>
        </w:rPr>
        <w:t xml:space="preserve"> le type d’œuvre. De la même manière, nous aurions pu combiner les tables « </w:t>
      </w:r>
      <w:r w:rsidR="00AC157E">
        <w:rPr>
          <w:lang w:val="fr-FR" w:eastAsia="en-GB"/>
        </w:rPr>
        <w:t>U</w:t>
      </w:r>
      <w:r w:rsidR="00D97B36">
        <w:rPr>
          <w:lang w:val="fr-FR" w:eastAsia="en-GB"/>
        </w:rPr>
        <w:t>sers » et « </w:t>
      </w:r>
      <w:r w:rsidR="00AC157E">
        <w:rPr>
          <w:lang w:val="fr-FR" w:eastAsia="en-GB"/>
        </w:rPr>
        <w:t>D</w:t>
      </w:r>
      <w:r w:rsidR="00D97B36">
        <w:rPr>
          <w:lang w:val="fr-FR" w:eastAsia="en-GB"/>
        </w:rPr>
        <w:t>irectors » dans une table « </w:t>
      </w:r>
      <w:r w:rsidR="00E517C5">
        <w:rPr>
          <w:lang w:val="fr-FR" w:eastAsia="en-GB"/>
        </w:rPr>
        <w:t>P</w:t>
      </w:r>
      <w:r w:rsidR="00D97B36">
        <w:rPr>
          <w:lang w:val="fr-FR" w:eastAsia="en-GB"/>
        </w:rPr>
        <w:t>erson » en les différenciant à l’aide d’une clé « </w:t>
      </w:r>
      <w:r w:rsidR="00026556">
        <w:rPr>
          <w:lang w:val="fr-FR" w:eastAsia="en-GB"/>
        </w:rPr>
        <w:t>Q</w:t>
      </w:r>
      <w:r w:rsidR="00D97B36">
        <w:rPr>
          <w:lang w:val="fr-FR" w:eastAsia="en-GB"/>
        </w:rPr>
        <w:t xml:space="preserve">ualité ». Cela aurait pu ainsi alléger la représentation de la base de données avec les modèles </w:t>
      </w:r>
      <w:r w:rsidR="00A36B88">
        <w:rPr>
          <w:lang w:val="fr-FR" w:eastAsia="en-GB"/>
        </w:rPr>
        <w:t>classiques</w:t>
      </w:r>
      <w:r w:rsidR="00D97B36">
        <w:rPr>
          <w:lang w:val="fr-FR" w:eastAsia="en-GB"/>
        </w:rPr>
        <w:t xml:space="preserve"> de représentation (MLD, MCD et graphe de </w:t>
      </w:r>
      <w:r w:rsidR="00092D8F">
        <w:rPr>
          <w:lang w:val="fr-FR" w:eastAsia="en-GB"/>
        </w:rPr>
        <w:t>dépendance</w:t>
      </w:r>
      <w:r w:rsidR="00D97B36">
        <w:rPr>
          <w:lang w:val="fr-FR" w:eastAsia="en-GB"/>
        </w:rPr>
        <w:t>s</w:t>
      </w:r>
      <w:r w:rsidR="00092D8F">
        <w:rPr>
          <w:lang w:val="fr-FR" w:eastAsia="en-GB"/>
        </w:rPr>
        <w:t xml:space="preserve"> fonctionnelles</w:t>
      </w:r>
      <w:r w:rsidR="00D97B36">
        <w:rPr>
          <w:lang w:val="fr-FR" w:eastAsia="en-GB"/>
        </w:rPr>
        <w:t>)</w:t>
      </w:r>
      <w:r w:rsidR="00092D8F">
        <w:rPr>
          <w:lang w:val="fr-FR" w:eastAsia="en-GB"/>
        </w:rPr>
        <w:t>.</w:t>
      </w:r>
      <w:r w:rsidR="00B8631A">
        <w:rPr>
          <w:lang w:val="fr-FR" w:eastAsia="en-GB"/>
        </w:rPr>
        <w:t xml:space="preserve"> Toutes les clés sont obligatoires, mais dans le cas où une table « </w:t>
      </w:r>
      <w:r w:rsidR="00523DA1">
        <w:rPr>
          <w:lang w:val="fr-FR" w:eastAsia="en-GB"/>
        </w:rPr>
        <w:t xml:space="preserve">Œuvre » existe, certaines clés comme </w:t>
      </w:r>
      <w:r w:rsidR="004F6FF8">
        <w:rPr>
          <w:lang w:val="fr-FR" w:eastAsia="en-GB"/>
        </w:rPr>
        <w:t>« Genre » aurai</w:t>
      </w:r>
      <w:r w:rsidR="009B35D2">
        <w:rPr>
          <w:lang w:val="fr-FR" w:eastAsia="en-GB"/>
        </w:rPr>
        <w:t>en</w:t>
      </w:r>
      <w:r w:rsidR="004F6FF8">
        <w:rPr>
          <w:lang w:val="fr-FR" w:eastAsia="en-GB"/>
        </w:rPr>
        <w:t>t été optionnel</w:t>
      </w:r>
      <w:r w:rsidR="009B35D2">
        <w:rPr>
          <w:lang w:val="fr-FR" w:eastAsia="en-GB"/>
        </w:rPr>
        <w:t>s</w:t>
      </w:r>
      <w:r w:rsidR="008961E8">
        <w:rPr>
          <w:lang w:val="fr-FR" w:eastAsia="en-GB"/>
        </w:rPr>
        <w:t xml:space="preserve"> (car un documentaire n’a pas forcément de genre)</w:t>
      </w:r>
      <w:r w:rsidR="004F6FF8">
        <w:rPr>
          <w:lang w:val="fr-FR" w:eastAsia="en-GB"/>
        </w:rPr>
        <w:t>.</w:t>
      </w:r>
      <w:r w:rsidR="008961E8">
        <w:rPr>
          <w:lang w:val="fr-FR" w:eastAsia="en-GB"/>
        </w:rPr>
        <w:t xml:space="preserve"> </w:t>
      </w:r>
    </w:p>
    <w:p w14:paraId="1EF330B7" w14:textId="597AA394" w:rsidR="000657E0" w:rsidRDefault="00D97B36" w:rsidP="009A27E8">
      <w:pPr>
        <w:ind w:left="0" w:firstLine="0"/>
        <w:jc w:val="both"/>
        <w:rPr>
          <w:lang w:val="fr-FR" w:eastAsia="en-GB"/>
        </w:rPr>
      </w:pPr>
      <w:r w:rsidRPr="00AE461E">
        <w:rPr>
          <w:lang w:val="fr-FR" w:eastAsia="en-GB"/>
        </w:rPr>
        <w:t xml:space="preserve">Par ailleurs, nous </w:t>
      </w:r>
      <w:r w:rsidR="004F1119">
        <w:rPr>
          <w:lang w:val="fr-FR" w:eastAsia="en-GB"/>
        </w:rPr>
        <w:t>avons proposé la possibilité</w:t>
      </w:r>
      <w:r w:rsidRPr="00AE461E">
        <w:rPr>
          <w:lang w:val="fr-FR" w:eastAsia="en-GB"/>
        </w:rPr>
        <w:t xml:space="preserve"> de suggérer des œuvres cinématographiques </w:t>
      </w:r>
      <w:r w:rsidR="00C8235E">
        <w:rPr>
          <w:lang w:val="fr-FR" w:eastAsia="en-GB"/>
        </w:rPr>
        <w:t xml:space="preserve">à chacun des utilisateurs </w:t>
      </w:r>
      <w:r w:rsidRPr="00AE461E">
        <w:rPr>
          <w:lang w:val="fr-FR" w:eastAsia="en-GB"/>
        </w:rPr>
        <w:t xml:space="preserve">en se basant </w:t>
      </w:r>
      <w:r w:rsidR="000657E0" w:rsidRPr="00AE461E">
        <w:rPr>
          <w:lang w:val="fr-FR" w:eastAsia="en-GB"/>
        </w:rPr>
        <w:t>le genre, le réalisateur</w:t>
      </w:r>
      <w:r w:rsidR="000657E0">
        <w:rPr>
          <w:lang w:val="fr-FR" w:eastAsia="en-GB"/>
        </w:rPr>
        <w:t xml:space="preserve"> ou</w:t>
      </w:r>
      <w:r w:rsidR="000657E0" w:rsidRPr="00AE461E">
        <w:rPr>
          <w:lang w:val="fr-FR" w:eastAsia="en-GB"/>
        </w:rPr>
        <w:t xml:space="preserve"> le pays de production </w:t>
      </w:r>
      <w:r w:rsidR="00C8235E">
        <w:rPr>
          <w:lang w:val="fr-FR" w:eastAsia="en-GB"/>
        </w:rPr>
        <w:t>des</w:t>
      </w:r>
      <w:r w:rsidR="000657E0" w:rsidRPr="00AE461E">
        <w:rPr>
          <w:lang w:val="fr-FR" w:eastAsia="en-GB"/>
        </w:rPr>
        <w:t xml:space="preserve"> œuvres</w:t>
      </w:r>
      <w:r w:rsidR="00C8235E">
        <w:rPr>
          <w:lang w:val="fr-FR" w:eastAsia="en-GB"/>
        </w:rPr>
        <w:t xml:space="preserve"> qu’il a bien noté (i.e note supérieur</w:t>
      </w:r>
      <w:r w:rsidR="0063219B">
        <w:rPr>
          <w:lang w:val="fr-FR" w:eastAsia="en-GB"/>
        </w:rPr>
        <w:t>e</w:t>
      </w:r>
      <w:r w:rsidR="00C8235E">
        <w:rPr>
          <w:lang w:val="fr-FR" w:eastAsia="en-GB"/>
        </w:rPr>
        <w:t xml:space="preserve"> à 6/10).</w:t>
      </w:r>
      <w:r w:rsidR="00922FAD">
        <w:rPr>
          <w:lang w:val="fr-FR" w:eastAsia="en-GB"/>
        </w:rPr>
        <w:t xml:space="preserve"> Cela exige une requête complexe faisant appel </w:t>
      </w:r>
      <w:r w:rsidR="00966B22">
        <w:rPr>
          <w:lang w:val="fr-FR" w:eastAsia="en-GB"/>
        </w:rPr>
        <w:t>à la</w:t>
      </w:r>
      <w:r w:rsidR="00922FAD">
        <w:rPr>
          <w:lang w:val="fr-FR" w:eastAsia="en-GB"/>
        </w:rPr>
        <w:t xml:space="preserve"> table « Œuvre » et </w:t>
      </w:r>
      <w:r w:rsidR="00C51F90">
        <w:rPr>
          <w:lang w:val="fr-FR" w:eastAsia="en-GB"/>
        </w:rPr>
        <w:t>une table</w:t>
      </w:r>
      <w:r w:rsidR="00AF7B9F">
        <w:rPr>
          <w:lang w:val="fr-FR" w:eastAsia="en-GB"/>
        </w:rPr>
        <w:t xml:space="preserve"> « Note_Oeuvre »</w:t>
      </w:r>
      <w:r w:rsidR="00C51F90">
        <w:rPr>
          <w:lang w:val="fr-FR" w:eastAsia="en-GB"/>
        </w:rPr>
        <w:t xml:space="preserve"> des notes </w:t>
      </w:r>
      <w:r w:rsidR="00C51734">
        <w:rPr>
          <w:lang w:val="fr-FR" w:eastAsia="en-GB"/>
        </w:rPr>
        <w:t>attribuées</w:t>
      </w:r>
      <w:r w:rsidR="00AF7B9F">
        <w:rPr>
          <w:lang w:val="fr-FR" w:eastAsia="en-GB"/>
        </w:rPr>
        <w:t xml:space="preserve"> par les utilisateurs</w:t>
      </w:r>
      <w:r w:rsidR="007F38BF">
        <w:rPr>
          <w:lang w:val="fr-FR" w:eastAsia="en-GB"/>
        </w:rPr>
        <w:t xml:space="preserve"> qui analyse</w:t>
      </w:r>
      <w:r w:rsidR="00044560">
        <w:rPr>
          <w:lang w:val="fr-FR" w:eastAsia="en-GB"/>
        </w:rPr>
        <w:t xml:space="preserve"> les</w:t>
      </w:r>
      <w:r w:rsidR="00960491">
        <w:rPr>
          <w:lang w:val="fr-FR" w:eastAsia="en-GB"/>
        </w:rPr>
        <w:t xml:space="preserve"> types de</w:t>
      </w:r>
      <w:r w:rsidR="00044560">
        <w:rPr>
          <w:lang w:val="fr-FR" w:eastAsia="en-GB"/>
        </w:rPr>
        <w:t xml:space="preserve"> films les mieux notés</w:t>
      </w:r>
      <w:r w:rsidR="00960491">
        <w:rPr>
          <w:lang w:val="fr-FR" w:eastAsia="en-GB"/>
        </w:rPr>
        <w:t>.</w:t>
      </w:r>
    </w:p>
    <w:p w14:paraId="2BE6E429" w14:textId="72A092E0" w:rsidR="00D97B36" w:rsidRPr="00AE461E" w:rsidRDefault="00D97B36" w:rsidP="009A27E8">
      <w:pPr>
        <w:ind w:left="0" w:firstLine="0"/>
        <w:jc w:val="both"/>
        <w:rPr>
          <w:lang w:val="fr-FR" w:eastAsia="en-GB"/>
        </w:rPr>
      </w:pPr>
      <w:r>
        <w:rPr>
          <w:lang w:val="fr-FR" w:eastAsia="en-GB"/>
        </w:rPr>
        <w:t>D’autre part, dans un souci d’ergonomie, nous aurions pu également ajouter un bouton « return » lorsque l’utilisateur quitte le formulaire d’accueil.</w:t>
      </w:r>
    </w:p>
    <w:p w14:paraId="68848122" w14:textId="44264A0C" w:rsidR="00F33A99" w:rsidRPr="00AE461E" w:rsidRDefault="00F33A99" w:rsidP="009A27E8">
      <w:pPr>
        <w:ind w:left="0" w:firstLine="0"/>
        <w:jc w:val="both"/>
        <w:rPr>
          <w:lang w:val="fr-FR" w:eastAsia="en-GB"/>
        </w:rPr>
      </w:pPr>
      <w:r>
        <w:rPr>
          <w:lang w:val="fr-FR" w:eastAsia="en-GB"/>
        </w:rPr>
        <w:t xml:space="preserve">Aussi, </w:t>
      </w:r>
      <w:r w:rsidR="00192154">
        <w:rPr>
          <w:lang w:val="fr-FR" w:eastAsia="en-GB"/>
        </w:rPr>
        <w:t>une œuvre</w:t>
      </w:r>
      <w:r w:rsidR="00CF519D">
        <w:rPr>
          <w:lang w:val="fr-FR" w:eastAsia="en-GB"/>
        </w:rPr>
        <w:t xml:space="preserve"> « </w:t>
      </w:r>
      <w:r w:rsidR="00791C62">
        <w:rPr>
          <w:lang w:val="fr-FR" w:eastAsia="en-GB"/>
        </w:rPr>
        <w:t>M</w:t>
      </w:r>
      <w:r w:rsidR="00CF519D">
        <w:rPr>
          <w:lang w:val="fr-FR" w:eastAsia="en-GB"/>
        </w:rPr>
        <w:t>ovies » et « </w:t>
      </w:r>
      <w:r w:rsidR="00791C62">
        <w:rPr>
          <w:lang w:val="fr-FR" w:eastAsia="en-GB"/>
        </w:rPr>
        <w:t>TV</w:t>
      </w:r>
      <w:r w:rsidR="00CF519D">
        <w:rPr>
          <w:lang w:val="fr-FR" w:eastAsia="en-GB"/>
        </w:rPr>
        <w:t xml:space="preserve"> </w:t>
      </w:r>
      <w:r w:rsidR="00791C62">
        <w:rPr>
          <w:lang w:val="fr-FR" w:eastAsia="en-GB"/>
        </w:rPr>
        <w:t>S</w:t>
      </w:r>
      <w:r w:rsidR="00CF519D">
        <w:rPr>
          <w:lang w:val="fr-FR" w:eastAsia="en-GB"/>
        </w:rPr>
        <w:t>hows »</w:t>
      </w:r>
      <w:r w:rsidR="00286FC5">
        <w:rPr>
          <w:lang w:val="fr-FR" w:eastAsia="en-GB"/>
        </w:rPr>
        <w:t xml:space="preserve"> </w:t>
      </w:r>
      <w:r w:rsidR="00192154">
        <w:rPr>
          <w:lang w:val="fr-FR" w:eastAsia="en-GB"/>
        </w:rPr>
        <w:t>pourraient être définis par plusieurs genres, comme ils pourraient être réalisé</w:t>
      </w:r>
      <w:r w:rsidR="00CF67D1">
        <w:rPr>
          <w:lang w:val="fr-FR" w:eastAsia="en-GB"/>
        </w:rPr>
        <w:t>s</w:t>
      </w:r>
      <w:r w:rsidR="00192154">
        <w:rPr>
          <w:lang w:val="fr-FR" w:eastAsia="en-GB"/>
        </w:rPr>
        <w:t xml:space="preserve"> par plusieurs réalisateur. Nous aurions créé plusieurs clés (« genre 1 », « genre 2 »…) si le nombre </w:t>
      </w:r>
      <w:r w:rsidR="008D115E">
        <w:rPr>
          <w:lang w:val="fr-FR" w:eastAsia="en-GB"/>
        </w:rPr>
        <w:t>maximum est</w:t>
      </w:r>
      <w:r w:rsidR="00192154">
        <w:rPr>
          <w:lang w:val="fr-FR" w:eastAsia="en-GB"/>
        </w:rPr>
        <w:t xml:space="preserve"> connu </w:t>
      </w:r>
      <w:r w:rsidR="008D115E">
        <w:rPr>
          <w:lang w:val="fr-FR" w:eastAsia="en-GB"/>
        </w:rPr>
        <w:t>sinon</w:t>
      </w:r>
      <w:r w:rsidR="00286FC5">
        <w:rPr>
          <w:lang w:val="fr-FR" w:eastAsia="en-GB"/>
        </w:rPr>
        <w:t xml:space="preserve"> </w:t>
      </w:r>
      <w:r w:rsidR="008D115E">
        <w:rPr>
          <w:lang w:val="fr-FR" w:eastAsia="en-GB"/>
        </w:rPr>
        <w:t>créer</w:t>
      </w:r>
      <w:r w:rsidR="00286FC5">
        <w:rPr>
          <w:lang w:val="fr-FR" w:eastAsia="en-GB"/>
        </w:rPr>
        <w:t xml:space="preserve"> de nouvelles tables</w:t>
      </w:r>
      <w:r w:rsidR="000657E0">
        <w:rPr>
          <w:lang w:val="fr-FR" w:eastAsia="en-GB"/>
        </w:rPr>
        <w:t>, mais nous av</w:t>
      </w:r>
      <w:r w:rsidR="00286FC5">
        <w:rPr>
          <w:lang w:val="fr-FR" w:eastAsia="en-GB"/>
        </w:rPr>
        <w:t>ons fait le choix de simplifier notre modèle.</w:t>
      </w:r>
      <w:r w:rsidR="00E07539">
        <w:rPr>
          <w:lang w:val="fr-FR" w:eastAsia="en-GB"/>
        </w:rPr>
        <w:t xml:space="preserve"> </w:t>
      </w:r>
    </w:p>
    <w:p w14:paraId="56C3382E" w14:textId="31C7C529" w:rsidR="00D97B36" w:rsidRPr="00722194" w:rsidRDefault="00562D56" w:rsidP="009A27E8">
      <w:pPr>
        <w:ind w:left="0" w:firstLine="0"/>
        <w:jc w:val="both"/>
        <w:rPr>
          <w:lang w:val="fr-FR" w:eastAsia="en-GB"/>
        </w:rPr>
      </w:pPr>
      <w:r>
        <w:rPr>
          <w:lang w:val="fr-FR" w:eastAsia="en-GB"/>
        </w:rPr>
        <w:t>Enfin</w:t>
      </w:r>
      <w:r w:rsidR="00D97B36" w:rsidRPr="00AE461E">
        <w:rPr>
          <w:lang w:val="fr-FR" w:eastAsia="en-GB"/>
        </w:rPr>
        <w:t>, nous souhaitons souligner que nous nous sommes parfois limités à la création de fonctions seulement pour les films ou séries car il s’agit du même procédé utilisé pour les autres types d’œuvres.</w:t>
      </w:r>
    </w:p>
    <w:p w14:paraId="10F1465B" w14:textId="77777777" w:rsidR="00D97B36" w:rsidRDefault="00D97B36" w:rsidP="00CC31DB">
      <w:pPr>
        <w:rPr>
          <w:lang w:val="fr-FR"/>
        </w:rPr>
      </w:pPr>
    </w:p>
    <w:p w14:paraId="50F76252" w14:textId="63C14201" w:rsidR="00E438F3" w:rsidRPr="0066416F" w:rsidRDefault="00E438F3" w:rsidP="00CC31DB">
      <w:pPr>
        <w:rPr>
          <w:lang w:val="fr-FR"/>
        </w:rPr>
      </w:pPr>
    </w:p>
    <w:sectPr w:rsidR="00E438F3" w:rsidRPr="0066416F" w:rsidSect="001F323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418F8" w14:textId="77777777" w:rsidR="009F57F4" w:rsidRDefault="009F57F4" w:rsidP="009E7713">
      <w:pPr>
        <w:spacing w:after="0" w:line="240" w:lineRule="auto"/>
      </w:pPr>
      <w:r>
        <w:separator/>
      </w:r>
    </w:p>
  </w:endnote>
  <w:endnote w:type="continuationSeparator" w:id="0">
    <w:p w14:paraId="36CCCD90" w14:textId="77777777" w:rsidR="009F57F4" w:rsidRDefault="009F57F4" w:rsidP="009E7713">
      <w:pPr>
        <w:spacing w:after="0" w:line="240" w:lineRule="auto"/>
      </w:pPr>
      <w:r>
        <w:continuationSeparator/>
      </w:r>
    </w:p>
  </w:endnote>
  <w:endnote w:type="continuationNotice" w:id="1">
    <w:p w14:paraId="3C06A345" w14:textId="77777777" w:rsidR="009F57F4" w:rsidRDefault="009F57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DB5FFE" w14:paraId="2CC44664" w14:textId="77777777" w:rsidTr="00AC2AAD">
      <w:trPr>
        <w:trHeight w:hRule="exact" w:val="115"/>
        <w:jc w:val="center"/>
      </w:trPr>
      <w:tc>
        <w:tcPr>
          <w:tcW w:w="4686" w:type="dxa"/>
          <w:shd w:val="clear" w:color="auto" w:fill="7F286E"/>
          <w:tcMar>
            <w:top w:w="0" w:type="dxa"/>
            <w:bottom w:w="0" w:type="dxa"/>
          </w:tcMar>
        </w:tcPr>
        <w:p w14:paraId="2001BEFD" w14:textId="77777777" w:rsidR="00DB5FFE" w:rsidRDefault="00DB5FFE">
          <w:pPr>
            <w:pStyle w:val="Header"/>
            <w:rPr>
              <w:caps/>
              <w:sz w:val="18"/>
            </w:rPr>
          </w:pPr>
        </w:p>
      </w:tc>
      <w:tc>
        <w:tcPr>
          <w:tcW w:w="4674" w:type="dxa"/>
          <w:shd w:val="clear" w:color="auto" w:fill="7F286E"/>
          <w:tcMar>
            <w:top w:w="0" w:type="dxa"/>
            <w:bottom w:w="0" w:type="dxa"/>
          </w:tcMar>
        </w:tcPr>
        <w:p w14:paraId="7E08A58E" w14:textId="77777777" w:rsidR="00DB5FFE" w:rsidRDefault="00DB5FFE">
          <w:pPr>
            <w:pStyle w:val="Header"/>
            <w:jc w:val="right"/>
            <w:rPr>
              <w:caps/>
              <w:sz w:val="18"/>
            </w:rPr>
          </w:pPr>
        </w:p>
      </w:tc>
    </w:tr>
    <w:tr w:rsidR="00DB5FFE" w14:paraId="04E2A330" w14:textId="77777777">
      <w:trPr>
        <w:jc w:val="center"/>
      </w:trPr>
      <w:sdt>
        <w:sdtPr>
          <w:rPr>
            <w:caps/>
            <w:color w:val="808080" w:themeColor="background1" w:themeShade="80"/>
            <w:sz w:val="18"/>
            <w:szCs w:val="18"/>
          </w:rPr>
          <w:alias w:val="Author"/>
          <w:tag w:val=""/>
          <w:id w:val="1534151868"/>
          <w:placeholder>
            <w:docPart w:val="3FFCC777C55F478EBD403AAAD89A169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0CD27B3" w14:textId="6EFFB0E0" w:rsidR="00DB5FFE" w:rsidRDefault="001231F7">
              <w:pPr>
                <w:pStyle w:val="Footer"/>
                <w:rPr>
                  <w:caps/>
                  <w:color w:val="808080" w:themeColor="background1" w:themeShade="80"/>
                  <w:sz w:val="18"/>
                  <w:szCs w:val="18"/>
                </w:rPr>
              </w:pPr>
              <w:r>
                <w:rPr>
                  <w:caps/>
                  <w:color w:val="808080" w:themeColor="background1" w:themeShade="80"/>
                  <w:sz w:val="18"/>
                  <w:szCs w:val="18"/>
                </w:rPr>
                <w:t xml:space="preserve">KANG Laëtitia, </w:t>
              </w:r>
              <w:r w:rsidR="00DB5FFE">
                <w:rPr>
                  <w:caps/>
                  <w:color w:val="808080" w:themeColor="background1" w:themeShade="80"/>
                  <w:sz w:val="18"/>
                  <w:szCs w:val="18"/>
                </w:rPr>
                <w:t>ZHANG ALEX</w:t>
              </w:r>
            </w:p>
          </w:tc>
        </w:sdtContent>
      </w:sdt>
      <w:tc>
        <w:tcPr>
          <w:tcW w:w="4674" w:type="dxa"/>
          <w:shd w:val="clear" w:color="auto" w:fill="auto"/>
          <w:vAlign w:val="center"/>
        </w:tcPr>
        <w:p w14:paraId="5978A86F" w14:textId="77777777" w:rsidR="00DB5FFE" w:rsidRDefault="00DB5FF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063A2D0" w14:textId="01511E3D" w:rsidR="00E34593" w:rsidRDefault="00E34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12DA8" w14:textId="77777777" w:rsidR="009F57F4" w:rsidRDefault="009F57F4" w:rsidP="009E7713">
      <w:pPr>
        <w:spacing w:after="0" w:line="240" w:lineRule="auto"/>
      </w:pPr>
      <w:r>
        <w:separator/>
      </w:r>
    </w:p>
  </w:footnote>
  <w:footnote w:type="continuationSeparator" w:id="0">
    <w:p w14:paraId="4EE45722" w14:textId="77777777" w:rsidR="009F57F4" w:rsidRDefault="009F57F4" w:rsidP="009E7713">
      <w:pPr>
        <w:spacing w:after="0" w:line="240" w:lineRule="auto"/>
      </w:pPr>
      <w:r>
        <w:continuationSeparator/>
      </w:r>
    </w:p>
  </w:footnote>
  <w:footnote w:type="continuationNotice" w:id="1">
    <w:p w14:paraId="077314B6" w14:textId="77777777" w:rsidR="009F57F4" w:rsidRDefault="009F57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BC09" w14:textId="061B0D6A" w:rsidR="009E7713" w:rsidRPr="003F26CB" w:rsidRDefault="00B863D2" w:rsidP="003F26CB">
    <w:pPr>
      <w:rPr>
        <w:rFonts w:ascii="Times New Roman" w:eastAsia="Times New Roman" w:hAnsi="Times New Roman" w:cs="Times New Roman"/>
        <w:sz w:val="24"/>
        <w:szCs w:val="24"/>
        <w:lang w:val="en-US" w:eastAsia="en-GB"/>
      </w:rPr>
    </w:pPr>
    <w:r>
      <w:rPr>
        <w:noProof/>
        <w:lang w:val="fr-FR"/>
      </w:rPr>
      <w:drawing>
        <wp:inline distT="0" distB="0" distL="0" distR="0" wp14:anchorId="48F83A48" wp14:editId="7DAA9630">
          <wp:extent cx="2097741" cy="435719"/>
          <wp:effectExtent l="0" t="0" r="0" b="0"/>
          <wp:docPr id="38"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6084" t="37649" r="4996" b="34031"/>
                  <a:stretch/>
                </pic:blipFill>
                <pic:spPr bwMode="auto">
                  <a:xfrm>
                    <a:off x="0" y="0"/>
                    <a:ext cx="2159410" cy="448528"/>
                  </a:xfrm>
                  <a:prstGeom prst="rect">
                    <a:avLst/>
                  </a:prstGeom>
                  <a:ln>
                    <a:noFill/>
                  </a:ln>
                  <a:extLst>
                    <a:ext uri="{53640926-AAD7-44D8-BBD7-CCE9431645EC}">
                      <a14:shadowObscured xmlns:a14="http://schemas.microsoft.com/office/drawing/2010/main"/>
                    </a:ext>
                  </a:extLst>
                </pic:spPr>
              </pic:pic>
            </a:graphicData>
          </a:graphic>
        </wp:inline>
      </w:drawing>
    </w:r>
    <w:r>
      <w:tab/>
    </w:r>
    <w:r w:rsidR="003F26CB">
      <w:tab/>
    </w:r>
    <w:r w:rsidR="003F26CB">
      <w:tab/>
    </w:r>
    <w:r w:rsidR="003F26CB">
      <w:tab/>
    </w:r>
    <w:r w:rsidR="003F26CB" w:rsidRPr="003F26CB">
      <w:rPr>
        <w:rFonts w:ascii="Times New Roman" w:eastAsia="Times New Roman" w:hAnsi="Times New Roman" w:cs="Times New Roman"/>
        <w:sz w:val="24"/>
        <w:szCs w:val="24"/>
        <w:lang w:val="en-US" w:eastAsia="en-GB"/>
      </w:rPr>
      <w:fldChar w:fldCharType="begin"/>
    </w:r>
    <w:r w:rsidR="003F26CB" w:rsidRPr="003F26CB">
      <w:rPr>
        <w:rFonts w:ascii="Times New Roman" w:eastAsia="Times New Roman" w:hAnsi="Times New Roman" w:cs="Times New Roman"/>
        <w:sz w:val="24"/>
        <w:szCs w:val="24"/>
        <w:lang w:val="en-US" w:eastAsia="en-GB"/>
      </w:rPr>
      <w:instrText xml:space="preserve"> INCLUDEPICTURE "http://www.offretv.fr/wp-content/uploads/2015/03/ocs.png" \* MERGEFORMATINET </w:instrText>
    </w:r>
    <w:r w:rsidR="003F26CB" w:rsidRPr="003F26CB">
      <w:rPr>
        <w:rFonts w:ascii="Times New Roman" w:eastAsia="Times New Roman" w:hAnsi="Times New Roman" w:cs="Times New Roman"/>
        <w:sz w:val="24"/>
        <w:szCs w:val="24"/>
        <w:lang w:val="en-US" w:eastAsia="en-GB"/>
      </w:rPr>
      <w:fldChar w:fldCharType="separate"/>
    </w:r>
    <w:r w:rsidR="003F26CB" w:rsidRPr="003F26CB">
      <w:rPr>
        <w:rFonts w:ascii="Times New Roman" w:eastAsia="Times New Roman" w:hAnsi="Times New Roman" w:cs="Times New Roman"/>
        <w:noProof/>
        <w:sz w:val="24"/>
        <w:szCs w:val="24"/>
        <w:lang w:val="en-US" w:eastAsia="en-GB"/>
      </w:rPr>
      <w:drawing>
        <wp:inline distT="0" distB="0" distL="0" distR="0" wp14:anchorId="7D6B87DA" wp14:editId="5E2ABF8D">
          <wp:extent cx="779929" cy="520006"/>
          <wp:effectExtent l="0" t="0" r="0" b="1270"/>
          <wp:docPr id="39"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7728" cy="531873"/>
                  </a:xfrm>
                  <a:prstGeom prst="rect">
                    <a:avLst/>
                  </a:prstGeom>
                  <a:noFill/>
                  <a:ln>
                    <a:noFill/>
                  </a:ln>
                </pic:spPr>
              </pic:pic>
            </a:graphicData>
          </a:graphic>
        </wp:inline>
      </w:drawing>
    </w:r>
    <w:r w:rsidR="003F26CB" w:rsidRPr="003F26CB">
      <w:rPr>
        <w:rFonts w:ascii="Times New Roman" w:eastAsia="Times New Roman" w:hAnsi="Times New Roman" w:cs="Times New Roman"/>
        <w:sz w:val="24"/>
        <w:szCs w:val="24"/>
        <w:lang w:val="en-US" w:eastAsia="en-GB"/>
      </w:rPr>
      <w:fldChar w:fldCharType="end"/>
    </w:r>
    <w:r w:rsidR="002002CE">
      <w:rPr>
        <w:noProof/>
      </w:rPr>
      <w:drawing>
        <wp:inline distT="0" distB="0" distL="0" distR="0" wp14:anchorId="5BDC5DEF" wp14:editId="4AF2BC7E">
          <wp:extent cx="432174" cy="432174"/>
          <wp:effectExtent l="0" t="0" r="0" b="0"/>
          <wp:docPr id="12" name="Image 4" descr="Prime Video:Amazon.fr: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me Video:Amazon.fr:Appstore for Androi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2998" cy="442998"/>
                  </a:xfrm>
                  <a:prstGeom prst="rect">
                    <a:avLst/>
                  </a:prstGeom>
                  <a:noFill/>
                  <a:ln>
                    <a:noFill/>
                  </a:ln>
                </pic:spPr>
              </pic:pic>
            </a:graphicData>
          </a:graphic>
        </wp:inline>
      </w:drawing>
    </w:r>
    <w:r w:rsidR="00685D0D">
      <w:rPr>
        <w:noProof/>
      </w:rPr>
      <w:drawing>
        <wp:inline distT="0" distB="0" distL="0" distR="0" wp14:anchorId="242A0E8C" wp14:editId="7C7CE321">
          <wp:extent cx="471112" cy="471112"/>
          <wp:effectExtent l="0" t="0" r="5715" b="5715"/>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1112" cy="471112"/>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67EB"/>
    <w:multiLevelType w:val="hybridMultilevel"/>
    <w:tmpl w:val="41781106"/>
    <w:lvl w:ilvl="0" w:tplc="2D126D1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2B51DC"/>
    <w:multiLevelType w:val="hybridMultilevel"/>
    <w:tmpl w:val="AE6E626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483EE7"/>
    <w:multiLevelType w:val="hybridMultilevel"/>
    <w:tmpl w:val="247E6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6F"/>
    <w:rsid w:val="00001632"/>
    <w:rsid w:val="000021CC"/>
    <w:rsid w:val="00002A85"/>
    <w:rsid w:val="00004D06"/>
    <w:rsid w:val="000058F0"/>
    <w:rsid w:val="00011DB2"/>
    <w:rsid w:val="000146FA"/>
    <w:rsid w:val="000153FA"/>
    <w:rsid w:val="000154A2"/>
    <w:rsid w:val="00017483"/>
    <w:rsid w:val="00017FDD"/>
    <w:rsid w:val="00020785"/>
    <w:rsid w:val="00026556"/>
    <w:rsid w:val="00027011"/>
    <w:rsid w:val="0003107E"/>
    <w:rsid w:val="00031D41"/>
    <w:rsid w:val="00032237"/>
    <w:rsid w:val="00032BF6"/>
    <w:rsid w:val="00032FA0"/>
    <w:rsid w:val="000358C6"/>
    <w:rsid w:val="000364E2"/>
    <w:rsid w:val="000372B8"/>
    <w:rsid w:val="00041BFA"/>
    <w:rsid w:val="000444CD"/>
    <w:rsid w:val="00044560"/>
    <w:rsid w:val="00047342"/>
    <w:rsid w:val="0005226E"/>
    <w:rsid w:val="000530DB"/>
    <w:rsid w:val="00054236"/>
    <w:rsid w:val="00054D2C"/>
    <w:rsid w:val="00056EB6"/>
    <w:rsid w:val="000577AE"/>
    <w:rsid w:val="00060196"/>
    <w:rsid w:val="00060593"/>
    <w:rsid w:val="00060CF7"/>
    <w:rsid w:val="0006111B"/>
    <w:rsid w:val="000657E0"/>
    <w:rsid w:val="00065C43"/>
    <w:rsid w:val="00070BE5"/>
    <w:rsid w:val="00075500"/>
    <w:rsid w:val="000762D9"/>
    <w:rsid w:val="0008320D"/>
    <w:rsid w:val="00084208"/>
    <w:rsid w:val="00084939"/>
    <w:rsid w:val="00087584"/>
    <w:rsid w:val="00090BB3"/>
    <w:rsid w:val="00091678"/>
    <w:rsid w:val="00092D8F"/>
    <w:rsid w:val="000931E1"/>
    <w:rsid w:val="0009494D"/>
    <w:rsid w:val="00097620"/>
    <w:rsid w:val="00097D6A"/>
    <w:rsid w:val="000A2007"/>
    <w:rsid w:val="000A2370"/>
    <w:rsid w:val="000A3516"/>
    <w:rsid w:val="000A42F4"/>
    <w:rsid w:val="000A4CE7"/>
    <w:rsid w:val="000A52A0"/>
    <w:rsid w:val="000A69BC"/>
    <w:rsid w:val="000A6AA8"/>
    <w:rsid w:val="000A7414"/>
    <w:rsid w:val="000A759E"/>
    <w:rsid w:val="000B0C99"/>
    <w:rsid w:val="000B2ADE"/>
    <w:rsid w:val="000B46B6"/>
    <w:rsid w:val="000B4CE8"/>
    <w:rsid w:val="000B5AD8"/>
    <w:rsid w:val="000B6881"/>
    <w:rsid w:val="000B7A62"/>
    <w:rsid w:val="000B7E0F"/>
    <w:rsid w:val="000C2D6E"/>
    <w:rsid w:val="000C3091"/>
    <w:rsid w:val="000C3AD6"/>
    <w:rsid w:val="000C4227"/>
    <w:rsid w:val="000C448C"/>
    <w:rsid w:val="000C4742"/>
    <w:rsid w:val="000C53DC"/>
    <w:rsid w:val="000C7DC2"/>
    <w:rsid w:val="000C7E61"/>
    <w:rsid w:val="000D011A"/>
    <w:rsid w:val="000D0B54"/>
    <w:rsid w:val="000D0D96"/>
    <w:rsid w:val="000D32B3"/>
    <w:rsid w:val="000D4E15"/>
    <w:rsid w:val="000D5579"/>
    <w:rsid w:val="000D6451"/>
    <w:rsid w:val="000D6F4B"/>
    <w:rsid w:val="000E1994"/>
    <w:rsid w:val="000E2452"/>
    <w:rsid w:val="000E2583"/>
    <w:rsid w:val="000E3A94"/>
    <w:rsid w:val="000E3E13"/>
    <w:rsid w:val="000E4E32"/>
    <w:rsid w:val="000E5D02"/>
    <w:rsid w:val="000E68B4"/>
    <w:rsid w:val="000F2DC4"/>
    <w:rsid w:val="000F3BE5"/>
    <w:rsid w:val="000F6036"/>
    <w:rsid w:val="000F60AD"/>
    <w:rsid w:val="001015D0"/>
    <w:rsid w:val="001019BF"/>
    <w:rsid w:val="0010363D"/>
    <w:rsid w:val="00104A6A"/>
    <w:rsid w:val="00105B67"/>
    <w:rsid w:val="00105DF3"/>
    <w:rsid w:val="00106117"/>
    <w:rsid w:val="001068E2"/>
    <w:rsid w:val="0011100D"/>
    <w:rsid w:val="00111319"/>
    <w:rsid w:val="00113E3E"/>
    <w:rsid w:val="00113EC0"/>
    <w:rsid w:val="001167D6"/>
    <w:rsid w:val="001170EC"/>
    <w:rsid w:val="00117DE1"/>
    <w:rsid w:val="00121AE9"/>
    <w:rsid w:val="001231F7"/>
    <w:rsid w:val="001232B5"/>
    <w:rsid w:val="00123B33"/>
    <w:rsid w:val="00123E1A"/>
    <w:rsid w:val="00126560"/>
    <w:rsid w:val="00132DE7"/>
    <w:rsid w:val="00134907"/>
    <w:rsid w:val="001371AC"/>
    <w:rsid w:val="001404BA"/>
    <w:rsid w:val="00141F82"/>
    <w:rsid w:val="0014725A"/>
    <w:rsid w:val="00150691"/>
    <w:rsid w:val="00152A32"/>
    <w:rsid w:val="00152E71"/>
    <w:rsid w:val="00153AC3"/>
    <w:rsid w:val="0015528A"/>
    <w:rsid w:val="00156FA2"/>
    <w:rsid w:val="00160FD7"/>
    <w:rsid w:val="00161BD1"/>
    <w:rsid w:val="00161D3E"/>
    <w:rsid w:val="00162071"/>
    <w:rsid w:val="001655D5"/>
    <w:rsid w:val="00166EA5"/>
    <w:rsid w:val="001733C3"/>
    <w:rsid w:val="00173A96"/>
    <w:rsid w:val="0017433D"/>
    <w:rsid w:val="0017459B"/>
    <w:rsid w:val="00175D1A"/>
    <w:rsid w:val="00176FCB"/>
    <w:rsid w:val="00177F1D"/>
    <w:rsid w:val="001846C9"/>
    <w:rsid w:val="00184F5A"/>
    <w:rsid w:val="001871FD"/>
    <w:rsid w:val="00187CA2"/>
    <w:rsid w:val="00190AC9"/>
    <w:rsid w:val="00191D28"/>
    <w:rsid w:val="00192154"/>
    <w:rsid w:val="00193837"/>
    <w:rsid w:val="00193CEA"/>
    <w:rsid w:val="0019704F"/>
    <w:rsid w:val="00197141"/>
    <w:rsid w:val="001A0621"/>
    <w:rsid w:val="001A0B9C"/>
    <w:rsid w:val="001A1C3A"/>
    <w:rsid w:val="001A33A6"/>
    <w:rsid w:val="001A448D"/>
    <w:rsid w:val="001A5526"/>
    <w:rsid w:val="001A5AB8"/>
    <w:rsid w:val="001B37DB"/>
    <w:rsid w:val="001B44CE"/>
    <w:rsid w:val="001B5A4F"/>
    <w:rsid w:val="001B6987"/>
    <w:rsid w:val="001B6EAD"/>
    <w:rsid w:val="001C0B8F"/>
    <w:rsid w:val="001C1581"/>
    <w:rsid w:val="001C2412"/>
    <w:rsid w:val="001C2AA3"/>
    <w:rsid w:val="001C2B53"/>
    <w:rsid w:val="001C4B8A"/>
    <w:rsid w:val="001C56CE"/>
    <w:rsid w:val="001C5FDA"/>
    <w:rsid w:val="001D1F91"/>
    <w:rsid w:val="001D3CBA"/>
    <w:rsid w:val="001D42C4"/>
    <w:rsid w:val="001D72FA"/>
    <w:rsid w:val="001E18A2"/>
    <w:rsid w:val="001E1E1D"/>
    <w:rsid w:val="001E21B9"/>
    <w:rsid w:val="001E7EF0"/>
    <w:rsid w:val="001F1AF4"/>
    <w:rsid w:val="001F3234"/>
    <w:rsid w:val="001F3ABF"/>
    <w:rsid w:val="001F5B27"/>
    <w:rsid w:val="001F6B14"/>
    <w:rsid w:val="001F6FC3"/>
    <w:rsid w:val="002002CE"/>
    <w:rsid w:val="00203724"/>
    <w:rsid w:val="0020376B"/>
    <w:rsid w:val="0020384A"/>
    <w:rsid w:val="00205ED1"/>
    <w:rsid w:val="0020640F"/>
    <w:rsid w:val="00207540"/>
    <w:rsid w:val="00207743"/>
    <w:rsid w:val="00211A0F"/>
    <w:rsid w:val="00212DCE"/>
    <w:rsid w:val="00213976"/>
    <w:rsid w:val="002145BE"/>
    <w:rsid w:val="00215AD4"/>
    <w:rsid w:val="00215DC4"/>
    <w:rsid w:val="0021632E"/>
    <w:rsid w:val="0022166C"/>
    <w:rsid w:val="002235E9"/>
    <w:rsid w:val="00227766"/>
    <w:rsid w:val="00227CE1"/>
    <w:rsid w:val="002309A7"/>
    <w:rsid w:val="00230C39"/>
    <w:rsid w:val="00232613"/>
    <w:rsid w:val="00232A79"/>
    <w:rsid w:val="002333CE"/>
    <w:rsid w:val="00233840"/>
    <w:rsid w:val="00233962"/>
    <w:rsid w:val="00233AFF"/>
    <w:rsid w:val="00234B8C"/>
    <w:rsid w:val="0023558D"/>
    <w:rsid w:val="00240E97"/>
    <w:rsid w:val="00244579"/>
    <w:rsid w:val="00245130"/>
    <w:rsid w:val="00245CD3"/>
    <w:rsid w:val="00245E75"/>
    <w:rsid w:val="00247D63"/>
    <w:rsid w:val="00252762"/>
    <w:rsid w:val="00252790"/>
    <w:rsid w:val="00253391"/>
    <w:rsid w:val="00256622"/>
    <w:rsid w:val="00260776"/>
    <w:rsid w:val="002607D8"/>
    <w:rsid w:val="00260C79"/>
    <w:rsid w:val="00260DA5"/>
    <w:rsid w:val="002626B4"/>
    <w:rsid w:val="002630E4"/>
    <w:rsid w:val="00264F25"/>
    <w:rsid w:val="00266859"/>
    <w:rsid w:val="00267CB7"/>
    <w:rsid w:val="00270A97"/>
    <w:rsid w:val="0027104D"/>
    <w:rsid w:val="0027202A"/>
    <w:rsid w:val="002729FF"/>
    <w:rsid w:val="00272D0F"/>
    <w:rsid w:val="00272DF7"/>
    <w:rsid w:val="0027417E"/>
    <w:rsid w:val="0027442C"/>
    <w:rsid w:val="00275963"/>
    <w:rsid w:val="002762AF"/>
    <w:rsid w:val="00277089"/>
    <w:rsid w:val="00280B19"/>
    <w:rsid w:val="0028203F"/>
    <w:rsid w:val="002828E9"/>
    <w:rsid w:val="00283EE1"/>
    <w:rsid w:val="00286AAC"/>
    <w:rsid w:val="00286FC5"/>
    <w:rsid w:val="00291197"/>
    <w:rsid w:val="00291EC2"/>
    <w:rsid w:val="00293FF0"/>
    <w:rsid w:val="0029554B"/>
    <w:rsid w:val="00295BC8"/>
    <w:rsid w:val="002961F1"/>
    <w:rsid w:val="00296E0A"/>
    <w:rsid w:val="00296F94"/>
    <w:rsid w:val="002A3787"/>
    <w:rsid w:val="002A3F74"/>
    <w:rsid w:val="002A46F1"/>
    <w:rsid w:val="002A7851"/>
    <w:rsid w:val="002B42F9"/>
    <w:rsid w:val="002B7DD0"/>
    <w:rsid w:val="002C07FA"/>
    <w:rsid w:val="002C6675"/>
    <w:rsid w:val="002C7B3B"/>
    <w:rsid w:val="002D1249"/>
    <w:rsid w:val="002D4006"/>
    <w:rsid w:val="002D447C"/>
    <w:rsid w:val="002D453F"/>
    <w:rsid w:val="002D732E"/>
    <w:rsid w:val="002E1141"/>
    <w:rsid w:val="002E139A"/>
    <w:rsid w:val="002E2ED4"/>
    <w:rsid w:val="002E6469"/>
    <w:rsid w:val="002F0B7C"/>
    <w:rsid w:val="002F2883"/>
    <w:rsid w:val="002F4D0C"/>
    <w:rsid w:val="002F4F63"/>
    <w:rsid w:val="003004C7"/>
    <w:rsid w:val="003010EB"/>
    <w:rsid w:val="0030238F"/>
    <w:rsid w:val="0030342D"/>
    <w:rsid w:val="003059FC"/>
    <w:rsid w:val="0030715D"/>
    <w:rsid w:val="00311560"/>
    <w:rsid w:val="00312933"/>
    <w:rsid w:val="003131BD"/>
    <w:rsid w:val="003137DC"/>
    <w:rsid w:val="003140C5"/>
    <w:rsid w:val="00314AF4"/>
    <w:rsid w:val="003157B0"/>
    <w:rsid w:val="0032007F"/>
    <w:rsid w:val="00320F74"/>
    <w:rsid w:val="00323F69"/>
    <w:rsid w:val="00326AF1"/>
    <w:rsid w:val="00330057"/>
    <w:rsid w:val="0033191E"/>
    <w:rsid w:val="00331E35"/>
    <w:rsid w:val="00340ADC"/>
    <w:rsid w:val="00340D4B"/>
    <w:rsid w:val="003422F6"/>
    <w:rsid w:val="003427BE"/>
    <w:rsid w:val="00343A60"/>
    <w:rsid w:val="0034587D"/>
    <w:rsid w:val="00346A2F"/>
    <w:rsid w:val="00347A09"/>
    <w:rsid w:val="0035042C"/>
    <w:rsid w:val="00350B93"/>
    <w:rsid w:val="00350BCF"/>
    <w:rsid w:val="00350E1B"/>
    <w:rsid w:val="003520E6"/>
    <w:rsid w:val="0035223B"/>
    <w:rsid w:val="003534FE"/>
    <w:rsid w:val="00353A0E"/>
    <w:rsid w:val="003556EB"/>
    <w:rsid w:val="00355F53"/>
    <w:rsid w:val="003603E6"/>
    <w:rsid w:val="00361A14"/>
    <w:rsid w:val="00361DFE"/>
    <w:rsid w:val="00365188"/>
    <w:rsid w:val="0036713F"/>
    <w:rsid w:val="00367C8E"/>
    <w:rsid w:val="0037071C"/>
    <w:rsid w:val="00370816"/>
    <w:rsid w:val="00370C19"/>
    <w:rsid w:val="003725F4"/>
    <w:rsid w:val="00372BF2"/>
    <w:rsid w:val="00374077"/>
    <w:rsid w:val="003758FC"/>
    <w:rsid w:val="0037634A"/>
    <w:rsid w:val="003803FE"/>
    <w:rsid w:val="00380563"/>
    <w:rsid w:val="003807AE"/>
    <w:rsid w:val="00381D43"/>
    <w:rsid w:val="00382DFE"/>
    <w:rsid w:val="00383F17"/>
    <w:rsid w:val="00384F84"/>
    <w:rsid w:val="003854A0"/>
    <w:rsid w:val="00385AEC"/>
    <w:rsid w:val="00387B68"/>
    <w:rsid w:val="003904DF"/>
    <w:rsid w:val="00391F3F"/>
    <w:rsid w:val="003923E2"/>
    <w:rsid w:val="0039354D"/>
    <w:rsid w:val="00393CFD"/>
    <w:rsid w:val="00395BE0"/>
    <w:rsid w:val="003A2607"/>
    <w:rsid w:val="003A2641"/>
    <w:rsid w:val="003A4904"/>
    <w:rsid w:val="003A6053"/>
    <w:rsid w:val="003A7D6F"/>
    <w:rsid w:val="003B08E0"/>
    <w:rsid w:val="003B2B3E"/>
    <w:rsid w:val="003B340D"/>
    <w:rsid w:val="003B3AA1"/>
    <w:rsid w:val="003B5AC0"/>
    <w:rsid w:val="003B6883"/>
    <w:rsid w:val="003C016C"/>
    <w:rsid w:val="003C17A8"/>
    <w:rsid w:val="003D0DD8"/>
    <w:rsid w:val="003D1E19"/>
    <w:rsid w:val="003D3BBF"/>
    <w:rsid w:val="003D3F59"/>
    <w:rsid w:val="003D4177"/>
    <w:rsid w:val="003D44B2"/>
    <w:rsid w:val="003D4A77"/>
    <w:rsid w:val="003D5B75"/>
    <w:rsid w:val="003D6FFE"/>
    <w:rsid w:val="003E1667"/>
    <w:rsid w:val="003E44C5"/>
    <w:rsid w:val="003E4D31"/>
    <w:rsid w:val="003E5E95"/>
    <w:rsid w:val="003E7F43"/>
    <w:rsid w:val="003F0518"/>
    <w:rsid w:val="003F26CB"/>
    <w:rsid w:val="003F7B6E"/>
    <w:rsid w:val="004015EB"/>
    <w:rsid w:val="00402598"/>
    <w:rsid w:val="00402633"/>
    <w:rsid w:val="00404EE0"/>
    <w:rsid w:val="0040719C"/>
    <w:rsid w:val="00412387"/>
    <w:rsid w:val="004141E3"/>
    <w:rsid w:val="0041580F"/>
    <w:rsid w:val="004161D2"/>
    <w:rsid w:val="00422F14"/>
    <w:rsid w:val="00424616"/>
    <w:rsid w:val="0042507E"/>
    <w:rsid w:val="0042530A"/>
    <w:rsid w:val="00426352"/>
    <w:rsid w:val="00427E27"/>
    <w:rsid w:val="004303F9"/>
    <w:rsid w:val="00430AA7"/>
    <w:rsid w:val="00431348"/>
    <w:rsid w:val="004318C7"/>
    <w:rsid w:val="00433715"/>
    <w:rsid w:val="00433832"/>
    <w:rsid w:val="00433E74"/>
    <w:rsid w:val="00434C68"/>
    <w:rsid w:val="00435D62"/>
    <w:rsid w:val="00436318"/>
    <w:rsid w:val="004365E5"/>
    <w:rsid w:val="00436F5E"/>
    <w:rsid w:val="00440BF3"/>
    <w:rsid w:val="00440E89"/>
    <w:rsid w:val="004436B6"/>
    <w:rsid w:val="004469DD"/>
    <w:rsid w:val="00452037"/>
    <w:rsid w:val="00454082"/>
    <w:rsid w:val="00455CE0"/>
    <w:rsid w:val="00457282"/>
    <w:rsid w:val="00463656"/>
    <w:rsid w:val="004660D4"/>
    <w:rsid w:val="004663DE"/>
    <w:rsid w:val="00470110"/>
    <w:rsid w:val="00470B18"/>
    <w:rsid w:val="00470E1A"/>
    <w:rsid w:val="00471F4A"/>
    <w:rsid w:val="00472707"/>
    <w:rsid w:val="00475A85"/>
    <w:rsid w:val="00475C61"/>
    <w:rsid w:val="0047657B"/>
    <w:rsid w:val="004806C5"/>
    <w:rsid w:val="00480DB9"/>
    <w:rsid w:val="0048484C"/>
    <w:rsid w:val="00485736"/>
    <w:rsid w:val="004909F4"/>
    <w:rsid w:val="0049155E"/>
    <w:rsid w:val="00491B47"/>
    <w:rsid w:val="00491FD6"/>
    <w:rsid w:val="0049277D"/>
    <w:rsid w:val="004938D5"/>
    <w:rsid w:val="00494851"/>
    <w:rsid w:val="00494E70"/>
    <w:rsid w:val="00496DEB"/>
    <w:rsid w:val="004A0E4E"/>
    <w:rsid w:val="004A0FFA"/>
    <w:rsid w:val="004A1A30"/>
    <w:rsid w:val="004A5194"/>
    <w:rsid w:val="004A7242"/>
    <w:rsid w:val="004B13DF"/>
    <w:rsid w:val="004B1E42"/>
    <w:rsid w:val="004B2283"/>
    <w:rsid w:val="004C2188"/>
    <w:rsid w:val="004C28E6"/>
    <w:rsid w:val="004C2C8E"/>
    <w:rsid w:val="004C32D7"/>
    <w:rsid w:val="004C47A3"/>
    <w:rsid w:val="004C61B2"/>
    <w:rsid w:val="004C7042"/>
    <w:rsid w:val="004D0965"/>
    <w:rsid w:val="004D09C0"/>
    <w:rsid w:val="004D0EC6"/>
    <w:rsid w:val="004D2FA5"/>
    <w:rsid w:val="004D301C"/>
    <w:rsid w:val="004D5F08"/>
    <w:rsid w:val="004D6174"/>
    <w:rsid w:val="004D67A9"/>
    <w:rsid w:val="004D6B8D"/>
    <w:rsid w:val="004D779F"/>
    <w:rsid w:val="004E1908"/>
    <w:rsid w:val="004E19BA"/>
    <w:rsid w:val="004E216A"/>
    <w:rsid w:val="004E338C"/>
    <w:rsid w:val="004E3836"/>
    <w:rsid w:val="004E6A19"/>
    <w:rsid w:val="004F1119"/>
    <w:rsid w:val="004F14E3"/>
    <w:rsid w:val="004F54FE"/>
    <w:rsid w:val="004F57CB"/>
    <w:rsid w:val="004F5DE2"/>
    <w:rsid w:val="004F6FF8"/>
    <w:rsid w:val="00503AA0"/>
    <w:rsid w:val="00505AE5"/>
    <w:rsid w:val="00505F13"/>
    <w:rsid w:val="005068CC"/>
    <w:rsid w:val="00506AF6"/>
    <w:rsid w:val="005076A8"/>
    <w:rsid w:val="00511609"/>
    <w:rsid w:val="00511BA2"/>
    <w:rsid w:val="00512FAA"/>
    <w:rsid w:val="005148C8"/>
    <w:rsid w:val="00521702"/>
    <w:rsid w:val="00522537"/>
    <w:rsid w:val="00523DA1"/>
    <w:rsid w:val="00524498"/>
    <w:rsid w:val="00526357"/>
    <w:rsid w:val="005265D4"/>
    <w:rsid w:val="00526827"/>
    <w:rsid w:val="005277B8"/>
    <w:rsid w:val="00531470"/>
    <w:rsid w:val="00531BFF"/>
    <w:rsid w:val="00533B66"/>
    <w:rsid w:val="00535C78"/>
    <w:rsid w:val="00536AE7"/>
    <w:rsid w:val="00541B61"/>
    <w:rsid w:val="00541CC3"/>
    <w:rsid w:val="0054538D"/>
    <w:rsid w:val="00552055"/>
    <w:rsid w:val="00552821"/>
    <w:rsid w:val="00553B7E"/>
    <w:rsid w:val="00555B4C"/>
    <w:rsid w:val="00556326"/>
    <w:rsid w:val="005603AC"/>
    <w:rsid w:val="0056071D"/>
    <w:rsid w:val="005613C5"/>
    <w:rsid w:val="00561947"/>
    <w:rsid w:val="00561DDB"/>
    <w:rsid w:val="00561E43"/>
    <w:rsid w:val="00562D56"/>
    <w:rsid w:val="00563567"/>
    <w:rsid w:val="00563EC9"/>
    <w:rsid w:val="005668A2"/>
    <w:rsid w:val="00566EAD"/>
    <w:rsid w:val="00570483"/>
    <w:rsid w:val="00570B72"/>
    <w:rsid w:val="005738E3"/>
    <w:rsid w:val="00573D87"/>
    <w:rsid w:val="00574A13"/>
    <w:rsid w:val="005757FE"/>
    <w:rsid w:val="0057682C"/>
    <w:rsid w:val="00576ADD"/>
    <w:rsid w:val="00580A8A"/>
    <w:rsid w:val="0058111D"/>
    <w:rsid w:val="00582D6F"/>
    <w:rsid w:val="005836B2"/>
    <w:rsid w:val="005846F1"/>
    <w:rsid w:val="0058471C"/>
    <w:rsid w:val="00584F54"/>
    <w:rsid w:val="00592238"/>
    <w:rsid w:val="00593368"/>
    <w:rsid w:val="00594E58"/>
    <w:rsid w:val="00597455"/>
    <w:rsid w:val="00597B7A"/>
    <w:rsid w:val="005A01F8"/>
    <w:rsid w:val="005A1841"/>
    <w:rsid w:val="005A1BF4"/>
    <w:rsid w:val="005A2BA8"/>
    <w:rsid w:val="005A4E5B"/>
    <w:rsid w:val="005A4F7A"/>
    <w:rsid w:val="005A62BC"/>
    <w:rsid w:val="005B0BF6"/>
    <w:rsid w:val="005B1227"/>
    <w:rsid w:val="005B3891"/>
    <w:rsid w:val="005B41A0"/>
    <w:rsid w:val="005B4803"/>
    <w:rsid w:val="005B4B13"/>
    <w:rsid w:val="005B7110"/>
    <w:rsid w:val="005C149A"/>
    <w:rsid w:val="005C1BC9"/>
    <w:rsid w:val="005C1F3B"/>
    <w:rsid w:val="005C426E"/>
    <w:rsid w:val="005C6388"/>
    <w:rsid w:val="005C6D74"/>
    <w:rsid w:val="005D1780"/>
    <w:rsid w:val="005D1A99"/>
    <w:rsid w:val="005D3232"/>
    <w:rsid w:val="005D47B8"/>
    <w:rsid w:val="005E2B2E"/>
    <w:rsid w:val="005E38A4"/>
    <w:rsid w:val="005E61AD"/>
    <w:rsid w:val="005F0E15"/>
    <w:rsid w:val="005F17CA"/>
    <w:rsid w:val="005F1C42"/>
    <w:rsid w:val="005F1F9C"/>
    <w:rsid w:val="005F3ED8"/>
    <w:rsid w:val="005F6B06"/>
    <w:rsid w:val="005F7833"/>
    <w:rsid w:val="0061241C"/>
    <w:rsid w:val="006134AE"/>
    <w:rsid w:val="00613B4B"/>
    <w:rsid w:val="0061470E"/>
    <w:rsid w:val="006149F7"/>
    <w:rsid w:val="00614B6C"/>
    <w:rsid w:val="00622E7F"/>
    <w:rsid w:val="00623F4D"/>
    <w:rsid w:val="0062619C"/>
    <w:rsid w:val="0062677C"/>
    <w:rsid w:val="0063219B"/>
    <w:rsid w:val="0063404D"/>
    <w:rsid w:val="0063424A"/>
    <w:rsid w:val="00634711"/>
    <w:rsid w:val="0063535D"/>
    <w:rsid w:val="006366C4"/>
    <w:rsid w:val="00636DC4"/>
    <w:rsid w:val="00640363"/>
    <w:rsid w:val="0064056B"/>
    <w:rsid w:val="00641DA4"/>
    <w:rsid w:val="00644FD4"/>
    <w:rsid w:val="0064524F"/>
    <w:rsid w:val="0064615F"/>
    <w:rsid w:val="00650C09"/>
    <w:rsid w:val="00651A2C"/>
    <w:rsid w:val="00652802"/>
    <w:rsid w:val="0065290B"/>
    <w:rsid w:val="006537C4"/>
    <w:rsid w:val="00660BC6"/>
    <w:rsid w:val="00660C2C"/>
    <w:rsid w:val="0066416F"/>
    <w:rsid w:val="0066710F"/>
    <w:rsid w:val="0067075D"/>
    <w:rsid w:val="00672344"/>
    <w:rsid w:val="00673A4A"/>
    <w:rsid w:val="00673D9F"/>
    <w:rsid w:val="006807A1"/>
    <w:rsid w:val="00680D21"/>
    <w:rsid w:val="0068148A"/>
    <w:rsid w:val="006819B4"/>
    <w:rsid w:val="00684399"/>
    <w:rsid w:val="00685D0D"/>
    <w:rsid w:val="00687B71"/>
    <w:rsid w:val="0069004F"/>
    <w:rsid w:val="00690E9B"/>
    <w:rsid w:val="00691463"/>
    <w:rsid w:val="006939E2"/>
    <w:rsid w:val="00694AE0"/>
    <w:rsid w:val="00695269"/>
    <w:rsid w:val="006972A0"/>
    <w:rsid w:val="0069737B"/>
    <w:rsid w:val="006A04EA"/>
    <w:rsid w:val="006A306F"/>
    <w:rsid w:val="006A3770"/>
    <w:rsid w:val="006A4B1C"/>
    <w:rsid w:val="006A5BC3"/>
    <w:rsid w:val="006A5DC4"/>
    <w:rsid w:val="006A71C4"/>
    <w:rsid w:val="006A73F0"/>
    <w:rsid w:val="006B022F"/>
    <w:rsid w:val="006B0E54"/>
    <w:rsid w:val="006B0F16"/>
    <w:rsid w:val="006B1AD3"/>
    <w:rsid w:val="006B214D"/>
    <w:rsid w:val="006B24BA"/>
    <w:rsid w:val="006B2C4D"/>
    <w:rsid w:val="006B3B2D"/>
    <w:rsid w:val="006B40BE"/>
    <w:rsid w:val="006B5CC6"/>
    <w:rsid w:val="006B60FE"/>
    <w:rsid w:val="006B64B0"/>
    <w:rsid w:val="006B690C"/>
    <w:rsid w:val="006B795D"/>
    <w:rsid w:val="006C0D46"/>
    <w:rsid w:val="006C152D"/>
    <w:rsid w:val="006C398E"/>
    <w:rsid w:val="006C6FB4"/>
    <w:rsid w:val="006C7DB7"/>
    <w:rsid w:val="006D08D9"/>
    <w:rsid w:val="006D2B25"/>
    <w:rsid w:val="006D2E2E"/>
    <w:rsid w:val="006D32D7"/>
    <w:rsid w:val="006D37FD"/>
    <w:rsid w:val="006D5425"/>
    <w:rsid w:val="006D6B86"/>
    <w:rsid w:val="006E0E90"/>
    <w:rsid w:val="006E2C00"/>
    <w:rsid w:val="006E3645"/>
    <w:rsid w:val="006E553C"/>
    <w:rsid w:val="006E76D1"/>
    <w:rsid w:val="006F20F5"/>
    <w:rsid w:val="006F336E"/>
    <w:rsid w:val="006F36E5"/>
    <w:rsid w:val="006F4210"/>
    <w:rsid w:val="006F43D8"/>
    <w:rsid w:val="006F5680"/>
    <w:rsid w:val="00700566"/>
    <w:rsid w:val="0070123F"/>
    <w:rsid w:val="00702FD5"/>
    <w:rsid w:val="0070376C"/>
    <w:rsid w:val="00704696"/>
    <w:rsid w:val="00705DD7"/>
    <w:rsid w:val="00707170"/>
    <w:rsid w:val="00707289"/>
    <w:rsid w:val="007118E5"/>
    <w:rsid w:val="00711AAA"/>
    <w:rsid w:val="00711DCF"/>
    <w:rsid w:val="007131AF"/>
    <w:rsid w:val="00713658"/>
    <w:rsid w:val="00714FD3"/>
    <w:rsid w:val="0071590D"/>
    <w:rsid w:val="00716396"/>
    <w:rsid w:val="00716952"/>
    <w:rsid w:val="0071799A"/>
    <w:rsid w:val="007212F6"/>
    <w:rsid w:val="00722194"/>
    <w:rsid w:val="007232DF"/>
    <w:rsid w:val="007247AC"/>
    <w:rsid w:val="007341A2"/>
    <w:rsid w:val="00734E8E"/>
    <w:rsid w:val="007359D4"/>
    <w:rsid w:val="00735B81"/>
    <w:rsid w:val="007371CF"/>
    <w:rsid w:val="0073759B"/>
    <w:rsid w:val="007409D7"/>
    <w:rsid w:val="007411F2"/>
    <w:rsid w:val="00743130"/>
    <w:rsid w:val="0074608C"/>
    <w:rsid w:val="007460EB"/>
    <w:rsid w:val="007478F7"/>
    <w:rsid w:val="007509C9"/>
    <w:rsid w:val="00750DC2"/>
    <w:rsid w:val="00753805"/>
    <w:rsid w:val="007601A5"/>
    <w:rsid w:val="00760FC2"/>
    <w:rsid w:val="0076162E"/>
    <w:rsid w:val="00762BEF"/>
    <w:rsid w:val="00763D84"/>
    <w:rsid w:val="007645A3"/>
    <w:rsid w:val="00767DA1"/>
    <w:rsid w:val="00770D85"/>
    <w:rsid w:val="00774089"/>
    <w:rsid w:val="00774283"/>
    <w:rsid w:val="00780CF8"/>
    <w:rsid w:val="007826A0"/>
    <w:rsid w:val="00783F79"/>
    <w:rsid w:val="00784130"/>
    <w:rsid w:val="00784247"/>
    <w:rsid w:val="00785CF5"/>
    <w:rsid w:val="00785D35"/>
    <w:rsid w:val="00786D92"/>
    <w:rsid w:val="00790CFD"/>
    <w:rsid w:val="00791AC3"/>
    <w:rsid w:val="00791C62"/>
    <w:rsid w:val="0079347F"/>
    <w:rsid w:val="00793890"/>
    <w:rsid w:val="00793CDA"/>
    <w:rsid w:val="00794BF7"/>
    <w:rsid w:val="00795101"/>
    <w:rsid w:val="00797099"/>
    <w:rsid w:val="007A0824"/>
    <w:rsid w:val="007A2508"/>
    <w:rsid w:val="007A5243"/>
    <w:rsid w:val="007A5F45"/>
    <w:rsid w:val="007A6696"/>
    <w:rsid w:val="007A6753"/>
    <w:rsid w:val="007A69F8"/>
    <w:rsid w:val="007A7E6F"/>
    <w:rsid w:val="007B03D9"/>
    <w:rsid w:val="007B0784"/>
    <w:rsid w:val="007B1E58"/>
    <w:rsid w:val="007B3E15"/>
    <w:rsid w:val="007B3E84"/>
    <w:rsid w:val="007B4846"/>
    <w:rsid w:val="007B49F7"/>
    <w:rsid w:val="007B4DC6"/>
    <w:rsid w:val="007B6F53"/>
    <w:rsid w:val="007C1404"/>
    <w:rsid w:val="007C353E"/>
    <w:rsid w:val="007C63CE"/>
    <w:rsid w:val="007D076E"/>
    <w:rsid w:val="007D3CBA"/>
    <w:rsid w:val="007D6B6E"/>
    <w:rsid w:val="007E19C9"/>
    <w:rsid w:val="007E70B0"/>
    <w:rsid w:val="007F07DF"/>
    <w:rsid w:val="007F1EDE"/>
    <w:rsid w:val="007F2A26"/>
    <w:rsid w:val="007F38BF"/>
    <w:rsid w:val="007F4138"/>
    <w:rsid w:val="007F58FE"/>
    <w:rsid w:val="00802303"/>
    <w:rsid w:val="0080423E"/>
    <w:rsid w:val="0080436C"/>
    <w:rsid w:val="0080758D"/>
    <w:rsid w:val="00810AD1"/>
    <w:rsid w:val="0081276F"/>
    <w:rsid w:val="008139E6"/>
    <w:rsid w:val="00815B7B"/>
    <w:rsid w:val="00817E37"/>
    <w:rsid w:val="00821882"/>
    <w:rsid w:val="008228CC"/>
    <w:rsid w:val="00822B2D"/>
    <w:rsid w:val="00824A16"/>
    <w:rsid w:val="00825F67"/>
    <w:rsid w:val="008261E1"/>
    <w:rsid w:val="00826F3A"/>
    <w:rsid w:val="00827F45"/>
    <w:rsid w:val="0083618E"/>
    <w:rsid w:val="00837255"/>
    <w:rsid w:val="0084194C"/>
    <w:rsid w:val="008435B3"/>
    <w:rsid w:val="00843CB9"/>
    <w:rsid w:val="008446DA"/>
    <w:rsid w:val="00845D05"/>
    <w:rsid w:val="0084757E"/>
    <w:rsid w:val="0085299C"/>
    <w:rsid w:val="0085317A"/>
    <w:rsid w:val="00856259"/>
    <w:rsid w:val="00856D62"/>
    <w:rsid w:val="008571ED"/>
    <w:rsid w:val="0086185A"/>
    <w:rsid w:val="00863194"/>
    <w:rsid w:val="00866AC9"/>
    <w:rsid w:val="00870714"/>
    <w:rsid w:val="00871908"/>
    <w:rsid w:val="00873351"/>
    <w:rsid w:val="00875D9C"/>
    <w:rsid w:val="00875F5C"/>
    <w:rsid w:val="008771DB"/>
    <w:rsid w:val="00885ED4"/>
    <w:rsid w:val="00892C79"/>
    <w:rsid w:val="008961E8"/>
    <w:rsid w:val="00896230"/>
    <w:rsid w:val="008A0DF2"/>
    <w:rsid w:val="008A2324"/>
    <w:rsid w:val="008A788F"/>
    <w:rsid w:val="008A7C76"/>
    <w:rsid w:val="008A7C77"/>
    <w:rsid w:val="008B206A"/>
    <w:rsid w:val="008B245C"/>
    <w:rsid w:val="008B4A7E"/>
    <w:rsid w:val="008B5B35"/>
    <w:rsid w:val="008C430E"/>
    <w:rsid w:val="008C4AAA"/>
    <w:rsid w:val="008C6154"/>
    <w:rsid w:val="008C7393"/>
    <w:rsid w:val="008C7896"/>
    <w:rsid w:val="008C7A95"/>
    <w:rsid w:val="008D03F6"/>
    <w:rsid w:val="008D0D92"/>
    <w:rsid w:val="008D115E"/>
    <w:rsid w:val="008D1B62"/>
    <w:rsid w:val="008D1FB2"/>
    <w:rsid w:val="008D4DF9"/>
    <w:rsid w:val="008D6D57"/>
    <w:rsid w:val="008E1CD8"/>
    <w:rsid w:val="008E71C6"/>
    <w:rsid w:val="008E7403"/>
    <w:rsid w:val="008F0E9D"/>
    <w:rsid w:val="008F1A02"/>
    <w:rsid w:val="008F4836"/>
    <w:rsid w:val="008F4A7A"/>
    <w:rsid w:val="00900001"/>
    <w:rsid w:val="009005C6"/>
    <w:rsid w:val="009064ED"/>
    <w:rsid w:val="00906A44"/>
    <w:rsid w:val="00906A76"/>
    <w:rsid w:val="00907536"/>
    <w:rsid w:val="009103DC"/>
    <w:rsid w:val="00911619"/>
    <w:rsid w:val="00911710"/>
    <w:rsid w:val="00914802"/>
    <w:rsid w:val="00914C69"/>
    <w:rsid w:val="00916AFC"/>
    <w:rsid w:val="00921BBB"/>
    <w:rsid w:val="009223CC"/>
    <w:rsid w:val="00922FAD"/>
    <w:rsid w:val="009242C7"/>
    <w:rsid w:val="009262CF"/>
    <w:rsid w:val="00926E4B"/>
    <w:rsid w:val="009305B4"/>
    <w:rsid w:val="009352A4"/>
    <w:rsid w:val="009370AF"/>
    <w:rsid w:val="009376B7"/>
    <w:rsid w:val="00941EE0"/>
    <w:rsid w:val="00942A68"/>
    <w:rsid w:val="009444AF"/>
    <w:rsid w:val="00945C65"/>
    <w:rsid w:val="009460E9"/>
    <w:rsid w:val="00950808"/>
    <w:rsid w:val="00950D48"/>
    <w:rsid w:val="00950E51"/>
    <w:rsid w:val="00952FFD"/>
    <w:rsid w:val="00953179"/>
    <w:rsid w:val="00954504"/>
    <w:rsid w:val="00955EEB"/>
    <w:rsid w:val="00957040"/>
    <w:rsid w:val="009574E7"/>
    <w:rsid w:val="00960491"/>
    <w:rsid w:val="00960A85"/>
    <w:rsid w:val="00962555"/>
    <w:rsid w:val="00963987"/>
    <w:rsid w:val="0096449C"/>
    <w:rsid w:val="00965315"/>
    <w:rsid w:val="00965E47"/>
    <w:rsid w:val="00965F0A"/>
    <w:rsid w:val="00966754"/>
    <w:rsid w:val="00966B22"/>
    <w:rsid w:val="00967693"/>
    <w:rsid w:val="00967D56"/>
    <w:rsid w:val="00971721"/>
    <w:rsid w:val="009723B0"/>
    <w:rsid w:val="009752B6"/>
    <w:rsid w:val="0097783E"/>
    <w:rsid w:val="009778A3"/>
    <w:rsid w:val="00977FA2"/>
    <w:rsid w:val="00981AE4"/>
    <w:rsid w:val="00983F23"/>
    <w:rsid w:val="009845B7"/>
    <w:rsid w:val="00985641"/>
    <w:rsid w:val="00987212"/>
    <w:rsid w:val="0098735D"/>
    <w:rsid w:val="0099210A"/>
    <w:rsid w:val="00992493"/>
    <w:rsid w:val="0099347D"/>
    <w:rsid w:val="009963BD"/>
    <w:rsid w:val="00997C15"/>
    <w:rsid w:val="009A0CD7"/>
    <w:rsid w:val="009A27E8"/>
    <w:rsid w:val="009A2F6C"/>
    <w:rsid w:val="009A3BE0"/>
    <w:rsid w:val="009A4C2B"/>
    <w:rsid w:val="009A4EE1"/>
    <w:rsid w:val="009A5239"/>
    <w:rsid w:val="009A591B"/>
    <w:rsid w:val="009A7193"/>
    <w:rsid w:val="009B027F"/>
    <w:rsid w:val="009B15B6"/>
    <w:rsid w:val="009B172D"/>
    <w:rsid w:val="009B2316"/>
    <w:rsid w:val="009B2630"/>
    <w:rsid w:val="009B2C33"/>
    <w:rsid w:val="009B34E5"/>
    <w:rsid w:val="009B35D2"/>
    <w:rsid w:val="009B417A"/>
    <w:rsid w:val="009B58F7"/>
    <w:rsid w:val="009B5B6D"/>
    <w:rsid w:val="009B7DA9"/>
    <w:rsid w:val="009C274C"/>
    <w:rsid w:val="009C3492"/>
    <w:rsid w:val="009C7C01"/>
    <w:rsid w:val="009C7F40"/>
    <w:rsid w:val="009D1183"/>
    <w:rsid w:val="009D1C62"/>
    <w:rsid w:val="009D3894"/>
    <w:rsid w:val="009D3B82"/>
    <w:rsid w:val="009D62E0"/>
    <w:rsid w:val="009D6332"/>
    <w:rsid w:val="009D634E"/>
    <w:rsid w:val="009D7D9D"/>
    <w:rsid w:val="009D7FAF"/>
    <w:rsid w:val="009E07FA"/>
    <w:rsid w:val="009E0D67"/>
    <w:rsid w:val="009E19ED"/>
    <w:rsid w:val="009E2F5C"/>
    <w:rsid w:val="009E459F"/>
    <w:rsid w:val="009E4858"/>
    <w:rsid w:val="009E6A35"/>
    <w:rsid w:val="009E7713"/>
    <w:rsid w:val="009F1239"/>
    <w:rsid w:val="009F151C"/>
    <w:rsid w:val="009F35C1"/>
    <w:rsid w:val="009F57F4"/>
    <w:rsid w:val="009F6ABD"/>
    <w:rsid w:val="00A004B1"/>
    <w:rsid w:val="00A0359D"/>
    <w:rsid w:val="00A04B80"/>
    <w:rsid w:val="00A10219"/>
    <w:rsid w:val="00A10C5E"/>
    <w:rsid w:val="00A11B60"/>
    <w:rsid w:val="00A11E69"/>
    <w:rsid w:val="00A1267C"/>
    <w:rsid w:val="00A137A3"/>
    <w:rsid w:val="00A15349"/>
    <w:rsid w:val="00A15424"/>
    <w:rsid w:val="00A21E79"/>
    <w:rsid w:val="00A22CA0"/>
    <w:rsid w:val="00A270C3"/>
    <w:rsid w:val="00A27D01"/>
    <w:rsid w:val="00A36197"/>
    <w:rsid w:val="00A36B88"/>
    <w:rsid w:val="00A37FF5"/>
    <w:rsid w:val="00A41C3C"/>
    <w:rsid w:val="00A42FB8"/>
    <w:rsid w:val="00A4411D"/>
    <w:rsid w:val="00A44124"/>
    <w:rsid w:val="00A4620B"/>
    <w:rsid w:val="00A465F7"/>
    <w:rsid w:val="00A47030"/>
    <w:rsid w:val="00A51A99"/>
    <w:rsid w:val="00A5541A"/>
    <w:rsid w:val="00A55977"/>
    <w:rsid w:val="00A56865"/>
    <w:rsid w:val="00A569E0"/>
    <w:rsid w:val="00A56F7E"/>
    <w:rsid w:val="00A5793D"/>
    <w:rsid w:val="00A60134"/>
    <w:rsid w:val="00A6119B"/>
    <w:rsid w:val="00A65B57"/>
    <w:rsid w:val="00A65CC1"/>
    <w:rsid w:val="00A72A94"/>
    <w:rsid w:val="00A73A92"/>
    <w:rsid w:val="00A75761"/>
    <w:rsid w:val="00A771D3"/>
    <w:rsid w:val="00A77956"/>
    <w:rsid w:val="00A80BB0"/>
    <w:rsid w:val="00A8178A"/>
    <w:rsid w:val="00A8219B"/>
    <w:rsid w:val="00A82C21"/>
    <w:rsid w:val="00A83F4C"/>
    <w:rsid w:val="00A84994"/>
    <w:rsid w:val="00A8757C"/>
    <w:rsid w:val="00A87E38"/>
    <w:rsid w:val="00A901AF"/>
    <w:rsid w:val="00A915B9"/>
    <w:rsid w:val="00A923F6"/>
    <w:rsid w:val="00A92797"/>
    <w:rsid w:val="00A93BA1"/>
    <w:rsid w:val="00A9490C"/>
    <w:rsid w:val="00A97BBD"/>
    <w:rsid w:val="00A97D32"/>
    <w:rsid w:val="00AA0E75"/>
    <w:rsid w:val="00AA0FAB"/>
    <w:rsid w:val="00AA102E"/>
    <w:rsid w:val="00AA52A5"/>
    <w:rsid w:val="00AA52D2"/>
    <w:rsid w:val="00AA613A"/>
    <w:rsid w:val="00AA618C"/>
    <w:rsid w:val="00AA6DCA"/>
    <w:rsid w:val="00AA7E4B"/>
    <w:rsid w:val="00AB1CE3"/>
    <w:rsid w:val="00AB4C38"/>
    <w:rsid w:val="00AB5270"/>
    <w:rsid w:val="00AB6532"/>
    <w:rsid w:val="00AC0316"/>
    <w:rsid w:val="00AC0AC5"/>
    <w:rsid w:val="00AC157E"/>
    <w:rsid w:val="00AC2AAD"/>
    <w:rsid w:val="00AC3C57"/>
    <w:rsid w:val="00AC43D1"/>
    <w:rsid w:val="00AC4550"/>
    <w:rsid w:val="00AC6903"/>
    <w:rsid w:val="00AD05AE"/>
    <w:rsid w:val="00AD3384"/>
    <w:rsid w:val="00AD4B86"/>
    <w:rsid w:val="00AE0566"/>
    <w:rsid w:val="00AE08FC"/>
    <w:rsid w:val="00AE2FF8"/>
    <w:rsid w:val="00AE461E"/>
    <w:rsid w:val="00AE58C5"/>
    <w:rsid w:val="00AE6150"/>
    <w:rsid w:val="00AE71AB"/>
    <w:rsid w:val="00AE7595"/>
    <w:rsid w:val="00AE75EA"/>
    <w:rsid w:val="00AF19DF"/>
    <w:rsid w:val="00AF61F8"/>
    <w:rsid w:val="00AF7B9F"/>
    <w:rsid w:val="00AF7EDD"/>
    <w:rsid w:val="00B004AE"/>
    <w:rsid w:val="00B038DF"/>
    <w:rsid w:val="00B03CE5"/>
    <w:rsid w:val="00B041B5"/>
    <w:rsid w:val="00B04FB4"/>
    <w:rsid w:val="00B06919"/>
    <w:rsid w:val="00B135FC"/>
    <w:rsid w:val="00B141BD"/>
    <w:rsid w:val="00B1510B"/>
    <w:rsid w:val="00B17639"/>
    <w:rsid w:val="00B17A92"/>
    <w:rsid w:val="00B17CAA"/>
    <w:rsid w:val="00B27720"/>
    <w:rsid w:val="00B300AD"/>
    <w:rsid w:val="00B31528"/>
    <w:rsid w:val="00B3543B"/>
    <w:rsid w:val="00B3617E"/>
    <w:rsid w:val="00B364E0"/>
    <w:rsid w:val="00B42D1C"/>
    <w:rsid w:val="00B43CA7"/>
    <w:rsid w:val="00B44AAD"/>
    <w:rsid w:val="00B45F4B"/>
    <w:rsid w:val="00B46804"/>
    <w:rsid w:val="00B46D3C"/>
    <w:rsid w:val="00B47648"/>
    <w:rsid w:val="00B47A62"/>
    <w:rsid w:val="00B512C4"/>
    <w:rsid w:val="00B51A5D"/>
    <w:rsid w:val="00B51C1A"/>
    <w:rsid w:val="00B56804"/>
    <w:rsid w:val="00B57CE2"/>
    <w:rsid w:val="00B60BC8"/>
    <w:rsid w:val="00B634F1"/>
    <w:rsid w:val="00B636F1"/>
    <w:rsid w:val="00B639B3"/>
    <w:rsid w:val="00B64529"/>
    <w:rsid w:val="00B66DDC"/>
    <w:rsid w:val="00B67E8F"/>
    <w:rsid w:val="00B71B99"/>
    <w:rsid w:val="00B74382"/>
    <w:rsid w:val="00B75B7F"/>
    <w:rsid w:val="00B77DE0"/>
    <w:rsid w:val="00B80935"/>
    <w:rsid w:val="00B8111C"/>
    <w:rsid w:val="00B82C52"/>
    <w:rsid w:val="00B84350"/>
    <w:rsid w:val="00B84677"/>
    <w:rsid w:val="00B849D8"/>
    <w:rsid w:val="00B84CBD"/>
    <w:rsid w:val="00B8610E"/>
    <w:rsid w:val="00B8631A"/>
    <w:rsid w:val="00B863D2"/>
    <w:rsid w:val="00B877D9"/>
    <w:rsid w:val="00B9022F"/>
    <w:rsid w:val="00B91FCB"/>
    <w:rsid w:val="00B927C4"/>
    <w:rsid w:val="00B94545"/>
    <w:rsid w:val="00B94B27"/>
    <w:rsid w:val="00B969EF"/>
    <w:rsid w:val="00BA1F32"/>
    <w:rsid w:val="00BA4680"/>
    <w:rsid w:val="00BA499C"/>
    <w:rsid w:val="00BA6E78"/>
    <w:rsid w:val="00BA71E0"/>
    <w:rsid w:val="00BA76EB"/>
    <w:rsid w:val="00BA7A45"/>
    <w:rsid w:val="00BB0B28"/>
    <w:rsid w:val="00BB24EB"/>
    <w:rsid w:val="00BB4107"/>
    <w:rsid w:val="00BB43AC"/>
    <w:rsid w:val="00BB4AC6"/>
    <w:rsid w:val="00BB5E03"/>
    <w:rsid w:val="00BB6B6E"/>
    <w:rsid w:val="00BB79DE"/>
    <w:rsid w:val="00BC0B6B"/>
    <w:rsid w:val="00BC39FC"/>
    <w:rsid w:val="00BC43D2"/>
    <w:rsid w:val="00BC6B73"/>
    <w:rsid w:val="00BD1256"/>
    <w:rsid w:val="00BD4BB3"/>
    <w:rsid w:val="00BD57C4"/>
    <w:rsid w:val="00BD6DF5"/>
    <w:rsid w:val="00BD7DC9"/>
    <w:rsid w:val="00BE017B"/>
    <w:rsid w:val="00BE1D21"/>
    <w:rsid w:val="00BE6DF0"/>
    <w:rsid w:val="00BE7D0B"/>
    <w:rsid w:val="00BF0640"/>
    <w:rsid w:val="00BF17D8"/>
    <w:rsid w:val="00BF1B4E"/>
    <w:rsid w:val="00BF1BB9"/>
    <w:rsid w:val="00BF2DB6"/>
    <w:rsid w:val="00BF353F"/>
    <w:rsid w:val="00BF48F1"/>
    <w:rsid w:val="00BF532F"/>
    <w:rsid w:val="00BF72CC"/>
    <w:rsid w:val="00C02F57"/>
    <w:rsid w:val="00C04FB5"/>
    <w:rsid w:val="00C068DF"/>
    <w:rsid w:val="00C11E9C"/>
    <w:rsid w:val="00C138B9"/>
    <w:rsid w:val="00C15CC7"/>
    <w:rsid w:val="00C168D6"/>
    <w:rsid w:val="00C17B8F"/>
    <w:rsid w:val="00C21EB7"/>
    <w:rsid w:val="00C22EB1"/>
    <w:rsid w:val="00C23392"/>
    <w:rsid w:val="00C2382A"/>
    <w:rsid w:val="00C30230"/>
    <w:rsid w:val="00C33393"/>
    <w:rsid w:val="00C3534B"/>
    <w:rsid w:val="00C372F2"/>
    <w:rsid w:val="00C41F64"/>
    <w:rsid w:val="00C44A82"/>
    <w:rsid w:val="00C5043F"/>
    <w:rsid w:val="00C51734"/>
    <w:rsid w:val="00C51F90"/>
    <w:rsid w:val="00C52200"/>
    <w:rsid w:val="00C52557"/>
    <w:rsid w:val="00C63358"/>
    <w:rsid w:val="00C651ED"/>
    <w:rsid w:val="00C65CD4"/>
    <w:rsid w:val="00C6611D"/>
    <w:rsid w:val="00C666E3"/>
    <w:rsid w:val="00C673D2"/>
    <w:rsid w:val="00C67B7A"/>
    <w:rsid w:val="00C72DBC"/>
    <w:rsid w:val="00C73E1F"/>
    <w:rsid w:val="00C74386"/>
    <w:rsid w:val="00C753B1"/>
    <w:rsid w:val="00C76566"/>
    <w:rsid w:val="00C76C75"/>
    <w:rsid w:val="00C816E8"/>
    <w:rsid w:val="00C8235E"/>
    <w:rsid w:val="00C85B62"/>
    <w:rsid w:val="00C869A3"/>
    <w:rsid w:val="00C8741F"/>
    <w:rsid w:val="00C8768A"/>
    <w:rsid w:val="00C87E67"/>
    <w:rsid w:val="00C90071"/>
    <w:rsid w:val="00C90CEE"/>
    <w:rsid w:val="00C90DC0"/>
    <w:rsid w:val="00C925A6"/>
    <w:rsid w:val="00C93294"/>
    <w:rsid w:val="00C962DC"/>
    <w:rsid w:val="00C972B3"/>
    <w:rsid w:val="00CA009B"/>
    <w:rsid w:val="00CA0DE5"/>
    <w:rsid w:val="00CA1CA7"/>
    <w:rsid w:val="00CA4D11"/>
    <w:rsid w:val="00CA5C89"/>
    <w:rsid w:val="00CA5D2A"/>
    <w:rsid w:val="00CA6147"/>
    <w:rsid w:val="00CA6838"/>
    <w:rsid w:val="00CB0CED"/>
    <w:rsid w:val="00CB12DF"/>
    <w:rsid w:val="00CB2E00"/>
    <w:rsid w:val="00CB423B"/>
    <w:rsid w:val="00CB4A80"/>
    <w:rsid w:val="00CB536A"/>
    <w:rsid w:val="00CB53AB"/>
    <w:rsid w:val="00CB6612"/>
    <w:rsid w:val="00CB73EB"/>
    <w:rsid w:val="00CC2421"/>
    <w:rsid w:val="00CC271C"/>
    <w:rsid w:val="00CC2DDE"/>
    <w:rsid w:val="00CC31DB"/>
    <w:rsid w:val="00CC33C2"/>
    <w:rsid w:val="00CC4A0F"/>
    <w:rsid w:val="00CC71B1"/>
    <w:rsid w:val="00CC71E3"/>
    <w:rsid w:val="00CC731B"/>
    <w:rsid w:val="00CC7559"/>
    <w:rsid w:val="00CC76C4"/>
    <w:rsid w:val="00CD08AF"/>
    <w:rsid w:val="00CD0CBA"/>
    <w:rsid w:val="00CD16E0"/>
    <w:rsid w:val="00CD1B2F"/>
    <w:rsid w:val="00CD3784"/>
    <w:rsid w:val="00CD4FEF"/>
    <w:rsid w:val="00CD6AE4"/>
    <w:rsid w:val="00CD7292"/>
    <w:rsid w:val="00CD7986"/>
    <w:rsid w:val="00CD7FFB"/>
    <w:rsid w:val="00CE26C4"/>
    <w:rsid w:val="00CE32D9"/>
    <w:rsid w:val="00CE478B"/>
    <w:rsid w:val="00CE49EC"/>
    <w:rsid w:val="00CF10E1"/>
    <w:rsid w:val="00CF1609"/>
    <w:rsid w:val="00CF1B87"/>
    <w:rsid w:val="00CF2490"/>
    <w:rsid w:val="00CF256C"/>
    <w:rsid w:val="00CF4636"/>
    <w:rsid w:val="00CF494E"/>
    <w:rsid w:val="00CF519D"/>
    <w:rsid w:val="00CF67D1"/>
    <w:rsid w:val="00CF698F"/>
    <w:rsid w:val="00D07E44"/>
    <w:rsid w:val="00D1564B"/>
    <w:rsid w:val="00D17127"/>
    <w:rsid w:val="00D20424"/>
    <w:rsid w:val="00D2294A"/>
    <w:rsid w:val="00D22F34"/>
    <w:rsid w:val="00D23A7E"/>
    <w:rsid w:val="00D23BCA"/>
    <w:rsid w:val="00D23BD9"/>
    <w:rsid w:val="00D23CCD"/>
    <w:rsid w:val="00D24940"/>
    <w:rsid w:val="00D25BC0"/>
    <w:rsid w:val="00D27C5E"/>
    <w:rsid w:val="00D27FCB"/>
    <w:rsid w:val="00D30B78"/>
    <w:rsid w:val="00D3430A"/>
    <w:rsid w:val="00D37C57"/>
    <w:rsid w:val="00D37D01"/>
    <w:rsid w:val="00D41034"/>
    <w:rsid w:val="00D42261"/>
    <w:rsid w:val="00D430A5"/>
    <w:rsid w:val="00D472A1"/>
    <w:rsid w:val="00D4778D"/>
    <w:rsid w:val="00D5014E"/>
    <w:rsid w:val="00D51B51"/>
    <w:rsid w:val="00D53ED6"/>
    <w:rsid w:val="00D5408F"/>
    <w:rsid w:val="00D54DA0"/>
    <w:rsid w:val="00D56D2D"/>
    <w:rsid w:val="00D56DD3"/>
    <w:rsid w:val="00D57765"/>
    <w:rsid w:val="00D57EDD"/>
    <w:rsid w:val="00D60B7D"/>
    <w:rsid w:val="00D61CB6"/>
    <w:rsid w:val="00D62359"/>
    <w:rsid w:val="00D62366"/>
    <w:rsid w:val="00D62708"/>
    <w:rsid w:val="00D664A9"/>
    <w:rsid w:val="00D67161"/>
    <w:rsid w:val="00D67EA5"/>
    <w:rsid w:val="00D70171"/>
    <w:rsid w:val="00D709B9"/>
    <w:rsid w:val="00D73176"/>
    <w:rsid w:val="00D7453F"/>
    <w:rsid w:val="00D74EA4"/>
    <w:rsid w:val="00D75B82"/>
    <w:rsid w:val="00D76365"/>
    <w:rsid w:val="00D76B39"/>
    <w:rsid w:val="00D84C37"/>
    <w:rsid w:val="00D852EC"/>
    <w:rsid w:val="00D857AD"/>
    <w:rsid w:val="00D85B35"/>
    <w:rsid w:val="00D87B3D"/>
    <w:rsid w:val="00D90C33"/>
    <w:rsid w:val="00D90CAD"/>
    <w:rsid w:val="00D915D1"/>
    <w:rsid w:val="00D92A3A"/>
    <w:rsid w:val="00D93EC7"/>
    <w:rsid w:val="00D93F82"/>
    <w:rsid w:val="00D947FB"/>
    <w:rsid w:val="00D97022"/>
    <w:rsid w:val="00D9729B"/>
    <w:rsid w:val="00D97B36"/>
    <w:rsid w:val="00DA14D1"/>
    <w:rsid w:val="00DA38D0"/>
    <w:rsid w:val="00DA6F38"/>
    <w:rsid w:val="00DA7C46"/>
    <w:rsid w:val="00DB5FFE"/>
    <w:rsid w:val="00DB6F5A"/>
    <w:rsid w:val="00DC0ADA"/>
    <w:rsid w:val="00DC135D"/>
    <w:rsid w:val="00DC2A3C"/>
    <w:rsid w:val="00DC39D4"/>
    <w:rsid w:val="00DC43D2"/>
    <w:rsid w:val="00DD29BD"/>
    <w:rsid w:val="00DD2DF7"/>
    <w:rsid w:val="00DD4695"/>
    <w:rsid w:val="00DD4D06"/>
    <w:rsid w:val="00DD5781"/>
    <w:rsid w:val="00DE004D"/>
    <w:rsid w:val="00DE2A1A"/>
    <w:rsid w:val="00DE4A07"/>
    <w:rsid w:val="00DE501D"/>
    <w:rsid w:val="00DE5B40"/>
    <w:rsid w:val="00DE5B80"/>
    <w:rsid w:val="00DE5DF9"/>
    <w:rsid w:val="00DE6986"/>
    <w:rsid w:val="00DE6FF8"/>
    <w:rsid w:val="00DF512A"/>
    <w:rsid w:val="00DF71FA"/>
    <w:rsid w:val="00E05E9E"/>
    <w:rsid w:val="00E05EFB"/>
    <w:rsid w:val="00E07539"/>
    <w:rsid w:val="00E07A00"/>
    <w:rsid w:val="00E11E84"/>
    <w:rsid w:val="00E13E4D"/>
    <w:rsid w:val="00E20D22"/>
    <w:rsid w:val="00E21EF1"/>
    <w:rsid w:val="00E22B76"/>
    <w:rsid w:val="00E23A30"/>
    <w:rsid w:val="00E261E6"/>
    <w:rsid w:val="00E26EE3"/>
    <w:rsid w:val="00E26FE0"/>
    <w:rsid w:val="00E27779"/>
    <w:rsid w:val="00E32B05"/>
    <w:rsid w:val="00E33160"/>
    <w:rsid w:val="00E33E8D"/>
    <w:rsid w:val="00E34593"/>
    <w:rsid w:val="00E35138"/>
    <w:rsid w:val="00E41AE3"/>
    <w:rsid w:val="00E42320"/>
    <w:rsid w:val="00E4244A"/>
    <w:rsid w:val="00E436A7"/>
    <w:rsid w:val="00E438F3"/>
    <w:rsid w:val="00E44131"/>
    <w:rsid w:val="00E44355"/>
    <w:rsid w:val="00E469DE"/>
    <w:rsid w:val="00E47AA5"/>
    <w:rsid w:val="00E517C5"/>
    <w:rsid w:val="00E5228E"/>
    <w:rsid w:val="00E535FC"/>
    <w:rsid w:val="00E55D8D"/>
    <w:rsid w:val="00E569B2"/>
    <w:rsid w:val="00E63B07"/>
    <w:rsid w:val="00E65B6D"/>
    <w:rsid w:val="00E70EFB"/>
    <w:rsid w:val="00E7562D"/>
    <w:rsid w:val="00E77A6B"/>
    <w:rsid w:val="00E80A54"/>
    <w:rsid w:val="00E838BA"/>
    <w:rsid w:val="00E83D02"/>
    <w:rsid w:val="00E83EF8"/>
    <w:rsid w:val="00E85FE1"/>
    <w:rsid w:val="00EA1BB1"/>
    <w:rsid w:val="00EA30E7"/>
    <w:rsid w:val="00EA722A"/>
    <w:rsid w:val="00EB0C82"/>
    <w:rsid w:val="00EB2118"/>
    <w:rsid w:val="00EB2C71"/>
    <w:rsid w:val="00EB306D"/>
    <w:rsid w:val="00EB4546"/>
    <w:rsid w:val="00EB5028"/>
    <w:rsid w:val="00EC46C3"/>
    <w:rsid w:val="00EC7553"/>
    <w:rsid w:val="00ED0ED9"/>
    <w:rsid w:val="00ED550E"/>
    <w:rsid w:val="00ED565B"/>
    <w:rsid w:val="00ED74AE"/>
    <w:rsid w:val="00ED7A85"/>
    <w:rsid w:val="00EE08BE"/>
    <w:rsid w:val="00EE17E4"/>
    <w:rsid w:val="00EE2717"/>
    <w:rsid w:val="00EE2DC0"/>
    <w:rsid w:val="00EE5D18"/>
    <w:rsid w:val="00EE6AEE"/>
    <w:rsid w:val="00EF035A"/>
    <w:rsid w:val="00EF2563"/>
    <w:rsid w:val="00EF335B"/>
    <w:rsid w:val="00EF56FD"/>
    <w:rsid w:val="00EF5701"/>
    <w:rsid w:val="00EF7DFF"/>
    <w:rsid w:val="00EF7F22"/>
    <w:rsid w:val="00F00AEE"/>
    <w:rsid w:val="00F00FC5"/>
    <w:rsid w:val="00F0158B"/>
    <w:rsid w:val="00F021F6"/>
    <w:rsid w:val="00F03E7F"/>
    <w:rsid w:val="00F04D02"/>
    <w:rsid w:val="00F054B1"/>
    <w:rsid w:val="00F075D4"/>
    <w:rsid w:val="00F11732"/>
    <w:rsid w:val="00F13E0B"/>
    <w:rsid w:val="00F174C5"/>
    <w:rsid w:val="00F17C48"/>
    <w:rsid w:val="00F20546"/>
    <w:rsid w:val="00F226A1"/>
    <w:rsid w:val="00F23957"/>
    <w:rsid w:val="00F2478E"/>
    <w:rsid w:val="00F2493A"/>
    <w:rsid w:val="00F255B7"/>
    <w:rsid w:val="00F260E7"/>
    <w:rsid w:val="00F26497"/>
    <w:rsid w:val="00F2656F"/>
    <w:rsid w:val="00F26889"/>
    <w:rsid w:val="00F3252B"/>
    <w:rsid w:val="00F32F62"/>
    <w:rsid w:val="00F33A99"/>
    <w:rsid w:val="00F34B2A"/>
    <w:rsid w:val="00F40CF5"/>
    <w:rsid w:val="00F41454"/>
    <w:rsid w:val="00F42F70"/>
    <w:rsid w:val="00F444E0"/>
    <w:rsid w:val="00F45E67"/>
    <w:rsid w:val="00F46207"/>
    <w:rsid w:val="00F47583"/>
    <w:rsid w:val="00F47DDA"/>
    <w:rsid w:val="00F51DF2"/>
    <w:rsid w:val="00F528A8"/>
    <w:rsid w:val="00F540C6"/>
    <w:rsid w:val="00F57851"/>
    <w:rsid w:val="00F57C18"/>
    <w:rsid w:val="00F61823"/>
    <w:rsid w:val="00F61CDE"/>
    <w:rsid w:val="00F61F8C"/>
    <w:rsid w:val="00F62C2B"/>
    <w:rsid w:val="00F63154"/>
    <w:rsid w:val="00F64481"/>
    <w:rsid w:val="00F6573A"/>
    <w:rsid w:val="00F66642"/>
    <w:rsid w:val="00F6717E"/>
    <w:rsid w:val="00F672BD"/>
    <w:rsid w:val="00F67505"/>
    <w:rsid w:val="00F70D51"/>
    <w:rsid w:val="00F716A2"/>
    <w:rsid w:val="00F71D42"/>
    <w:rsid w:val="00F77964"/>
    <w:rsid w:val="00F83DC3"/>
    <w:rsid w:val="00F849CE"/>
    <w:rsid w:val="00F87533"/>
    <w:rsid w:val="00F877A0"/>
    <w:rsid w:val="00F90E08"/>
    <w:rsid w:val="00F929D9"/>
    <w:rsid w:val="00F92E67"/>
    <w:rsid w:val="00F95851"/>
    <w:rsid w:val="00F9772B"/>
    <w:rsid w:val="00FA0F73"/>
    <w:rsid w:val="00FA15E2"/>
    <w:rsid w:val="00FB0558"/>
    <w:rsid w:val="00FB2B9F"/>
    <w:rsid w:val="00FB47E1"/>
    <w:rsid w:val="00FB5D31"/>
    <w:rsid w:val="00FB7167"/>
    <w:rsid w:val="00FC2498"/>
    <w:rsid w:val="00FC6925"/>
    <w:rsid w:val="00FC6D0B"/>
    <w:rsid w:val="00FD09FF"/>
    <w:rsid w:val="00FD5B17"/>
    <w:rsid w:val="00FD5D97"/>
    <w:rsid w:val="00FD6BB9"/>
    <w:rsid w:val="00FE2D68"/>
    <w:rsid w:val="00FE6BEE"/>
    <w:rsid w:val="00FF30AE"/>
    <w:rsid w:val="00FF5106"/>
    <w:rsid w:val="00FF66BD"/>
    <w:rsid w:val="00FF7D4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F9B7A"/>
  <w15:chartTrackingRefBased/>
  <w15:docId w15:val="{BD503CAD-9D61-4231-B0CD-B689C9D0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E7713"/>
    <w:pPr>
      <w:keepNext/>
      <w:keepLines/>
      <w:spacing w:before="240" w:after="0"/>
      <w:outlineLvl w:val="0"/>
    </w:pPr>
    <w:rPr>
      <w:rFonts w:asciiTheme="majorHAnsi" w:eastAsiaTheme="majorEastAsia" w:hAnsiTheme="majorHAnsi" w:cstheme="majorBidi"/>
      <w:b/>
      <w:color w:val="7F286D"/>
      <w:sz w:val="32"/>
      <w:szCs w:val="32"/>
    </w:rPr>
  </w:style>
  <w:style w:type="paragraph" w:styleId="Heading2">
    <w:name w:val="heading 2"/>
    <w:basedOn w:val="Normal"/>
    <w:next w:val="Normal"/>
    <w:link w:val="Heading2Char"/>
    <w:uiPriority w:val="9"/>
    <w:unhideWhenUsed/>
    <w:qFormat/>
    <w:rsid w:val="00906A76"/>
    <w:pPr>
      <w:keepNext/>
      <w:keepLines/>
      <w:spacing w:before="40" w:after="0"/>
      <w:outlineLvl w:val="1"/>
    </w:pPr>
    <w:rPr>
      <w:rFonts w:asciiTheme="majorHAnsi" w:eastAsiaTheme="majorEastAsia" w:hAnsiTheme="majorHAnsi" w:cstheme="majorBidi"/>
      <w:color w:val="7F286D"/>
      <w:sz w:val="26"/>
      <w:szCs w:val="26"/>
      <w:u w:val="single"/>
    </w:rPr>
  </w:style>
  <w:style w:type="paragraph" w:styleId="Heading3">
    <w:name w:val="heading 3"/>
    <w:basedOn w:val="Normal"/>
    <w:next w:val="Normal"/>
    <w:link w:val="Heading3Char"/>
    <w:uiPriority w:val="9"/>
    <w:unhideWhenUsed/>
    <w:qFormat/>
    <w:rsid w:val="009E4858"/>
    <w:pPr>
      <w:keepNext/>
      <w:keepLines/>
      <w:spacing w:before="280" w:after="240"/>
      <w:outlineLvl w:val="2"/>
    </w:pPr>
    <w:rPr>
      <w:rFonts w:asciiTheme="majorHAnsi" w:eastAsiaTheme="majorEastAsia" w:hAnsiTheme="majorHAnsi" w:cstheme="majorBidi"/>
      <w:b/>
      <w:color w:val="7F286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771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E7713"/>
    <w:rPr>
      <w:lang w:val="en-GB"/>
    </w:rPr>
  </w:style>
  <w:style w:type="paragraph" w:styleId="Footer">
    <w:name w:val="footer"/>
    <w:basedOn w:val="Normal"/>
    <w:link w:val="FooterChar"/>
    <w:uiPriority w:val="99"/>
    <w:unhideWhenUsed/>
    <w:rsid w:val="009E771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E7713"/>
    <w:rPr>
      <w:lang w:val="en-GB"/>
    </w:rPr>
  </w:style>
  <w:style w:type="character" w:customStyle="1" w:styleId="Heading1Char">
    <w:name w:val="Heading 1 Char"/>
    <w:basedOn w:val="DefaultParagraphFont"/>
    <w:link w:val="Heading1"/>
    <w:uiPriority w:val="9"/>
    <w:rsid w:val="009E7713"/>
    <w:rPr>
      <w:rFonts w:asciiTheme="majorHAnsi" w:eastAsiaTheme="majorEastAsia" w:hAnsiTheme="majorHAnsi" w:cstheme="majorBidi"/>
      <w:b/>
      <w:color w:val="7F286D"/>
      <w:sz w:val="32"/>
      <w:szCs w:val="32"/>
      <w:lang w:val="en-GB"/>
    </w:rPr>
  </w:style>
  <w:style w:type="character" w:customStyle="1" w:styleId="Heading2Char">
    <w:name w:val="Heading 2 Char"/>
    <w:basedOn w:val="DefaultParagraphFont"/>
    <w:link w:val="Heading2"/>
    <w:uiPriority w:val="9"/>
    <w:rsid w:val="009E7713"/>
    <w:rPr>
      <w:rFonts w:asciiTheme="majorHAnsi" w:eastAsiaTheme="majorEastAsia" w:hAnsiTheme="majorHAnsi" w:cstheme="majorBidi"/>
      <w:color w:val="7F286D"/>
      <w:sz w:val="26"/>
      <w:szCs w:val="26"/>
      <w:u w:val="single"/>
      <w:lang w:val="en-GB"/>
    </w:rPr>
  </w:style>
  <w:style w:type="paragraph" w:styleId="ListParagraph">
    <w:name w:val="List Paragraph"/>
    <w:basedOn w:val="Normal"/>
    <w:uiPriority w:val="34"/>
    <w:qFormat/>
    <w:rsid w:val="00191D28"/>
    <w:pPr>
      <w:ind w:left="720"/>
      <w:contextualSpacing/>
    </w:pPr>
  </w:style>
  <w:style w:type="table" w:styleId="TableGrid">
    <w:name w:val="Table Grid"/>
    <w:basedOn w:val="TableNormal"/>
    <w:uiPriority w:val="39"/>
    <w:rsid w:val="0059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3B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D3BBF"/>
    <w:rPr>
      <w:rFonts w:asciiTheme="majorHAnsi" w:eastAsiaTheme="majorEastAsia" w:hAnsiTheme="majorHAnsi" w:cstheme="majorBidi"/>
      <w:b/>
      <w:color w:val="7F286E"/>
      <w:sz w:val="24"/>
      <w:szCs w:val="24"/>
      <w:lang w:val="en-GB"/>
    </w:rPr>
  </w:style>
  <w:style w:type="paragraph" w:styleId="TOCHeading">
    <w:name w:val="TOC Heading"/>
    <w:basedOn w:val="Heading1"/>
    <w:next w:val="Normal"/>
    <w:uiPriority w:val="39"/>
    <w:unhideWhenUsed/>
    <w:qFormat/>
    <w:rsid w:val="003D3BBF"/>
    <w:pPr>
      <w:spacing w:before="480" w:line="276" w:lineRule="auto"/>
      <w:ind w:left="0" w:firstLine="0"/>
      <w:outlineLvl w:val="9"/>
    </w:pPr>
    <w:rPr>
      <w:bCs/>
      <w:color w:val="2F5496" w:themeColor="accent1" w:themeShade="BF"/>
      <w:sz w:val="28"/>
      <w:szCs w:val="28"/>
      <w:lang w:val="en-US" w:eastAsia="en-US"/>
    </w:rPr>
  </w:style>
  <w:style w:type="paragraph" w:styleId="TOC1">
    <w:name w:val="toc 1"/>
    <w:basedOn w:val="Normal"/>
    <w:next w:val="Normal"/>
    <w:autoRedefine/>
    <w:uiPriority w:val="39"/>
    <w:unhideWhenUsed/>
    <w:rsid w:val="003D3BBF"/>
    <w:pPr>
      <w:spacing w:before="360" w:after="360"/>
      <w:ind w:left="0" w:firstLine="0"/>
    </w:pPr>
    <w:rPr>
      <w:rFonts w:cstheme="minorHAnsi"/>
      <w:b/>
      <w:bCs/>
      <w:caps/>
      <w:u w:val="single"/>
    </w:rPr>
  </w:style>
  <w:style w:type="paragraph" w:styleId="TOC2">
    <w:name w:val="toc 2"/>
    <w:basedOn w:val="Normal"/>
    <w:next w:val="Normal"/>
    <w:autoRedefine/>
    <w:uiPriority w:val="39"/>
    <w:unhideWhenUsed/>
    <w:rsid w:val="003D3BBF"/>
    <w:pPr>
      <w:spacing w:after="0"/>
      <w:ind w:left="0" w:firstLine="0"/>
    </w:pPr>
    <w:rPr>
      <w:rFonts w:cstheme="minorHAnsi"/>
      <w:b/>
      <w:bCs/>
      <w:smallCaps/>
    </w:rPr>
  </w:style>
  <w:style w:type="character" w:styleId="Hyperlink">
    <w:name w:val="Hyperlink"/>
    <w:basedOn w:val="DefaultParagraphFont"/>
    <w:uiPriority w:val="99"/>
    <w:unhideWhenUsed/>
    <w:rsid w:val="003D3BBF"/>
    <w:rPr>
      <w:color w:val="0563C1" w:themeColor="hyperlink"/>
      <w:u w:val="single"/>
    </w:rPr>
  </w:style>
  <w:style w:type="paragraph" w:styleId="TOC3">
    <w:name w:val="toc 3"/>
    <w:basedOn w:val="Normal"/>
    <w:next w:val="Normal"/>
    <w:autoRedefine/>
    <w:uiPriority w:val="39"/>
    <w:unhideWhenUsed/>
    <w:rsid w:val="003D3BBF"/>
    <w:pPr>
      <w:spacing w:after="0"/>
      <w:ind w:left="0" w:firstLine="0"/>
    </w:pPr>
    <w:rPr>
      <w:rFonts w:cstheme="minorHAnsi"/>
      <w:smallCaps/>
    </w:rPr>
  </w:style>
  <w:style w:type="paragraph" w:styleId="TOC4">
    <w:name w:val="toc 4"/>
    <w:basedOn w:val="Normal"/>
    <w:next w:val="Normal"/>
    <w:autoRedefine/>
    <w:uiPriority w:val="39"/>
    <w:unhideWhenUsed/>
    <w:rsid w:val="003D3BBF"/>
    <w:pPr>
      <w:spacing w:after="0"/>
      <w:ind w:left="0" w:firstLine="0"/>
    </w:pPr>
    <w:rPr>
      <w:rFonts w:cstheme="minorHAnsi"/>
    </w:rPr>
  </w:style>
  <w:style w:type="paragraph" w:styleId="TOC5">
    <w:name w:val="toc 5"/>
    <w:basedOn w:val="Normal"/>
    <w:next w:val="Normal"/>
    <w:autoRedefine/>
    <w:uiPriority w:val="39"/>
    <w:unhideWhenUsed/>
    <w:rsid w:val="003D3BBF"/>
    <w:pPr>
      <w:spacing w:after="0"/>
      <w:ind w:left="0" w:firstLine="0"/>
    </w:pPr>
    <w:rPr>
      <w:rFonts w:cstheme="minorHAnsi"/>
    </w:rPr>
  </w:style>
  <w:style w:type="paragraph" w:styleId="TOC6">
    <w:name w:val="toc 6"/>
    <w:basedOn w:val="Normal"/>
    <w:next w:val="Normal"/>
    <w:autoRedefine/>
    <w:uiPriority w:val="39"/>
    <w:unhideWhenUsed/>
    <w:rsid w:val="003D3BBF"/>
    <w:pPr>
      <w:spacing w:after="0"/>
      <w:ind w:left="0" w:firstLine="0"/>
    </w:pPr>
    <w:rPr>
      <w:rFonts w:cstheme="minorHAnsi"/>
    </w:rPr>
  </w:style>
  <w:style w:type="paragraph" w:styleId="TOC7">
    <w:name w:val="toc 7"/>
    <w:basedOn w:val="Normal"/>
    <w:next w:val="Normal"/>
    <w:autoRedefine/>
    <w:uiPriority w:val="39"/>
    <w:unhideWhenUsed/>
    <w:rsid w:val="003D3BBF"/>
    <w:pPr>
      <w:spacing w:after="0"/>
      <w:ind w:left="0" w:firstLine="0"/>
    </w:pPr>
    <w:rPr>
      <w:rFonts w:cstheme="minorHAnsi"/>
    </w:rPr>
  </w:style>
  <w:style w:type="paragraph" w:styleId="TOC8">
    <w:name w:val="toc 8"/>
    <w:basedOn w:val="Normal"/>
    <w:next w:val="Normal"/>
    <w:autoRedefine/>
    <w:uiPriority w:val="39"/>
    <w:unhideWhenUsed/>
    <w:rsid w:val="003D3BBF"/>
    <w:pPr>
      <w:spacing w:after="0"/>
      <w:ind w:left="0" w:firstLine="0"/>
    </w:pPr>
    <w:rPr>
      <w:rFonts w:cstheme="minorHAnsi"/>
    </w:rPr>
  </w:style>
  <w:style w:type="paragraph" w:styleId="TOC9">
    <w:name w:val="toc 9"/>
    <w:basedOn w:val="Normal"/>
    <w:next w:val="Normal"/>
    <w:autoRedefine/>
    <w:uiPriority w:val="39"/>
    <w:unhideWhenUsed/>
    <w:rsid w:val="003D3BBF"/>
    <w:pPr>
      <w:spacing w:after="0"/>
      <w:ind w:left="0" w:firstLine="0"/>
    </w:pPr>
    <w:rPr>
      <w:rFonts w:cstheme="minorHAnsi"/>
    </w:rPr>
  </w:style>
  <w:style w:type="paragraph" w:styleId="Title">
    <w:name w:val="Title"/>
    <w:basedOn w:val="Normal"/>
    <w:next w:val="Normal"/>
    <w:link w:val="TitleChar"/>
    <w:uiPriority w:val="10"/>
    <w:qFormat/>
    <w:rsid w:val="00152A32"/>
    <w:pPr>
      <w:spacing w:after="0" w:line="240" w:lineRule="auto"/>
      <w:contextualSpacing/>
      <w:jc w:val="center"/>
    </w:pPr>
    <w:rPr>
      <w:rFonts w:asciiTheme="majorHAnsi" w:eastAsiaTheme="majorEastAsia" w:hAnsiTheme="majorHAnsi" w:cstheme="majorBidi"/>
      <w:b/>
      <w:color w:val="7F286E"/>
      <w:spacing w:val="-10"/>
      <w:kern w:val="28"/>
      <w:sz w:val="56"/>
      <w:szCs w:val="56"/>
    </w:rPr>
  </w:style>
  <w:style w:type="character" w:customStyle="1" w:styleId="TitleChar">
    <w:name w:val="Title Char"/>
    <w:basedOn w:val="DefaultParagraphFont"/>
    <w:link w:val="Title"/>
    <w:uiPriority w:val="10"/>
    <w:rsid w:val="00152A32"/>
    <w:rPr>
      <w:rFonts w:asciiTheme="majorHAnsi" w:eastAsiaTheme="majorEastAsia" w:hAnsiTheme="majorHAnsi" w:cstheme="majorBidi"/>
      <w:b/>
      <w:color w:val="7F286E"/>
      <w:spacing w:val="-10"/>
      <w:kern w:val="28"/>
      <w:sz w:val="56"/>
      <w:szCs w:val="56"/>
      <w:lang w:val="en-GB"/>
    </w:rPr>
  </w:style>
  <w:style w:type="paragraph" w:styleId="Revision">
    <w:name w:val="Revision"/>
    <w:hidden/>
    <w:uiPriority w:val="99"/>
    <w:semiHidden/>
    <w:rsid w:val="00541B61"/>
    <w:pPr>
      <w:spacing w:after="0" w:line="240" w:lineRule="auto"/>
      <w:ind w:left="0" w:firstLine="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423201">
      <w:bodyDiv w:val="1"/>
      <w:marLeft w:val="0"/>
      <w:marRight w:val="0"/>
      <w:marTop w:val="0"/>
      <w:marBottom w:val="0"/>
      <w:divBdr>
        <w:top w:val="none" w:sz="0" w:space="0" w:color="auto"/>
        <w:left w:val="none" w:sz="0" w:space="0" w:color="auto"/>
        <w:bottom w:val="none" w:sz="0" w:space="0" w:color="auto"/>
        <w:right w:val="none" w:sz="0" w:space="0" w:color="auto"/>
      </w:divBdr>
    </w:div>
    <w:div w:id="1236553978">
      <w:bodyDiv w:val="1"/>
      <w:marLeft w:val="0"/>
      <w:marRight w:val="0"/>
      <w:marTop w:val="0"/>
      <w:marBottom w:val="0"/>
      <w:divBdr>
        <w:top w:val="none" w:sz="0" w:space="0" w:color="auto"/>
        <w:left w:val="none" w:sz="0" w:space="0" w:color="auto"/>
        <w:bottom w:val="none" w:sz="0" w:space="0" w:color="auto"/>
        <w:right w:val="none" w:sz="0" w:space="0" w:color="auto"/>
      </w:divBdr>
    </w:div>
    <w:div w:id="200489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FCC777C55F478EBD403AAAD89A1693"/>
        <w:category>
          <w:name w:val="Général"/>
          <w:gallery w:val="placeholder"/>
        </w:category>
        <w:types>
          <w:type w:val="bbPlcHdr"/>
        </w:types>
        <w:behaviors>
          <w:behavior w:val="content"/>
        </w:behaviors>
        <w:guid w:val="{2284EA8F-3C6D-4A3A-8F9D-7496AFE47AF8}"/>
      </w:docPartPr>
      <w:docPartBody>
        <w:p w:rsidR="00B64EB9" w:rsidRDefault="00B64EB9">
          <w:pPr>
            <w:pStyle w:val="3FFCC777C55F478EBD403AAAD89A169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EB9"/>
    <w:rsid w:val="00B64EB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FFCC777C55F478EBD403AAAD89A1693">
    <w:name w:val="3FFCC777C55F478EBD403AAAD89A16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AF9FBC6A81E145A2E5606180907115" ma:contentTypeVersion="14" ma:contentTypeDescription="Crée un document." ma:contentTypeScope="" ma:versionID="2e11844eca87a76f6684ebe8adfaf3f8">
  <xsd:schema xmlns:xsd="http://www.w3.org/2001/XMLSchema" xmlns:xs="http://www.w3.org/2001/XMLSchema" xmlns:p="http://schemas.microsoft.com/office/2006/metadata/properties" xmlns:ns3="3d1cbfda-a384-426f-aaa9-893c7735bc34" xmlns:ns4="b69e2612-b945-424c-82c2-434ea9762993" targetNamespace="http://schemas.microsoft.com/office/2006/metadata/properties" ma:root="true" ma:fieldsID="ed1d5ebdda3225a10f5af2147d7e53a1" ns3:_="" ns4:_="">
    <xsd:import namespace="3d1cbfda-a384-426f-aaa9-893c7735bc34"/>
    <xsd:import namespace="b69e2612-b945-424c-82c2-434ea976299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cbfda-a384-426f-aaa9-893c7735bc3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9e2612-b945-424c-82c2-434ea976299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F7AF9FBC6A81E145A2E5606180907115" ma:contentTypeVersion="14" ma:contentTypeDescription="Crée un document." ma:contentTypeScope="" ma:versionID="2e11844eca87a76f6684ebe8adfaf3f8">
  <xsd:schema xmlns:xsd="http://www.w3.org/2001/XMLSchema" xmlns:xs="http://www.w3.org/2001/XMLSchema" xmlns:p="http://schemas.microsoft.com/office/2006/metadata/properties" xmlns:ns3="3d1cbfda-a384-426f-aaa9-893c7735bc34" xmlns:ns4="b69e2612-b945-424c-82c2-434ea9762993" targetNamespace="http://schemas.microsoft.com/office/2006/metadata/properties" ma:root="true" ma:fieldsID="ed1d5ebdda3225a10f5af2147d7e53a1" ns3:_="" ns4:_="">
    <xsd:import namespace="3d1cbfda-a384-426f-aaa9-893c7735bc34"/>
    <xsd:import namespace="b69e2612-b945-424c-82c2-434ea976299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cbfda-a384-426f-aaa9-893c7735bc3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9e2612-b945-424c-82c2-434ea976299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1DA75-1906-4664-98D5-39BABB730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cbfda-a384-426f-aaa9-893c7735bc34"/>
    <ds:schemaRef ds:uri="b69e2612-b945-424c-82c2-434ea9762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43831-EA9C-4D32-9609-344824F77B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AED892-055C-4FC5-A2E1-3CDA8EF155F4}">
  <ds:schemaRefs>
    <ds:schemaRef ds:uri="http://schemas.microsoft.com/sharepoint/v3/contenttype/forms"/>
  </ds:schemaRefs>
</ds:datastoreItem>
</file>

<file path=customXml/itemProps4.xml><?xml version="1.0" encoding="utf-8"?>
<ds:datastoreItem xmlns:ds="http://schemas.openxmlformats.org/officeDocument/2006/customXml" ds:itemID="{0DCC76D5-2618-4319-913F-04568E5EE68B}">
  <ds:schemaRefs>
    <ds:schemaRef ds:uri="http://schemas.openxmlformats.org/officeDocument/2006/bibliography"/>
  </ds:schemaRefs>
</ds:datastoreItem>
</file>

<file path=customXml/itemProps5.xml><?xml version="1.0" encoding="utf-8"?>
<ds:datastoreItem xmlns:ds="http://schemas.openxmlformats.org/officeDocument/2006/customXml" ds:itemID="{C521DA75-1906-4664-98D5-39BABB730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cbfda-a384-426f-aaa9-893c7735bc34"/>
    <ds:schemaRef ds:uri="b69e2612-b945-424c-82c2-434ea9762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F7743831-EA9C-4D32-9609-344824F77BB4}">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3CAED892-055C-4FC5-A2E1-3CDA8EF155F4}">
  <ds:schemaRefs>
    <ds:schemaRef ds:uri="http://schemas.microsoft.com/sharepoint/v3/contenttype/forms"/>
  </ds:schemaRefs>
</ds:datastoreItem>
</file>

<file path=customXml/itemProps8.xml><?xml version="1.0" encoding="utf-8"?>
<ds:datastoreItem xmlns:ds="http://schemas.openxmlformats.org/officeDocument/2006/customXml" ds:itemID="{0DCC76D5-2618-4319-913F-04568E5EE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2591</Words>
  <Characters>14772</Characters>
  <Application>Microsoft Office Word</Application>
  <DocSecurity>4</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17329</CharactersWithSpaces>
  <SharedDoc>false</SharedDoc>
  <HLinks>
    <vt:vector size="102" baseType="variant">
      <vt:variant>
        <vt:i4>1638451</vt:i4>
      </vt:variant>
      <vt:variant>
        <vt:i4>98</vt:i4>
      </vt:variant>
      <vt:variant>
        <vt:i4>0</vt:i4>
      </vt:variant>
      <vt:variant>
        <vt:i4>5</vt:i4>
      </vt:variant>
      <vt:variant>
        <vt:lpwstr/>
      </vt:variant>
      <vt:variant>
        <vt:lpwstr>_Toc92199623</vt:lpwstr>
      </vt:variant>
      <vt:variant>
        <vt:i4>1572915</vt:i4>
      </vt:variant>
      <vt:variant>
        <vt:i4>92</vt:i4>
      </vt:variant>
      <vt:variant>
        <vt:i4>0</vt:i4>
      </vt:variant>
      <vt:variant>
        <vt:i4>5</vt:i4>
      </vt:variant>
      <vt:variant>
        <vt:lpwstr/>
      </vt:variant>
      <vt:variant>
        <vt:lpwstr>_Toc92199622</vt:lpwstr>
      </vt:variant>
      <vt:variant>
        <vt:i4>1769523</vt:i4>
      </vt:variant>
      <vt:variant>
        <vt:i4>86</vt:i4>
      </vt:variant>
      <vt:variant>
        <vt:i4>0</vt:i4>
      </vt:variant>
      <vt:variant>
        <vt:i4>5</vt:i4>
      </vt:variant>
      <vt:variant>
        <vt:lpwstr/>
      </vt:variant>
      <vt:variant>
        <vt:lpwstr>_Toc92199621</vt:lpwstr>
      </vt:variant>
      <vt:variant>
        <vt:i4>1703987</vt:i4>
      </vt:variant>
      <vt:variant>
        <vt:i4>80</vt:i4>
      </vt:variant>
      <vt:variant>
        <vt:i4>0</vt:i4>
      </vt:variant>
      <vt:variant>
        <vt:i4>5</vt:i4>
      </vt:variant>
      <vt:variant>
        <vt:lpwstr/>
      </vt:variant>
      <vt:variant>
        <vt:lpwstr>_Toc92199620</vt:lpwstr>
      </vt:variant>
      <vt:variant>
        <vt:i4>1245232</vt:i4>
      </vt:variant>
      <vt:variant>
        <vt:i4>74</vt:i4>
      </vt:variant>
      <vt:variant>
        <vt:i4>0</vt:i4>
      </vt:variant>
      <vt:variant>
        <vt:i4>5</vt:i4>
      </vt:variant>
      <vt:variant>
        <vt:lpwstr/>
      </vt:variant>
      <vt:variant>
        <vt:lpwstr>_Toc92199619</vt:lpwstr>
      </vt:variant>
      <vt:variant>
        <vt:i4>1179696</vt:i4>
      </vt:variant>
      <vt:variant>
        <vt:i4>68</vt:i4>
      </vt:variant>
      <vt:variant>
        <vt:i4>0</vt:i4>
      </vt:variant>
      <vt:variant>
        <vt:i4>5</vt:i4>
      </vt:variant>
      <vt:variant>
        <vt:lpwstr/>
      </vt:variant>
      <vt:variant>
        <vt:lpwstr>_Toc92199618</vt:lpwstr>
      </vt:variant>
      <vt:variant>
        <vt:i4>1900592</vt:i4>
      </vt:variant>
      <vt:variant>
        <vt:i4>62</vt:i4>
      </vt:variant>
      <vt:variant>
        <vt:i4>0</vt:i4>
      </vt:variant>
      <vt:variant>
        <vt:i4>5</vt:i4>
      </vt:variant>
      <vt:variant>
        <vt:lpwstr/>
      </vt:variant>
      <vt:variant>
        <vt:lpwstr>_Toc92199617</vt:lpwstr>
      </vt:variant>
      <vt:variant>
        <vt:i4>1835056</vt:i4>
      </vt:variant>
      <vt:variant>
        <vt:i4>56</vt:i4>
      </vt:variant>
      <vt:variant>
        <vt:i4>0</vt:i4>
      </vt:variant>
      <vt:variant>
        <vt:i4>5</vt:i4>
      </vt:variant>
      <vt:variant>
        <vt:lpwstr/>
      </vt:variant>
      <vt:variant>
        <vt:lpwstr>_Toc92199616</vt:lpwstr>
      </vt:variant>
      <vt:variant>
        <vt:i4>2031664</vt:i4>
      </vt:variant>
      <vt:variant>
        <vt:i4>50</vt:i4>
      </vt:variant>
      <vt:variant>
        <vt:i4>0</vt:i4>
      </vt:variant>
      <vt:variant>
        <vt:i4>5</vt:i4>
      </vt:variant>
      <vt:variant>
        <vt:lpwstr/>
      </vt:variant>
      <vt:variant>
        <vt:lpwstr>_Toc92199615</vt:lpwstr>
      </vt:variant>
      <vt:variant>
        <vt:i4>1966128</vt:i4>
      </vt:variant>
      <vt:variant>
        <vt:i4>44</vt:i4>
      </vt:variant>
      <vt:variant>
        <vt:i4>0</vt:i4>
      </vt:variant>
      <vt:variant>
        <vt:i4>5</vt:i4>
      </vt:variant>
      <vt:variant>
        <vt:lpwstr/>
      </vt:variant>
      <vt:variant>
        <vt:lpwstr>_Toc92199614</vt:lpwstr>
      </vt:variant>
      <vt:variant>
        <vt:i4>1638448</vt:i4>
      </vt:variant>
      <vt:variant>
        <vt:i4>38</vt:i4>
      </vt:variant>
      <vt:variant>
        <vt:i4>0</vt:i4>
      </vt:variant>
      <vt:variant>
        <vt:i4>5</vt:i4>
      </vt:variant>
      <vt:variant>
        <vt:lpwstr/>
      </vt:variant>
      <vt:variant>
        <vt:lpwstr>_Toc92199613</vt:lpwstr>
      </vt:variant>
      <vt:variant>
        <vt:i4>1572912</vt:i4>
      </vt:variant>
      <vt:variant>
        <vt:i4>32</vt:i4>
      </vt:variant>
      <vt:variant>
        <vt:i4>0</vt:i4>
      </vt:variant>
      <vt:variant>
        <vt:i4>5</vt:i4>
      </vt:variant>
      <vt:variant>
        <vt:lpwstr/>
      </vt:variant>
      <vt:variant>
        <vt:lpwstr>_Toc92199612</vt:lpwstr>
      </vt:variant>
      <vt:variant>
        <vt:i4>1769520</vt:i4>
      </vt:variant>
      <vt:variant>
        <vt:i4>26</vt:i4>
      </vt:variant>
      <vt:variant>
        <vt:i4>0</vt:i4>
      </vt:variant>
      <vt:variant>
        <vt:i4>5</vt:i4>
      </vt:variant>
      <vt:variant>
        <vt:lpwstr/>
      </vt:variant>
      <vt:variant>
        <vt:lpwstr>_Toc92199611</vt:lpwstr>
      </vt:variant>
      <vt:variant>
        <vt:i4>1703984</vt:i4>
      </vt:variant>
      <vt:variant>
        <vt:i4>20</vt:i4>
      </vt:variant>
      <vt:variant>
        <vt:i4>0</vt:i4>
      </vt:variant>
      <vt:variant>
        <vt:i4>5</vt:i4>
      </vt:variant>
      <vt:variant>
        <vt:lpwstr/>
      </vt:variant>
      <vt:variant>
        <vt:lpwstr>_Toc92199610</vt:lpwstr>
      </vt:variant>
      <vt:variant>
        <vt:i4>1245233</vt:i4>
      </vt:variant>
      <vt:variant>
        <vt:i4>14</vt:i4>
      </vt:variant>
      <vt:variant>
        <vt:i4>0</vt:i4>
      </vt:variant>
      <vt:variant>
        <vt:i4>5</vt:i4>
      </vt:variant>
      <vt:variant>
        <vt:lpwstr/>
      </vt:variant>
      <vt:variant>
        <vt:lpwstr>_Toc92199609</vt:lpwstr>
      </vt:variant>
      <vt:variant>
        <vt:i4>1179697</vt:i4>
      </vt:variant>
      <vt:variant>
        <vt:i4>8</vt:i4>
      </vt:variant>
      <vt:variant>
        <vt:i4>0</vt:i4>
      </vt:variant>
      <vt:variant>
        <vt:i4>5</vt:i4>
      </vt:variant>
      <vt:variant>
        <vt:lpwstr/>
      </vt:variant>
      <vt:variant>
        <vt:lpwstr>_Toc92199608</vt:lpwstr>
      </vt:variant>
      <vt:variant>
        <vt:i4>1900593</vt:i4>
      </vt:variant>
      <vt:variant>
        <vt:i4>2</vt:i4>
      </vt:variant>
      <vt:variant>
        <vt:i4>0</vt:i4>
      </vt:variant>
      <vt:variant>
        <vt:i4>5</vt:i4>
      </vt:variant>
      <vt:variant>
        <vt:lpwstr/>
      </vt:variant>
      <vt:variant>
        <vt:lpwstr>_Toc92199607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Laëtitia, ZHANG ALEX</dc:creator>
  <cp:keywords/>
  <dc:description/>
  <cp:lastModifiedBy>Alex ZHANG</cp:lastModifiedBy>
  <cp:revision>505</cp:revision>
  <cp:lastPrinted>2022-01-04T23:17:00Z</cp:lastPrinted>
  <dcterms:created xsi:type="dcterms:W3CDTF">2021-11-08T22:12:00Z</dcterms:created>
  <dcterms:modified xsi:type="dcterms:W3CDTF">2022-01-04T23:17:00Z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0x010100F7AF9FBC6A81E145A2E5606180907115</vt:lpwstr>
  </property>
</Properties>
</file>