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DESARROLLO ROADMAP</w:t>
      </w:r>
    </w:p>
    <w:p>
      <w:r>
        <w:t>Plan de desarrollo para En Marcha Contigo MVP y expansión futura</w:t>
      </w:r>
    </w:p>
    <w:p>
      <w:pPr>
        <w:pStyle w:val="Heading1"/>
      </w:pPr>
      <w:r>
        <w:t>Estado Actual</w:t>
      </w:r>
    </w:p>
    <w:p>
      <w:pPr>
        <w:pStyle w:val="ListBullet"/>
      </w:pPr>
      <w:r>
        <w:t>Fase 1 Completada: MVP Inicial</w:t>
      </w:r>
    </w:p>
    <w:p>
      <w:pPr>
        <w:pStyle w:val="ListBullet"/>
      </w:pPr>
      <w:r>
        <w:t>Backend Flask operativo</w:t>
      </w:r>
    </w:p>
    <w:p>
      <w:pPr>
        <w:pStyle w:val="ListBullet"/>
      </w:pPr>
      <w:r>
        <w:t>Frontend React/Vite operativo</w:t>
      </w:r>
    </w:p>
    <w:p>
      <w:pPr>
        <w:pStyle w:val="ListBullet"/>
      </w:pPr>
      <w:r>
        <w:t>Base de datos SQLite conectada</w:t>
      </w:r>
    </w:p>
    <w:p>
      <w:pPr>
        <w:pStyle w:val="Heading1"/>
      </w:pPr>
      <w:r>
        <w:t>Fase 1: MVP Inicial (Completada)</w:t>
      </w:r>
    </w:p>
    <w:p>
      <w:pPr>
        <w:pStyle w:val="ListBullet"/>
      </w:pPr>
      <w:r>
        <w:t>Setup backend Flask</w:t>
      </w:r>
    </w:p>
    <w:p>
      <w:pPr>
        <w:pStyle w:val="ListBullet"/>
      </w:pPr>
      <w:r>
        <w:t>Setup frontend React/Vite</w:t>
      </w:r>
    </w:p>
    <w:p>
      <w:pPr>
        <w:pStyle w:val="ListBullet"/>
      </w:pPr>
      <w:r>
        <w:t>Interfaz visual básica</w:t>
      </w:r>
    </w:p>
    <w:p>
      <w:pPr>
        <w:pStyle w:val="ListBullet"/>
      </w:pPr>
      <w:r>
        <w:t>API health check</w:t>
      </w:r>
    </w:p>
    <w:p>
      <w:pPr>
        <w:pStyle w:val="Heading1"/>
      </w:pPr>
      <w:r>
        <w:t>Fase 2: Autenticación (1-2 semanas)</w:t>
      </w:r>
    </w:p>
    <w:p>
      <w:pPr>
        <w:pStyle w:val="ListBullet"/>
      </w:pPr>
      <w:r>
        <w:t>Sistema login/registro</w:t>
      </w:r>
    </w:p>
    <w:p>
      <w:pPr>
        <w:pStyle w:val="ListBullet"/>
      </w:pPr>
      <w:r>
        <w:t>Modelo Usuario en BD</w:t>
      </w:r>
    </w:p>
    <w:p>
      <w:pPr>
        <w:pStyle w:val="ListBullet"/>
      </w:pPr>
      <w:r>
        <w:t>JWT tokens</w:t>
      </w:r>
    </w:p>
    <w:p>
      <w:pPr>
        <w:pStyle w:val="ListBullet"/>
      </w:pPr>
      <w:r>
        <w:t>Interfaz React login</w:t>
      </w:r>
    </w:p>
    <w:p>
      <w:pPr>
        <w:pStyle w:val="Heading1"/>
      </w:pPr>
      <w:r>
        <w:t>Fase 3: Módulo Síntomas (2-3 semanas)</w:t>
      </w:r>
    </w:p>
    <w:p>
      <w:pPr>
        <w:pStyle w:val="ListBullet"/>
      </w:pPr>
      <w:r>
        <w:t>Registro de síntomas</w:t>
      </w:r>
    </w:p>
    <w:p>
      <w:pPr>
        <w:pStyle w:val="ListBullet"/>
      </w:pPr>
      <w:r>
        <w:t>Intensidad y duración</w:t>
      </w:r>
    </w:p>
    <w:p>
      <w:pPr>
        <w:pStyle w:val="ListBullet"/>
      </w:pPr>
      <w:r>
        <w:t>Integración Gemini AI</w:t>
      </w:r>
    </w:p>
    <w:p>
      <w:pPr>
        <w:pStyle w:val="ListBullet"/>
      </w:pPr>
      <w:r>
        <w:t>Análisis automático</w:t>
      </w:r>
    </w:p>
    <w:p>
      <w:pPr>
        <w:pStyle w:val="Heading1"/>
      </w:pPr>
      <w:r>
        <w:t>Fase 4: Dashboard (2-3 semanas)</w:t>
      </w:r>
    </w:p>
    <w:p>
      <w:pPr>
        <w:pStyle w:val="ListBullet"/>
      </w:pPr>
      <w:r>
        <w:t>Vista principal</w:t>
      </w:r>
    </w:p>
    <w:p>
      <w:pPr>
        <w:pStyle w:val="ListBullet"/>
      </w:pPr>
      <w:r>
        <w:t>Gráficos de síntomas</w:t>
      </w:r>
    </w:p>
    <w:p>
      <w:pPr>
        <w:pStyle w:val="ListBullet"/>
      </w:pPr>
      <w:r>
        <w:t>Reportes (PDF, CSV)</w:t>
      </w:r>
    </w:p>
    <w:p>
      <w:pPr>
        <w:pStyle w:val="ListBullet"/>
      </w:pPr>
      <w:r>
        <w:t>Estadísticas</w:t>
      </w:r>
    </w:p>
    <w:p>
      <w:pPr>
        <w:pStyle w:val="Heading1"/>
      </w:pPr>
      <w:r>
        <w:t>Fase 5: Google Calendar (1-2 semanas)</w:t>
      </w:r>
    </w:p>
    <w:p>
      <w:pPr>
        <w:pStyle w:val="ListBullet"/>
      </w:pPr>
      <w:r>
        <w:t>Integración citas médicas</w:t>
      </w:r>
    </w:p>
    <w:p>
      <w:pPr>
        <w:pStyle w:val="ListBullet"/>
      </w:pPr>
      <w:r>
        <w:t>Sincronización automática</w:t>
      </w:r>
    </w:p>
    <w:p>
      <w:pPr>
        <w:pStyle w:val="ListBullet"/>
      </w:pPr>
      <w:r>
        <w:t>Recordatorios</w:t>
      </w:r>
    </w:p>
    <w:p>
      <w:pPr>
        <w:pStyle w:val="Heading1"/>
      </w:pPr>
      <w:r>
        <w:t>Fase 6: Red Familiar (2-3 semanas)</w:t>
      </w:r>
    </w:p>
    <w:p>
      <w:pPr>
        <w:pStyle w:val="ListBullet"/>
      </w:pPr>
      <w:r>
        <w:t>Invitar familiares</w:t>
      </w:r>
    </w:p>
    <w:p>
      <w:pPr>
        <w:pStyle w:val="ListBullet"/>
      </w:pPr>
      <w:r>
        <w:t>Acceso limitado</w:t>
      </w:r>
    </w:p>
    <w:p>
      <w:pPr>
        <w:pStyle w:val="ListBullet"/>
      </w:pPr>
      <w:r>
        <w:t>Notificaciones</w:t>
      </w:r>
    </w:p>
    <w:p>
      <w:pPr>
        <w:pStyle w:val="Heading1"/>
      </w:pPr>
      <w:r>
        <w:t>Fase 7: Profesionales Salud (3-4 semanas)</w:t>
      </w:r>
    </w:p>
    <w:p>
      <w:pPr>
        <w:pStyle w:val="ListBullet"/>
      </w:pPr>
      <w:r>
        <w:t>Portal médicos</w:t>
      </w:r>
    </w:p>
    <w:p>
      <w:pPr>
        <w:pStyle w:val="ListBullet"/>
      </w:pPr>
      <w:r>
        <w:t>Historial pacientes</w:t>
      </w:r>
    </w:p>
    <w:p>
      <w:pPr>
        <w:pStyle w:val="ListBullet"/>
      </w:pPr>
      <w:r>
        <w:t>Prescribir ejercicios</w:t>
      </w:r>
    </w:p>
    <w:p>
      <w:pPr>
        <w:pStyle w:val="Heading1"/>
      </w:pPr>
      <w:r>
        <w:t>Fase 8: Aplicación Móvil (4-6 semanas)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Notificaciones push</w:t>
      </w:r>
    </w:p>
    <w:p>
      <w:pPr>
        <w:pStyle w:val="ListBullet"/>
      </w:pPr>
      <w:r>
        <w:t>Offline mode</w:t>
      </w:r>
    </w:p>
    <w:p>
      <w:pPr>
        <w:pStyle w:val="Heading1"/>
      </w:pPr>
      <w:r>
        <w:t>Timeline Total</w:t>
      </w:r>
    </w:p>
    <w:p>
      <w:r>
        <w:t>Total MVP robusto: 8-10 semanas de desarrollo</w:t>
      </w:r>
    </w:p>
    <w:p>
      <w:pPr>
        <w:pStyle w:val="Heading1"/>
      </w:pPr>
      <w:r>
        <w:t>Próximos Pasos</w:t>
      </w:r>
    </w:p>
    <w:p>
      <w:pPr>
        <w:pStyle w:val="Heading2"/>
      </w:pPr>
      <w:r>
        <w:t>Esta Semana</w:t>
      </w:r>
    </w:p>
    <w:p>
      <w:pPr>
        <w:pStyle w:val="ListBullet"/>
      </w:pPr>
      <w:r>
        <w:t>Verificar setup completo</w:t>
      </w:r>
    </w:p>
    <w:p>
      <w:pPr>
        <w:pStyle w:val="ListBullet"/>
      </w:pPr>
      <w:r>
        <w:t>Backup en GitHub</w:t>
      </w:r>
    </w:p>
    <w:p>
      <w:pPr>
        <w:pStyle w:val="Heading2"/>
      </w:pPr>
      <w:r>
        <w:t>Próxima Semana</w:t>
      </w:r>
    </w:p>
    <w:p>
      <w:pPr>
        <w:pStyle w:val="ListBullet"/>
      </w:pPr>
      <w:r>
        <w:t>Comenzar Fase 2: Autenticación</w:t>
      </w:r>
    </w:p>
    <w:p>
      <w:pPr>
        <w:pStyle w:val="ListBullet"/>
      </w:pPr>
      <w:r>
        <w:t>Crear modelo Usuario</w:t>
      </w:r>
    </w:p>
    <w:p/>
    <w:p>
      <w:pPr>
        <w:jc w:val="center"/>
      </w:pPr>
      <w:r>
        <w:rPr>
          <w:i/>
        </w:rPr>
        <w:t>Roadmap -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