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JAISALMER:</w:t>
      </w:r>
    </w:p>
    <w:p w:rsid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rPr>
          <w:rFonts w:ascii="Noteworthy Light" w:hAnsi="Noteworthy Light" w:cs="Noteworthy Light"/>
          <w:sz w:val="30"/>
          <w:szCs w:val="30"/>
        </w:rPr>
      </w:pPr>
    </w:p>
    <w:p w:rsid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Title</w:t>
      </w:r>
      <w:r w:rsidRPr="001F7B74">
        <w:rPr>
          <w:rFonts w:ascii="Comic Sans MS" w:hAnsi="Comic Sans MS" w:cs="Noteworthy Light"/>
          <w:sz w:val="30"/>
          <w:szCs w:val="30"/>
        </w:rPr>
        <w:t xml:space="preserve">: 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>This life is a goodly thing</w:t>
      </w:r>
      <w:r w:rsidRPr="001F7B74">
        <w:rPr>
          <w:rFonts w:ascii="Comic Sans MS" w:hAnsi="Comic Sans MS" w:cs="Noteworthy Light"/>
          <w:sz w:val="30"/>
          <w:szCs w:val="30"/>
        </w:rPr>
        <w:t>.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 xml:space="preserve">We </w:t>
      </w:r>
      <w:proofErr w:type="gramStart"/>
      <w:r w:rsidRPr="001F7B74">
        <w:rPr>
          <w:rFonts w:ascii="Comic Sans MS" w:hAnsi="Comic Sans MS" w:cs="Noteworthy Light"/>
          <w:sz w:val="30"/>
          <w:szCs w:val="30"/>
        </w:rPr>
        <w:t>walk ,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we chant, we see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we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ignore.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>But this life is a goodly thing</w:t>
      </w:r>
      <w:r>
        <w:rPr>
          <w:rFonts w:ascii="Comic Sans MS" w:hAnsi="Comic Sans MS" w:cs="Noteworthy Light"/>
          <w:sz w:val="30"/>
          <w:szCs w:val="30"/>
        </w:rPr>
        <w:t>,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where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in every direction you see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is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a sense of life. A life beating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through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a heart or flying carefree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>
        <w:rPr>
          <w:rFonts w:ascii="Comic Sans MS" w:hAnsi="Comic Sans MS" w:cs="Noteworthy Light"/>
          <w:sz w:val="30"/>
          <w:szCs w:val="30"/>
        </w:rPr>
        <w:t>in</w:t>
      </w:r>
      <w:proofErr w:type="gramEnd"/>
      <w:r>
        <w:rPr>
          <w:rFonts w:ascii="Comic Sans MS" w:hAnsi="Comic Sans MS" w:cs="Noteworthy Light"/>
          <w:sz w:val="30"/>
          <w:szCs w:val="30"/>
        </w:rPr>
        <w:t xml:space="preserve"> the meadows.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>A life</w:t>
      </w:r>
      <w:r>
        <w:rPr>
          <w:rFonts w:ascii="Comic Sans MS" w:hAnsi="Comic Sans MS" w:cs="Noteworthy Light"/>
          <w:sz w:val="30"/>
          <w:szCs w:val="30"/>
        </w:rPr>
        <w:t xml:space="preserve"> sitting all quiet and pensive,</w:t>
      </w:r>
      <w:bookmarkStart w:id="0" w:name="_GoBack"/>
      <w:bookmarkEnd w:id="0"/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or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a life nurturing another.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proofErr w:type="gramStart"/>
      <w:r w:rsidRPr="001F7B74">
        <w:rPr>
          <w:rFonts w:ascii="Comic Sans MS" w:hAnsi="Comic Sans MS" w:cs="Noteworthy Light"/>
          <w:sz w:val="30"/>
          <w:szCs w:val="30"/>
        </w:rPr>
        <w:t>Its</w:t>
      </w:r>
      <w:proofErr w:type="gramEnd"/>
      <w:r w:rsidRPr="001F7B74">
        <w:rPr>
          <w:rFonts w:ascii="Comic Sans MS" w:hAnsi="Comic Sans MS" w:cs="Noteworthy Light"/>
          <w:sz w:val="30"/>
          <w:szCs w:val="30"/>
        </w:rPr>
        <w:t xml:space="preserve"> not just in me that </w:t>
      </w:r>
      <w:proofErr w:type="spellStart"/>
      <w:r w:rsidRPr="001F7B74">
        <w:rPr>
          <w:rFonts w:ascii="Comic Sans MS" w:hAnsi="Comic Sans MS" w:cs="Noteworthy Light"/>
          <w:sz w:val="30"/>
          <w:szCs w:val="30"/>
        </w:rPr>
        <w:t>i</w:t>
      </w:r>
      <w:proofErr w:type="spellEnd"/>
      <w:r w:rsidRPr="001F7B74">
        <w:rPr>
          <w:rFonts w:ascii="Comic Sans MS" w:hAnsi="Comic Sans MS" w:cs="Noteworthy Light"/>
          <w:sz w:val="30"/>
          <w:szCs w:val="30"/>
        </w:rPr>
        <w:t xml:space="preserve"> feel </w:t>
      </w:r>
      <w:proofErr w:type="spellStart"/>
      <w:r w:rsidRPr="001F7B74">
        <w:rPr>
          <w:rFonts w:ascii="Comic Sans MS" w:hAnsi="Comic Sans MS" w:cs="Noteworthy Light"/>
          <w:sz w:val="30"/>
          <w:szCs w:val="30"/>
        </w:rPr>
        <w:t>i</w:t>
      </w:r>
      <w:proofErr w:type="spellEnd"/>
      <w:r w:rsidRPr="001F7B74">
        <w:rPr>
          <w:rFonts w:ascii="Comic Sans MS" w:hAnsi="Comic Sans MS" w:cs="Noteworthy Light"/>
          <w:sz w:val="30"/>
          <w:szCs w:val="30"/>
        </w:rPr>
        <w:t xml:space="preserve"> exist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 xml:space="preserve">Its everywhere </w:t>
      </w:r>
      <w:proofErr w:type="spellStart"/>
      <w:r w:rsidRPr="001F7B74">
        <w:rPr>
          <w:rFonts w:ascii="Comic Sans MS" w:hAnsi="Comic Sans MS" w:cs="Noteworthy Light"/>
          <w:sz w:val="30"/>
          <w:szCs w:val="30"/>
        </w:rPr>
        <w:t>i</w:t>
      </w:r>
      <w:proofErr w:type="spellEnd"/>
      <w:r w:rsidRPr="001F7B74">
        <w:rPr>
          <w:rFonts w:ascii="Comic Sans MS" w:hAnsi="Comic Sans MS" w:cs="Noteworthy Light"/>
          <w:sz w:val="30"/>
          <w:szCs w:val="30"/>
        </w:rPr>
        <w:t xml:space="preserve"> see, breathing exists.</w:t>
      </w:r>
    </w:p>
    <w:p w:rsidR="001F7B74" w:rsidRPr="001F7B74" w:rsidRDefault="001F7B74" w:rsidP="001F7B74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Comic Sans MS" w:hAnsi="Comic Sans MS" w:cs="Noteworthy Light"/>
          <w:sz w:val="30"/>
          <w:szCs w:val="30"/>
        </w:rPr>
      </w:pPr>
      <w:r w:rsidRPr="001F7B74">
        <w:rPr>
          <w:rFonts w:ascii="Comic Sans MS" w:hAnsi="Comic Sans MS" w:cs="Noteworthy Light"/>
          <w:sz w:val="30"/>
          <w:szCs w:val="30"/>
        </w:rPr>
        <w:t>And this life seems a goodly thing.</w:t>
      </w:r>
    </w:p>
    <w:p w:rsidR="000D0CAC" w:rsidRDefault="000D0CAC"/>
    <w:sectPr w:rsidR="000D0CAC" w:rsidSect="00561C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74"/>
    <w:rsid w:val="000D0CAC"/>
    <w:rsid w:val="001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92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Chowdhry</dc:creator>
  <cp:keywords/>
  <dc:description/>
  <cp:lastModifiedBy>Sakshi Chowdhry</cp:lastModifiedBy>
  <cp:revision>1</cp:revision>
  <dcterms:created xsi:type="dcterms:W3CDTF">2014-01-19T07:37:00Z</dcterms:created>
  <dcterms:modified xsi:type="dcterms:W3CDTF">2014-01-19T07:58:00Z</dcterms:modified>
</cp:coreProperties>
</file>