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5BC" w:rsidRPr="00B925BC" w:rsidRDefault="00B925BC" w:rsidP="00B925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25BC">
        <w:rPr>
          <w:rFonts w:ascii="Times New Roman" w:eastAsia="Times New Roman" w:hAnsi="Times New Roman" w:cs="Times New Roman"/>
          <w:b/>
          <w:bCs/>
          <w:sz w:val="27"/>
          <w:szCs w:val="27"/>
        </w:rPr>
        <w:t>Promoção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7"/>
          <w:szCs w:val="27"/>
        </w:rPr>
        <w:t>Roleta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7"/>
          <w:szCs w:val="27"/>
        </w:rPr>
        <w:t>Eletrônica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B925BC">
        <w:rPr>
          <w:rFonts w:ascii="Times New Roman" w:eastAsia="Times New Roman" w:hAnsi="Times New Roman" w:cs="Times New Roman"/>
          <w:b/>
          <w:bCs/>
          <w:sz w:val="27"/>
          <w:szCs w:val="27"/>
        </w:rPr>
        <w:t>com</w:t>
      </w:r>
      <w:proofErr w:type="gramEnd"/>
      <w:r w:rsidRPr="00B925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7"/>
          <w:szCs w:val="27"/>
        </w:rPr>
        <w:t>Patrocinadores</w:t>
      </w:r>
      <w:proofErr w:type="spellEnd"/>
    </w:p>
    <w:p w:rsidR="00B925BC" w:rsidRPr="00B925BC" w:rsidRDefault="00B925BC" w:rsidP="00B925BC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Participação</w:t>
      </w:r>
      <w:proofErr w:type="spellEnd"/>
    </w:p>
    <w:p w:rsidR="00B925BC" w:rsidRPr="00B925BC" w:rsidRDefault="00B925BC" w:rsidP="00B925B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Para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participar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promoção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, o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participante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deverá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B925BC" w:rsidRPr="00B925BC" w:rsidRDefault="00B925BC" w:rsidP="00B925B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Realizar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cadastro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no site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oficial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promoção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Preencher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uma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pesquisa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disponibilizada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925BC">
        <w:rPr>
          <w:rFonts w:ascii="Times New Roman" w:eastAsia="Times New Roman" w:hAnsi="Times New Roman" w:cs="Times New Roman"/>
          <w:sz w:val="20"/>
          <w:szCs w:val="20"/>
        </w:rPr>
        <w:t>durante</w:t>
      </w:r>
      <w:proofErr w:type="spellEnd"/>
      <w:proofErr w:type="gram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cadastro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Seguir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redes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sociais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do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Brasil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Caminhoneiro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Instagram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, Facebook, etc.).</w:t>
      </w:r>
    </w:p>
    <w:p w:rsidR="00B925BC" w:rsidRPr="00B925BC" w:rsidRDefault="00B925BC" w:rsidP="00B925B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Curtir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compartilhar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um post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específico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promoção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Após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cumprimento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dessas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etapas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, o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participante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ganhará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direito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rodar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roleta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eletrônica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Brindes</w:t>
      </w:r>
      <w:proofErr w:type="spellEnd"/>
      <w:r w:rsidRPr="00B925BC">
        <w:rPr>
          <w:rFonts w:ascii="Times New Roman" w:hAnsi="Times New Roman" w:cs="Times New Roman"/>
          <w:b/>
          <w:bCs/>
          <w:sz w:val="20"/>
          <w:szCs w:val="20"/>
        </w:rPr>
        <w:t xml:space="preserve"> e </w:t>
      </w: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Premiação</w:t>
      </w:r>
      <w:proofErr w:type="spellEnd"/>
    </w:p>
    <w:p w:rsidR="00B925BC" w:rsidRPr="00B925BC" w:rsidRDefault="00B925BC" w:rsidP="00B925B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Cada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vez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que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roleta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rodada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, o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participante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poderá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ganhar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um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brinde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de um dos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patrocinadores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aderentes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à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promoção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brindes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serão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definidos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pelas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empresas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patrocinadoras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que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incluirão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prêmios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variados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brindes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limitados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poderão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variar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conforme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disponibilidade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Período</w:t>
      </w:r>
      <w:proofErr w:type="spellEnd"/>
      <w:r w:rsidRPr="00B925BC">
        <w:rPr>
          <w:rFonts w:ascii="Times New Roman" w:hAnsi="Times New Roman" w:cs="Times New Roman"/>
          <w:b/>
          <w:bCs/>
          <w:sz w:val="20"/>
          <w:szCs w:val="20"/>
        </w:rPr>
        <w:t xml:space="preserve"> da </w:t>
      </w: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Promoção</w:t>
      </w:r>
      <w:proofErr w:type="spellEnd"/>
    </w:p>
    <w:p w:rsidR="00B925BC" w:rsidRPr="00B925BC" w:rsidRDefault="00B925BC" w:rsidP="00B925B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promoção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será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válida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de [data de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início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]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até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[data de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término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].</w:t>
      </w:r>
    </w:p>
    <w:p w:rsidR="00B925BC" w:rsidRPr="00B925BC" w:rsidRDefault="00B925BC" w:rsidP="00B925B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participação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será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limitada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B925BC"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uma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roleta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por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cadastro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pesquisa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completa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Parâmetros</w:t>
      </w:r>
      <w:proofErr w:type="spellEnd"/>
      <w:r w:rsidRPr="00B925BC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Elegibilidade</w:t>
      </w:r>
      <w:proofErr w:type="spellEnd"/>
    </w:p>
    <w:p w:rsidR="00B925BC" w:rsidRPr="00B925BC" w:rsidRDefault="00B925BC" w:rsidP="00B925B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Participantes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devem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ser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maiores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de 18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anos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Apenas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pessoas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que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cumprirem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todas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etapas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cadastro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pesquisa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interações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nas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redes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sociais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poderão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rodar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roleta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Critérios</w:t>
      </w:r>
      <w:proofErr w:type="spellEnd"/>
      <w:r w:rsidRPr="00B925BC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Desclassificação</w:t>
      </w:r>
      <w:proofErr w:type="spellEnd"/>
    </w:p>
    <w:p w:rsidR="00B925BC" w:rsidRPr="00B925BC" w:rsidRDefault="00B925BC" w:rsidP="00B925B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Participantes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que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não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cumprirem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integralmente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requisitos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cadastro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pesquisa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seguir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curtir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compartilhar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serão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desclassificados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não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poderão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rodar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roleta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rPr>
          <w:rFonts w:ascii="Times New Roman" w:eastAsia="Times New Roman" w:hAnsi="Times New Roman" w:cs="Times New Roman"/>
          <w:sz w:val="20"/>
          <w:szCs w:val="20"/>
        </w:rPr>
      </w:pPr>
      <w:r w:rsidRPr="00B925BC">
        <w:rPr>
          <w:rFonts w:ascii="Times New Roman" w:eastAsia="Times New Roman" w:hAnsi="Times New Roman" w:cs="Times New Roman"/>
          <w:sz w:val="20"/>
          <w:szCs w:val="20"/>
        </w:rPr>
        <w:pict>
          <v:rect id="_x0000_i1025" style="width:0;height:1.5pt" o:hralign="center" o:hrstd="t" o:hr="t" fillcolor="#aaa" stroked="f"/>
        </w:pict>
      </w:r>
    </w:p>
    <w:p w:rsidR="00B925BC" w:rsidRPr="00B925BC" w:rsidRDefault="00B925BC" w:rsidP="00B925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25BC">
        <w:rPr>
          <w:rFonts w:ascii="Times New Roman" w:eastAsia="Times New Roman" w:hAnsi="Times New Roman" w:cs="Times New Roman"/>
          <w:b/>
          <w:bCs/>
          <w:sz w:val="27"/>
          <w:szCs w:val="27"/>
        </w:rPr>
        <w:t>Promoção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7"/>
          <w:szCs w:val="27"/>
        </w:rPr>
        <w:t>Consuma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7"/>
          <w:szCs w:val="27"/>
        </w:rPr>
        <w:t>Concorra</w:t>
      </w:r>
      <w:proofErr w:type="spellEnd"/>
    </w:p>
    <w:p w:rsidR="00B925BC" w:rsidRPr="00B925BC" w:rsidRDefault="00B925BC" w:rsidP="00B925BC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Participação</w:t>
      </w:r>
      <w:proofErr w:type="spellEnd"/>
    </w:p>
    <w:p w:rsidR="00B925BC" w:rsidRPr="00B925BC" w:rsidRDefault="00B925BC" w:rsidP="00B925B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Para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participar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, o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cliente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deverá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realizar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um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consumo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mínimo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R$ 1.000,00</w:t>
      </w:r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em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produtos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vendidos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nos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seguintes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estabelecimentos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B925BC" w:rsidRPr="00B925BC" w:rsidRDefault="00B925BC" w:rsidP="00B925B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Postos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BR da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Rede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Siga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Bem</w:t>
      </w:r>
      <w:proofErr w:type="spellEnd"/>
    </w:p>
    <w:p w:rsidR="00B925BC" w:rsidRPr="00B925BC" w:rsidRDefault="00B925BC" w:rsidP="00B925B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Revendas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Goodyear</w:t>
      </w:r>
    </w:p>
    <w:p w:rsidR="00B925BC" w:rsidRPr="00B925BC" w:rsidRDefault="00B925BC" w:rsidP="00B925B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Lojas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Unidas</w:t>
      </w:r>
      <w:proofErr w:type="spellEnd"/>
    </w:p>
    <w:p w:rsidR="00B925BC" w:rsidRPr="00B925BC" w:rsidRDefault="00B925BC" w:rsidP="00B925B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cada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R$ 1.000,00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consumidos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, o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participante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receberá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10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números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da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sorte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concorrer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aos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prêmios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Cadastro</w:t>
      </w:r>
      <w:proofErr w:type="spellEnd"/>
      <w:r w:rsidRPr="00B925BC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Notas</w:t>
      </w:r>
      <w:proofErr w:type="spellEnd"/>
      <w:r w:rsidRPr="00B925B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Fiscais</w:t>
      </w:r>
      <w:proofErr w:type="spellEnd"/>
    </w:p>
    <w:p w:rsidR="00B925BC" w:rsidRPr="00B925BC" w:rsidRDefault="00B925BC" w:rsidP="00B925B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participantes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deverão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cadastrar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Notas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Fiscais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(NFs) dos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estabelecimentos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credenciados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no site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oficial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promoção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As NFs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poderão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ser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cadastradas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partir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do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dia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10</w:t>
      </w:r>
      <w:proofErr w:type="gram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/11</w:t>
      </w:r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até</w:t>
      </w:r>
      <w:proofErr w:type="spellEnd"/>
      <w:proofErr w:type="gram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o final do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período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promoção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Sorteios</w:t>
      </w:r>
      <w:proofErr w:type="spellEnd"/>
    </w:p>
    <w:p w:rsidR="00B925BC" w:rsidRPr="00B925BC" w:rsidRDefault="00B925BC" w:rsidP="00B925B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Serão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realizados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5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sorteios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mensais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nas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seguintes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datas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B925BC" w:rsidRPr="00B925BC" w:rsidRDefault="00B925BC" w:rsidP="00B925B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15 de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dezembro</w:t>
      </w:r>
      <w:proofErr w:type="spellEnd"/>
    </w:p>
    <w:p w:rsidR="00B925BC" w:rsidRPr="00B925BC" w:rsidRDefault="00B925BC" w:rsidP="00B925B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15 de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janeiro</w:t>
      </w:r>
      <w:proofErr w:type="spellEnd"/>
    </w:p>
    <w:p w:rsidR="00B925BC" w:rsidRPr="00B925BC" w:rsidRDefault="00B925BC" w:rsidP="00B925B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15 de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fevereiro</w:t>
      </w:r>
      <w:proofErr w:type="spellEnd"/>
    </w:p>
    <w:p w:rsidR="00B925BC" w:rsidRPr="00B925BC" w:rsidRDefault="00B925BC" w:rsidP="00B925B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15 de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março</w:t>
      </w:r>
      <w:proofErr w:type="spellEnd"/>
    </w:p>
    <w:p w:rsidR="00B925BC" w:rsidRPr="00B925BC" w:rsidRDefault="00B925BC" w:rsidP="00B925B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15 de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abril</w:t>
      </w:r>
      <w:proofErr w:type="spellEnd"/>
    </w:p>
    <w:p w:rsidR="00B925BC" w:rsidRPr="00B925BC" w:rsidRDefault="00B925BC" w:rsidP="00B925B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Em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cada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sorteio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será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sorteado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um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cartão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banco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no valor de R$ 5.000,00</w:t>
      </w:r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Notas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Fiscais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registradas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entre </w:t>
      </w:r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10/11 a 10/12</w:t>
      </w:r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participarão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do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primeiro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sorteio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, e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assim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sucessivamente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até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sorteio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final.</w:t>
      </w:r>
    </w:p>
    <w:p w:rsidR="00B925BC" w:rsidRPr="00B925BC" w:rsidRDefault="00B925BC" w:rsidP="00B925BC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Sorteio</w:t>
      </w:r>
      <w:proofErr w:type="spellEnd"/>
      <w:r w:rsidRPr="00B925BC">
        <w:rPr>
          <w:rFonts w:ascii="Times New Roman" w:hAnsi="Times New Roman" w:cs="Times New Roman"/>
          <w:b/>
          <w:bCs/>
          <w:sz w:val="20"/>
          <w:szCs w:val="20"/>
        </w:rPr>
        <w:t xml:space="preserve"> Final</w:t>
      </w:r>
    </w:p>
    <w:p w:rsidR="00B925BC" w:rsidRPr="00B925BC" w:rsidRDefault="00B925BC" w:rsidP="00B925B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Após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último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sorteio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mensal,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haverá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um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sorteio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final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premiar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participantes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B925BC">
        <w:rPr>
          <w:rFonts w:ascii="Times New Roman" w:eastAsia="Times New Roman" w:hAnsi="Times New Roman" w:cs="Times New Roman"/>
          <w:sz w:val="20"/>
          <w:szCs w:val="20"/>
        </w:rPr>
        <w:t>com</w:t>
      </w:r>
      <w:proofErr w:type="gram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duas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motos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elétricas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da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marca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On-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Motos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Aceleradores</w:t>
      </w:r>
      <w:proofErr w:type="spellEnd"/>
      <w:r w:rsidRPr="00B925BC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Participação</w:t>
      </w:r>
      <w:proofErr w:type="spellEnd"/>
    </w:p>
    <w:p w:rsidR="00B925BC" w:rsidRPr="00B925BC" w:rsidRDefault="00B925BC" w:rsidP="00B925B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lastRenderedPageBreak/>
        <w:t>Participantes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que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cumprirem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metas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extras</w:t>
      </w:r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, 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serem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divulgadas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pela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organização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promoção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poderão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ganhar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números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da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sorte</w:t>
      </w:r>
      <w:proofErr w:type="spellEnd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b/>
          <w:bCs/>
          <w:sz w:val="20"/>
          <w:szCs w:val="20"/>
        </w:rPr>
        <w:t>adicionais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B925BC">
        <w:rPr>
          <w:rFonts w:ascii="Times New Roman" w:eastAsia="Times New Roman" w:hAnsi="Times New Roman" w:cs="Times New Roman"/>
          <w:sz w:val="20"/>
          <w:szCs w:val="20"/>
        </w:rPr>
        <w:t>sem</w:t>
      </w:r>
      <w:proofErr w:type="spellEnd"/>
      <w:proofErr w:type="gram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necessidade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de novo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consumo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Essas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metas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podem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incluir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B925BC" w:rsidRPr="00B925BC" w:rsidRDefault="00B925BC" w:rsidP="00B925B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Compartilhar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publicações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promoção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nas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redes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sociais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Indicar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amigos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promoção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números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sorte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adicionais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serão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emitidos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apenas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quando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metas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forem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totalmente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cumpridas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Parâmetros</w:t>
      </w:r>
      <w:proofErr w:type="spellEnd"/>
      <w:r w:rsidRPr="00B925BC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Elegibilidade</w:t>
      </w:r>
      <w:proofErr w:type="spellEnd"/>
    </w:p>
    <w:p w:rsidR="00B925BC" w:rsidRPr="00B925BC" w:rsidRDefault="00B925BC" w:rsidP="00B925B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Para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participar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, é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necessário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ser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maior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de 18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anos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realizar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cadastro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das NFs no site da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promoção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Somente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NFs de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estabelecimentos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credenciados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serão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válidas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para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participar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Critérios</w:t>
      </w:r>
      <w:proofErr w:type="spellEnd"/>
      <w:r w:rsidRPr="00B925BC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B925BC">
        <w:rPr>
          <w:rFonts w:ascii="Times New Roman" w:hAnsi="Times New Roman" w:cs="Times New Roman"/>
          <w:b/>
          <w:bCs/>
          <w:sz w:val="20"/>
          <w:szCs w:val="20"/>
        </w:rPr>
        <w:t>Desclassificação</w:t>
      </w:r>
      <w:proofErr w:type="spellEnd"/>
    </w:p>
    <w:p w:rsidR="00B925BC" w:rsidRPr="00B925BC" w:rsidRDefault="00B925BC" w:rsidP="00B925B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NFs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inválidas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incompletas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ou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estabelecimentos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não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credenciados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não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serão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aceitas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25BC" w:rsidRPr="00B925BC" w:rsidRDefault="00B925BC" w:rsidP="00B925B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Participantes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que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não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respeitarem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termos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do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regulamento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serão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25BC">
        <w:rPr>
          <w:rFonts w:ascii="Times New Roman" w:eastAsia="Times New Roman" w:hAnsi="Times New Roman" w:cs="Times New Roman"/>
          <w:sz w:val="20"/>
          <w:szCs w:val="20"/>
        </w:rPr>
        <w:t>desclassificados</w:t>
      </w:r>
      <w:proofErr w:type="spellEnd"/>
      <w:r w:rsidRPr="00B925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56284" w:rsidRDefault="00856284">
      <w:bookmarkStart w:id="0" w:name="_GoBack"/>
      <w:bookmarkEnd w:id="0"/>
    </w:p>
    <w:sectPr w:rsidR="00856284" w:rsidSect="008562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04D25"/>
    <w:multiLevelType w:val="multilevel"/>
    <w:tmpl w:val="89D6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635C83"/>
    <w:multiLevelType w:val="multilevel"/>
    <w:tmpl w:val="B5BA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5BC"/>
    <w:rsid w:val="00856284"/>
    <w:rsid w:val="00B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5B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25BC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25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5B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5B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25BC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25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5B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2691</Characters>
  <Application>Microsoft Macintosh Word</Application>
  <DocSecurity>0</DocSecurity>
  <Lines>22</Lines>
  <Paragraphs>6</Paragraphs>
  <ScaleCrop>false</ScaleCrop>
  <Company>Cobram 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Vaccari</dc:creator>
  <cp:keywords/>
  <dc:description/>
  <cp:lastModifiedBy>Alvaro Vaccari</cp:lastModifiedBy>
  <cp:revision>1</cp:revision>
  <dcterms:created xsi:type="dcterms:W3CDTF">2024-10-15T18:41:00Z</dcterms:created>
  <dcterms:modified xsi:type="dcterms:W3CDTF">2024-10-15T18:42:00Z</dcterms:modified>
</cp:coreProperties>
</file>