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F9D" w:rsidRDefault="005B3F9D" w:rsidP="005B3F9D">
      <w:pPr>
        <w:pStyle w:val="Default"/>
        <w:rPr>
          <w:sz w:val="22"/>
          <w:szCs w:val="22"/>
        </w:rPr>
      </w:pPr>
    </w:p>
    <w:p w:rsidR="00087978" w:rsidRDefault="00087978" w:rsidP="005B3F9D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</w:p>
    <w:p w:rsidR="00087978" w:rsidRDefault="00087978" w:rsidP="005B3F9D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</w:p>
    <w:p w:rsidR="00087978" w:rsidRDefault="00087978" w:rsidP="005B3F9D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</w:p>
    <w:p w:rsidR="00087978" w:rsidRDefault="0089123E" w:rsidP="005B3F9D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r w:rsidRPr="00087978">
        <w:rPr>
          <w:rFonts w:ascii="Times New Roman" w:hAnsi="Times New Roman" w:cs="Times New Roman"/>
          <w:b/>
          <w:bCs/>
          <w:noProof/>
          <w:color w:val="auto"/>
          <w:sz w:val="28"/>
          <w:szCs w:val="32"/>
          <w:lang w:val="es-MX" w:eastAsia="es-MX"/>
        </w:rPr>
        <w:drawing>
          <wp:inline distT="0" distB="0" distL="0" distR="0" wp14:anchorId="4FBB9113" wp14:editId="69B9722D">
            <wp:extent cx="5410200" cy="23717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978" w:rsidRDefault="00087978" w:rsidP="005B3F9D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</w:p>
    <w:p w:rsidR="00087978" w:rsidRDefault="00087978" w:rsidP="005B3F9D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</w:p>
    <w:p w:rsidR="00087978" w:rsidRDefault="00087978" w:rsidP="005B3F9D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</w:p>
    <w:p w:rsidR="00087978" w:rsidRDefault="00087978" w:rsidP="005B3F9D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</w:p>
    <w:p w:rsidR="00087978" w:rsidRDefault="00087978" w:rsidP="005B3F9D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</w:p>
    <w:p w:rsidR="00087978" w:rsidRDefault="0089123E" w:rsidP="005B3F9D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r w:rsidRPr="0089123E">
        <w:rPr>
          <w:rFonts w:ascii="Times New Roman" w:hAnsi="Times New Roman" w:cs="Times New Roman"/>
          <w:b/>
          <w:bCs/>
          <w:noProof/>
          <w:color w:val="auto"/>
          <w:sz w:val="28"/>
          <w:szCs w:val="32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23E" w:rsidRPr="0089123E" w:rsidRDefault="0089123E" w:rsidP="0089123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89123E">
                              <w:rPr>
                                <w:b/>
                                <w:sz w:val="28"/>
                              </w:rPr>
                              <w:t>Facilitadora:</w:t>
                            </w:r>
                          </w:p>
                          <w:p w:rsidR="0089123E" w:rsidRPr="0089123E" w:rsidRDefault="0089123E" w:rsidP="0089123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89123E" w:rsidRPr="0089123E" w:rsidRDefault="0089123E" w:rsidP="0089123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89123E">
                              <w:rPr>
                                <w:b/>
                                <w:sz w:val="28"/>
                              </w:rPr>
                              <w:t xml:space="preserve">Mirian Matos </w:t>
                            </w:r>
                            <w:proofErr w:type="spellStart"/>
                            <w:r w:rsidRPr="0089123E">
                              <w:rPr>
                                <w:b/>
                                <w:sz w:val="28"/>
                              </w:rPr>
                              <w:t>Laguard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>
                <v:textbox style="mso-fit-shape-to-text:t">
                  <w:txbxContent>
                    <w:p w:rsidR="0089123E" w:rsidRPr="0089123E" w:rsidRDefault="0089123E" w:rsidP="0089123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89123E">
                        <w:rPr>
                          <w:b/>
                          <w:sz w:val="28"/>
                        </w:rPr>
                        <w:t>Facilitadora:</w:t>
                      </w:r>
                    </w:p>
                    <w:p w:rsidR="0089123E" w:rsidRPr="0089123E" w:rsidRDefault="0089123E" w:rsidP="0089123E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89123E" w:rsidRPr="0089123E" w:rsidRDefault="0089123E" w:rsidP="0089123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89123E">
                        <w:rPr>
                          <w:b/>
                          <w:sz w:val="28"/>
                        </w:rPr>
                        <w:t xml:space="preserve">Mirian Matos </w:t>
                      </w:r>
                      <w:proofErr w:type="spellStart"/>
                      <w:r w:rsidRPr="0089123E">
                        <w:rPr>
                          <w:b/>
                          <w:sz w:val="28"/>
                        </w:rPr>
                        <w:t>Laguard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87978" w:rsidRDefault="00087978" w:rsidP="005B3F9D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</w:p>
    <w:p w:rsidR="00087978" w:rsidRDefault="00087978" w:rsidP="005B3F9D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</w:p>
    <w:p w:rsidR="00087978" w:rsidRDefault="00087978" w:rsidP="005B3F9D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</w:p>
    <w:p w:rsidR="00087978" w:rsidRDefault="00087978" w:rsidP="005B3F9D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</w:p>
    <w:p w:rsidR="00087978" w:rsidRDefault="00087978" w:rsidP="005B3F9D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</w:p>
    <w:p w:rsidR="00087978" w:rsidRDefault="00087978" w:rsidP="005B3F9D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</w:p>
    <w:p w:rsidR="00087978" w:rsidRDefault="00087978" w:rsidP="005B3F9D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</w:p>
    <w:p w:rsidR="00087978" w:rsidRDefault="00087978" w:rsidP="005B3F9D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</w:p>
    <w:p w:rsidR="00087978" w:rsidRDefault="00087978" w:rsidP="005B3F9D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</w:p>
    <w:p w:rsidR="00087978" w:rsidRDefault="00087978" w:rsidP="005B3F9D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</w:p>
    <w:p w:rsidR="00087978" w:rsidRDefault="00087978" w:rsidP="005B3F9D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</w:p>
    <w:p w:rsidR="00087978" w:rsidRDefault="00087978" w:rsidP="005B3F9D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</w:p>
    <w:p w:rsidR="00087978" w:rsidRDefault="00087978" w:rsidP="005B3F9D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</w:p>
    <w:p w:rsidR="00087978" w:rsidRDefault="00087978" w:rsidP="005B3F9D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</w:p>
    <w:p w:rsidR="00087978" w:rsidRDefault="00087978" w:rsidP="005B3F9D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</w:p>
    <w:p w:rsidR="00087978" w:rsidRDefault="00087978" w:rsidP="005B3F9D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</w:p>
    <w:p w:rsidR="00087978" w:rsidRDefault="00087978" w:rsidP="005B3F9D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</w:p>
    <w:p w:rsidR="00087978" w:rsidRDefault="00087978" w:rsidP="005B3F9D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</w:p>
    <w:p w:rsidR="00087978" w:rsidRDefault="00087978" w:rsidP="005B3F9D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</w:p>
    <w:p w:rsidR="00087978" w:rsidRDefault="00087978" w:rsidP="005B3F9D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</w:p>
    <w:p w:rsidR="00087978" w:rsidRDefault="00087978" w:rsidP="005B3F9D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</w:p>
    <w:p w:rsidR="00087978" w:rsidRDefault="00087978" w:rsidP="005B3F9D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</w:p>
    <w:p w:rsidR="005B3F9D" w:rsidRPr="005B3F9D" w:rsidRDefault="005B3F9D" w:rsidP="005B3F9D">
      <w:pPr>
        <w:pStyle w:val="Default"/>
        <w:rPr>
          <w:rFonts w:ascii="Times New Roman" w:hAnsi="Times New Roman" w:cs="Times New Roman"/>
          <w:color w:val="auto"/>
          <w:sz w:val="28"/>
          <w:szCs w:val="32"/>
        </w:rPr>
      </w:pPr>
      <w:r w:rsidRPr="005B3F9D">
        <w:rPr>
          <w:rFonts w:ascii="Times New Roman" w:hAnsi="Times New Roman" w:cs="Times New Roman"/>
          <w:b/>
          <w:bCs/>
          <w:color w:val="auto"/>
          <w:sz w:val="28"/>
          <w:szCs w:val="32"/>
        </w:rPr>
        <w:t xml:space="preserve">Introducción </w:t>
      </w:r>
    </w:p>
    <w:p w:rsidR="005B3F9D" w:rsidRDefault="005B3F9D" w:rsidP="005B3F9D">
      <w:pPr>
        <w:pStyle w:val="Default"/>
        <w:jc w:val="both"/>
        <w:rPr>
          <w:color w:val="auto"/>
          <w:sz w:val="28"/>
          <w:szCs w:val="32"/>
        </w:rPr>
      </w:pPr>
      <w:r w:rsidRPr="005B3F9D">
        <w:rPr>
          <w:color w:val="auto"/>
          <w:sz w:val="28"/>
          <w:szCs w:val="32"/>
        </w:rPr>
        <w:t xml:space="preserve">La asignatura Educación e Identidad de los Docentes, es la primera del programa del Diplomado en Habilitación para Docentes, Nivel Básico, que ha venido impartiendo nuestra Universidad con éxito desde hace varios años. </w:t>
      </w:r>
    </w:p>
    <w:p w:rsidR="00494065" w:rsidRPr="005B3F9D" w:rsidRDefault="00494065" w:rsidP="005B3F9D">
      <w:pPr>
        <w:pStyle w:val="Default"/>
        <w:jc w:val="both"/>
        <w:rPr>
          <w:color w:val="auto"/>
          <w:sz w:val="28"/>
          <w:szCs w:val="32"/>
        </w:rPr>
      </w:pPr>
    </w:p>
    <w:p w:rsidR="005B3F9D" w:rsidRDefault="005B3F9D" w:rsidP="005B3F9D">
      <w:pPr>
        <w:pStyle w:val="Default"/>
        <w:jc w:val="both"/>
        <w:rPr>
          <w:color w:val="auto"/>
          <w:sz w:val="28"/>
          <w:szCs w:val="32"/>
        </w:rPr>
      </w:pPr>
      <w:r w:rsidRPr="005B3F9D">
        <w:rPr>
          <w:color w:val="auto"/>
          <w:sz w:val="28"/>
          <w:szCs w:val="32"/>
        </w:rPr>
        <w:t xml:space="preserve">Ahora con la modalidad semipresencial - virtual, pretendemos desarrollar un efectivo y eficaz programa, que dote al y la participante de las herramientas cognoscitivas que le permitan un elevado estado de conciencia y elevada autoestima para la construcción o reconstrucción de su identidad profesional docente. En tal virtud se analizarán la relación educativa y desarrollo de valores, buscando inculcar en el actual docente o preparándose para ello que curse el Diplomado, reconocerse como persona con características físicas, intelectuales, socio-afectivas y morales propias y adaptables al contexto social profesional y laboral donde se desenvuelve, adquiriendo las competencias que le permitan transmitir de lo que ha adquirido a sus alumnos. </w:t>
      </w:r>
    </w:p>
    <w:p w:rsidR="00494065" w:rsidRPr="005B3F9D" w:rsidRDefault="00494065" w:rsidP="005B3F9D">
      <w:pPr>
        <w:pStyle w:val="Default"/>
        <w:jc w:val="both"/>
        <w:rPr>
          <w:color w:val="auto"/>
          <w:sz w:val="28"/>
          <w:szCs w:val="32"/>
        </w:rPr>
      </w:pPr>
    </w:p>
    <w:p w:rsidR="005B3F9D" w:rsidRDefault="005B3F9D" w:rsidP="005B3F9D">
      <w:pPr>
        <w:pStyle w:val="Default"/>
        <w:jc w:val="both"/>
        <w:rPr>
          <w:color w:val="auto"/>
          <w:sz w:val="28"/>
          <w:szCs w:val="32"/>
        </w:rPr>
      </w:pPr>
      <w:r w:rsidRPr="005B3F9D">
        <w:rPr>
          <w:color w:val="auto"/>
          <w:sz w:val="28"/>
          <w:szCs w:val="32"/>
        </w:rPr>
        <w:t xml:space="preserve">En todo momento la asignatura guiará a los y las participantes a que perciban su entorno natural, social y cultural, como sujetos críticos, reflexivos y dinamizadores de la cultura, con los saberes y destrezas necesarias para desempeñar los diferentes roles como facilitador del crecimiento, desarrollo y proyección social de sus alumnos, además de proyectar su vida cotidiana y la de su familia dignificando su ocupación ante la sociedad que lo observa para juzgarlo. </w:t>
      </w:r>
    </w:p>
    <w:p w:rsidR="00494065" w:rsidRPr="005B3F9D" w:rsidRDefault="00494065" w:rsidP="005B3F9D">
      <w:pPr>
        <w:pStyle w:val="Default"/>
        <w:jc w:val="both"/>
        <w:rPr>
          <w:color w:val="auto"/>
          <w:sz w:val="28"/>
          <w:szCs w:val="32"/>
        </w:rPr>
      </w:pPr>
    </w:p>
    <w:p w:rsidR="00161F70" w:rsidRDefault="005B3F9D" w:rsidP="005B3F9D">
      <w:pPr>
        <w:jc w:val="both"/>
        <w:rPr>
          <w:sz w:val="28"/>
          <w:szCs w:val="32"/>
        </w:rPr>
      </w:pPr>
      <w:r w:rsidRPr="005B3F9D">
        <w:rPr>
          <w:sz w:val="28"/>
          <w:szCs w:val="32"/>
        </w:rPr>
        <w:t>Lo planeado ha de partir de un concepto amplio y actualizado del Proceso Educativo, que se caracteriza por ser:</w:t>
      </w:r>
    </w:p>
    <w:p w:rsidR="005B3F9D" w:rsidRDefault="005B3F9D" w:rsidP="005B3F9D">
      <w:pPr>
        <w:pStyle w:val="Default"/>
        <w:jc w:val="both"/>
      </w:pPr>
    </w:p>
    <w:p w:rsidR="005B3F9D" w:rsidRPr="005B3F9D" w:rsidRDefault="005B3F9D" w:rsidP="005B3F9D">
      <w:pPr>
        <w:pStyle w:val="Default"/>
        <w:spacing w:after="41"/>
        <w:jc w:val="both"/>
        <w:rPr>
          <w:sz w:val="28"/>
          <w:szCs w:val="32"/>
        </w:rPr>
      </w:pPr>
      <w:r w:rsidRPr="005B3F9D">
        <w:rPr>
          <w:sz w:val="28"/>
          <w:szCs w:val="32"/>
        </w:rPr>
        <w:t xml:space="preserve">a) “Esencialmente dinámico entre dos personas. </w:t>
      </w:r>
    </w:p>
    <w:p w:rsidR="005B3F9D" w:rsidRPr="005B3F9D" w:rsidRDefault="005B3F9D" w:rsidP="005B3F9D">
      <w:pPr>
        <w:pStyle w:val="Default"/>
        <w:spacing w:after="41"/>
        <w:jc w:val="both"/>
        <w:rPr>
          <w:sz w:val="28"/>
          <w:szCs w:val="32"/>
        </w:rPr>
      </w:pPr>
      <w:r w:rsidRPr="005B3F9D">
        <w:rPr>
          <w:sz w:val="28"/>
          <w:szCs w:val="32"/>
        </w:rPr>
        <w:t xml:space="preserve">b) Que pretende el perfeccionamiento del individuo como persona. </w:t>
      </w:r>
    </w:p>
    <w:p w:rsidR="005B3F9D" w:rsidRPr="005B3F9D" w:rsidRDefault="005B3F9D" w:rsidP="005B3F9D">
      <w:pPr>
        <w:pStyle w:val="Default"/>
        <w:spacing w:after="41"/>
        <w:jc w:val="both"/>
        <w:rPr>
          <w:sz w:val="28"/>
          <w:szCs w:val="32"/>
        </w:rPr>
      </w:pPr>
      <w:r w:rsidRPr="005B3F9D">
        <w:rPr>
          <w:sz w:val="28"/>
          <w:szCs w:val="32"/>
        </w:rPr>
        <w:t xml:space="preserve">c) Que busca la inserción activa y consciente del ser personal en el mundo social. </w:t>
      </w:r>
    </w:p>
    <w:p w:rsidR="005B3F9D" w:rsidRPr="005B3F9D" w:rsidRDefault="005B3F9D" w:rsidP="005B3F9D">
      <w:pPr>
        <w:pStyle w:val="Default"/>
        <w:spacing w:after="41"/>
        <w:jc w:val="both"/>
        <w:rPr>
          <w:sz w:val="28"/>
          <w:szCs w:val="32"/>
        </w:rPr>
      </w:pPr>
      <w:r w:rsidRPr="005B3F9D">
        <w:rPr>
          <w:sz w:val="28"/>
          <w:szCs w:val="32"/>
        </w:rPr>
        <w:t xml:space="preserve">d) Significa un proceso permanente e inacabado a lo largo de toda la vida humana. </w:t>
      </w:r>
    </w:p>
    <w:p w:rsidR="00494065" w:rsidRPr="005B3F9D" w:rsidRDefault="005B3F9D" w:rsidP="005B3F9D">
      <w:pPr>
        <w:pStyle w:val="Default"/>
        <w:spacing w:after="41"/>
        <w:jc w:val="both"/>
        <w:rPr>
          <w:sz w:val="28"/>
          <w:szCs w:val="32"/>
        </w:rPr>
      </w:pPr>
      <w:r w:rsidRPr="005B3F9D">
        <w:rPr>
          <w:sz w:val="28"/>
          <w:szCs w:val="32"/>
        </w:rPr>
        <w:lastRenderedPageBreak/>
        <w:t xml:space="preserve">e) Proporciona los medios y ayudas necesarias para alcanzar las metas del hombre, partiendo de la aceptación consciente y creadora del sujeto. </w:t>
      </w:r>
    </w:p>
    <w:p w:rsidR="005B3F9D" w:rsidRDefault="005B3F9D" w:rsidP="005B3F9D">
      <w:pPr>
        <w:pStyle w:val="Default"/>
        <w:jc w:val="both"/>
        <w:rPr>
          <w:sz w:val="28"/>
          <w:szCs w:val="32"/>
        </w:rPr>
      </w:pPr>
      <w:r w:rsidRPr="005B3F9D">
        <w:rPr>
          <w:sz w:val="28"/>
          <w:szCs w:val="32"/>
        </w:rPr>
        <w:t xml:space="preserve">f) El Estado resultante, aunque en constante perfeccionamiento, supone una situación duradera -no definida-, distinta al estado original –natural- del hombre”. </w:t>
      </w:r>
    </w:p>
    <w:p w:rsidR="00494065" w:rsidRPr="005B3F9D" w:rsidRDefault="00494065" w:rsidP="005B3F9D">
      <w:pPr>
        <w:pStyle w:val="Default"/>
        <w:jc w:val="both"/>
        <w:rPr>
          <w:sz w:val="28"/>
          <w:szCs w:val="32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55"/>
        <w:gridCol w:w="360"/>
      </w:tblGrid>
      <w:tr w:rsidR="005B3F9D" w:rsidRPr="005B3F9D" w:rsidTr="005B3F9D">
        <w:trPr>
          <w:trHeight w:val="253"/>
        </w:trPr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</w:tcPr>
          <w:p w:rsidR="005B3F9D" w:rsidRPr="005B3F9D" w:rsidRDefault="005B3F9D" w:rsidP="005B3F9D">
            <w:pPr>
              <w:pStyle w:val="Default"/>
              <w:jc w:val="both"/>
              <w:rPr>
                <w:sz w:val="22"/>
                <w:szCs w:val="23"/>
              </w:rPr>
            </w:pPr>
            <w:r w:rsidRPr="005B3F9D">
              <w:rPr>
                <w:sz w:val="28"/>
                <w:szCs w:val="32"/>
              </w:rPr>
              <w:t xml:space="preserve">Como lo indica el nombre de la asignatura, procura introducir al participante a descubrir en forma sucinta su papel como educador, docente, formador y facilitador, de manera que su rol vaya más allá de la instrucción, es decir, de enseñar conocimientos pura y simple, incluyendo los valores esenciales que permiten el desarrollo humano del participante. </w:t>
            </w:r>
          </w:p>
        </w:tc>
        <w:tc>
          <w:tcPr>
            <w:tcW w:w="360" w:type="dxa"/>
          </w:tcPr>
          <w:p w:rsidR="005B3F9D" w:rsidRPr="005B3F9D" w:rsidRDefault="005B3F9D">
            <w:pPr>
              <w:rPr>
                <w:sz w:val="20"/>
              </w:rPr>
            </w:pPr>
            <w:r w:rsidRPr="005B3F9D">
              <w:rPr>
                <w:szCs w:val="23"/>
              </w:rPr>
              <w:t xml:space="preserve"> </w:t>
            </w:r>
          </w:p>
        </w:tc>
      </w:tr>
    </w:tbl>
    <w:p w:rsidR="005B3F9D" w:rsidRDefault="005B3F9D" w:rsidP="005B3F9D">
      <w:pPr>
        <w:jc w:val="both"/>
        <w:rPr>
          <w:sz w:val="18"/>
        </w:rPr>
      </w:pPr>
      <w:bookmarkStart w:id="0" w:name="_GoBack"/>
      <w:bookmarkEnd w:id="0"/>
    </w:p>
    <w:p w:rsidR="005B3F9D" w:rsidRDefault="005B3F9D" w:rsidP="005B3F9D">
      <w:pPr>
        <w:jc w:val="both"/>
        <w:rPr>
          <w:sz w:val="18"/>
        </w:rPr>
      </w:pPr>
      <w:r>
        <w:rPr>
          <w:noProof/>
          <w:lang w:val="es-MX" w:eastAsia="es-MX"/>
        </w:rPr>
        <w:drawing>
          <wp:inline distT="0" distB="0" distL="0" distR="0" wp14:anchorId="336A8039" wp14:editId="300887CF">
            <wp:extent cx="5888355" cy="1009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835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9D" w:rsidRDefault="005B3F9D" w:rsidP="005B3F9D">
      <w:pPr>
        <w:jc w:val="both"/>
        <w:rPr>
          <w:sz w:val="18"/>
        </w:rPr>
      </w:pPr>
      <w:r w:rsidRPr="005B3F9D">
        <w:rPr>
          <w:noProof/>
          <w:sz w:val="18"/>
          <w:lang w:val="es-MX" w:eastAsia="es-MX"/>
        </w:rPr>
        <w:drawing>
          <wp:inline distT="0" distB="0" distL="0" distR="0" wp14:anchorId="495A7604" wp14:editId="2E6E4FA5">
            <wp:extent cx="5915025" cy="2286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079" cy="229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F9D" w:rsidRDefault="005B3F9D" w:rsidP="005B3F9D">
      <w:pPr>
        <w:jc w:val="both"/>
        <w:rPr>
          <w:sz w:val="18"/>
        </w:rPr>
      </w:pPr>
    </w:p>
    <w:p w:rsidR="005B3F9D" w:rsidRDefault="005B3F9D" w:rsidP="005B3F9D">
      <w:pPr>
        <w:jc w:val="both"/>
        <w:rPr>
          <w:sz w:val="18"/>
        </w:rPr>
      </w:pPr>
      <w:r w:rsidRPr="005B3F9D">
        <w:rPr>
          <w:noProof/>
          <w:sz w:val="18"/>
          <w:lang w:val="es-MX" w:eastAsia="es-MX"/>
        </w:rPr>
        <w:lastRenderedPageBreak/>
        <w:drawing>
          <wp:inline distT="0" distB="0" distL="0" distR="0">
            <wp:extent cx="5762625" cy="5324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231" cy="532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23E" w:rsidRDefault="005B3F9D" w:rsidP="005B3F9D">
      <w:pPr>
        <w:jc w:val="both"/>
        <w:rPr>
          <w:sz w:val="18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2586F7FB" wp14:editId="381C8AE1">
            <wp:extent cx="5848350" cy="52673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641" w:rsidRPr="00504641">
        <w:rPr>
          <w:sz w:val="18"/>
        </w:rPr>
        <w:t xml:space="preserve"> </w:t>
      </w:r>
      <w:r w:rsidR="00504641" w:rsidRPr="00504641">
        <w:rPr>
          <w:noProof/>
          <w:lang w:val="es-MX" w:eastAsia="es-MX"/>
        </w:rPr>
        <w:lastRenderedPageBreak/>
        <w:drawing>
          <wp:inline distT="0" distB="0" distL="0" distR="0" wp14:anchorId="7D1E51FD" wp14:editId="0F3C558B">
            <wp:extent cx="5612130" cy="358330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978" w:rsidRDefault="0089123E" w:rsidP="005B3F9D">
      <w:pPr>
        <w:jc w:val="both"/>
        <w:rPr>
          <w:sz w:val="18"/>
        </w:rPr>
      </w:pPr>
      <w:r w:rsidRPr="00087978">
        <w:rPr>
          <w:noProof/>
          <w:sz w:val="18"/>
          <w:lang w:val="es-MX" w:eastAsia="es-MX"/>
        </w:rPr>
        <w:lastRenderedPageBreak/>
        <w:drawing>
          <wp:inline distT="0" distB="0" distL="0" distR="0" wp14:anchorId="0A01A512" wp14:editId="7C2669BE">
            <wp:extent cx="5610862" cy="5124450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536" cy="513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978" w:rsidRPr="005B3F9D" w:rsidRDefault="00087978" w:rsidP="005B3F9D">
      <w:pPr>
        <w:jc w:val="both"/>
        <w:rPr>
          <w:sz w:val="18"/>
        </w:rPr>
      </w:pPr>
      <w:r w:rsidRPr="00087978">
        <w:rPr>
          <w:noProof/>
          <w:sz w:val="18"/>
          <w:lang w:val="es-MX" w:eastAsia="es-MX"/>
        </w:rPr>
        <w:lastRenderedPageBreak/>
        <w:drawing>
          <wp:inline distT="0" distB="0" distL="0" distR="0">
            <wp:extent cx="5867400" cy="68103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0" cy="681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978" w:rsidRDefault="00087978" w:rsidP="005B3F9D">
      <w:pPr>
        <w:jc w:val="both"/>
        <w:rPr>
          <w:sz w:val="18"/>
        </w:rPr>
      </w:pPr>
      <w:r w:rsidRPr="00087978">
        <w:rPr>
          <w:noProof/>
          <w:sz w:val="18"/>
          <w:lang w:val="es-MX" w:eastAsia="es-MX"/>
        </w:rPr>
        <w:lastRenderedPageBreak/>
        <w:drawing>
          <wp:inline distT="0" distB="0" distL="0" distR="0">
            <wp:extent cx="5611495" cy="5762625"/>
            <wp:effectExtent l="0" t="0" r="825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526" cy="576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978" w:rsidRDefault="00087978" w:rsidP="005B3F9D">
      <w:pPr>
        <w:jc w:val="both"/>
        <w:rPr>
          <w:sz w:val="18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10CBE2D8" wp14:editId="572C78E9">
            <wp:extent cx="5991225" cy="60864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978" w:rsidRDefault="00087978" w:rsidP="00087978">
      <w:pPr>
        <w:rPr>
          <w:sz w:val="18"/>
        </w:rPr>
      </w:pPr>
    </w:p>
    <w:p w:rsidR="00087978" w:rsidRPr="00087978" w:rsidRDefault="00087978" w:rsidP="00087978">
      <w:pPr>
        <w:tabs>
          <w:tab w:val="left" w:pos="2355"/>
        </w:tabs>
        <w:rPr>
          <w:sz w:val="18"/>
        </w:rPr>
      </w:pPr>
      <w:r>
        <w:rPr>
          <w:sz w:val="18"/>
        </w:rPr>
        <w:tab/>
      </w:r>
    </w:p>
    <w:p w:rsidR="00087978" w:rsidRPr="00087978" w:rsidRDefault="00087978" w:rsidP="00087978">
      <w:pPr>
        <w:tabs>
          <w:tab w:val="left" w:pos="2355"/>
        </w:tabs>
        <w:rPr>
          <w:sz w:val="18"/>
        </w:rPr>
      </w:pPr>
      <w:r w:rsidRPr="00087978">
        <w:rPr>
          <w:noProof/>
          <w:sz w:val="18"/>
          <w:lang w:val="es-MX" w:eastAsia="es-MX"/>
        </w:rPr>
        <w:lastRenderedPageBreak/>
        <w:drawing>
          <wp:inline distT="0" distB="0" distL="0" distR="0">
            <wp:extent cx="5611573" cy="5010150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442" cy="5010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7978" w:rsidRPr="000879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9D"/>
    <w:rsid w:val="00087978"/>
    <w:rsid w:val="00161F70"/>
    <w:rsid w:val="00494065"/>
    <w:rsid w:val="00504641"/>
    <w:rsid w:val="005B3F9D"/>
    <w:rsid w:val="006B00AA"/>
    <w:rsid w:val="0089123E"/>
    <w:rsid w:val="009A7D2A"/>
    <w:rsid w:val="00C1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6D61"/>
  <w15:chartTrackingRefBased/>
  <w15:docId w15:val="{CBA9E20C-F86F-4340-92A6-EC021C30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3F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396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 Matos</dc:creator>
  <cp:keywords/>
  <dc:description/>
  <cp:lastModifiedBy>Starling Germosen Reynoso</cp:lastModifiedBy>
  <cp:revision>3</cp:revision>
  <dcterms:created xsi:type="dcterms:W3CDTF">2017-05-13T15:44:00Z</dcterms:created>
  <dcterms:modified xsi:type="dcterms:W3CDTF">2017-07-28T10:51:00Z</dcterms:modified>
</cp:coreProperties>
</file>