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494" w:rsidRDefault="00CC724B">
      <w:pPr>
        <w:pStyle w:val="Heading1"/>
        <w:contextualSpacing w:val="0"/>
      </w:pPr>
      <w:r>
        <w:t>Milestone 1</w:t>
      </w:r>
      <w:bookmarkStart w:id="0" w:name="_GoBack"/>
      <w:bookmarkEnd w:id="0"/>
      <w:r>
        <w:t>: Business Problem solving, SQL, Data Wrangling, Power Query &amp; Excel Data Modeling</w:t>
      </w:r>
    </w:p>
    <w:p w:rsidR="00A61494" w:rsidRDefault="00CC724B">
      <w:pPr>
        <w:pStyle w:val="Heading2"/>
        <w:spacing w:before="0"/>
        <w:contextualSpacing w:val="0"/>
      </w:pPr>
      <w:r>
        <w:t>Case Study</w:t>
      </w:r>
    </w:p>
    <w:p w:rsidR="00A61494" w:rsidRDefault="00CC724B">
      <w:pPr>
        <w:contextualSpacing w:val="0"/>
      </w:pPr>
      <w:r>
        <w:t>In this milestone, we will expand on the scenario from Lesson 1 Assignment.</w:t>
      </w:r>
    </w:p>
    <w:p w:rsidR="00A61494" w:rsidRDefault="00CC724B">
      <w:pPr>
        <w:contextualSpacing w:val="0"/>
      </w:pPr>
      <w:r>
        <w:rPr>
          <w:b/>
        </w:rPr>
        <w:t>Background:</w:t>
      </w:r>
      <w:r>
        <w:t xml:space="preserve"> An </w:t>
      </w:r>
      <w:proofErr w:type="spellStart"/>
      <w:r>
        <w:t>eCommerce</w:t>
      </w:r>
      <w:proofErr w:type="spellEnd"/>
      <w:r>
        <w:t xml:space="preserve"> firm (let’s call it Cables.com) sells 2 types of USB Cables and 3 types of Laptop Power Cables in US, Canada and Mexico. They manufacture cables locally in each country that they sell in. Each country has only 1 manufacturing plant that produ</w:t>
      </w:r>
      <w:r>
        <w:t>ces all 5 products. Each plant has a Plant Manager, each product has a Product Manager. The Executive team is responsible for the overall health of the business.</w:t>
      </w:r>
    </w:p>
    <w:p w:rsidR="00A61494" w:rsidRDefault="00CC724B">
      <w:pPr>
        <w:contextualSpacing w:val="0"/>
      </w:pPr>
      <w:r>
        <w:rPr>
          <w:b/>
        </w:rPr>
        <w:t xml:space="preserve">The problem: </w:t>
      </w:r>
      <w:r>
        <w:t xml:space="preserve"> The VP of Engineering, </w:t>
      </w:r>
      <w:proofErr w:type="spellStart"/>
      <w:proofErr w:type="gramStart"/>
      <w:r>
        <w:t>Dr.Who</w:t>
      </w:r>
      <w:proofErr w:type="spellEnd"/>
      <w:proofErr w:type="gramEnd"/>
      <w:r>
        <w:t>, based in US, has recently noticed an increased le</w:t>
      </w:r>
      <w:r>
        <w:t>vel of Returns for USB Cables sold to customers in the US. After a focused investigation of the returned cables, it was determined that the instructions for manufacturing the cables were recently updated incorrectly. This caused the cables to short out aft</w:t>
      </w:r>
      <w:r>
        <w:t>er sustained use (over 12 hours of continuous use). This defect has resulted in a loss of approximately $5 million in the 6 months it took to notice the issue and deploy a fix in place. The timeline of the fix was:</w:t>
      </w:r>
    </w:p>
    <w:p w:rsidR="00A61494" w:rsidRDefault="00CC724B">
      <w:pPr>
        <w:numPr>
          <w:ilvl w:val="0"/>
          <w:numId w:val="7"/>
        </w:numPr>
        <w:ind w:left="600" w:hanging="360"/>
      </w:pPr>
      <w:r>
        <w:t xml:space="preserve">May 1st 2017 - </w:t>
      </w:r>
      <w:proofErr w:type="spellStart"/>
      <w:proofErr w:type="gramStart"/>
      <w:r>
        <w:t>Dr.Who</w:t>
      </w:r>
      <w:proofErr w:type="spellEnd"/>
      <w:proofErr w:type="gramEnd"/>
      <w:r>
        <w:t xml:space="preserve"> suspected there cou</w:t>
      </w:r>
      <w:r>
        <w:t>ld be an issue at play.</w:t>
      </w:r>
    </w:p>
    <w:p w:rsidR="00A61494" w:rsidRDefault="00CC724B">
      <w:pPr>
        <w:numPr>
          <w:ilvl w:val="0"/>
          <w:numId w:val="7"/>
        </w:numPr>
        <w:ind w:left="600" w:hanging="360"/>
      </w:pPr>
      <w:r>
        <w:t>Jul 1st 2017 - The instructions for manufacturing were fixed but due to high business season, it was decided not to implement the changes until Sept 1st. A strategic decision was taken to at least start logging the manufacturing def</w:t>
      </w:r>
      <w:r>
        <w:t>ects using this new instruction set. (Note - Manufacturing defects are recorded when an inspector manually compares a sample product with the manufacturing instructions to determine deviation from expected specs) From Jul 1st 2017, the particular defect in</w:t>
      </w:r>
      <w:r>
        <w:t xml:space="preserve"> focus stared getting recorded because the product now did not comply with the expected specs.</w:t>
      </w:r>
    </w:p>
    <w:p w:rsidR="00A61494" w:rsidRDefault="00CC724B">
      <w:pPr>
        <w:numPr>
          <w:ilvl w:val="0"/>
          <w:numId w:val="7"/>
        </w:numPr>
        <w:ind w:left="600" w:hanging="360"/>
      </w:pPr>
      <w:r>
        <w:t>Sep 1st 2017 - New manufacturing instructions were fully implemented for both manufacturing and inspection. The defect rate falls starting Sep 1st 2017 because t</w:t>
      </w:r>
      <w:r>
        <w:t>he product being manufactured meets the expected specs.</w:t>
      </w:r>
    </w:p>
    <w:p w:rsidR="00A61494" w:rsidRDefault="00CC724B">
      <w:pPr>
        <w:contextualSpacing w:val="0"/>
      </w:pPr>
      <w:r>
        <w:rPr>
          <w:b/>
        </w:rPr>
        <w:t>The initiative:</w:t>
      </w:r>
      <w:r>
        <w:t xml:space="preserve"> The Executive team, on advice of the </w:t>
      </w:r>
      <w:proofErr w:type="spellStart"/>
      <w:proofErr w:type="gramStart"/>
      <w:r>
        <w:t>Dr.Who</w:t>
      </w:r>
      <w:proofErr w:type="spellEnd"/>
      <w:proofErr w:type="gramEnd"/>
      <w:r>
        <w:t>, has now made it a strategic initiative to build mechanism to track defect rates for products and manufacturing plants. The goal is to detec</w:t>
      </w:r>
      <w:r>
        <w:t>t any adverse trends in defect rates much earlier. Note: To keep things simple let’s assume that there can be only 1 type of defect in an item i.e. a manufacturing defect. But, in reality you will encounter many different types of defects ranging from manu</w:t>
      </w:r>
      <w:r>
        <w:t>facturing defect, packaging defect, defects in instructions that go with the product, packaging defect, shipping defect etc.</w:t>
      </w:r>
    </w:p>
    <w:p w:rsidR="00A61494" w:rsidRDefault="00CC724B">
      <w:pPr>
        <w:contextualSpacing w:val="0"/>
      </w:pPr>
      <w:r>
        <w:rPr>
          <w:b/>
        </w:rPr>
        <w:t>The Implementation Plan:</w:t>
      </w:r>
      <w:r>
        <w:t xml:space="preserve"> </w:t>
      </w:r>
      <w:proofErr w:type="spellStart"/>
      <w:proofErr w:type="gramStart"/>
      <w:r>
        <w:t>Dr.Who</w:t>
      </w:r>
      <w:proofErr w:type="spellEnd"/>
      <w:proofErr w:type="gramEnd"/>
      <w:r>
        <w:t xml:space="preserve"> has developed a plan of action which involves building visualizations from the defect data and maki</w:t>
      </w:r>
      <w:r>
        <w:t xml:space="preserve">ng it available to Plant Managers (in each country), Product Managers (in US), and Executives (in US). Each month, Plant Managers, Product Managers and Executives will be required to meet and discuss the “health” of their operations. </w:t>
      </w:r>
      <w:proofErr w:type="spellStart"/>
      <w:proofErr w:type="gramStart"/>
      <w:r>
        <w:t>Dr.Who</w:t>
      </w:r>
      <w:proofErr w:type="spellEnd"/>
      <w:proofErr w:type="gramEnd"/>
      <w:r>
        <w:t xml:space="preserve"> has been able t</w:t>
      </w:r>
      <w:r>
        <w:t>o find out that the following information about the databases:</w:t>
      </w:r>
    </w:p>
    <w:p w:rsidR="00A61494" w:rsidRDefault="00CC724B">
      <w:pPr>
        <w:numPr>
          <w:ilvl w:val="0"/>
          <w:numId w:val="9"/>
        </w:numPr>
        <w:ind w:left="600" w:hanging="360"/>
      </w:pPr>
      <w:r>
        <w:rPr>
          <w:b/>
        </w:rPr>
        <w:t>Manufacturing Defects Database:</w:t>
      </w:r>
      <w:r>
        <w:t xml:space="preserve"> It records the manufacturing defects (for years 2016-2017) by sampling approximately 1 of 100 items manufactured. An important note to consider here is that the </w:t>
      </w:r>
      <w:r>
        <w:t>sampled items are inspected for defects against the expected specs (based on manufacturing instructions). So, in this case, if the manufacturing instructions are incorrect, then a true defect will not get noticed/recorded.</w:t>
      </w:r>
    </w:p>
    <w:p w:rsidR="00A61494" w:rsidRDefault="00CC724B">
      <w:pPr>
        <w:numPr>
          <w:ilvl w:val="0"/>
          <w:numId w:val="9"/>
        </w:numPr>
        <w:ind w:left="600" w:hanging="360"/>
      </w:pPr>
      <w:r>
        <w:rPr>
          <w:b/>
        </w:rPr>
        <w:lastRenderedPageBreak/>
        <w:t>Returns Database:</w:t>
      </w:r>
      <w:r>
        <w:t xml:space="preserve"> Database that r</w:t>
      </w:r>
      <w:r>
        <w:t xml:space="preserve">ecords all returns </w:t>
      </w:r>
      <w:proofErr w:type="spellStart"/>
      <w:r>
        <w:t>agains</w:t>
      </w:r>
      <w:proofErr w:type="spellEnd"/>
      <w:r>
        <w:t xml:space="preserve"> the date the item was manufactured and the plant where it was manufactured.</w:t>
      </w:r>
    </w:p>
    <w:p w:rsidR="00A61494" w:rsidRDefault="00CC724B">
      <w:pPr>
        <w:numPr>
          <w:ilvl w:val="0"/>
          <w:numId w:val="9"/>
        </w:numPr>
        <w:ind w:left="600" w:hanging="360"/>
      </w:pPr>
      <w:r>
        <w:rPr>
          <w:b/>
        </w:rPr>
        <w:t>Customer Complaints database:</w:t>
      </w:r>
      <w:r>
        <w:t xml:space="preserve"> This database is currently being developed and is expected to be available in 30 days. Once available, it will also contain </w:t>
      </w:r>
      <w:r>
        <w:t>data from 6 months ago.</w:t>
      </w:r>
      <w:r>
        <w:br/>
      </w:r>
      <w:r>
        <w:t>Links to the databases and access permissions need to be requested via self-service IT Request tool.</w:t>
      </w:r>
    </w:p>
    <w:p w:rsidR="00A61494" w:rsidRDefault="00CC724B">
      <w:pPr>
        <w:contextualSpacing w:val="0"/>
      </w:pPr>
      <w:r>
        <w:rPr>
          <w:b/>
        </w:rPr>
        <w:t>Your Responsibility:</w:t>
      </w:r>
      <w:r>
        <w:t xml:space="preserve"> reporting to </w:t>
      </w:r>
      <w:proofErr w:type="spellStart"/>
      <w:proofErr w:type="gramStart"/>
      <w:r>
        <w:t>Dr.Who</w:t>
      </w:r>
      <w:proofErr w:type="spellEnd"/>
      <w:proofErr w:type="gramEnd"/>
      <w:r>
        <w:t xml:space="preserve"> , you are the Analyst tasked with developing the Visualizations for the project. This impl</w:t>
      </w:r>
      <w:r>
        <w:t>ies that you will be expected to:</w:t>
      </w:r>
    </w:p>
    <w:p w:rsidR="00A61494" w:rsidRDefault="00CC724B">
      <w:pPr>
        <w:numPr>
          <w:ilvl w:val="0"/>
          <w:numId w:val="10"/>
        </w:numPr>
        <w:ind w:left="600" w:hanging="360"/>
      </w:pPr>
      <w:r>
        <w:t>Connect to data source(s)</w:t>
      </w:r>
    </w:p>
    <w:p w:rsidR="00A61494" w:rsidRDefault="00CC724B">
      <w:pPr>
        <w:numPr>
          <w:ilvl w:val="0"/>
          <w:numId w:val="10"/>
        </w:numPr>
        <w:ind w:left="600" w:hanging="360"/>
      </w:pPr>
      <w:r>
        <w:t>Query relevant data</w:t>
      </w:r>
    </w:p>
    <w:p w:rsidR="00A61494" w:rsidRDefault="00CC724B">
      <w:pPr>
        <w:numPr>
          <w:ilvl w:val="0"/>
          <w:numId w:val="10"/>
        </w:numPr>
        <w:ind w:left="600" w:hanging="360"/>
      </w:pPr>
      <w:r>
        <w:t>Determining relevant metrics and charts for each level of management (Plant Managers, Product Managers, Executives)</w:t>
      </w:r>
    </w:p>
    <w:p w:rsidR="00A61494" w:rsidRDefault="00CC724B">
      <w:pPr>
        <w:numPr>
          <w:ilvl w:val="0"/>
          <w:numId w:val="10"/>
        </w:numPr>
        <w:ind w:left="600" w:hanging="360"/>
      </w:pPr>
      <w:r>
        <w:t>Get feedback and improve your dashboard</w:t>
      </w:r>
    </w:p>
    <w:p w:rsidR="00A61494" w:rsidRDefault="00CC724B">
      <w:pPr>
        <w:spacing w:after="225"/>
        <w:contextualSpacing w:val="0"/>
      </w:pPr>
      <w:r>
        <w:t>Consider the informa</w:t>
      </w:r>
      <w:r>
        <w:t>tion that is available to you and follow the template below to guide you through this assignment:</w:t>
      </w:r>
    </w:p>
    <w:p w:rsidR="00A61494" w:rsidRDefault="00CC724B">
      <w:pPr>
        <w:pStyle w:val="Heading2"/>
        <w:spacing w:before="0" w:after="240"/>
        <w:contextualSpacing w:val="0"/>
      </w:pPr>
      <w:r>
        <w:t>Milestone Tasks</w:t>
      </w:r>
    </w:p>
    <w:p w:rsidR="00A61494" w:rsidRDefault="00CC724B">
      <w:pPr>
        <w:pStyle w:val="Heading3"/>
        <w:spacing w:before="0"/>
        <w:contextualSpacing w:val="0"/>
      </w:pPr>
      <w:proofErr w:type="spellStart"/>
      <w:r>
        <w:t>Datasources</w:t>
      </w:r>
      <w:proofErr w:type="spellEnd"/>
    </w:p>
    <w:p w:rsidR="00A61494" w:rsidRDefault="00CC724B">
      <w:pPr>
        <w:contextualSpacing w:val="0"/>
      </w:pPr>
      <w:r>
        <w:t xml:space="preserve">For this milestone, assume that your </w:t>
      </w:r>
      <w:proofErr w:type="spellStart"/>
      <w:r>
        <w:t>datasources</w:t>
      </w:r>
      <w:proofErr w:type="spellEnd"/>
      <w:r>
        <w:t xml:space="preserve"> are the following (for just 1 plant in US):</w:t>
      </w:r>
    </w:p>
    <w:p w:rsidR="00A61494" w:rsidRDefault="00CC724B">
      <w:pPr>
        <w:numPr>
          <w:ilvl w:val="0"/>
          <w:numId w:val="1"/>
        </w:numPr>
        <w:ind w:left="600" w:hanging="360"/>
      </w:pPr>
      <w:r>
        <w:t xml:space="preserve">Manufacturing Defects </w:t>
      </w:r>
      <w:proofErr w:type="gramStart"/>
      <w:r>
        <w:t>Database :</w:t>
      </w:r>
      <w:proofErr w:type="gramEnd"/>
      <w:r>
        <w:t xml:space="preserve"> CSV file named MFG_DEFECT_DATA with daily tally of </w:t>
      </w:r>
      <w:proofErr w:type="spellStart"/>
      <w:r>
        <w:t>num</w:t>
      </w:r>
      <w:proofErr w:type="spellEnd"/>
      <w:r>
        <w:t xml:space="preserve"> of ITEMS_MANUFACTURED, ITEMS_SAMPLED and ITEMS_DEFECTIVE</w:t>
      </w:r>
    </w:p>
    <w:p w:rsidR="00A61494" w:rsidRDefault="00CC724B">
      <w:pPr>
        <w:numPr>
          <w:ilvl w:val="0"/>
          <w:numId w:val="1"/>
        </w:numPr>
        <w:ind w:left="600" w:hanging="360"/>
      </w:pPr>
      <w:r>
        <w:t xml:space="preserve">Returns </w:t>
      </w:r>
      <w:proofErr w:type="gramStart"/>
      <w:r>
        <w:t>Database :</w:t>
      </w:r>
      <w:proofErr w:type="gramEnd"/>
      <w:r>
        <w:t xml:space="preserve"> CSV file named RETURNS_DATA with a tally of MFG_DATE and the </w:t>
      </w:r>
      <w:proofErr w:type="spellStart"/>
      <w:r>
        <w:t>num</w:t>
      </w:r>
      <w:proofErr w:type="spellEnd"/>
      <w:r>
        <w:t xml:space="preserve"> of returns that were receiv</w:t>
      </w:r>
      <w:r>
        <w:t>ed for items manufactured on that date (i.e. in that batch) as RETURNS_RECEIVED</w:t>
      </w:r>
    </w:p>
    <w:p w:rsidR="00A61494" w:rsidRDefault="00CC724B">
      <w:pPr>
        <w:spacing w:after="240"/>
        <w:contextualSpacing w:val="0"/>
      </w:pPr>
      <w:r>
        <w:t>(All data files are available on the course folder)</w:t>
      </w:r>
    </w:p>
    <w:p w:rsidR="00A61494" w:rsidRDefault="00CC724B">
      <w:pPr>
        <w:pStyle w:val="Heading3"/>
        <w:spacing w:before="0"/>
        <w:contextualSpacing w:val="0"/>
      </w:pPr>
      <w:r>
        <w:t>Questions</w:t>
      </w:r>
    </w:p>
    <w:p w:rsidR="00A61494" w:rsidRDefault="00CC724B">
      <w:pPr>
        <w:contextualSpacing w:val="0"/>
      </w:pPr>
      <w:r>
        <w:t>Perform the following using R, SQL and/or Excel as prompted. You will be required to submit your code and you Exce</w:t>
      </w:r>
      <w:r>
        <w:t>l workbook for grading.</w:t>
      </w:r>
    </w:p>
    <w:p w:rsidR="00A61494" w:rsidRDefault="00CC724B">
      <w:pPr>
        <w:numPr>
          <w:ilvl w:val="0"/>
          <w:numId w:val="2"/>
        </w:numPr>
        <w:ind w:left="600" w:hanging="360"/>
      </w:pPr>
      <w:r>
        <w:t xml:space="preserve">Load the two CSV files in R using </w:t>
      </w:r>
      <w:proofErr w:type="spellStart"/>
      <w:r>
        <w:t>fread</w:t>
      </w:r>
      <w:proofErr w:type="spellEnd"/>
      <w:r>
        <w:t xml:space="preserve"> function from </w:t>
      </w:r>
      <w:proofErr w:type="spellStart"/>
      <w:proofErr w:type="gramStart"/>
      <w:r>
        <w:t>data.table</w:t>
      </w:r>
      <w:proofErr w:type="spellEnd"/>
      <w:proofErr w:type="gramEnd"/>
      <w:r>
        <w:t xml:space="preserve"> package. They can have any name in R (example, dt1, dt2) but for simplicity sake, call them MFG_DEFECT_DATA and RETURNS_DATA.</w:t>
      </w:r>
    </w:p>
    <w:p w:rsidR="00A61494" w:rsidRDefault="00CC724B">
      <w:pPr>
        <w:numPr>
          <w:ilvl w:val="0"/>
          <w:numId w:val="2"/>
        </w:numPr>
        <w:ind w:left="600" w:hanging="360"/>
      </w:pPr>
      <w:r>
        <w:t xml:space="preserve">Use the </w:t>
      </w:r>
      <w:proofErr w:type="spellStart"/>
      <w:proofErr w:type="gramStart"/>
      <w:r>
        <w:t>data.table</w:t>
      </w:r>
      <w:proofErr w:type="spellEnd"/>
      <w:proofErr w:type="gramEnd"/>
      <w:r>
        <w:t xml:space="preserve"> syntax to add a new co</w:t>
      </w:r>
      <w:r>
        <w:t>lumn to MFG_DEFECT_DATA called MFG_DEFECT_RATE where</w:t>
      </w:r>
    </w:p>
    <w:p w:rsidR="00A61494" w:rsidRDefault="00CC724B">
      <w:pPr>
        <w:numPr>
          <w:ilvl w:val="1"/>
          <w:numId w:val="3"/>
        </w:numPr>
        <w:ind w:left="1200" w:hanging="360"/>
      </w:pPr>
      <w:r>
        <w:t>MFG_DEFECT_RATE = ITEMS_DEFECTIVE/ITEMS_SAMPLED</w:t>
      </w:r>
    </w:p>
    <w:p w:rsidR="00A61494" w:rsidRDefault="00CC724B">
      <w:pPr>
        <w:numPr>
          <w:ilvl w:val="0"/>
          <w:numId w:val="2"/>
        </w:numPr>
        <w:ind w:left="600" w:hanging="360"/>
      </w:pPr>
      <w:r>
        <w:t>In both datasets, the MFG_DATE column is currently in character format. Convert it to a Date format in both datasets.</w:t>
      </w:r>
    </w:p>
    <w:p w:rsidR="00A61494" w:rsidRDefault="00CC724B">
      <w:pPr>
        <w:numPr>
          <w:ilvl w:val="1"/>
          <w:numId w:val="4"/>
        </w:numPr>
        <w:ind w:left="1200" w:hanging="360"/>
      </w:pPr>
      <w:r>
        <w:t xml:space="preserve">Hint: </w:t>
      </w:r>
      <w:proofErr w:type="spellStart"/>
      <w:proofErr w:type="gramStart"/>
      <w:r>
        <w:t>as.Date</w:t>
      </w:r>
      <w:proofErr w:type="spellEnd"/>
      <w:proofErr w:type="gramEnd"/>
      <w:r>
        <w:t>(</w:t>
      </w:r>
      <w:proofErr w:type="spellStart"/>
      <w:r>
        <w:t>unformatted_date_field</w:t>
      </w:r>
      <w:proofErr w:type="spellEnd"/>
      <w:r>
        <w:t>,</w:t>
      </w:r>
      <w:r>
        <w:t xml:space="preserve"> </w:t>
      </w:r>
      <w:proofErr w:type="spellStart"/>
      <w:r>
        <w:t>pattern_of_the_unformatted_date</w:t>
      </w:r>
      <w:proofErr w:type="spellEnd"/>
      <w:r>
        <w:t xml:space="preserve">). The patter here is "%m/%d/%y" (small letter y denotes </w:t>
      </w:r>
      <w:proofErr w:type="gramStart"/>
      <w:r>
        <w:t>2 digit</w:t>
      </w:r>
      <w:proofErr w:type="gramEnd"/>
      <w:r>
        <w:t xml:space="preserve"> year. capital </w:t>
      </w:r>
      <w:proofErr w:type="spellStart"/>
      <w:r>
        <w:t>lettet</w:t>
      </w:r>
      <w:proofErr w:type="spellEnd"/>
      <w:r>
        <w:t xml:space="preserve"> Y </w:t>
      </w:r>
      <w:proofErr w:type="spellStart"/>
      <w:r>
        <w:t>denores</w:t>
      </w:r>
      <w:proofErr w:type="spellEnd"/>
      <w:r>
        <w:t xml:space="preserve"> </w:t>
      </w:r>
      <w:proofErr w:type="gramStart"/>
      <w:r>
        <w:t>four digit</w:t>
      </w:r>
      <w:proofErr w:type="gramEnd"/>
      <w:r>
        <w:t xml:space="preserve"> year)</w:t>
      </w:r>
    </w:p>
    <w:p w:rsidR="00A61494" w:rsidRDefault="00CC724B">
      <w:pPr>
        <w:numPr>
          <w:ilvl w:val="0"/>
          <w:numId w:val="2"/>
        </w:numPr>
        <w:ind w:left="600" w:hanging="360"/>
      </w:pPr>
      <w:r>
        <w:t xml:space="preserve">Now using </w:t>
      </w:r>
      <w:proofErr w:type="gramStart"/>
      <w:r>
        <w:t>write.csv(</w:t>
      </w:r>
      <w:proofErr w:type="spellStart"/>
      <w:proofErr w:type="gramEnd"/>
      <w:r>
        <w:t>dataset_name</w:t>
      </w:r>
      <w:proofErr w:type="spellEnd"/>
      <w:r>
        <w:t>, file="</w:t>
      </w:r>
      <w:proofErr w:type="spellStart"/>
      <w:r>
        <w:t>complete_file_path</w:t>
      </w:r>
      <w:proofErr w:type="spellEnd"/>
      <w:r>
        <w:t xml:space="preserve"> with .csv suffix", </w:t>
      </w:r>
      <w:proofErr w:type="spellStart"/>
      <w:r>
        <w:t>row.names</w:t>
      </w:r>
      <w:proofErr w:type="spellEnd"/>
      <w:r>
        <w:t xml:space="preserve"> = FALSE) syntax, write </w:t>
      </w:r>
      <w:r>
        <w:t>the modified datasets to csv file. Keep the names of the files the same (</w:t>
      </w:r>
      <w:proofErr w:type="spellStart"/>
      <w:r>
        <w:t>i.e</w:t>
      </w:r>
      <w:proofErr w:type="spellEnd"/>
      <w:r>
        <w:t xml:space="preserve"> MFG_DEFECT_DATA.csv and RETURNS_DATA.csv). If you are writing to the same location where you read the data from, then this operation will overwrite the two files.</w:t>
      </w:r>
    </w:p>
    <w:p w:rsidR="00A61494" w:rsidRDefault="00CC724B">
      <w:pPr>
        <w:numPr>
          <w:ilvl w:val="0"/>
          <w:numId w:val="2"/>
        </w:numPr>
        <w:ind w:left="600" w:hanging="360"/>
      </w:pPr>
      <w:r>
        <w:t>Using Power Quer</w:t>
      </w:r>
      <w:r>
        <w:t>y in Excel read and combine (</w:t>
      </w:r>
      <w:proofErr w:type="spellStart"/>
      <w:r>
        <w:t>i.e</w:t>
      </w:r>
      <w:proofErr w:type="spellEnd"/>
      <w:r>
        <w:t xml:space="preserve"> JOIN) the MFG_DEFECT_DATA.csv </w:t>
      </w:r>
      <w:r>
        <w:lastRenderedPageBreak/>
        <w:t>and RETURNS_DATA.csv files. Keep the following in mind as you proceed.</w:t>
      </w:r>
    </w:p>
    <w:p w:rsidR="00A61494" w:rsidRDefault="00CC724B">
      <w:pPr>
        <w:numPr>
          <w:ilvl w:val="1"/>
          <w:numId w:val="5"/>
        </w:numPr>
        <w:ind w:left="1200" w:hanging="360"/>
      </w:pPr>
      <w:r>
        <w:t>You will need to create two "queries" in Power Query of which MFG_DEFECT_DATA will be your base query</w:t>
      </w:r>
    </w:p>
    <w:p w:rsidR="00A61494" w:rsidRDefault="00CC724B">
      <w:pPr>
        <w:numPr>
          <w:ilvl w:val="1"/>
          <w:numId w:val="5"/>
        </w:numPr>
        <w:ind w:left="1200" w:hanging="360"/>
      </w:pPr>
      <w:r>
        <w:t>You will then need t</w:t>
      </w:r>
      <w:r>
        <w:t>o use the Merge queries option</w:t>
      </w:r>
    </w:p>
    <w:p w:rsidR="00A61494" w:rsidRDefault="00CC724B">
      <w:pPr>
        <w:numPr>
          <w:ilvl w:val="1"/>
          <w:numId w:val="5"/>
        </w:numPr>
        <w:ind w:left="1200" w:hanging="360"/>
      </w:pPr>
      <w:r>
        <w:t>For a successful join, you will need to determine:</w:t>
      </w:r>
    </w:p>
    <w:p w:rsidR="00A61494" w:rsidRDefault="00CC724B">
      <w:pPr>
        <w:numPr>
          <w:ilvl w:val="2"/>
          <w:numId w:val="6"/>
        </w:numPr>
        <w:ind w:left="1800" w:hanging="360"/>
      </w:pPr>
      <w:r>
        <w:t>the common KEY between the two tables</w:t>
      </w:r>
    </w:p>
    <w:p w:rsidR="00A61494" w:rsidRDefault="00CC724B">
      <w:pPr>
        <w:numPr>
          <w:ilvl w:val="2"/>
          <w:numId w:val="6"/>
        </w:numPr>
        <w:ind w:left="1800" w:hanging="360"/>
      </w:pPr>
      <w:r>
        <w:t>the appropriate type of JOIN</w:t>
      </w:r>
    </w:p>
    <w:p w:rsidR="00A61494" w:rsidRDefault="00CC724B">
      <w:pPr>
        <w:numPr>
          <w:ilvl w:val="1"/>
          <w:numId w:val="5"/>
        </w:numPr>
        <w:ind w:left="1200" w:hanging="360"/>
      </w:pPr>
      <w:r>
        <w:t>The resulting table should have all the columns from MFG_DEFECT_DATA and the RETURNS_RECEIVED data table from RETURNS_DATA table</w:t>
      </w:r>
    </w:p>
    <w:p w:rsidR="00A61494" w:rsidRDefault="00CC724B">
      <w:pPr>
        <w:numPr>
          <w:ilvl w:val="1"/>
          <w:numId w:val="5"/>
        </w:numPr>
        <w:ind w:left="1200" w:hanging="360"/>
      </w:pPr>
      <w:proofErr w:type="spellStart"/>
      <w:r>
        <w:t>Its</w:t>
      </w:r>
      <w:proofErr w:type="spellEnd"/>
      <w:r>
        <w:t xml:space="preserve"> a good practice to give descriptive names to the auto-populated steps in Power Query</w:t>
      </w:r>
    </w:p>
    <w:p w:rsidR="00A61494" w:rsidRDefault="00CC724B">
      <w:pPr>
        <w:numPr>
          <w:ilvl w:val="1"/>
          <w:numId w:val="5"/>
        </w:numPr>
        <w:ind w:left="1200" w:hanging="360"/>
      </w:pPr>
      <w:r>
        <w:t>Save the table resulting from the JOIN in a tab called JOIN Result in the workbook -you will need to submit it.</w:t>
      </w:r>
    </w:p>
    <w:p w:rsidR="00A61494" w:rsidRDefault="00CC724B">
      <w:pPr>
        <w:numPr>
          <w:ilvl w:val="0"/>
          <w:numId w:val="2"/>
        </w:numPr>
        <w:ind w:left="600" w:hanging="360"/>
      </w:pPr>
      <w:r>
        <w:t>In the same Excel workbook, build a data model using the joined dataset (from the step above) and another dataset called PRODUCT_NAMES (contains</w:t>
      </w:r>
      <w:r>
        <w:t xml:space="preserve"> names corresponding to the PRODUCT_ID values)</w:t>
      </w:r>
    </w:p>
    <w:p w:rsidR="00A61494" w:rsidRDefault="00CC724B">
      <w:pPr>
        <w:numPr>
          <w:ilvl w:val="0"/>
          <w:numId w:val="2"/>
        </w:numPr>
        <w:ind w:left="600" w:hanging="360"/>
      </w:pPr>
      <w:r>
        <w:t>Use the resulting dataset to create a pivot table showing the following:</w:t>
      </w:r>
    </w:p>
    <w:p w:rsidR="00A61494" w:rsidRDefault="00CC724B">
      <w:pPr>
        <w:numPr>
          <w:ilvl w:val="1"/>
          <w:numId w:val="8"/>
        </w:numPr>
        <w:ind w:left="1200" w:hanging="360"/>
      </w:pPr>
      <w:r>
        <w:t>X-axis = Dates [filtered to show 1/1/2017 to 12/31/2017]</w:t>
      </w:r>
    </w:p>
    <w:p w:rsidR="00A61494" w:rsidRDefault="00CC724B">
      <w:pPr>
        <w:numPr>
          <w:ilvl w:val="1"/>
          <w:numId w:val="8"/>
        </w:numPr>
        <w:ind w:left="1200" w:hanging="360"/>
      </w:pPr>
      <w:r>
        <w:t>Y-axis = Integer</w:t>
      </w:r>
    </w:p>
    <w:p w:rsidR="00A61494" w:rsidRDefault="00CC724B">
      <w:pPr>
        <w:numPr>
          <w:ilvl w:val="1"/>
          <w:numId w:val="8"/>
        </w:numPr>
        <w:ind w:left="1200" w:hanging="360"/>
      </w:pPr>
      <w:r>
        <w:t>Two Series = Two series RETURNS_RECEIVED, ITEMS_DEFECIVE</w:t>
      </w:r>
    </w:p>
    <w:p w:rsidR="00A61494" w:rsidRDefault="00CC724B">
      <w:pPr>
        <w:numPr>
          <w:ilvl w:val="1"/>
          <w:numId w:val="8"/>
        </w:numPr>
        <w:ind w:left="1200" w:hanging="360"/>
      </w:pPr>
      <w:r>
        <w:t>Filte</w:t>
      </w:r>
      <w:r>
        <w:t>red for product name USB C Cable</w:t>
      </w:r>
    </w:p>
    <w:p w:rsidR="00A61494" w:rsidRDefault="00CC724B">
      <w:pPr>
        <w:numPr>
          <w:ilvl w:val="1"/>
          <w:numId w:val="8"/>
        </w:numPr>
        <w:ind w:left="1200" w:hanging="360"/>
      </w:pPr>
      <w:r>
        <w:t>If you have successfully created a chart, you will be able to distinctly identify the first MFG_DATE for which the number of RETURNS_RECEIVED were unusually high.</w:t>
      </w:r>
    </w:p>
    <w:p w:rsidR="00A61494" w:rsidRDefault="00CC724B">
      <w:pPr>
        <w:contextualSpacing w:val="0"/>
      </w:pPr>
      <w:r>
        <w:t>Please save this Excel workbook and submit it along with you</w:t>
      </w:r>
      <w:r>
        <w:t>r R script file.</w:t>
      </w:r>
    </w:p>
    <w:sectPr w:rsidR="00A6149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C4F4B"/>
    <w:multiLevelType w:val="multilevel"/>
    <w:tmpl w:val="4E52EDF6"/>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1B9C6C63"/>
    <w:multiLevelType w:val="multilevel"/>
    <w:tmpl w:val="DA720B2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51903A2B"/>
    <w:multiLevelType w:val="multilevel"/>
    <w:tmpl w:val="6BC8321E"/>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56EC6485"/>
    <w:multiLevelType w:val="multilevel"/>
    <w:tmpl w:val="240C531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57D255C9"/>
    <w:multiLevelType w:val="multilevel"/>
    <w:tmpl w:val="8BA25914"/>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60141D5C"/>
    <w:multiLevelType w:val="multilevel"/>
    <w:tmpl w:val="2C24E47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6C541FD4"/>
    <w:multiLevelType w:val="multilevel"/>
    <w:tmpl w:val="8F342112"/>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6D935EDF"/>
    <w:multiLevelType w:val="multilevel"/>
    <w:tmpl w:val="B25AD83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7CD00A25"/>
    <w:multiLevelType w:val="multilevel"/>
    <w:tmpl w:val="DC86901A"/>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7D113F08"/>
    <w:multiLevelType w:val="multilevel"/>
    <w:tmpl w:val="9B78DC2C"/>
    <w:lvl w:ilvl="0">
      <w:start w:val="1"/>
      <w:numFmt w:val="decimal"/>
      <w:lvlText w:val="%1."/>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8"/>
  </w:num>
  <w:num w:numId="2">
    <w:abstractNumId w:val="7"/>
  </w:num>
  <w:num w:numId="3">
    <w:abstractNumId w:val="1"/>
  </w:num>
  <w:num w:numId="4">
    <w:abstractNumId w:val="4"/>
  </w:num>
  <w:num w:numId="5">
    <w:abstractNumId w:val="5"/>
  </w:num>
  <w:num w:numId="6">
    <w:abstractNumId w:val="3"/>
  </w:num>
  <w:num w:numId="7">
    <w:abstractNumId w:val="6"/>
  </w:num>
  <w:num w:numId="8">
    <w:abstractNumId w:val="0"/>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1494"/>
    <w:rsid w:val="00A61494"/>
    <w:rsid w:val="00CC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7E603"/>
  <w15:docId w15:val="{AC7E6ED8-3B2D-FC40-A799-B328549D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widowControl w:val="0"/>
        <w:pBdr>
          <w:top w:val="nil"/>
          <w:left w:val="nil"/>
          <w:bottom w:val="nil"/>
          <w:right w:val="nil"/>
          <w:between w:val="nil"/>
        </w:pBdr>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40" w:after="240"/>
      <w:outlineLvl w:val="0"/>
    </w:pPr>
    <w:rPr>
      <w:b/>
      <w:sz w:val="48"/>
      <w:szCs w:val="48"/>
    </w:rPr>
  </w:style>
  <w:style w:type="paragraph" w:styleId="Heading2">
    <w:name w:val="heading 2"/>
    <w:basedOn w:val="Normal"/>
    <w:next w:val="Normal"/>
    <w:pPr>
      <w:spacing w:before="225" w:after="225"/>
      <w:outlineLvl w:val="1"/>
    </w:pPr>
    <w:rPr>
      <w:b/>
      <w:sz w:val="36"/>
      <w:szCs w:val="36"/>
    </w:rPr>
  </w:style>
  <w:style w:type="paragraph" w:styleId="Heading3">
    <w:name w:val="heading 3"/>
    <w:basedOn w:val="Normal"/>
    <w:next w:val="Normal"/>
    <w:pPr>
      <w:spacing w:before="240" w:after="240"/>
      <w:outlineLvl w:val="2"/>
    </w:pPr>
    <w:rPr>
      <w:b/>
      <w:sz w:val="28"/>
      <w:szCs w:val="28"/>
    </w:rPr>
  </w:style>
  <w:style w:type="paragraph" w:styleId="Heading4">
    <w:name w:val="heading 4"/>
    <w:basedOn w:val="Normal"/>
    <w:next w:val="Normal"/>
    <w:pPr>
      <w:spacing w:before="255" w:after="255"/>
      <w:outlineLvl w:val="3"/>
    </w:pPr>
    <w:rPr>
      <w:b/>
      <w:sz w:val="24"/>
      <w:szCs w:val="24"/>
    </w:rPr>
  </w:style>
  <w:style w:type="paragraph" w:styleId="Heading5">
    <w:name w:val="heading 5"/>
    <w:basedOn w:val="Normal"/>
    <w:next w:val="Normal"/>
    <w:pPr>
      <w:spacing w:before="255" w:after="255"/>
      <w:outlineLvl w:val="4"/>
    </w:pPr>
    <w:rPr>
      <w:b/>
      <w:sz w:val="18"/>
      <w:szCs w:val="18"/>
    </w:rPr>
  </w:style>
  <w:style w:type="paragraph" w:styleId="Heading6">
    <w:name w:val="heading 6"/>
    <w:basedOn w:val="Normal"/>
    <w:next w:val="Normal"/>
    <w:pP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1112</Words>
  <Characters>6339</Characters>
  <Application>Microsoft Office Word</Application>
  <DocSecurity>0</DocSecurity>
  <Lines>52</Lines>
  <Paragraphs>14</Paragraphs>
  <ScaleCrop>false</ScaleCrop>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Eliana Medina</cp:lastModifiedBy>
  <cp:revision>2</cp:revision>
  <dcterms:created xsi:type="dcterms:W3CDTF">2018-01-25T06:12:00Z</dcterms:created>
  <dcterms:modified xsi:type="dcterms:W3CDTF">2018-01-25T06:13:00Z</dcterms:modified>
</cp:coreProperties>
</file>