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C1" w:rsidRDefault="00F817C1">
      <w:r>
        <w:t>¿Cuál es el proceso para presentar una denuncia estudiantil?</w:t>
      </w:r>
    </w:p>
    <w:p w:rsidR="00690055" w:rsidRDefault="00690055"/>
    <w:p w:rsidR="00690055" w:rsidRDefault="00690055"/>
    <w:p w:rsidR="00F817C1" w:rsidRDefault="00F817C1">
      <w:r>
        <w:t>¿Aproximadamente cuantas denuncias se presentan por semestre en la facultad de estadística e informática?</w:t>
      </w:r>
    </w:p>
    <w:p w:rsidR="00690055" w:rsidRDefault="00690055"/>
    <w:p w:rsidR="00F817C1" w:rsidRDefault="00F817C1">
      <w:r>
        <w:t>¿Cuáles son los datos que solicitan a los denunciantes al momento de presentar su queja?</w:t>
      </w:r>
    </w:p>
    <w:p w:rsidR="00690055" w:rsidRDefault="00690055"/>
    <w:p w:rsidR="00C33F62" w:rsidRDefault="00C33F62">
      <w:r>
        <w:t>¿Los datos que solicitan son obligatorios o el estudiante tiene la posibilidad de denunciar de forma anónima?</w:t>
      </w:r>
    </w:p>
    <w:p w:rsidR="00690055" w:rsidRDefault="00690055"/>
    <w:p w:rsidR="00C33F62" w:rsidRDefault="00C33F62">
      <w:r>
        <w:t>¿Qué órgano dentro de la facultad de estadística e informática se encarga de seguir y resolver las denuncias estudiantes?</w:t>
      </w:r>
    </w:p>
    <w:p w:rsidR="00690055" w:rsidRDefault="00690055"/>
    <w:p w:rsidR="00F817C1" w:rsidRDefault="00F817C1">
      <w:r w:rsidRPr="00C33F62">
        <w:t xml:space="preserve">¿Aproximadamente en que tiempo </w:t>
      </w:r>
      <w:r w:rsidR="00C33F62" w:rsidRPr="00C33F62">
        <w:t xml:space="preserve">este </w:t>
      </w:r>
      <w:r w:rsidR="00690055" w:rsidRPr="00C33F62">
        <w:t>órgano</w:t>
      </w:r>
      <w:r w:rsidRPr="00C33F62">
        <w:t xml:space="preserve"> tiene una respuesta al denunciante?</w:t>
      </w:r>
    </w:p>
    <w:p w:rsidR="00690055" w:rsidRDefault="00690055"/>
    <w:p w:rsidR="00C33F62" w:rsidRDefault="00C33F62">
      <w:r>
        <w:t>¿Cuál es el proceso si la escuela detecta que la denuncia esta fuera del alcance académico?</w:t>
      </w:r>
    </w:p>
    <w:p w:rsidR="00690055" w:rsidRDefault="00690055"/>
    <w:p w:rsidR="00C33F62" w:rsidRDefault="00C33F62">
      <w:r>
        <w:t>¿Con base a que documento toman las decisiones al presentarse una denuncia?</w:t>
      </w:r>
    </w:p>
    <w:p w:rsidR="00690055" w:rsidRDefault="00690055"/>
    <w:p w:rsidR="00C33F62" w:rsidRDefault="00C33F62">
      <w:r>
        <w:t>¿Cuál cree usted que sea la razón por la cual un estudiante no denuncia un echo ilícito dentro de la facultad?</w:t>
      </w:r>
    </w:p>
    <w:p w:rsidR="00C33F62" w:rsidRDefault="00C33F62"/>
    <w:p w:rsidR="00C33F62" w:rsidRDefault="00C33F62">
      <w:bookmarkStart w:id="0" w:name="_GoBack"/>
      <w:bookmarkEnd w:id="0"/>
    </w:p>
    <w:sectPr w:rsidR="00C33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C1"/>
    <w:rsid w:val="00690055"/>
    <w:rsid w:val="00C33F62"/>
    <w:rsid w:val="00F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65CC"/>
  <w15:chartTrackingRefBased/>
  <w15:docId w15:val="{414DC36E-F93A-41C0-A363-6010377A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Casas</dc:creator>
  <cp:keywords/>
  <dc:description/>
  <cp:lastModifiedBy>Giselle Casas</cp:lastModifiedBy>
  <cp:revision>1</cp:revision>
  <dcterms:created xsi:type="dcterms:W3CDTF">2018-11-08T07:01:00Z</dcterms:created>
  <dcterms:modified xsi:type="dcterms:W3CDTF">2018-11-08T07:34:00Z</dcterms:modified>
</cp:coreProperties>
</file>