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Florida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MIAMI</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calor en Miami no es el clima. Es el estado de ánimo permanente de la ciudad."</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Miami Stadium (Hard Rock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~65,000 (configuración FIFA — estadio con dosel de techo parcial que da sombra a la mayoría de los asientos)</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31–34°C · Humedad elevada · Lluvia por las tardes (tormentas breves de 30–60 min) · El dosel del estadio cubre al fanático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7 confirmados — 4 grupos + 1 Ronda de 32 + 1 Semifinal + 1 Tercer Lugar</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Ubicación del estadio: </w:t>
      </w:r>
      <w:r w:rsidDel="00000000" w:rsidR="00000000" w:rsidRPr="00000000">
        <w:rPr>
          <w:color w:val="1a1a1a"/>
          <w:rtl w:val="0"/>
        </w:rPr>
        <w:t xml:space="preserve">Miami Gardens — a 25 km al norte del downtown de Miami. No está en la ciudad. No hay subway al estadio.</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Aeropuertos: </w:t>
      </w:r>
      <w:r w:rsidDel="00000000" w:rsidR="00000000" w:rsidRPr="00000000">
        <w:rPr>
          <w:color w:val="1a1a1a"/>
          <w:rtl w:val="0"/>
        </w:rPr>
        <w:t xml:space="preserve">MIA — Miami International (principal, ~18 km del estadio) · FLL — Fort Lauderdale-Hollywood International (~30 km, vuelos más baratos desde muchos mercados)</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Lun 15 Jun · 18:00 ET: Arabia Saudita vs. Uruguay (grupo H)</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Dom 21 Jun · 18:00 ET: Uruguay vs. Cabo Verde (grupo H)</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Mié 24 Jun · 18:00 ET: Escocia vs. Brasil (grupo C — el Brasil más fácil de ver del torneo)</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Sáb 27 Jun · 19:30 ET: Colombia vs. Portugal (grupo K)</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Vie 3 Jul · 18:00 ET: Ronda de 32 (1°J vs. 2°H)</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  Sáb 11 Jul · 17:00 ET: Semifinal (TBD)</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  Vie 18 Jul · 17:00 ET: Partido por el Tercer Lugar (TBD)</w:t>
      </w:r>
    </w:p>
    <w:p w:rsidR="00000000" w:rsidDel="00000000" w:rsidP="00000000" w:rsidRDefault="00000000" w:rsidRPr="00000000" w14:paraId="00000017">
      <w:pPr>
        <w:spacing w:after="80" w:before="80" w:line="240" w:lineRule="auto"/>
        <w:rPr>
          <w:color w:val="555555"/>
        </w:rPr>
      </w:pPr>
      <w:r w:rsidDel="00000000" w:rsidR="00000000" w:rsidRPr="00000000">
        <w:rPr>
          <w:rtl w:val="0"/>
        </w:rPr>
      </w:r>
    </w:p>
    <w:p w:rsidR="00000000" w:rsidDel="00000000" w:rsidP="00000000" w:rsidRDefault="00000000" w:rsidRPr="00000000" w14:paraId="00000018">
      <w:pPr>
        <w:spacing w:after="80" w:before="80" w:line="240" w:lineRule="auto"/>
        <w:rPr>
          <w:color w:val="1a1a1a"/>
        </w:rPr>
      </w:pPr>
      <w:r w:rsidDel="00000000" w:rsidR="00000000" w:rsidRPr="00000000">
        <w:rPr>
          <w:color w:val="555555"/>
          <w:rtl w:val="0"/>
        </w:rPr>
        <w:t xml:space="preserve">Nota: La Semifinal y el Partido por el Tercer Lugar son los partidos más tardíos del calendario de la sede — julio en Miami a las 5pm es la hora de mayor calor del día. El dosel del estadio y el aire acondicionado en los concursos son esenciales.</w:t>
      </w:r>
      <w:r w:rsidDel="00000000" w:rsidR="00000000" w:rsidRPr="00000000">
        <w:rPr>
          <w:rtl w:val="0"/>
        </w:rPr>
      </w:r>
    </w:p>
    <w:p w:rsidR="00000000" w:rsidDel="00000000" w:rsidP="00000000" w:rsidRDefault="00000000" w:rsidRPr="00000000" w14:paraId="00000019">
      <w:pPr>
        <w:spacing w:before="120" w:line="240" w:lineRule="auto"/>
        <w:rPr>
          <w:color w:val="1a1a1a"/>
        </w:rPr>
      </w:pPr>
      <w:r w:rsidDel="00000000" w:rsidR="00000000" w:rsidRPr="00000000">
        <w:rPr>
          <w:rtl w:val="0"/>
        </w:rPr>
      </w:r>
    </w:p>
    <w:p w:rsidR="00000000" w:rsidDel="00000000" w:rsidP="00000000" w:rsidRDefault="00000000" w:rsidRPr="00000000" w14:paraId="0000001A">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Miami no necesita el Mundial para ser una fiesta — el Mundial la encuentra ya en plena marcha. La segunda ciudad más latinoamericana de Estados Unidos recibe a Uruguay, Brasil, Colombia y Portugal con una tribuna local que no viajó desde el exterior: vive aquí, habla español y entiende de fútbol desde antes de que FIFA llegara.</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El Inter Miami de Messi convirtió la ciudad en el epicentro del fútbol americano en dos temporadas. El Chase Stadium en Fort Lauderdale lleva dos años vendido para cada partido del club. La afición existe, tiene criterio y va a los partidos.</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La cocina latinoamericana más diversa de Estados Unidos: ceviche peruano en Miramar, comida cubana en La Pequeña Habana, arepas venezolanas en Doral, churrasco argentino en Brickell. Sin menú de fusión forzada — solo comunidades que cocinan lo suyo con seriedad.</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(1/5): </w:t>
      </w:r>
      <w:r w:rsidDel="00000000" w:rsidR="00000000" w:rsidRPr="00000000">
        <w:rPr>
          <w:color w:val="1a1a1a"/>
          <w:rtl w:val="0"/>
        </w:rPr>
        <w:t xml:space="preserve">Miami en junio ya es cara. Miami en junio con Semifinal incluida es otra categoría. Los hoteles en South Beach, Brickell y el Design District duplican o triplican sus tarifas en las fechas de partido importante. La logística de alojamiento es la decisión más crítica de este viaje, después de la de transporte.</w:t>
      </w:r>
    </w:p>
    <w:p w:rsidR="00000000" w:rsidDel="00000000" w:rsidP="00000000" w:rsidRDefault="00000000" w:rsidRPr="00000000" w14:paraId="0000001F">
      <w:pPr>
        <w:spacing w:before="120" w:line="240" w:lineRule="auto"/>
        <w:rPr>
          <w:color w:val="1a1a1a"/>
        </w:rPr>
      </w:pPr>
      <w:r w:rsidDel="00000000" w:rsidR="00000000" w:rsidRPr="00000000">
        <w:rPr>
          <w:rtl w:val="0"/>
        </w:rPr>
      </w:r>
    </w:p>
    <w:p w:rsidR="00000000" w:rsidDel="00000000" w:rsidP="00000000" w:rsidRDefault="00000000" w:rsidRPr="00000000" w14:paraId="00000020">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1">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color w:val="1a1a1a"/>
          <w:rtl w:val="0"/>
        </w:rPr>
        <w:t xml:space="preserve">Miami tiene un problema estructural para el fan del Mundial: el estadio está en Miami Gardens, al norte, y los barrios interesantes están al sur o al este, cerca del agua. No existe tránsito público directo entre ambos puntos. Esa tensión define la elección de base.</w:t>
      </w:r>
    </w:p>
    <w:p w:rsidR="00000000" w:rsidDel="00000000" w:rsidP="00000000" w:rsidRDefault="00000000" w:rsidRPr="00000000" w14:paraId="00000023">
      <w:pPr>
        <w:spacing w:before="80" w:line="240" w:lineRule="auto"/>
        <w:rPr>
          <w:color w:val="1a1a1a"/>
        </w:rPr>
      </w:pP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Brickell / Wynwood</w:t>
      </w:r>
    </w:p>
    <w:p w:rsidR="00000000" w:rsidDel="00000000" w:rsidP="00000000" w:rsidRDefault="00000000" w:rsidRPr="00000000" w14:paraId="00000025">
      <w:pPr>
        <w:spacing w:after="80" w:before="80" w:line="240" w:lineRule="auto"/>
        <w:ind w:left="360" w:firstLine="0"/>
        <w:rPr>
          <w:color w:val="1a1a1a"/>
        </w:rPr>
      </w:pPr>
      <w:r w:rsidDel="00000000" w:rsidR="00000000" w:rsidRPr="00000000">
        <w:rPr>
          <w:color w:val="1a1a1a"/>
          <w:rtl w:val="0"/>
        </w:rPr>
        <w:t xml:space="preserve">Brickell es el distrito financiero con la mejor infraestructura hotelera de precio justo en Miami — no barata, pero más razonable que South Beach. Acceso al Metrorail (Brickell Station) para llegar al Metrobus 297 en Golden Glades con transbordo. Wynwood, a diez minutos en Uber, tiene la escena de arte urbano y restaurantes más activa de la ciudad. Para el fan que quiere base logística sin pagar tarifa de South Beach, Brickell es la respuesta.</w:t>
      </w:r>
    </w:p>
    <w:p w:rsidR="00000000" w:rsidDel="00000000" w:rsidP="00000000" w:rsidRDefault="00000000" w:rsidRPr="00000000" w14:paraId="00000026">
      <w:pPr>
        <w:spacing w:before="60" w:line="240" w:lineRule="auto"/>
        <w:rPr>
          <w:color w:val="1a1a1a"/>
        </w:rPr>
      </w:pPr>
      <w:r w:rsidDel="00000000" w:rsidR="00000000" w:rsidRPr="00000000">
        <w:rPr>
          <w:rtl w:val="0"/>
        </w:rPr>
      </w:r>
    </w:p>
    <w:p w:rsidR="00000000" w:rsidDel="00000000" w:rsidP="00000000" w:rsidRDefault="00000000" w:rsidRPr="00000000" w14:paraId="00000027">
      <w:pPr>
        <w:spacing w:after="80" w:before="80" w:line="240" w:lineRule="auto"/>
        <w:rPr>
          <w:color w:val="1a1a1a"/>
        </w:rPr>
      </w:pPr>
      <w:r w:rsidDel="00000000" w:rsidR="00000000" w:rsidRPr="00000000">
        <w:rPr>
          <w:b w:val="1"/>
          <w:bCs w:val="1"/>
          <w:color w:val="2d5a1b"/>
          <w:rtl w:val="0"/>
        </w:rPr>
        <w:t xml:space="preserve">Opción con carácter: </w:t>
      </w:r>
      <w:r w:rsidDel="00000000" w:rsidR="00000000" w:rsidRPr="00000000">
        <w:rPr>
          <w:color w:val="1a1a1a"/>
          <w:rtl w:val="0"/>
        </w:rPr>
        <w:t xml:space="preserve">La Pequeña Habana (Little Havana)</w:t>
      </w:r>
    </w:p>
    <w:p w:rsidR="00000000" w:rsidDel="00000000" w:rsidP="00000000" w:rsidRDefault="00000000" w:rsidRPr="00000000" w14:paraId="00000028">
      <w:pPr>
        <w:spacing w:after="80" w:before="80" w:line="240" w:lineRule="auto"/>
        <w:ind w:left="360" w:firstLine="0"/>
        <w:rPr>
          <w:color w:val="1a1a1a"/>
        </w:rPr>
      </w:pPr>
      <w:r w:rsidDel="00000000" w:rsidR="00000000" w:rsidRPr="00000000">
        <w:rPr>
          <w:color w:val="1a1a1a"/>
          <w:rtl w:val="0"/>
        </w:rPr>
        <w:t xml:space="preserve">A ocho minutos en Uber de Brickell, La Pequeña Habana tiene la identidad de barrio más auténtica de Miami: dominó en los parques, cafecito en los colmados y restaurantes cubanos que no ajustan el menú para el turista. La Calle Ocho (SW 8th Street) tiene bares con pantallas que en partidos de Colombia o Uruguay cobran la misma intensidad que un estadio. Acceso al Metrobus hacia el norte desde la misma calle.</w:t>
      </w:r>
    </w:p>
    <w:p w:rsidR="00000000" w:rsidDel="00000000" w:rsidP="00000000" w:rsidRDefault="00000000" w:rsidRPr="00000000" w14:paraId="00000029">
      <w:pPr>
        <w:spacing w:before="60" w:line="240" w:lineRule="auto"/>
        <w:rPr>
          <w:color w:val="1a1a1a"/>
        </w:rPr>
      </w:pP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b w:val="1"/>
          <w:bCs w:val="1"/>
          <w:color w:val="2d5a1b"/>
          <w:rtl w:val="0"/>
        </w:rPr>
        <w:t xml:space="preserve">Glamour con precio: </w:t>
      </w:r>
      <w:r w:rsidDel="00000000" w:rsidR="00000000" w:rsidRPr="00000000">
        <w:rPr>
          <w:color w:val="1a1a1a"/>
          <w:rtl w:val="0"/>
        </w:rPr>
        <w:t xml:space="preserve">South Beach</w:t>
      </w:r>
    </w:p>
    <w:p w:rsidR="00000000" w:rsidDel="00000000" w:rsidP="00000000" w:rsidRDefault="00000000" w:rsidRPr="00000000" w14:paraId="0000002B">
      <w:pPr>
        <w:spacing w:after="80" w:before="80" w:line="240" w:lineRule="auto"/>
        <w:ind w:left="360" w:firstLine="0"/>
        <w:rPr>
          <w:color w:val="1a1a1a"/>
        </w:rPr>
      </w:pPr>
      <w:r w:rsidDel="00000000" w:rsidR="00000000" w:rsidRPr="00000000">
        <w:rPr>
          <w:color w:val="1a1a1a"/>
          <w:rtl w:val="0"/>
        </w:rPr>
        <w:t xml:space="preserve">El fan que quiere Miami completa — playa, noche, arquitectura Art Deco — paga el precio de estar a 35 minutos del estadio sin tránsito directo. La solución es el Brightline desde MiamiCentral Station (a 15 minutos en Metromover de South Beach) hasta Aventura, y de ahí el shuttle oficial al estadio. No es rápido, pero es predecible. Para la Semifinal o el Tercer Lugar, donde la logística importa más que para grupos, calcula el tiempo con margen.</w:t>
      </w:r>
    </w:p>
    <w:p w:rsidR="00000000" w:rsidDel="00000000" w:rsidP="00000000" w:rsidRDefault="00000000" w:rsidRPr="00000000" w14:paraId="0000002C">
      <w:pPr>
        <w:spacing w:before="60" w:line="240" w:lineRule="auto"/>
        <w:rPr>
          <w:color w:val="1a1a1a"/>
        </w:rPr>
      </w:pPr>
      <w:r w:rsidDel="00000000" w:rsidR="00000000" w:rsidRPr="00000000">
        <w:rPr>
          <w:rtl w:val="0"/>
        </w:rPr>
      </w:r>
    </w:p>
    <w:p w:rsidR="00000000" w:rsidDel="00000000" w:rsidP="00000000" w:rsidRDefault="00000000" w:rsidRPr="00000000" w14:paraId="0000002D">
      <w:pPr>
        <w:spacing w:after="80" w:before="80" w:line="240" w:lineRule="auto"/>
        <w:rPr>
          <w:color w:val="1a1a1a"/>
        </w:rPr>
      </w:pPr>
      <w:r w:rsidDel="00000000" w:rsidR="00000000" w:rsidRPr="00000000">
        <w:rPr>
          <w:b w:val="1"/>
          <w:bCs w:val="1"/>
          <w:color w:val="c0392b"/>
          <w:rtl w:val="0"/>
        </w:rPr>
        <w:t xml:space="preserve">Evitar como base: </w:t>
      </w:r>
      <w:r w:rsidDel="00000000" w:rsidR="00000000" w:rsidRPr="00000000">
        <w:rPr>
          <w:color w:val="1a1a1a"/>
          <w:rtl w:val="0"/>
        </w:rPr>
        <w:t xml:space="preserve">Miami Gardens (entorno del estadio)</w:t>
      </w:r>
    </w:p>
    <w:p w:rsidR="00000000" w:rsidDel="00000000" w:rsidP="00000000" w:rsidRDefault="00000000" w:rsidRPr="00000000" w14:paraId="0000002E">
      <w:pPr>
        <w:spacing w:after="80" w:before="80" w:line="240" w:lineRule="auto"/>
        <w:ind w:left="360" w:firstLine="0"/>
        <w:rPr>
          <w:color w:val="1a1a1a"/>
        </w:rPr>
      </w:pPr>
      <w:r w:rsidDel="00000000" w:rsidR="00000000" w:rsidRPr="00000000">
        <w:rPr>
          <w:color w:val="1a1a1a"/>
          <w:rtl w:val="0"/>
        </w:rPr>
        <w:t xml:space="preserve">La zona industrial y residencial alrededor del Hard Rock Stadium no tiene oferta de hospedaje ni gastronomía que justifique quedarse ahí entre partidos. Para el Dolphins funciona porque el partido dura tres horas; para una estadía mundialista de varios días, no.</w:t>
      </w:r>
    </w:p>
    <w:p w:rsidR="00000000" w:rsidDel="00000000" w:rsidP="00000000" w:rsidRDefault="00000000" w:rsidRPr="00000000" w14:paraId="0000002F">
      <w:pPr>
        <w:spacing w:before="120" w:line="240" w:lineRule="auto"/>
        <w:rPr>
          <w:color w:val="1a1a1a"/>
        </w:rPr>
      </w:pPr>
      <w:r w:rsidDel="00000000" w:rsidR="00000000" w:rsidRPr="00000000">
        <w:rPr>
          <w:rtl w:val="0"/>
        </w:rPr>
      </w:r>
    </w:p>
    <w:p w:rsidR="00000000" w:rsidDel="00000000" w:rsidP="00000000" w:rsidRDefault="00000000" w:rsidRPr="00000000" w14:paraId="00000030">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1">
      <w:pPr>
        <w:spacing w:after="80" w:before="80" w:line="240" w:lineRule="auto"/>
        <w:rPr>
          <w:color w:val="1a1a1a"/>
        </w:rPr>
      </w:pPr>
      <w:r w:rsidDel="00000000" w:rsidR="00000000" w:rsidRPr="00000000">
        <w:rPr>
          <w:color w:val="1a1a1a"/>
          <w:rtl w:val="0"/>
        </w:rPr>
        <w:t xml:space="preserve">Refugios seleccionados para recargar energías entre el calor, la logística y el mejor ceviche del condado de Miami-Dade.</w:t>
      </w:r>
    </w:p>
    <w:p w:rsidR="00000000" w:rsidDel="00000000" w:rsidP="00000000" w:rsidRDefault="00000000" w:rsidRPr="00000000" w14:paraId="00000032">
      <w:pPr>
        <w:spacing w:after="40" w:before="140" w:line="240" w:lineRule="auto"/>
        <w:rPr>
          <w:color w:val="1a1a1a"/>
        </w:rPr>
      </w:pPr>
      <w:r w:rsidDel="00000000" w:rsidR="00000000" w:rsidRPr="00000000">
        <w:rPr>
          <w:b w:val="1"/>
          <w:bCs w:val="1"/>
          <w:color w:val="2e5c8a"/>
          <w:rtl w:val="0"/>
        </w:rPr>
        <w:t xml:space="preserve">Hotel boutique: The Goodtime Hotel — South Beach / Collins Avenue</w:t>
      </w:r>
      <w:r w:rsidDel="00000000" w:rsidR="00000000" w:rsidRPr="00000000">
        <w:rPr>
          <w:rtl w:val="0"/>
        </w:rPr>
      </w:r>
    </w:p>
    <w:p w:rsidR="00000000" w:rsidDel="00000000" w:rsidP="00000000" w:rsidRDefault="00000000" w:rsidRPr="00000000" w14:paraId="00000033">
      <w:pPr>
        <w:spacing w:after="40" w:before="40" w:line="240" w:lineRule="auto"/>
        <w:ind w:left="280" w:firstLine="0"/>
        <w:rPr>
          <w:color w:val="1a1a1a"/>
        </w:rPr>
      </w:pPr>
      <w:r w:rsidDel="00000000" w:rsidR="00000000" w:rsidRPr="00000000">
        <w:rPr>
          <w:color w:val="1a1a1a"/>
          <w:rtl w:val="0"/>
        </w:rPr>
        <w:t xml:space="preserve">El hotel más conversacional de South Beach: diseño de David Grutman con influencia tropical, piscina con DJ los fines de semana y habitaciones que no intentan ser minimalistas en una ciudad que tiene otro temperamento. Para el fan que quiere la experiencia completa de Miami y tiene presupuesto para pagarla.</w:t>
      </w:r>
    </w:p>
    <w:p w:rsidR="00000000" w:rsidDel="00000000" w:rsidP="00000000" w:rsidRDefault="00000000" w:rsidRPr="00000000" w14:paraId="00000034">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$320–600 USD/noche</w:t>
      </w:r>
      <w:r w:rsidDel="00000000" w:rsidR="00000000" w:rsidRPr="00000000">
        <w:rPr>
          <w:rtl w:val="0"/>
        </w:rPr>
      </w:r>
    </w:p>
    <w:p w:rsidR="00000000" w:rsidDel="00000000" w:rsidP="00000000" w:rsidRDefault="00000000" w:rsidRPr="00000000" w14:paraId="00000035">
      <w:pPr>
        <w:spacing w:after="40" w:before="140" w:line="240" w:lineRule="auto"/>
        <w:rPr>
          <w:color w:val="1a1a1a"/>
        </w:rPr>
      </w:pPr>
      <w:r w:rsidDel="00000000" w:rsidR="00000000" w:rsidRPr="00000000">
        <w:rPr>
          <w:b w:val="1"/>
          <w:bCs w:val="1"/>
          <w:color w:val="2e5c8a"/>
          <w:rtl w:val="0"/>
        </w:rPr>
        <w:t xml:space="preserve">Precio justo con criterio: Urbanica The Meridian Hotel — South Beach / Washington Avenue</w:t>
      </w:r>
      <w:r w:rsidDel="00000000" w:rsidR="00000000" w:rsidRPr="00000000">
        <w:rPr>
          <w:rtl w:val="0"/>
        </w:rPr>
      </w:r>
    </w:p>
    <w:p w:rsidR="00000000" w:rsidDel="00000000" w:rsidP="00000000" w:rsidRDefault="00000000" w:rsidRPr="00000000" w14:paraId="00000036">
      <w:pPr>
        <w:spacing w:after="40" w:before="40" w:line="240" w:lineRule="auto"/>
        <w:ind w:left="280" w:firstLine="0"/>
        <w:rPr>
          <w:color w:val="1a1a1a"/>
        </w:rPr>
      </w:pPr>
      <w:r w:rsidDel="00000000" w:rsidR="00000000" w:rsidRPr="00000000">
        <w:rPr>
          <w:color w:val="1a1a1a"/>
          <w:rtl w:val="0"/>
        </w:rPr>
        <w:t xml:space="preserve">Pequeño hotel boutique a media cuadra de Lincoln Road y a tres del mar. Bien administrado, sin el precio de los grandes del strip y con la misma dirección de South Beach. La relación calidad-precio más honesta del área para el torneo.</w:t>
      </w:r>
    </w:p>
    <w:p w:rsidR="00000000" w:rsidDel="00000000" w:rsidP="00000000" w:rsidRDefault="00000000" w:rsidRPr="00000000" w14:paraId="00000037">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$180–320 USD/noche</w:t>
      </w:r>
      <w:r w:rsidDel="00000000" w:rsidR="00000000" w:rsidRPr="00000000">
        <w:rPr>
          <w:rtl w:val="0"/>
        </w:rPr>
      </w:r>
    </w:p>
    <w:p w:rsidR="00000000" w:rsidDel="00000000" w:rsidP="00000000" w:rsidRDefault="00000000" w:rsidRPr="00000000" w14:paraId="00000038">
      <w:pPr>
        <w:spacing w:after="40" w:before="140" w:line="240" w:lineRule="auto"/>
        <w:rPr>
          <w:color w:val="1a1a1a"/>
        </w:rPr>
      </w:pPr>
      <w:r w:rsidDel="00000000" w:rsidR="00000000" w:rsidRPr="00000000">
        <w:rPr>
          <w:b w:val="1"/>
          <w:bCs w:val="1"/>
          <w:color w:val="2e5c8a"/>
          <w:rtl w:val="0"/>
        </w:rPr>
        <w:t xml:space="preserve">Lujo de cadena: The EDITION Miami — Edgewater / Midtown</w:t>
      </w:r>
      <w:r w:rsidDel="00000000" w:rsidR="00000000" w:rsidRPr="00000000">
        <w:rPr>
          <w:rtl w:val="0"/>
        </w:rPr>
      </w:r>
    </w:p>
    <w:p w:rsidR="00000000" w:rsidDel="00000000" w:rsidP="00000000" w:rsidRDefault="00000000" w:rsidRPr="00000000" w14:paraId="00000039">
      <w:pPr>
        <w:spacing w:after="40" w:before="40" w:line="240" w:lineRule="auto"/>
        <w:ind w:left="280" w:firstLine="0"/>
        <w:rPr>
          <w:color w:val="1a1a1a"/>
        </w:rPr>
      </w:pPr>
      <w:r w:rsidDel="00000000" w:rsidR="00000000" w:rsidRPr="00000000">
        <w:rPr>
          <w:color w:val="1a1a1a"/>
          <w:rtl w:val="0"/>
        </w:rPr>
        <w:t xml:space="preserve">El hotel de Ian Schrager a orillas de la bahía de Biscayne, a mitad de camino entre Wynwood y South Beach. Pool deck con vistas al agua, restaurante de Mateu Casañas y habitaciones que compiten con cualquier dirección del torneo en Estados Unidos. La opción que equilibra posición, servicio y acceso logístico al Metrorail en Edgewater.</w:t>
      </w:r>
    </w:p>
    <w:p w:rsidR="00000000" w:rsidDel="00000000" w:rsidP="00000000" w:rsidRDefault="00000000" w:rsidRPr="00000000" w14:paraId="0000003A">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$500–1,000 USD/noche</w:t>
      </w:r>
      <w:r w:rsidDel="00000000" w:rsidR="00000000" w:rsidRPr="00000000">
        <w:rPr>
          <w:rtl w:val="0"/>
        </w:rPr>
      </w:r>
    </w:p>
    <w:p w:rsidR="00000000" w:rsidDel="00000000" w:rsidP="00000000" w:rsidRDefault="00000000" w:rsidRPr="00000000" w14:paraId="0000003B">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C">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27 de junio (Colombia vs. Portugal), el 11 de julio (Semifinal) y el 18 de julio (Tercer Lugar) son las fechas de mayor demanda en Miami. La Semifinal trae dos de los cuatro mejores equipos del torneo — los precios de hotel en esa semana son los más altos de cualquier sede excepto NYNJ el día de la Final. Si viajas para la Semifinal, reserva alojamiento en Doral, Hialeah o North Miami Beach: menor costo, acceso al Metrorail y sin sacrificio de transporte al estadio.</w:t>
            </w:r>
          </w:p>
        </w:tc>
      </w:tr>
    </w:tbl>
    <w:p w:rsidR="00000000" w:rsidDel="00000000" w:rsidP="00000000" w:rsidRDefault="00000000" w:rsidRPr="00000000" w14:paraId="0000003D">
      <w:pPr>
        <w:spacing w:before="120" w:line="240" w:lineRule="auto"/>
        <w:rPr>
          <w:color w:val="1a1a1a"/>
        </w:rPr>
      </w:pPr>
      <w:r w:rsidDel="00000000" w:rsidR="00000000" w:rsidRPr="00000000">
        <w:rPr>
          <w:rtl w:val="0"/>
        </w:rPr>
      </w:r>
    </w:p>
    <w:p w:rsidR="00000000" w:rsidDel="00000000" w:rsidP="00000000" w:rsidRDefault="00000000" w:rsidRPr="00000000" w14:paraId="0000003E">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color w:val="1a1a1a"/>
          <w:rtl w:val="0"/>
        </w:rPr>
        <w:t xml:space="preserve">Hard Rock Stadium está en Miami Gardens. No hay subway que llegue ahí. Esta es la segunda guía del set donde el transporte es la decisión más importante — y donde el error de subestimarlo tiene las consecuencias más caras en tiempo y dinero.</w:t>
      </w:r>
    </w:p>
    <w:p w:rsidR="00000000" w:rsidDel="00000000" w:rsidP="00000000" w:rsidRDefault="00000000" w:rsidRPr="00000000" w14:paraId="00000040">
      <w:pPr>
        <w:spacing w:before="80" w:line="240" w:lineRule="auto"/>
        <w:rPr>
          <w:color w:val="1a1a1a"/>
        </w:rPr>
      </w:pPr>
      <w:r w:rsidDel="00000000" w:rsidR="00000000" w:rsidRPr="00000000">
        <w:rPr>
          <w:rtl w:val="0"/>
        </w:rPr>
      </w:r>
    </w:p>
    <w:p w:rsidR="00000000" w:rsidDel="00000000" w:rsidP="00000000" w:rsidRDefault="00000000" w:rsidRPr="00000000" w14:paraId="00000041">
      <w:pPr>
        <w:spacing w:after="80" w:before="80" w:line="240" w:lineRule="auto"/>
        <w:rPr>
          <w:color w:val="1a1a1a"/>
        </w:rPr>
      </w:pPr>
      <w:r w:rsidDel="00000000" w:rsidR="00000000" w:rsidRPr="00000000">
        <w:rPr>
          <w:b w:val="1"/>
          <w:bCs w:val="1"/>
          <w:color w:val="1a1a1a"/>
          <w:rtl w:val="0"/>
        </w:rPr>
        <w:t xml:space="preserve">Ruta 1 — Metrorail + Metrobus 297: </w:t>
      </w:r>
      <w:r w:rsidDel="00000000" w:rsidR="00000000" w:rsidRPr="00000000">
        <w:rPr>
          <w:color w:val="1a1a1a"/>
          <w:rtl w:val="0"/>
        </w:rPr>
        <w:t xml:space="preserve">la más económica</w:t>
      </w:r>
    </w:p>
    <w:p w:rsidR="00000000" w:rsidDel="00000000" w:rsidP="00000000" w:rsidRDefault="00000000" w:rsidRPr="00000000" w14:paraId="00000042">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Metrorail (cualquier línea hacia el norte) hasta Golden Glades → Metrobus 297 al estadio. El trayecto desde Brickell toma entre 45 y 60 minutos dependiendo de la hora. La tarifa combinada es de menos de $5. Es la ruta más predecible en horario de partido — el bus opera en carril dedicado durante los eventos grandes en el estadio.</w:t>
      </w:r>
    </w:p>
    <w:p w:rsidR="00000000" w:rsidDel="00000000" w:rsidP="00000000" w:rsidRDefault="00000000" w:rsidRPr="00000000" w14:paraId="00000043">
      <w:pPr>
        <w:spacing w:before="60" w:line="240" w:lineRule="auto"/>
        <w:rPr>
          <w:color w:val="1a1a1a"/>
        </w:rPr>
      </w:pPr>
      <w:r w:rsidDel="00000000" w:rsidR="00000000" w:rsidRPr="00000000">
        <w:rPr>
          <w:rtl w:val="0"/>
        </w:rPr>
      </w:r>
    </w:p>
    <w:p w:rsidR="00000000" w:rsidDel="00000000" w:rsidP="00000000" w:rsidRDefault="00000000" w:rsidRPr="00000000" w14:paraId="00000044">
      <w:pPr>
        <w:spacing w:after="80" w:before="80" w:line="240" w:lineRule="auto"/>
        <w:rPr>
          <w:color w:val="1a1a1a"/>
        </w:rPr>
      </w:pPr>
      <w:r w:rsidDel="00000000" w:rsidR="00000000" w:rsidRPr="00000000">
        <w:rPr>
          <w:b w:val="1"/>
          <w:bCs w:val="1"/>
          <w:color w:val="1a1a1a"/>
          <w:rtl w:val="0"/>
        </w:rPr>
        <w:t xml:space="preserve">Ruta 2 — Brightline + Shuttle: </w:t>
      </w:r>
      <w:r w:rsidDel="00000000" w:rsidR="00000000" w:rsidRPr="00000000">
        <w:rPr>
          <w:color w:val="1a1a1a"/>
          <w:rtl w:val="0"/>
        </w:rPr>
        <w:t xml:space="preserve">la más cómoda desde el sur</w:t>
      </w:r>
    </w:p>
    <w:p w:rsidR="00000000" w:rsidDel="00000000" w:rsidP="00000000" w:rsidRDefault="00000000" w:rsidRPr="00000000" w14:paraId="00000045">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Brightline desde MiamiCentral Station (conecta con el Metromover desde cualquier punto del downtown) hasta Aventura Station → shuttle oficial al estadio. El trayecto en tren dura ~25 minutos; el shuttle adiciona 15–20 minutos más. Tarifa Brightline: ~$10–15 según la tarifa del día. Ideal para quien sale de South Beach o Wynwood y quiere evitar el transbordo en Golden Glades.</w:t>
      </w:r>
    </w:p>
    <w:p w:rsidR="00000000" w:rsidDel="00000000" w:rsidP="00000000" w:rsidRDefault="00000000" w:rsidRPr="00000000" w14:paraId="00000046">
      <w:pPr>
        <w:spacing w:before="80" w:line="240" w:lineRule="auto"/>
        <w:rPr>
          <w:color w:val="1a1a1a"/>
        </w:rPr>
      </w:pPr>
      <w:r w:rsidDel="00000000" w:rsidR="00000000" w:rsidRPr="00000000">
        <w:rPr>
          <w:rtl w:val="0"/>
        </w:rPr>
      </w:r>
    </w:p>
    <w:p w:rsidR="00000000" w:rsidDel="00000000" w:rsidP="00000000" w:rsidRDefault="00000000" w:rsidRPr="00000000" w14:paraId="00000047">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Desde Brickell en Metrorail + Metrobus 297: ~55 minutos</w:t>
      </w:r>
    </w:p>
    <w:p w:rsidR="00000000" w:rsidDel="00000000" w:rsidP="00000000" w:rsidRDefault="00000000" w:rsidRPr="00000000" w14:paraId="00000049">
      <w:pPr>
        <w:spacing w:after="80" w:before="80" w:line="240" w:lineRule="auto"/>
        <w:ind w:left="360" w:firstLine="0"/>
        <w:rPr>
          <w:color w:val="1a1a1a"/>
        </w:rPr>
      </w:pPr>
      <w:r w:rsidDel="00000000" w:rsidR="00000000" w:rsidRPr="00000000">
        <w:rPr>
          <w:color w:val="1a1a1a"/>
          <w:rtl w:val="0"/>
        </w:rPr>
        <w:t xml:space="preserve">Desde South Beach en Metromover + Brightline + shuttle: ~60 minutos</w:t>
      </w:r>
    </w:p>
    <w:p w:rsidR="00000000" w:rsidDel="00000000" w:rsidP="00000000" w:rsidRDefault="00000000" w:rsidRPr="00000000" w14:paraId="0000004A">
      <w:pPr>
        <w:spacing w:after="80" w:before="80" w:line="240" w:lineRule="auto"/>
        <w:ind w:left="360" w:firstLine="0"/>
        <w:rPr>
          <w:color w:val="1a1a1a"/>
        </w:rPr>
      </w:pPr>
      <w:r w:rsidDel="00000000" w:rsidR="00000000" w:rsidRPr="00000000">
        <w:rPr>
          <w:color w:val="1a1a1a"/>
          <w:rtl w:val="0"/>
        </w:rPr>
        <w:t xml:space="preserve">Desde MIA (aeropuerto) en MIA Mover + Metrorail + Metrobus 297: ~65 minutos total</w:t>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Uber desde Brickell: 30–45 minutos sin tráfico de partido. En partido grande con tráfico por la I-95: 60–90 minutos + precio surge.</w:t>
      </w:r>
    </w:p>
    <w:p w:rsidR="00000000" w:rsidDel="00000000" w:rsidP="00000000" w:rsidRDefault="00000000" w:rsidRPr="00000000" w14:paraId="0000004C">
      <w:pPr>
        <w:spacing w:before="80" w:line="240" w:lineRule="auto"/>
        <w:rPr>
          <w:color w:val="1a1a1a"/>
        </w:rPr>
      </w:pPr>
      <w:r w:rsidDel="00000000" w:rsidR="00000000" w:rsidRPr="00000000">
        <w:rPr>
          <w:rtl w:val="0"/>
        </w:rPr>
      </w:r>
    </w:p>
    <w:p w:rsidR="00000000" w:rsidDel="00000000" w:rsidP="00000000" w:rsidRDefault="00000000" w:rsidRPr="00000000" w14:paraId="0000004D">
      <w:pPr>
        <w:spacing w:after="80" w:before="80" w:line="240" w:lineRule="auto"/>
        <w:rPr>
          <w:color w:val="1a1a1a"/>
        </w:rPr>
      </w:pPr>
      <w:r w:rsidDel="00000000" w:rsidR="00000000" w:rsidRPr="00000000">
        <w:rPr>
          <w:b w:val="1"/>
          <w:bCs w:val="1"/>
          <w:color w:val="2d5a1b"/>
          <w:rtl w:val="0"/>
        </w:rPr>
        <w:t xml:space="preserve">Cronología recomendada — 11 de julio (Semifinal, 17:00 ET)</w:t>
      </w:r>
      <w:r w:rsidDel="00000000" w:rsidR="00000000" w:rsidRPr="00000000">
        <w:rPr>
          <w:rtl w:val="0"/>
        </w:rPr>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Almuerza antes de las 13:00. A partir de las 2pm el calor de julio en Miami es el argumento más convincente para estar dentro de un espacio con aire acondicionado.</w:t>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Dirígete al Metrorail. El dosel del estadio protege a los asientos — pero la cola en el exterior no tiene sombra.</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Metrobus 297 o Brightline + shuttle. Llegada al estadio con margen.</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Dentro del estadio. El aire acondicionado en las concesiones y las áreas de circulación interior funciona — aprovéchalo antes del partido.</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Regresa por la misma ruta. El Metrobus opera con mayor frecuencia al término del partido. Primera salida disponible.</w:t>
      </w:r>
    </w:p>
    <w:p w:rsidR="00000000" w:rsidDel="00000000" w:rsidP="00000000" w:rsidRDefault="00000000" w:rsidRPr="00000000" w14:paraId="00000055">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6">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Subestimar el calor de julio en Miami Gardens. El Hard Rock Stadium tiene dosel parcial, pero las filas de seguridad exterior, las zonas de estacionamiento y los accesos peatonales están expuestos al sol directo. En julio, la temperatura combinada con la humedad crea condiciones de calor índice que superan los 40°C en superficies pavimentadas. Hidratación antes del partido, ropa clara y ligera, y no subestimes lo que significa esperar 30 minutos en la fila de seguridad exterior a las 4pm. El estadio tiene agua dentro — el problema es llegar hasta adentro.</w:t>
            </w:r>
          </w:p>
        </w:tc>
      </w:tr>
    </w:tbl>
    <w:p w:rsidR="00000000" w:rsidDel="00000000" w:rsidP="00000000" w:rsidRDefault="00000000" w:rsidRPr="00000000" w14:paraId="00000057">
      <w:pPr>
        <w:spacing w:before="120" w:line="240" w:lineRule="auto"/>
        <w:rPr>
          <w:color w:val="1a1a1a"/>
        </w:rPr>
      </w:pPr>
      <w:r w:rsidDel="00000000" w:rsidR="00000000" w:rsidRPr="00000000">
        <w:rPr>
          <w:rtl w:val="0"/>
        </w:rPr>
      </w:r>
    </w:p>
    <w:p w:rsidR="00000000" w:rsidDel="00000000" w:rsidP="00000000" w:rsidRDefault="00000000" w:rsidRPr="00000000" w14:paraId="00000058">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9">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Bayfront Park (Downtown Miami)</w:t>
      </w:r>
    </w:p>
    <w:p w:rsidR="00000000" w:rsidDel="00000000" w:rsidP="00000000" w:rsidRDefault="00000000" w:rsidRPr="00000000" w14:paraId="0000005A">
      <w:pPr>
        <w:spacing w:after="80" w:before="80" w:line="240" w:lineRule="auto"/>
        <w:ind w:left="360" w:firstLine="0"/>
        <w:rPr>
          <w:color w:val="1a1a1a"/>
        </w:rPr>
      </w:pPr>
      <w:r w:rsidDel="00000000" w:rsidR="00000000" w:rsidRPr="00000000">
        <w:rPr>
          <w:color w:val="1a1a1a"/>
          <w:rtl w:val="0"/>
        </w:rPr>
        <w:t xml:space="preserve">El Fan Fest de Miami se instala en Bayfront Park, frente a la bahía de Biscayne en el downtown. El contexto físico — palmeras, agua y skyline — es el más fotogénico de cualquier Fan Fest del torneo. Pantallas de gran formato, programación musical (Miami tiene la agenda de conciertos más activa del país en verano) y acceso directo por Metromover (estación Bayfront Park) o caminando desde Brickell. Para el fan sin boleto que quiere vivir el partido con el clima de Miami, esta es la mejor opción de las 16 sedes norteamericanas.</w:t>
      </w:r>
    </w:p>
    <w:p w:rsidR="00000000" w:rsidDel="00000000" w:rsidP="00000000" w:rsidRDefault="00000000" w:rsidRPr="00000000" w14:paraId="0000005B">
      <w:pPr>
        <w:spacing w:before="80" w:line="240" w:lineRule="auto"/>
        <w:rPr>
          <w:color w:val="1a1a1a"/>
        </w:rPr>
      </w:pPr>
      <w:r w:rsidDel="00000000" w:rsidR="00000000" w:rsidRPr="00000000">
        <w:rPr>
          <w:rtl w:val="0"/>
        </w:rPr>
      </w:r>
    </w:p>
    <w:p w:rsidR="00000000" w:rsidDel="00000000" w:rsidP="00000000" w:rsidRDefault="00000000" w:rsidRPr="00000000" w14:paraId="0000005C">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D">
      <w:pPr>
        <w:spacing w:after="80" w:before="80" w:line="240" w:lineRule="auto"/>
        <w:ind w:left="360" w:firstLine="0"/>
        <w:rPr>
          <w:b w:val="1"/>
          <w:bCs w:val="1"/>
          <w:color w:val="2d5a1b"/>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E">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Bayfront Park Amphitheater (Downtown): El anfiteatro al aire libre dentro del mismo Bayfront Park donde está el Fan Fest oficial opera con su propia programación paralela. Para los partidos en los que el Fan Fest principal está a capacidad, el anfiteatro tiene pantallas propias y admite a quienes no entraron al recinto oficial.</w:t>
      </w:r>
    </w:p>
    <w:p w:rsidR="00000000" w:rsidDel="00000000" w:rsidP="00000000" w:rsidRDefault="00000000" w:rsidRPr="00000000" w14:paraId="0000005F">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Calle Ocho / Domino Park (La Pequeña Habana): El Domino Park en la esquina de Calle Ocho con la 14th Avenue — donde la comunidad cubana juega dominó desde hace décadas — instala pantallas exteriores para los partidos latinoamericanos. Para Colombia vs. Portugal (27 de junio) o Uruguay, la Pequeña Habana reacciona como si fuera su propio equipo quien juega.</w:t>
      </w:r>
    </w:p>
    <w:p w:rsidR="00000000" w:rsidDel="00000000" w:rsidP="00000000" w:rsidRDefault="00000000" w:rsidRPr="00000000" w14:paraId="00000060">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Doral Central Park Amphitheater (Doral): El anfiteatro al aire libre del parque central de Doral — ciudad venezolana por demografía dentro del condado de Miami-Dade — tiene pantallas permanentes y actividad mundialista confirmada. Para los partidos donde Venezuela simpatiza con una selección, este espacio concentra a la segunda mayor comunidad venezolana de los Estados Unidos.</w:t>
      </w:r>
      <w:r w:rsidDel="00000000" w:rsidR="00000000" w:rsidRPr="00000000">
        <w:rPr>
          <w:rtl w:val="0"/>
        </w:rPr>
      </w:r>
    </w:p>
    <w:p w:rsidR="00000000" w:rsidDel="00000000" w:rsidP="00000000" w:rsidRDefault="00000000" w:rsidRPr="00000000" w14:paraId="00000061">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2">
      <w:pPr>
        <w:spacing w:after="80" w:before="80" w:line="240" w:lineRule="auto"/>
        <w:rPr>
          <w:color w:val="1a1a1a"/>
        </w:rPr>
      </w:pPr>
      <w:r w:rsidDel="00000000" w:rsidR="00000000" w:rsidRPr="00000000">
        <w:rPr>
          <w:color w:val="1a1a1a"/>
          <w:rtl w:val="0"/>
        </w:rPr>
        <w:t xml:space="preserve">Miami tiene la gastronomía latinoamericana más honesta y más diversa de Estados Unidos. Estos no son los restaurantes del menú de fusión — son los de la comunidad.</w:t>
      </w:r>
    </w:p>
    <w:p w:rsidR="00000000" w:rsidDel="00000000" w:rsidP="00000000" w:rsidRDefault="00000000" w:rsidRPr="00000000" w14:paraId="00000063">
      <w:pPr>
        <w:spacing w:after="240" w:before="240" w:line="240" w:lineRule="auto"/>
        <w:rPr>
          <w:color w:val="1a1a1a"/>
        </w:rPr>
      </w:pPr>
      <w:r w:rsidDel="00000000" w:rsidR="00000000" w:rsidRPr="00000000">
        <w:rPr>
          <w:b w:val="1"/>
          <w:bCs w:val="1"/>
          <w:color w:val="1a1a1a"/>
          <w:rtl w:val="0"/>
        </w:rPr>
        <w:t xml:space="preserve">Ball &amp; Chain (La Pequeña Habana / Bar-cantina con música) 🎷</w:t>
      </w:r>
      <w:r w:rsidDel="00000000" w:rsidR="00000000" w:rsidRPr="00000000">
        <w:rPr>
          <w:color w:val="1a1a1a"/>
          <w:rtl w:val="0"/>
        </w:rPr>
        <w:t xml:space="preserve"> El bar más emblemático de la Calle Ocho, con música en vivo, pantallas exteriores y la mejor mojitería de la ciudad. En partidos de Colombia, Uruguay o Brasil, la Calle Ocho se cierra al tráfico y el barrio se convierte en un estadio al aire libre con Ball &amp; Chain como epicentro. No es solo ver el partido — es vivirlo con la comunidad que más sabe cómo hacerlo. </w:t>
      </w:r>
      <w:r w:rsidDel="00000000" w:rsidR="00000000" w:rsidRPr="00000000">
        <w:rPr>
          <w:i w:val="1"/>
          <w:iCs w:val="1"/>
          <w:color w:val="1a1a1a"/>
          <w:rtl w:val="0"/>
        </w:rPr>
        <w:t xml:space="preserve">Qué pedir:</w:t>
      </w:r>
      <w:r w:rsidDel="00000000" w:rsidR="00000000" w:rsidRPr="00000000">
        <w:rPr>
          <w:color w:val="1a1a1a"/>
          <w:rtl w:val="0"/>
        </w:rPr>
        <w:t xml:space="preserve"> Mojito + ropa vieja + tostones. </w:t>
      </w:r>
      <w:r w:rsidDel="00000000" w:rsidR="00000000" w:rsidRPr="00000000">
        <w:rPr>
          <w:i w:val="1"/>
          <w:iCs w:val="1"/>
          <w:color w:val="1a1a1a"/>
          <w:rtl w:val="0"/>
        </w:rPr>
        <w:t xml:space="preserve">Vibe:</w:t>
      </w:r>
      <w:r w:rsidDel="00000000" w:rsidR="00000000" w:rsidRPr="00000000">
        <w:rPr>
          <w:color w:val="1a1a1a"/>
          <w:rtl w:val="0"/>
        </w:rPr>
        <w:t xml:space="preserve"> La Pequeña Habana en su máxima expresión, pantalla incluida.</w:t>
      </w:r>
    </w:p>
    <w:p w:rsidR="00000000" w:rsidDel="00000000" w:rsidP="00000000" w:rsidRDefault="00000000" w:rsidRPr="00000000" w14:paraId="00000064">
      <w:pPr>
        <w:spacing w:after="240" w:before="240" w:line="240" w:lineRule="auto"/>
        <w:rPr>
          <w:color w:val="1a1a1a"/>
        </w:rPr>
      </w:pPr>
      <w:r w:rsidDel="00000000" w:rsidR="00000000" w:rsidRPr="00000000">
        <w:rPr>
          <w:b w:val="1"/>
          <w:bCs w:val="1"/>
          <w:color w:val="1a1a1a"/>
          <w:rtl w:val="0"/>
        </w:rPr>
        <w:t xml:space="preserve">Clevelander South Beach (South Beach / Bar de playa) 🌊</w:t>
      </w:r>
      <w:r w:rsidDel="00000000" w:rsidR="00000000" w:rsidRPr="00000000">
        <w:rPr>
          <w:color w:val="1a1a1a"/>
          <w:rtl w:val="0"/>
        </w:rPr>
        <w:t xml:space="preserve"> El bar más activo del strip de Collins Avenue, con pantallas exteriores orientadas al Ocean Drive y terraza abierta las 24 horas. Para la Semifinal del 11 de julio — cuando Miami está en modo máxima celebración — el Clevelander es la opción para quien quiere ver el partido con el Atlántico de fondo y sin mover ficha. </w:t>
      </w:r>
      <w:r w:rsidDel="00000000" w:rsidR="00000000" w:rsidRPr="00000000">
        <w:rPr>
          <w:i w:val="1"/>
          <w:iCs w:val="1"/>
          <w:color w:val="1a1a1a"/>
          <w:rtl w:val="0"/>
        </w:rPr>
        <w:t xml:space="preserve">Qué pedir:</w:t>
      </w:r>
      <w:r w:rsidDel="00000000" w:rsidR="00000000" w:rsidRPr="00000000">
        <w:rPr>
          <w:color w:val="1a1a1a"/>
          <w:rtl w:val="0"/>
        </w:rPr>
        <w:t xml:space="preserve"> Nachos + cóctel tropical de la barra. </w:t>
      </w:r>
      <w:r w:rsidDel="00000000" w:rsidR="00000000" w:rsidRPr="00000000">
        <w:rPr>
          <w:i w:val="1"/>
          <w:iCs w:val="1"/>
          <w:color w:val="1a1a1a"/>
          <w:rtl w:val="0"/>
        </w:rPr>
        <w:t xml:space="preserve">Vibe:</w:t>
      </w:r>
      <w:r w:rsidDel="00000000" w:rsidR="00000000" w:rsidRPr="00000000">
        <w:rPr>
          <w:color w:val="1a1a1a"/>
          <w:rtl w:val="0"/>
        </w:rPr>
        <w:t xml:space="preserve"> South Beach sin disculpa, para el partido y la noche que viene después.</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Wynwood Yard (Wynwood / Food park al aire libre) 🎨</w:t>
      </w:r>
      <w:r w:rsidDel="00000000" w:rsidR="00000000" w:rsidRPr="00000000">
        <w:rPr>
          <w:color w:val="1a1a1a"/>
          <w:rtl w:val="0"/>
        </w:rPr>
        <w:t xml:space="preserve"> El parque de food trucks más popular de Wynwood tiene pantallas exteriores instaladas para el torneo y una selección de cocinas que cambia cada semana. Para los partidos del Grupo H (Arabia Saudita, Uruguay, Cabo Verde, España) — con fans de múltiples nacionalidades en Wynwood — el Yard es el punto de reunión más cosmopolita de Miami sin ser un sports bar convencional. </w:t>
      </w:r>
      <w:r w:rsidDel="00000000" w:rsidR="00000000" w:rsidRPr="00000000">
        <w:rPr>
          <w:i w:val="1"/>
          <w:iCs w:val="1"/>
          <w:color w:val="1a1a1a"/>
          <w:rtl w:val="0"/>
        </w:rPr>
        <w:t xml:space="preserve">Qué pedir:</w:t>
      </w:r>
      <w:r w:rsidDel="00000000" w:rsidR="00000000" w:rsidRPr="00000000">
        <w:rPr>
          <w:color w:val="1a1a1a"/>
          <w:rtl w:val="0"/>
        </w:rPr>
        <w:t xml:space="preserve"> Lo que esté en el truck del día — la selección varía. </w:t>
      </w:r>
      <w:r w:rsidDel="00000000" w:rsidR="00000000" w:rsidRPr="00000000">
        <w:rPr>
          <w:i w:val="1"/>
          <w:iCs w:val="1"/>
          <w:color w:val="1a1a1a"/>
          <w:rtl w:val="0"/>
        </w:rPr>
        <w:t xml:space="preserve">Vibe:</w:t>
      </w:r>
      <w:r w:rsidDel="00000000" w:rsidR="00000000" w:rsidRPr="00000000">
        <w:rPr>
          <w:color w:val="1a1a1a"/>
          <w:rtl w:val="0"/>
        </w:rPr>
        <w:t xml:space="preserve"> Wynwood en verano, diverso, al aire libre, con partido en pantalla.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6">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Miami tiene más restaurantes cubanos, colombianos, venezolanos, argentinos y peruanos que muchas ciudades de América Latina. La diferencia entre comer bien y comer mal aquí no es el tipo de cocina — es si el restaurante cocina para su comunidad o para el turista que nunca va a volver. La guía está hecha para el primero.</w:t>
            </w:r>
          </w:p>
        </w:tc>
      </w:tr>
    </w:tbl>
    <w:p w:rsidR="00000000" w:rsidDel="00000000" w:rsidP="00000000" w:rsidRDefault="00000000" w:rsidRPr="00000000" w14:paraId="00000067">
      <w:pPr>
        <w:spacing w:before="120" w:line="240" w:lineRule="auto"/>
        <w:rPr>
          <w:color w:val="1a1a1a"/>
        </w:rPr>
      </w:pPr>
      <w:r w:rsidDel="00000000" w:rsidR="00000000" w:rsidRPr="00000000">
        <w:rPr>
          <w:rtl w:val="0"/>
        </w:rPr>
      </w:r>
    </w:p>
    <w:p w:rsidR="00000000" w:rsidDel="00000000" w:rsidP="00000000" w:rsidRDefault="00000000" w:rsidRPr="00000000" w14:paraId="00000068">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9">
      <w:pPr>
        <w:spacing w:after="80" w:before="80" w:line="240" w:lineRule="auto"/>
        <w:rPr>
          <w:color w:val="1a1a1a"/>
        </w:rPr>
      </w:pPr>
      <w:r w:rsidDel="00000000" w:rsidR="00000000" w:rsidRPr="00000000">
        <w:rPr>
          <w:color w:val="1a1a1a"/>
          <w:rtl w:val="0"/>
        </w:rPr>
        <w:t xml:space="preserve">El entretiempo ideal para descubrir que Miami funciona igual de bien como destino familiar que como destino de fiesta — si sabes en qué barrio estás.</w:t>
      </w:r>
    </w:p>
    <w:p w:rsidR="00000000" w:rsidDel="00000000" w:rsidP="00000000" w:rsidRDefault="00000000" w:rsidRPr="00000000" w14:paraId="0000006A">
      <w:pPr>
        <w:spacing w:before="80" w:line="240" w:lineRule="auto"/>
        <w:rPr>
          <w:color w:val="1a1a1a"/>
        </w:rPr>
      </w:pPr>
      <w:r w:rsidDel="00000000" w:rsidR="00000000" w:rsidRPr="00000000">
        <w:rPr>
          <w:rtl w:val="0"/>
        </w:rPr>
      </w:r>
    </w:p>
    <w:p w:rsidR="00000000" w:rsidDel="00000000" w:rsidP="00000000" w:rsidRDefault="00000000" w:rsidRPr="00000000" w14:paraId="0000006B">
      <w:pPr>
        <w:spacing w:after="80" w:before="80" w:line="240" w:lineRule="auto"/>
        <w:rPr>
          <w:color w:val="1a1a1a"/>
        </w:rPr>
      </w:pPr>
      <w:r w:rsidDel="00000000" w:rsidR="00000000" w:rsidRPr="00000000">
        <w:rPr>
          <w:b w:val="1"/>
          <w:bCs w:val="1"/>
          <w:color w:val="2d5a1b"/>
          <w:rtl w:val="0"/>
        </w:rPr>
        <w:t xml:space="preserve">El plan de playa: </w:t>
      </w:r>
      <w:r w:rsidDel="00000000" w:rsidR="00000000" w:rsidRPr="00000000">
        <w:rPr>
          <w:color w:val="1a1a1a"/>
          <w:rtl w:val="0"/>
        </w:rPr>
        <w:t xml:space="preserve">South Beach / Crandon Park (Key Biscayne)</w:t>
      </w:r>
    </w:p>
    <w:p w:rsidR="00000000" w:rsidDel="00000000" w:rsidP="00000000" w:rsidRDefault="00000000" w:rsidRPr="00000000" w14:paraId="0000006C">
      <w:pPr>
        <w:spacing w:after="80" w:before="80" w:line="240" w:lineRule="auto"/>
        <w:ind w:left="360" w:firstLine="0"/>
        <w:rPr>
          <w:color w:val="1a1a1a"/>
        </w:rPr>
      </w:pPr>
      <w:r w:rsidDel="00000000" w:rsidR="00000000" w:rsidRPr="00000000">
        <w:rPr>
          <w:color w:val="1a1a1a"/>
          <w:rtl w:val="0"/>
        </w:rPr>
        <w:t xml:space="preserve">South Beach es la postal conocida, pero para familias con niños la mejor opción es Crandon Park en Key Biscayne: playa de aguas calmadas, parque con zonas verdes, canchas de tenis y una laguna con menos corriente que el Atlántico abierto. Acceso en auto o en Uber desde el downtown en 20 minutos. Entrada al parque: $8 por vehículo. Para el día libre entre el 21 y el 24 de junio, antes del tramo más intenso del calendario.</w:t>
      </w:r>
    </w:p>
    <w:p w:rsidR="00000000" w:rsidDel="00000000" w:rsidP="00000000" w:rsidRDefault="00000000" w:rsidRPr="00000000" w14:paraId="0000006D">
      <w:pPr>
        <w:spacing w:before="60" w:line="240" w:lineRule="auto"/>
        <w:rPr>
          <w:color w:val="1a1a1a"/>
        </w:rPr>
      </w:pPr>
      <w:r w:rsidDel="00000000" w:rsidR="00000000" w:rsidRPr="00000000">
        <w:rPr>
          <w:rtl w:val="0"/>
        </w:rPr>
      </w:r>
    </w:p>
    <w:p w:rsidR="00000000" w:rsidDel="00000000" w:rsidP="00000000" w:rsidRDefault="00000000" w:rsidRPr="00000000" w14:paraId="0000006E">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Phillip and Patricia Frost Museum of Science + Pérez Art Museum Miami</w:t>
      </w:r>
    </w:p>
    <w:p w:rsidR="00000000" w:rsidDel="00000000" w:rsidP="00000000" w:rsidRDefault="00000000" w:rsidRPr="00000000" w14:paraId="0000006F">
      <w:pPr>
        <w:spacing w:after="80" w:before="80" w:line="240" w:lineRule="auto"/>
        <w:ind w:left="360" w:firstLine="0"/>
        <w:rPr>
          <w:color w:val="1a1a1a"/>
        </w:rPr>
      </w:pPr>
      <w:r w:rsidDel="00000000" w:rsidR="00000000" w:rsidRPr="00000000">
        <w:rPr>
          <w:color w:val="1a1a1a"/>
          <w:rtl w:val="0"/>
        </w:rPr>
        <w:t xml:space="preserve">El Frost Museum of Science en el downtown tiene un planetario, un acuario de varios pisos con tiburones y mantarrayas, y exposiciones de ciencia interactiva para todas las edades. Entrada: $34 adultos / $20 niños menores de 12. A cien metros, el Pérez Art Museum Miami (PAMM) tiene la mejor colección de arte latinoamericano contemporáneo del sudeste de Estados Unidos, con vistas panorámicas a la bahía de Biscayne. Entrada: $20 adultos / gratis menores de 18. Los dos juntos completan un día completo en el downtown sin automóvil — Metromover llega a las puertas.</w:t>
      </w:r>
    </w:p>
    <w:p w:rsidR="00000000" w:rsidDel="00000000" w:rsidP="00000000" w:rsidRDefault="00000000" w:rsidRPr="00000000" w14:paraId="00000070">
      <w:pPr>
        <w:spacing w:before="60" w:line="240" w:lineRule="auto"/>
        <w:rPr>
          <w:color w:val="1a1a1a"/>
        </w:rPr>
      </w:pPr>
      <w:r w:rsidDel="00000000" w:rsidR="00000000" w:rsidRPr="00000000">
        <w:rPr>
          <w:rtl w:val="0"/>
        </w:rPr>
      </w:r>
    </w:p>
    <w:p w:rsidR="00000000" w:rsidDel="00000000" w:rsidP="00000000" w:rsidRDefault="00000000" w:rsidRPr="00000000" w14:paraId="00000071">
      <w:pPr>
        <w:spacing w:after="80" w:before="80" w:line="240" w:lineRule="auto"/>
        <w:rPr>
          <w:color w:val="1a1a1a"/>
        </w:rPr>
      </w:pPr>
      <w:r w:rsidDel="00000000" w:rsidR="00000000" w:rsidRPr="00000000">
        <w:rPr>
          <w:b w:val="1"/>
          <w:bCs w:val="1"/>
          <w:color w:val="2d5a1b"/>
          <w:rtl w:val="0"/>
        </w:rPr>
        <w:t xml:space="preserve">El plan de naturaleza: </w:t>
      </w:r>
      <w:r w:rsidDel="00000000" w:rsidR="00000000" w:rsidRPr="00000000">
        <w:rPr>
          <w:color w:val="1a1a1a"/>
          <w:rtl w:val="0"/>
        </w:rPr>
        <w:t xml:space="preserve">Everglades National Park (excursión de día)</w:t>
      </w:r>
    </w:p>
    <w:p w:rsidR="00000000" w:rsidDel="00000000" w:rsidP="00000000" w:rsidRDefault="00000000" w:rsidRPr="00000000" w14:paraId="00000072">
      <w:pPr>
        <w:spacing w:after="80" w:before="80" w:line="240" w:lineRule="auto"/>
        <w:ind w:left="360" w:firstLine="0"/>
        <w:rPr>
          <w:color w:val="1a1a1a"/>
        </w:rPr>
      </w:pPr>
      <w:r w:rsidDel="00000000" w:rsidR="00000000" w:rsidRPr="00000000">
        <w:rPr>
          <w:color w:val="1a1a1a"/>
          <w:rtl w:val="0"/>
        </w:rPr>
        <w:t xml:space="preserve">A 60 kilómetros al suroeste de Miami, los Everglades son el ecosistema subtropical más grande del hemisferio occidental: caimanes en el agua, aves tropicales en los manglares y una travesía en airboat que no tiene equivalente en ninguna otra sede del torneo. Las excursiones organizadas desde Miami salen desde el amanecer y regresan antes del mediodía — tiempo suficiente para un partido vespertino. Para familias, el Junior Ranger Program del parque tiene actividades diseñadas para niños desde los 5 años.</w:t>
      </w:r>
    </w:p>
    <w:p w:rsidR="00000000" w:rsidDel="00000000" w:rsidP="00000000" w:rsidRDefault="00000000" w:rsidRPr="00000000" w14:paraId="00000073">
      <w:pPr>
        <w:spacing w:before="60" w:line="240" w:lineRule="auto"/>
        <w:rPr>
          <w:color w:val="1a1a1a"/>
        </w:rPr>
      </w:pPr>
      <w:r w:rsidDel="00000000" w:rsidR="00000000" w:rsidRPr="00000000">
        <w:rPr>
          <w:rtl w:val="0"/>
        </w:rPr>
      </w:r>
    </w:p>
    <w:p w:rsidR="00000000" w:rsidDel="00000000" w:rsidP="00000000" w:rsidRDefault="00000000" w:rsidRPr="00000000" w14:paraId="00000074">
      <w:pPr>
        <w:spacing w:after="80" w:before="80" w:line="240" w:lineRule="auto"/>
        <w:rPr>
          <w:color w:val="1a1a1a"/>
        </w:rPr>
      </w:pPr>
      <w:r w:rsidDel="00000000" w:rsidR="00000000" w:rsidRPr="00000000">
        <w:rPr>
          <w:b w:val="1"/>
          <w:bCs w:val="1"/>
          <w:color w:val="2d5a1b"/>
          <w:rtl w:val="0"/>
        </w:rPr>
        <w:t xml:space="preserve">El plan de parque acuático: </w:t>
      </w:r>
      <w:r w:rsidDel="00000000" w:rsidR="00000000" w:rsidRPr="00000000">
        <w:rPr>
          <w:color w:val="1a1a1a"/>
          <w:rtl w:val="0"/>
        </w:rPr>
        <w:t xml:space="preserve">Jungle Island / Zoo Miami</w:t>
      </w:r>
    </w:p>
    <w:p w:rsidR="00000000" w:rsidDel="00000000" w:rsidP="00000000" w:rsidRDefault="00000000" w:rsidRPr="00000000" w14:paraId="00000075">
      <w:pPr>
        <w:spacing w:after="80" w:before="80" w:line="240" w:lineRule="auto"/>
        <w:ind w:left="360" w:firstLine="0"/>
        <w:rPr>
          <w:color w:val="1a1a1a"/>
        </w:rPr>
      </w:pPr>
      <w:r w:rsidDel="00000000" w:rsidR="00000000" w:rsidRPr="00000000">
        <w:rPr>
          <w:color w:val="1a1a1a"/>
          <w:rtl w:val="0"/>
        </w:rPr>
        <w:t xml:space="preserve">Para familias con niños pequeños que priorizan actividades al aire libre con sombra controlada: Jungle Island en el downtown (acceso en ferry desde Bayside) tiene pingüinos, flamencos y una tirolesa sobre la bahía. Zoo Miami en el sur es el zoo más grande de la Florida y uno de los cinco mejores del país — 45 km cuadrados, jaulas abiertas y temperatura mejor manejada que en la calle por la cobertura vegetal. Ambos abren a las 10am y permiten una mañana completa antes de cualquier partido vespertino.</w:t>
      </w:r>
    </w:p>
    <w:p w:rsidR="00000000" w:rsidDel="00000000" w:rsidP="00000000" w:rsidRDefault="00000000" w:rsidRPr="00000000" w14:paraId="00000076">
      <w:pPr>
        <w:spacing w:before="120" w:line="240" w:lineRule="auto"/>
        <w:rPr>
          <w:color w:val="1a1a1a"/>
        </w:rPr>
      </w:pPr>
      <w:r w:rsidDel="00000000" w:rsidR="00000000" w:rsidRPr="00000000">
        <w:rPr>
          <w:rtl w:val="0"/>
        </w:rPr>
      </w:r>
    </w:p>
    <w:p w:rsidR="00000000" w:rsidDel="00000000" w:rsidP="00000000" w:rsidRDefault="00000000" w:rsidRPr="00000000" w14:paraId="00000077">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8">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9">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A">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B">
      <w:pPr>
        <w:spacing w:before="120" w:line="240" w:lineRule="auto"/>
        <w:rPr>
          <w:color w:val="1a1a1a"/>
        </w:rPr>
      </w:pPr>
      <w:r w:rsidDel="00000000" w:rsidR="00000000" w:rsidRPr="00000000">
        <w:rPr>
          <w:rtl w:val="0"/>
        </w:rPr>
      </w:r>
    </w:p>
    <w:p w:rsidR="00000000" w:rsidDel="00000000" w:rsidP="00000000" w:rsidRDefault="00000000" w:rsidRPr="00000000" w14:paraId="0000007C">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D">
      <w:pPr>
        <w:spacing w:after="80" w:before="80" w:line="240" w:lineRule="auto"/>
        <w:rPr/>
      </w:pPr>
      <w:r w:rsidDel="00000000" w:rsidR="00000000" w:rsidRPr="00000000">
        <w:rPr>
          <w:color w:val="1a1a1a"/>
          <w:rtl w:val="0"/>
        </w:rPr>
        <w:t xml:space="preserve">Miami recibe siete partidos, incluyendo una Semifinal y el Partido por el Tercer Lugar — lo que la convierte en la sede con el peso de etapa final más alto fuera de Nueva Jersey. Es también la ciudad latinoamericana por excelencia del torneo: el fanático que llega aquí no necesita traducción ni mapa cultural para entender el ritmo de la ciudad. El estadio está en Miami Gardens, el calor es real y el tránsito requiere planificación. LagomPlan te da la ruta, el barrio y el restaurante. El cafecito lo pones tú.</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