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Ciudad de México · México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CIUDAD DE MÉXICO</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Azteca no necesita presentación. Lo que sí necesita, y mucho, es una estrategia de transporte."</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Mexico City Stadium (Estadio Azteca/Banorte)</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~72,766 (configuración FIFA)</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17–24°C · Tardes con lluvia · Altitud: 2,240 msnm</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5 confirmados (incluyendo la inauguración)</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AICM — Benito Juárez International (MEX), al nororiente de la ciudad</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Alternativa: </w:t>
      </w:r>
      <w:r w:rsidDel="00000000" w:rsidR="00000000" w:rsidRPr="00000000">
        <w:rPr>
          <w:color w:val="1a1a1a"/>
          <w:rtl w:val="0"/>
        </w:rPr>
        <w:t xml:space="preserve">AIFA — Felipe Ángeles (ZMO), Santa Lucía, Estado de México (a ~80 km del estadio — solo si tu vuelo llega ahí)</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Jue 11 Jun · 14:00 CT: México vs. Sudáfrica (Partido Inaugural — primer Mundial en el Azteca desde 1986)</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Mié 17 Jun · 21:00 CT: Uzbekistán vs. Colombia</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Mié 24 Jun · 20:00 CT: República Checa vs. México (Fase de grupos — definición del Grupo A)</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Mar 30 Jun · 20:00 CT: Ronda de 32 (1°A vs. 3°C/E/F/H/I)</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Dom 5 Jul · 19:00 CT: Ronda de 16 (TBD)</w:t>
      </w:r>
    </w:p>
    <w:p w:rsidR="00000000" w:rsidDel="00000000" w:rsidP="00000000" w:rsidRDefault="00000000" w:rsidRPr="00000000" w14:paraId="00000015">
      <w:pPr>
        <w:spacing w:after="80" w:before="80" w:line="240" w:lineRule="auto"/>
        <w:rPr>
          <w:color w:val="555555"/>
        </w:rPr>
      </w:pPr>
      <w:r w:rsidDel="00000000" w:rsidR="00000000" w:rsidRPr="00000000">
        <w:rPr>
          <w:rtl w:val="0"/>
        </w:rPr>
      </w:r>
    </w:p>
    <w:p w:rsidR="00000000" w:rsidDel="00000000" w:rsidP="00000000" w:rsidRDefault="00000000" w:rsidRPr="00000000" w14:paraId="00000016">
      <w:pPr>
        <w:spacing w:after="80" w:before="80" w:line="240" w:lineRule="auto"/>
        <w:rPr>
          <w:color w:val="1a1a1a"/>
        </w:rPr>
      </w:pPr>
      <w:r w:rsidDel="00000000" w:rsidR="00000000" w:rsidRPr="00000000">
        <w:rPr>
          <w:color w:val="555555"/>
          <w:rtl w:val="0"/>
        </w:rPr>
        <w:t xml:space="preserve">Nota: Los cruces de eliminación se confirman al terminar la fase de grupos.</w:t>
      </w:r>
      <w:r w:rsidDel="00000000" w:rsidR="00000000" w:rsidRPr="00000000">
        <w:rPr>
          <w:rtl w:val="0"/>
        </w:rPr>
      </w:r>
    </w:p>
    <w:p w:rsidR="00000000" w:rsidDel="00000000" w:rsidP="00000000" w:rsidRDefault="00000000" w:rsidRPr="00000000" w14:paraId="00000017">
      <w:pPr>
        <w:spacing w:before="120" w:line="240" w:lineRule="auto"/>
        <w:rPr>
          <w:color w:val="1a1a1a"/>
        </w:rPr>
      </w:pPr>
      <w:r w:rsidDel="00000000" w:rsidR="00000000" w:rsidRPr="00000000">
        <w:rPr>
          <w:rtl w:val="0"/>
        </w:rPr>
      </w:r>
    </w:p>
    <w:p w:rsidR="00000000" w:rsidDel="00000000" w:rsidP="00000000" w:rsidRDefault="00000000" w:rsidRPr="00000000" w14:paraId="00000018">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9">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El país anfitrión juega dos partidos en este estadio. El 11 de junio, el Azteca recibe el partido inaugural del torneo por primera vez en su historia. No hay ciudad en México que vaya a superar eso.</w:t>
      </w:r>
    </w:p>
    <w:p w:rsidR="00000000" w:rsidDel="00000000" w:rsidP="00000000" w:rsidRDefault="00000000" w:rsidRPr="00000000" w14:paraId="0000001A">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(5/5): </w:t>
      </w:r>
      <w:r w:rsidDel="00000000" w:rsidR="00000000" w:rsidRPr="00000000">
        <w:rPr>
          <w:color w:val="1a1a1a"/>
          <w:rtl w:val="0"/>
        </w:rPr>
        <w:t xml:space="preserve">Este estadio vio la Mano de Dios y el Gol del Siglo. En 2026 escribe su tercer capítulo mundialista. El peso histórico de la sede es único en el torneo.</w:t>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La ciudad con más opciones gastronómicas de América Latina. El problema no es encontrar dónde comer bien, sino elegir entre ciento cincuenta tipos de chile y setenta formas de preparar el maíz.</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(3/5): </w:t>
      </w:r>
      <w:r w:rsidDel="00000000" w:rsidR="00000000" w:rsidRPr="00000000">
        <w:rPr>
          <w:color w:val="1a1a1a"/>
          <w:rtl w:val="0"/>
        </w:rPr>
        <w:t xml:space="preserve">La más cara de las tres sedes mexicanas, y el Mundial la encarece aún más. Sin reserva anticipada, el presupuesto se dobla sin avisar.</w:t>
      </w:r>
    </w:p>
    <w:p w:rsidR="00000000" w:rsidDel="00000000" w:rsidP="00000000" w:rsidRDefault="00000000" w:rsidRPr="00000000" w14:paraId="0000001D">
      <w:pPr>
        <w:spacing w:before="120" w:line="240" w:lineRule="auto"/>
        <w:rPr>
          <w:color w:val="1a1a1a"/>
        </w:rPr>
      </w:pPr>
      <w:r w:rsidDel="00000000" w:rsidR="00000000" w:rsidRPr="00000000">
        <w:rPr>
          <w:rtl w:val="0"/>
        </w:rPr>
      </w:r>
    </w:p>
    <w:p w:rsidR="00000000" w:rsidDel="00000000" w:rsidP="00000000" w:rsidRDefault="00000000" w:rsidRPr="00000000" w14:paraId="0000001E">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1F">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0">
      <w:pPr>
        <w:spacing w:after="80" w:before="80" w:line="240" w:lineRule="auto"/>
        <w:rPr>
          <w:color w:val="1a1a1a"/>
        </w:rPr>
      </w:pPr>
      <w:r w:rsidDel="00000000" w:rsidR="00000000" w:rsidRPr="00000000">
        <w:rPr>
          <w:color w:val="1a1a1a"/>
          <w:rtl w:val="0"/>
        </w:rPr>
        <w:t xml:space="preserve">La Ciudad de México tiene 21 millones de personas y 16 alcaldías. Elegir bien el barrio base no es un capricho editorial — es una decisión logística que puede hacer o deshacer tu Mundial.</w:t>
      </w:r>
    </w:p>
    <w:p w:rsidR="00000000" w:rsidDel="00000000" w:rsidP="00000000" w:rsidRDefault="00000000" w:rsidRPr="00000000" w14:paraId="00000021">
      <w:pPr>
        <w:spacing w:before="80" w:line="240" w:lineRule="auto"/>
        <w:rPr>
          <w:color w:val="1a1a1a"/>
        </w:rPr>
      </w:pPr>
      <w:r w:rsidDel="00000000" w:rsidR="00000000" w:rsidRPr="00000000">
        <w:rPr>
          <w:rtl w:val="0"/>
        </w:rPr>
      </w:r>
    </w:p>
    <w:p w:rsidR="00000000" w:rsidDel="00000000" w:rsidP="00000000" w:rsidRDefault="00000000" w:rsidRPr="00000000" w14:paraId="00000022">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Condesa / Roma Norte</w:t>
      </w:r>
    </w:p>
    <w:p w:rsidR="00000000" w:rsidDel="00000000" w:rsidP="00000000" w:rsidRDefault="00000000" w:rsidRPr="00000000" w14:paraId="00000023">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El triángulo de oro del turismo consciente en CDMX. Hoteles boutique, mercados, restaurantes con identidad y conexión directa al Metro. El recorrido al Azteca desde esta zona toma entre 45 y 55 minutos usando el Metro Línea 1 (Insurgentes → Pino Suárez, transbordo a Línea 2 → Tasqueña, luego Tren Ligero hasta Estadio Azteca). Es el camino más confiable en día de partido. La caminata entre ambos barrios es de 15 minutos; comparten plaza, ambiente y precio.</w:t>
      </w:r>
    </w:p>
    <w:p w:rsidR="00000000" w:rsidDel="00000000" w:rsidP="00000000" w:rsidRDefault="00000000" w:rsidRPr="00000000" w14:paraId="00000024">
      <w:pPr>
        <w:spacing w:before="60" w:line="240" w:lineRule="auto"/>
        <w:rPr>
          <w:color w:val="1a1a1a"/>
        </w:rPr>
      </w:pPr>
      <w:r w:rsidDel="00000000" w:rsidR="00000000" w:rsidRPr="00000000">
        <w:rPr>
          <w:rtl w:val="0"/>
        </w:rPr>
      </w:r>
    </w:p>
    <w:p w:rsidR="00000000" w:rsidDel="00000000" w:rsidP="00000000" w:rsidRDefault="00000000" w:rsidRPr="00000000" w14:paraId="00000025">
      <w:pPr>
        <w:spacing w:after="80" w:before="80" w:line="240" w:lineRule="auto"/>
        <w:rPr>
          <w:color w:val="1a1a1a"/>
        </w:rPr>
      </w:pPr>
      <w:r w:rsidDel="00000000" w:rsidR="00000000" w:rsidRPr="00000000">
        <w:rPr>
          <w:b w:val="1"/>
          <w:bCs w:val="1"/>
          <w:color w:val="2d5a1b"/>
          <w:rtl w:val="0"/>
        </w:rPr>
        <w:t xml:space="preserve">Jugada de criterio: </w:t>
      </w:r>
      <w:r w:rsidDel="00000000" w:rsidR="00000000" w:rsidRPr="00000000">
        <w:rPr>
          <w:color w:val="1a1a1a"/>
          <w:rtl w:val="0"/>
        </w:rPr>
        <w:t xml:space="preserve">Coyoacán</w:t>
      </w:r>
    </w:p>
    <w:p w:rsidR="00000000" w:rsidDel="00000000" w:rsidP="00000000" w:rsidRDefault="00000000" w:rsidRPr="00000000" w14:paraId="00000026">
      <w:pPr>
        <w:spacing w:after="80" w:before="80" w:line="240" w:lineRule="auto"/>
        <w:ind w:left="360" w:firstLine="0"/>
        <w:rPr>
          <w:color w:val="1a1a1a"/>
        </w:rPr>
      </w:pPr>
      <w:r w:rsidDel="00000000" w:rsidR="00000000" w:rsidRPr="00000000">
        <w:rPr>
          <w:color w:val="1a1a1a"/>
          <w:rtl w:val="0"/>
        </w:rPr>
        <w:t xml:space="preserve">El barrio bohemio del sur tiene una ventaja que pocos fans aprovechan: el Tren Ligero pasa por aquí. La estación Xotepingo está a menos de dos kilómetros del Jardín Centenario. Quedarse en Coyoacán acorta la logística a menos de 15 minutos de trayecto al Azteca. Precio por debajo de Condesa, atmósfera por encima de cualquier cadena hotelera en Insurgentes.</w:t>
      </w:r>
    </w:p>
    <w:p w:rsidR="00000000" w:rsidDel="00000000" w:rsidP="00000000" w:rsidRDefault="00000000" w:rsidRPr="00000000" w14:paraId="00000027">
      <w:pPr>
        <w:spacing w:before="60" w:line="240" w:lineRule="auto"/>
        <w:rPr>
          <w:color w:val="1a1a1a"/>
        </w:rPr>
      </w:pPr>
      <w:r w:rsidDel="00000000" w:rsidR="00000000" w:rsidRPr="00000000">
        <w:rPr>
          <w:rtl w:val="0"/>
        </w:rPr>
      </w:r>
    </w:p>
    <w:p w:rsidR="00000000" w:rsidDel="00000000" w:rsidP="00000000" w:rsidRDefault="00000000" w:rsidRPr="00000000" w14:paraId="00000028">
      <w:pPr>
        <w:spacing w:after="80" w:before="80" w:line="240" w:lineRule="auto"/>
        <w:rPr>
          <w:color w:val="1a1a1a"/>
        </w:rPr>
      </w:pPr>
      <w:r w:rsidDel="00000000" w:rsidR="00000000" w:rsidRPr="00000000">
        <w:rPr>
          <w:b w:val="1"/>
          <w:bCs w:val="1"/>
          <w:color w:val="c0392b"/>
          <w:rtl w:val="0"/>
        </w:rPr>
        <w:t xml:space="preserve">Zona a evitar como base: </w:t>
      </w:r>
      <w:r w:rsidDel="00000000" w:rsidR="00000000" w:rsidRPr="00000000">
        <w:rPr>
          <w:color w:val="1a1a1a"/>
          <w:rtl w:val="0"/>
        </w:rPr>
        <w:t xml:space="preserve">Inmediaciones del estadio (Tlalpan / Santa Úrsula Coapa)</w:t>
      </w:r>
    </w:p>
    <w:p w:rsidR="00000000" w:rsidDel="00000000" w:rsidP="00000000" w:rsidRDefault="00000000" w:rsidRPr="00000000" w14:paraId="00000029">
      <w:pPr>
        <w:spacing w:after="80" w:before="80" w:line="240" w:lineRule="auto"/>
        <w:ind w:left="360" w:firstLine="0"/>
        <w:rPr>
          <w:color w:val="1a1a1a"/>
        </w:rPr>
      </w:pPr>
      <w:r w:rsidDel="00000000" w:rsidR="00000000" w:rsidRPr="00000000">
        <w:rPr>
          <w:color w:val="1a1a1a"/>
          <w:rtl w:val="0"/>
        </w:rPr>
        <w:t xml:space="preserve">La zona inmediata al Azteca tiene opciones de hospedaje muy limitadas y una infraestructura de servicios que no está preparada para absorber a 72,000 fanáticos internacionales. Conveniente en teoría, frustrante en la práctica.</w:t>
      </w:r>
    </w:p>
    <w:p w:rsidR="00000000" w:rsidDel="00000000" w:rsidP="00000000" w:rsidRDefault="00000000" w:rsidRPr="00000000" w14:paraId="0000002A">
      <w:pPr>
        <w:spacing w:before="120" w:line="240" w:lineRule="auto"/>
        <w:rPr>
          <w:color w:val="1a1a1a"/>
        </w:rPr>
      </w:pPr>
      <w:r w:rsidDel="00000000" w:rsidR="00000000" w:rsidRPr="00000000">
        <w:rPr>
          <w:rtl w:val="0"/>
        </w:rPr>
      </w:r>
    </w:p>
    <w:p w:rsidR="00000000" w:rsidDel="00000000" w:rsidP="00000000" w:rsidRDefault="00000000" w:rsidRPr="00000000" w14:paraId="0000002B">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C">
      <w:pPr>
        <w:spacing w:after="80" w:before="80" w:line="240" w:lineRule="auto"/>
        <w:rPr>
          <w:color w:val="1a1a1a"/>
        </w:rPr>
      </w:pPr>
      <w:r w:rsidDel="00000000" w:rsidR="00000000" w:rsidRPr="00000000">
        <w:rPr>
          <w:color w:val="1a1a1a"/>
          <w:rtl w:val="0"/>
        </w:rPr>
        <w:t xml:space="preserve">Refugios seleccionados para recargar energías entre diseño de autor y confort estratégico.</w:t>
      </w:r>
    </w:p>
    <w:p w:rsidR="00000000" w:rsidDel="00000000" w:rsidP="00000000" w:rsidRDefault="00000000" w:rsidRPr="00000000" w14:paraId="0000002D">
      <w:pPr>
        <w:spacing w:after="40" w:before="140" w:line="240" w:lineRule="auto"/>
        <w:rPr>
          <w:color w:val="1a1a1a"/>
        </w:rPr>
      </w:pPr>
      <w:r w:rsidDel="00000000" w:rsidR="00000000" w:rsidRPr="00000000">
        <w:rPr>
          <w:b w:val="1"/>
          <w:bCs w:val="1"/>
          <w:color w:val="2e5c8a"/>
          <w:rtl w:val="0"/>
        </w:rPr>
        <w:t xml:space="preserve">Hotel boutique: Ignacia Guest House — Roma Norte</w:t>
      </w:r>
      <w:r w:rsidDel="00000000" w:rsidR="00000000" w:rsidRPr="00000000">
        <w:rPr>
          <w:rtl w:val="0"/>
        </w:rPr>
      </w:r>
    </w:p>
    <w:p w:rsidR="00000000" w:rsidDel="00000000" w:rsidP="00000000" w:rsidRDefault="00000000" w:rsidRPr="00000000" w14:paraId="0000002E">
      <w:pPr>
        <w:spacing w:after="40" w:before="40" w:line="240" w:lineRule="auto"/>
        <w:ind w:left="280" w:firstLine="0"/>
        <w:rPr>
          <w:color w:val="1a1a1a"/>
        </w:rPr>
      </w:pPr>
      <w:r w:rsidDel="00000000" w:rsidR="00000000" w:rsidRPr="00000000">
        <w:rPr>
          <w:color w:val="1a1a1a"/>
          <w:rtl w:val="0"/>
        </w:rPr>
        <w:t xml:space="preserve">Once habitaciones en una casona porfiriana restaurada. Sin lobby monumental, sin conserje corporativo: diseño serio, jardín interior y una ubicación que pone al huésped a una cuadra de los mejores restaurantes de la ciudad.</w:t>
      </w:r>
    </w:p>
    <w:p w:rsidR="00000000" w:rsidDel="00000000" w:rsidP="00000000" w:rsidRDefault="00000000" w:rsidRPr="00000000" w14:paraId="0000002F">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$200–320 USD/noche</w:t>
      </w:r>
      <w:r w:rsidDel="00000000" w:rsidR="00000000" w:rsidRPr="00000000">
        <w:rPr>
          <w:rtl w:val="0"/>
        </w:rPr>
      </w:r>
    </w:p>
    <w:p w:rsidR="00000000" w:rsidDel="00000000" w:rsidP="00000000" w:rsidRDefault="00000000" w:rsidRPr="00000000" w14:paraId="00000030">
      <w:pPr>
        <w:spacing w:after="40" w:before="140" w:line="240" w:lineRule="auto"/>
        <w:rPr>
          <w:color w:val="1a1a1a"/>
        </w:rPr>
      </w:pPr>
      <w:r w:rsidDel="00000000" w:rsidR="00000000" w:rsidRPr="00000000">
        <w:rPr>
          <w:b w:val="1"/>
          <w:bCs w:val="1"/>
          <w:color w:val="2e5c8a"/>
          <w:rtl w:val="0"/>
        </w:rPr>
        <w:t xml:space="preserve">Presupuesto / hostal: Hostel Home — Roma Norte</w:t>
      </w:r>
      <w:r w:rsidDel="00000000" w:rsidR="00000000" w:rsidRPr="00000000">
        <w:rPr>
          <w:rtl w:val="0"/>
        </w:rPr>
      </w:r>
    </w:p>
    <w:p w:rsidR="00000000" w:rsidDel="00000000" w:rsidP="00000000" w:rsidRDefault="00000000" w:rsidRPr="00000000" w14:paraId="00000031">
      <w:pPr>
        <w:spacing w:after="40" w:before="40" w:line="240" w:lineRule="auto"/>
        <w:ind w:left="280" w:firstLine="0"/>
        <w:rPr>
          <w:color w:val="1a1a1a"/>
        </w:rPr>
      </w:pPr>
      <w:r w:rsidDel="00000000" w:rsidR="00000000" w:rsidRPr="00000000">
        <w:rPr>
          <w:color w:val="1a1a1a"/>
          <w:rtl w:val="0"/>
        </w:rPr>
        <w:t xml:space="preserve">Una de las pocas opciones de calidad real para viajeros con presupuesto ajustado en CDMX. Camas en dormitorio y habitaciones privadas, terraza comunitaria y buena conexión de metro.</w:t>
      </w:r>
    </w:p>
    <w:p w:rsidR="00000000" w:rsidDel="00000000" w:rsidP="00000000" w:rsidRDefault="00000000" w:rsidRPr="00000000" w14:paraId="00000032">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$25–60 USD/noche según tipo de habitación</w:t>
      </w:r>
      <w:r w:rsidDel="00000000" w:rsidR="00000000" w:rsidRPr="00000000">
        <w:rPr>
          <w:rtl w:val="0"/>
        </w:rPr>
      </w:r>
    </w:p>
    <w:p w:rsidR="00000000" w:rsidDel="00000000" w:rsidP="00000000" w:rsidRDefault="00000000" w:rsidRPr="00000000" w14:paraId="00000033">
      <w:pPr>
        <w:spacing w:after="40" w:before="140" w:line="240" w:lineRule="auto"/>
        <w:rPr>
          <w:color w:val="1a1a1a"/>
        </w:rPr>
      </w:pPr>
      <w:r w:rsidDel="00000000" w:rsidR="00000000" w:rsidRPr="00000000">
        <w:rPr>
          <w:b w:val="1"/>
          <w:bCs w:val="1"/>
          <w:color w:val="2e5c8a"/>
          <w:rtl w:val="0"/>
        </w:rPr>
        <w:t xml:space="preserve">Lujo de cadena: St. Regis Mexico City — Paseo de la Reforma</w:t>
      </w:r>
      <w:r w:rsidDel="00000000" w:rsidR="00000000" w:rsidRPr="00000000">
        <w:rPr>
          <w:rtl w:val="0"/>
        </w:rPr>
      </w:r>
    </w:p>
    <w:p w:rsidR="00000000" w:rsidDel="00000000" w:rsidP="00000000" w:rsidRDefault="00000000" w:rsidRPr="00000000" w14:paraId="00000034">
      <w:pPr>
        <w:spacing w:after="40" w:before="40" w:line="240" w:lineRule="auto"/>
        <w:ind w:left="280" w:firstLine="0"/>
        <w:rPr>
          <w:color w:val="1a1a1a"/>
        </w:rPr>
      </w:pPr>
      <w:r w:rsidDel="00000000" w:rsidR="00000000" w:rsidRPr="00000000">
        <w:rPr>
          <w:color w:val="1a1a1a"/>
          <w:rtl w:val="0"/>
        </w:rPr>
        <w:t xml:space="preserve">Vista directa al Bosque de Chapultepec y a la Columna de la Independencia. Acceso rápido al Metro Insurgentes. Uno de los hoteles con mejor relación posición-servicio de la ciudad.</w:t>
      </w:r>
    </w:p>
    <w:p w:rsidR="00000000" w:rsidDel="00000000" w:rsidP="00000000" w:rsidRDefault="00000000" w:rsidRPr="00000000" w14:paraId="00000035">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$400–700 USD/noche</w:t>
      </w:r>
      <w:r w:rsidDel="00000000" w:rsidR="00000000" w:rsidRPr="00000000">
        <w:rPr>
          <w:rtl w:val="0"/>
        </w:rPr>
      </w:r>
    </w:p>
    <w:p w:rsidR="00000000" w:rsidDel="00000000" w:rsidP="00000000" w:rsidRDefault="00000000" w:rsidRPr="00000000" w14:paraId="00000036">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7">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Los partidos del 11 y 24 de junio (ambos con México) son las fechas más críticas para reservar. Si aún no tienes alojamiento, prioriza Airbnb en Coyoacán antes de considerar hoteles de cadena en zonas sobredemandadas. AIFA NO es una opción de alojamiento cercana al estadio: está a 80 kilómetros al norte.</w:t>
            </w:r>
          </w:p>
        </w:tc>
      </w:tr>
    </w:tbl>
    <w:p w:rsidR="00000000" w:rsidDel="00000000" w:rsidP="00000000" w:rsidRDefault="00000000" w:rsidRPr="00000000" w14:paraId="00000038">
      <w:pPr>
        <w:spacing w:before="120" w:line="240" w:lineRule="auto"/>
        <w:rPr>
          <w:color w:val="1a1a1a"/>
        </w:rPr>
      </w:pPr>
      <w:r w:rsidDel="00000000" w:rsidR="00000000" w:rsidRPr="00000000">
        <w:rPr>
          <w:rtl w:val="0"/>
        </w:rPr>
      </w:r>
    </w:p>
    <w:p w:rsidR="00000000" w:rsidDel="00000000" w:rsidP="00000000" w:rsidRDefault="00000000" w:rsidRPr="00000000" w14:paraId="00000039">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A">
      <w:pPr>
        <w:spacing w:after="80" w:before="80" w:line="240" w:lineRule="auto"/>
        <w:rPr>
          <w:color w:val="1a1a1a"/>
        </w:rPr>
      </w:pPr>
      <w:r w:rsidDel="00000000" w:rsidR="00000000" w:rsidRPr="00000000">
        <w:rPr>
          <w:color w:val="1a1a1a"/>
          <w:rtl w:val="0"/>
        </w:rPr>
        <w:t xml:space="preserve">En CDMX, el tráfico no distingue entre día de partido y día normal. Lo que cambia es que 70,000 personas intentan hacer lo mismo que tú, al mismo tiempo.</w:t>
      </w:r>
    </w:p>
    <w:p w:rsidR="00000000" w:rsidDel="00000000" w:rsidP="00000000" w:rsidRDefault="00000000" w:rsidRPr="00000000" w14:paraId="0000003B">
      <w:pPr>
        <w:spacing w:before="80" w:line="240" w:lineRule="auto"/>
        <w:rPr>
          <w:color w:val="1a1a1a"/>
        </w:rPr>
      </w:pPr>
      <w:r w:rsidDel="00000000" w:rsidR="00000000" w:rsidRPr="00000000">
        <w:rPr>
          <w:rtl w:val="0"/>
        </w:rPr>
      </w:r>
    </w:p>
    <w:p w:rsidR="00000000" w:rsidDel="00000000" w:rsidP="00000000" w:rsidRDefault="00000000" w:rsidRPr="00000000" w14:paraId="0000003C">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color w:val="1a1a1a"/>
          <w:rtl w:val="0"/>
        </w:rPr>
        <w:t xml:space="preserve">Metro + Tren Ligero</w:t>
      </w:r>
    </w:p>
    <w:p w:rsidR="00000000" w:rsidDel="00000000" w:rsidP="00000000" w:rsidRDefault="00000000" w:rsidRPr="00000000" w14:paraId="0000003D">
      <w:pPr>
        <w:spacing w:after="80" w:before="80" w:line="240" w:lineRule="auto"/>
        <w:ind w:left="360" w:firstLine="0"/>
        <w:rPr>
          <w:color w:val="1a1a1a"/>
        </w:rPr>
      </w:pPr>
      <w:r w:rsidDel="00000000" w:rsidR="00000000" w:rsidRPr="00000000">
        <w:rPr>
          <w:color w:val="1a1a1a"/>
          <w:rtl w:val="0"/>
        </w:rPr>
        <w:t xml:space="preserve">Esta es la única ruta que no depende del tráfico. El Tren Ligero (no confundir con tranvía: es una línea de tren ligero con derecho de vía propio) opera desde Tasqueña, terminal de la Línea 2 del Metro, hasta el Estadio Azteca en aproximadamente 15 minutos. Desde Condesa o Roma, el recorrido completo toma entre 45 y 55 minutos. Tarifa: $5 MXN Metro + $5 MXN Tren Ligero. Lleva tarjeta CDMX recargada.</w:t>
      </w:r>
    </w:p>
    <w:p w:rsidR="00000000" w:rsidDel="00000000" w:rsidP="00000000" w:rsidRDefault="00000000" w:rsidRPr="00000000" w14:paraId="0000003E">
      <w:pPr>
        <w:spacing w:before="80" w:line="240" w:lineRule="auto"/>
        <w:rPr>
          <w:color w:val="1a1a1a"/>
        </w:rPr>
      </w:pPr>
      <w:r w:rsidDel="00000000" w:rsidR="00000000" w:rsidRPr="00000000">
        <w:rPr>
          <w:rtl w:val="0"/>
        </w:rPr>
      </w:r>
    </w:p>
    <w:p w:rsidR="00000000" w:rsidDel="00000000" w:rsidP="00000000" w:rsidRDefault="00000000" w:rsidRPr="00000000" w14:paraId="0000003F">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0">
      <w:pPr>
        <w:spacing w:after="80" w:before="80" w:line="240" w:lineRule="auto"/>
        <w:ind w:left="360" w:firstLine="0"/>
        <w:rPr>
          <w:color w:val="1a1a1a"/>
        </w:rPr>
      </w:pPr>
      <w:r w:rsidDel="00000000" w:rsidR="00000000" w:rsidRPr="00000000">
        <w:rPr>
          <w:color w:val="1a1a1a"/>
          <w:rtl w:val="0"/>
        </w:rPr>
        <w:t xml:space="preserve">Desde Condesa en transporte público: ~50 minutos</w:t>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color w:val="1a1a1a"/>
          <w:rtl w:val="0"/>
        </w:rPr>
        <w:t xml:space="preserve">Desde Centro Histórico en Metro: ~30 minutos</w:t>
      </w:r>
    </w:p>
    <w:p w:rsidR="00000000" w:rsidDel="00000000" w:rsidP="00000000" w:rsidRDefault="00000000" w:rsidRPr="00000000" w14:paraId="00000042">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Desde AICM en Metro (Terminal Aérea → Pantitlán → Línea 1 → Pino Suárez → Línea 2 → Tasqueña → Tren Ligero): ~75 minutos</w:t>
      </w:r>
    </w:p>
    <w:p w:rsidR="00000000" w:rsidDel="00000000" w:rsidP="00000000" w:rsidRDefault="00000000" w:rsidRPr="00000000" w14:paraId="00000043">
      <w:pPr>
        <w:spacing w:after="80" w:before="80" w:line="240" w:lineRule="auto"/>
        <w:ind w:left="360" w:firstLine="0"/>
        <w:rPr>
          <w:color w:val="1a1a1a"/>
        </w:rPr>
      </w:pPr>
      <w:r w:rsidDel="00000000" w:rsidR="00000000" w:rsidRPr="00000000">
        <w:rPr>
          <w:color w:val="1a1a1a"/>
          <w:rtl w:val="0"/>
        </w:rPr>
        <w:t xml:space="preserve">Uber desde Roma Norte: 40–80 minutos con tráfico de partido (precio x2–3)</w:t>
      </w:r>
    </w:p>
    <w:p w:rsidR="00000000" w:rsidDel="00000000" w:rsidP="00000000" w:rsidRDefault="00000000" w:rsidRPr="00000000" w14:paraId="00000044">
      <w:pPr>
        <w:spacing w:before="80" w:line="240" w:lineRule="auto"/>
        <w:rPr>
          <w:color w:val="1a1a1a"/>
        </w:rPr>
      </w:pPr>
      <w:r w:rsidDel="00000000" w:rsidR="00000000" w:rsidRPr="00000000">
        <w:rPr>
          <w:rtl w:val="0"/>
        </w:rPr>
      </w:r>
    </w:p>
    <w:p w:rsidR="00000000" w:rsidDel="00000000" w:rsidP="00000000" w:rsidRDefault="00000000" w:rsidRPr="00000000" w14:paraId="00000045">
      <w:pPr>
        <w:spacing w:after="80" w:before="80" w:line="240" w:lineRule="auto"/>
        <w:rPr>
          <w:color w:val="1a1a1a"/>
        </w:rPr>
      </w:pPr>
      <w:r w:rsidDel="00000000" w:rsidR="00000000" w:rsidRPr="00000000">
        <w:rPr>
          <w:b w:val="1"/>
          <w:bCs w:val="1"/>
          <w:color w:val="2d5a1b"/>
          <w:rtl w:val="0"/>
        </w:rPr>
        <w:t xml:space="preserve">Cronología recomendada — día de partido</w:t>
      </w:r>
      <w:r w:rsidDel="00000000" w:rsidR="00000000" w:rsidRPr="00000000">
        <w:rPr>
          <w:rtl w:val="0"/>
        </w:rPr>
      </w:r>
    </w:p>
    <w:p w:rsidR="00000000" w:rsidDel="00000000" w:rsidP="00000000" w:rsidRDefault="00000000" w:rsidRPr="00000000" w14:paraId="00000046">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Almuerza en el barrio. El Azteca no tiene gastronomía que valga la pena; come antes.</w:t>
      </w:r>
    </w:p>
    <w:p w:rsidR="00000000" w:rsidDel="00000000" w:rsidP="00000000" w:rsidRDefault="00000000" w:rsidRPr="00000000" w14:paraId="00000047">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Desplázate al Metro. Sin prisa, sin correr.</w:t>
      </w:r>
    </w:p>
    <w:p w:rsidR="00000000" w:rsidDel="00000000" w:rsidP="00000000" w:rsidRDefault="00000000" w:rsidRPr="00000000" w14:paraId="00000048">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 Tasqueña. Toma el Tren Ligero.</w:t>
      </w:r>
    </w:p>
    <w:p w:rsidR="00000000" w:rsidDel="00000000" w:rsidP="00000000" w:rsidRDefault="00000000" w:rsidRPr="00000000" w14:paraId="00000049">
      <w:pPr>
        <w:spacing w:after="50" w:before="50" w:line="240" w:lineRule="auto"/>
        <w:ind w:left="280" w:firstLine="0"/>
        <w:rPr>
          <w:color w:val="1a1a1a"/>
        </w:rPr>
      </w:pPr>
      <w:r w:rsidDel="00000000" w:rsidR="00000000" w:rsidRPr="00000000">
        <w:rPr>
          <w:b w:val="1"/>
          <w:bCs w:val="1"/>
          <w:color w:val="2d5a1b"/>
          <w:rtl w:val="0"/>
        </w:rPr>
        <w:t xml:space="preserve">H-1:00  </w:t>
      </w:r>
      <w:r w:rsidDel="00000000" w:rsidR="00000000" w:rsidRPr="00000000">
        <w:rPr>
          <w:rFonts w:ascii="Arial Unicode MS" w:cs="Arial Unicode MS" w:eastAsia="Arial Unicode MS" w:hAnsi="Arial Unicode MS"/>
          <w:color w:val="1a1a1a"/>
          <w:rtl w:val="0"/>
        </w:rPr>
        <w:t xml:space="preserve">→ Llegada al estadio. Las puertas abren ~90 minutos antes del partido.</w:t>
      </w:r>
    </w:p>
    <w:p w:rsidR="00000000" w:rsidDel="00000000" w:rsidP="00000000" w:rsidRDefault="00000000" w:rsidRPr="00000000" w14:paraId="0000004A">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Ya en tu asiento. Boleto digital listo en el móvil (sin papel).</w:t>
      </w:r>
    </w:p>
    <w:p w:rsidR="00000000" w:rsidDel="00000000" w:rsidP="00000000" w:rsidRDefault="00000000" w:rsidRPr="00000000" w14:paraId="0000004B">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4C">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Toma el Tren Ligero de regreso inmediatamente. La espera se multiplica cada 15 minutos.</w:t>
      </w:r>
    </w:p>
    <w:p w:rsidR="00000000" w:rsidDel="00000000" w:rsidP="00000000" w:rsidRDefault="00000000" w:rsidRPr="00000000" w14:paraId="0000004D">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4E">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Reservar vuelo de llegada en AIFA si tu estadía base es el Azteca. Felipe Ángeles está en Santa Lucía, a más de 80 kilómetros al norte del estadio. La conexión al sur de la ciudad en día de partido es un ejercicio de paciencia que no todos sobreviven con buen humor. Si tu aerolínea opera desde AIFA, llega a CDMX con al menos dos días de margen.</w:t>
            </w:r>
          </w:p>
        </w:tc>
      </w:tr>
    </w:tbl>
    <w:p w:rsidR="00000000" w:rsidDel="00000000" w:rsidP="00000000" w:rsidRDefault="00000000" w:rsidRPr="00000000" w14:paraId="0000004F">
      <w:pPr>
        <w:spacing w:before="120" w:line="240" w:lineRule="auto"/>
        <w:rPr>
          <w:color w:val="1a1a1a"/>
        </w:rPr>
      </w:pPr>
      <w:r w:rsidDel="00000000" w:rsidR="00000000" w:rsidRPr="00000000">
        <w:rPr>
          <w:rtl w:val="0"/>
        </w:rPr>
      </w:r>
    </w:p>
    <w:p w:rsidR="00000000" w:rsidDel="00000000" w:rsidP="00000000" w:rsidRDefault="00000000" w:rsidRPr="00000000" w14:paraId="00000050">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1">
      <w:pPr>
        <w:spacing w:after="80" w:before="80" w:line="240" w:lineRule="auto"/>
        <w:rPr>
          <w:color w:val="1a1a1a"/>
        </w:rPr>
      </w:pPr>
      <w:r w:rsidDel="00000000" w:rsidR="00000000" w:rsidRPr="00000000">
        <w:rPr>
          <w:color w:val="1a1a1a"/>
          <w:rtl w:val="0"/>
        </w:rPr>
        <w:t xml:space="preserve">Porque vivir el Mundial no siempre requiere un boleto, sino la pantalla y la compañía adecuadas.</w:t>
      </w:r>
    </w:p>
    <w:p w:rsidR="00000000" w:rsidDel="00000000" w:rsidP="00000000" w:rsidRDefault="00000000" w:rsidRPr="00000000" w14:paraId="00000052">
      <w:pPr>
        <w:spacing w:before="80" w:line="240" w:lineRule="auto"/>
        <w:rPr>
          <w:color w:val="1a1a1a"/>
        </w:rPr>
      </w:pPr>
      <w:r w:rsidDel="00000000" w:rsidR="00000000" w:rsidRPr="00000000">
        <w:rPr>
          <w:rtl w:val="0"/>
        </w:rPr>
      </w:r>
    </w:p>
    <w:p w:rsidR="00000000" w:rsidDel="00000000" w:rsidP="00000000" w:rsidRDefault="00000000" w:rsidRPr="00000000" w14:paraId="00000053">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Zócalo</w:t>
      </w:r>
    </w:p>
    <w:p w:rsidR="00000000" w:rsidDel="00000000" w:rsidP="00000000" w:rsidRDefault="00000000" w:rsidRPr="00000000" w14:paraId="00000054">
      <w:pPr>
        <w:spacing w:after="80" w:before="80" w:line="240" w:lineRule="auto"/>
        <w:ind w:left="360" w:firstLine="0"/>
        <w:rPr>
          <w:color w:val="1a1a1a"/>
        </w:rPr>
      </w:pPr>
      <w:r w:rsidDel="00000000" w:rsidR="00000000" w:rsidRPr="00000000">
        <w:rPr>
          <w:color w:val="1a1a1a"/>
          <w:rtl w:val="0"/>
        </w:rPr>
        <w:t xml:space="preserve">El Fan Fest oficial toma la plaza más grande de México con pantallas de gran formato, zonas culturales y una instalación temática sobre el juego de pelota mesoamericano. El cartel de pre-apertura (9 y 10 de junio) ya incluye a Alejandro Fernández, Carin León y Timbiriche. Nota práctica: no se vende alcohol en el recinto oficial — lleva hidratación. Acceso peatonal o Metro Línea 2 (Zócalo). Operación prevista del 11 de junio al 19 de julio.</w:t>
      </w:r>
    </w:p>
    <w:p w:rsidR="00000000" w:rsidDel="00000000" w:rsidP="00000000" w:rsidRDefault="00000000" w:rsidRPr="00000000" w14:paraId="00000055">
      <w:pPr>
        <w:spacing w:before="80" w:line="240" w:lineRule="auto"/>
        <w:rPr>
          <w:color w:val="1a1a1a"/>
        </w:rPr>
      </w:pPr>
      <w:r w:rsidDel="00000000" w:rsidR="00000000" w:rsidRPr="00000000">
        <w:rPr>
          <w:rtl w:val="0"/>
        </w:rPr>
      </w:r>
    </w:p>
    <w:p w:rsidR="00000000" w:rsidDel="00000000" w:rsidP="00000000" w:rsidRDefault="00000000" w:rsidRPr="00000000" w14:paraId="00000056">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7">
      <w:pPr>
        <w:spacing w:after="80" w:before="80" w:line="240" w:lineRule="auto"/>
        <w:ind w:left="360" w:firstLine="0"/>
        <w:rPr>
          <w:i w:val="1"/>
          <w:iCs w:val="1"/>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p>
    <w:p w:rsidR="00000000" w:rsidDel="00000000" w:rsidP="00000000" w:rsidRDefault="00000000" w:rsidRPr="00000000" w14:paraId="00000058">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Campo Marte (Polanco): El espacio al aire libre frente al Bosque de Chapultepec se transforma en zona de transmisión masiva con pantallas de formato estadio, activaciones en vivo y capacidad para miles de personas. El contexto — entre los Pinos y el Castillo de Chapultepec — no tiene equivalente en ninguna otra sede del torneo.</w:t>
      </w:r>
    </w:p>
    <w:p w:rsidR="00000000" w:rsidDel="00000000" w:rsidP="00000000" w:rsidRDefault="00000000" w:rsidRPr="00000000" w14:paraId="00000059">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Foro Indie Rocks! (Roma Norte): Recinto de conciertos que habilita sus pantallas y su espacio exterior para el Mundial. Convoca a una multitud que no necesariamente se define como fanática del fútbol, pero que celebra igual — y en Roma, eso es suficiente.</w:t>
      </w:r>
    </w:p>
    <w:p w:rsidR="00000000" w:rsidDel="00000000" w:rsidP="00000000" w:rsidRDefault="00000000" w:rsidRPr="00000000" w14:paraId="0000005A">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Estadio Olímpico Universitario (CU, UNAM): La UNAM ha confirmado transmisiones en el campus universitario para sus estudiantes y el público en general. Ver el partido de México en el estadio olímpico donde Pelé jugó en 1968 — aunque sea en pantalla — tiene un peso histórico que el Zócalo no puede replicar.</w:t>
      </w:r>
      <w:r w:rsidDel="00000000" w:rsidR="00000000" w:rsidRPr="00000000">
        <w:rPr>
          <w:rtl w:val="0"/>
        </w:rPr>
      </w:r>
    </w:p>
    <w:p w:rsidR="00000000" w:rsidDel="00000000" w:rsidP="00000000" w:rsidRDefault="00000000" w:rsidRPr="00000000" w14:paraId="0000005B">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5C">
      <w:pPr>
        <w:spacing w:after="80" w:before="80" w:line="240" w:lineRule="auto"/>
        <w:rPr>
          <w:color w:val="1a1a1a"/>
        </w:rPr>
      </w:pPr>
      <w:r w:rsidDel="00000000" w:rsidR="00000000" w:rsidRPr="00000000">
        <w:rPr>
          <w:color w:val="1a1a1a"/>
          <w:rtl w:val="0"/>
        </w:rPr>
        <w:t xml:space="preserve">Seleccionamos lugares con identidad propia y buena disposición para el fanático que quiere comer bien sin perderse el partido.</w:t>
      </w:r>
    </w:p>
    <w:p w:rsidR="00000000" w:rsidDel="00000000" w:rsidP="00000000" w:rsidRDefault="00000000" w:rsidRPr="00000000" w14:paraId="0000005D">
      <w:pPr>
        <w:spacing w:after="240" w:before="240" w:line="240" w:lineRule="auto"/>
        <w:rPr>
          <w:color w:val="1a1a1a"/>
        </w:rPr>
      </w:pPr>
      <w:r w:rsidDel="00000000" w:rsidR="00000000" w:rsidRPr="00000000">
        <w:rPr>
          <w:b w:val="1"/>
          <w:bCs w:val="1"/>
          <w:color w:val="1a1a1a"/>
          <w:rtl w:val="0"/>
        </w:rPr>
        <w:t xml:space="preserve">La Polar (Azcapotzalco / Cantina) 🍺</w:t>
      </w:r>
      <w:r w:rsidDel="00000000" w:rsidR="00000000" w:rsidRPr="00000000">
        <w:rPr>
          <w:color w:val="1a1a1a"/>
          <w:rtl w:val="0"/>
        </w:rPr>
        <w:t xml:space="preserve"> Cantina histórica de 1938 con ambiente de tribuna y clientela que sabe de fútbol. El menú de botanas sin cargo — chicharrón, cacahuates enchilados, quesadillas — viene incluido con el consumo de cervezas. Las pantallas llevan años transmitiendo Liga MX y partidos internacionales. Para el partido de México, La Polar es el estadio alterno de la ciudad. </w:t>
      </w:r>
      <w:r w:rsidDel="00000000" w:rsidR="00000000" w:rsidRPr="00000000">
        <w:rPr>
          <w:i w:val="1"/>
          <w:iCs w:val="1"/>
          <w:color w:val="1a1a1a"/>
          <w:rtl w:val="0"/>
        </w:rPr>
        <w:t xml:space="preserve">Qué pedir:</w:t>
      </w:r>
      <w:r w:rsidDel="00000000" w:rsidR="00000000" w:rsidRPr="00000000">
        <w:rPr>
          <w:color w:val="1a1a1a"/>
          <w:rtl w:val="0"/>
        </w:rPr>
        <w:t xml:space="preserve"> Cerveza de barril + orden de quesadillas. </w:t>
      </w:r>
      <w:r w:rsidDel="00000000" w:rsidR="00000000" w:rsidRPr="00000000">
        <w:rPr>
          <w:i w:val="1"/>
          <w:iCs w:val="1"/>
          <w:color w:val="1a1a1a"/>
          <w:rtl w:val="0"/>
        </w:rPr>
        <w:t xml:space="preserve">Vibe:</w:t>
      </w:r>
      <w:r w:rsidDel="00000000" w:rsidR="00000000" w:rsidRPr="00000000">
        <w:rPr>
          <w:color w:val="1a1a1a"/>
          <w:rtl w:val="0"/>
        </w:rPr>
        <w:t xml:space="preserve"> Cantina clásica mexicana, sin filtros turísticos.</w:t>
      </w:r>
    </w:p>
    <w:p w:rsidR="00000000" w:rsidDel="00000000" w:rsidP="00000000" w:rsidRDefault="00000000" w:rsidRPr="00000000" w14:paraId="0000005E">
      <w:pPr>
        <w:spacing w:after="240" w:before="240" w:line="240" w:lineRule="auto"/>
        <w:rPr>
          <w:color w:val="1a1a1a"/>
        </w:rPr>
      </w:pPr>
      <w:r w:rsidDel="00000000" w:rsidR="00000000" w:rsidRPr="00000000">
        <w:rPr>
          <w:b w:val="1"/>
          <w:bCs w:val="1"/>
          <w:color w:val="1a1a1a"/>
          <w:rtl w:val="0"/>
        </w:rPr>
        <w:t xml:space="preserve">Salón Corona (Centro Histórico / Cantina) 🍻</w:t>
      </w:r>
      <w:r w:rsidDel="00000000" w:rsidR="00000000" w:rsidRPr="00000000">
        <w:rPr>
          <w:color w:val="1a1a1a"/>
          <w:rtl w:val="0"/>
        </w:rPr>
        <w:t xml:space="preserve"> Desde 1928, esta cantina del centro transmite todo lo que se puede transmitir. Pantallas en cada rincón, cerveza de barril, botanas sin cargo y acceso al Metro Zócalo para llegar al Fan Fest sin rodeos. La clientela mezcla oficinistas del centro con turistas que acaban de descubrir que existe una cantina mejor que cualquier cosa en su país. </w:t>
      </w:r>
      <w:r w:rsidDel="00000000" w:rsidR="00000000" w:rsidRPr="00000000">
        <w:rPr>
          <w:i w:val="1"/>
          <w:iCs w:val="1"/>
          <w:color w:val="1a1a1a"/>
          <w:rtl w:val="0"/>
        </w:rPr>
        <w:t xml:space="preserve">Qué pedir:</w:t>
      </w:r>
      <w:r w:rsidDel="00000000" w:rsidR="00000000" w:rsidRPr="00000000">
        <w:rPr>
          <w:color w:val="1a1a1a"/>
          <w:rtl w:val="0"/>
        </w:rPr>
        <w:t xml:space="preserve"> Tostadas de pata + lo que haya de barril. </w:t>
      </w:r>
      <w:r w:rsidDel="00000000" w:rsidR="00000000" w:rsidRPr="00000000">
        <w:rPr>
          <w:i w:val="1"/>
          <w:iCs w:val="1"/>
          <w:color w:val="1a1a1a"/>
          <w:rtl w:val="0"/>
        </w:rPr>
        <w:t xml:space="preserve">Vibe:</w:t>
      </w:r>
      <w:r w:rsidDel="00000000" w:rsidR="00000000" w:rsidRPr="00000000">
        <w:rPr>
          <w:color w:val="1a1a1a"/>
          <w:rtl w:val="0"/>
        </w:rPr>
        <w:t xml:space="preserve"> Ciudad de México sin filtro, siempre con partido en pantalla.</w:t>
      </w:r>
    </w:p>
    <w:p w:rsidR="00000000" w:rsidDel="00000000" w:rsidP="00000000" w:rsidRDefault="00000000" w:rsidRPr="00000000" w14:paraId="0000005F">
      <w:pPr>
        <w:spacing w:after="240" w:before="240" w:line="240" w:lineRule="auto"/>
        <w:rPr>
          <w:b w:val="1"/>
          <w:bCs w:val="1"/>
          <w:color w:val="2e5c8a"/>
        </w:rPr>
      </w:pPr>
      <w:r w:rsidDel="00000000" w:rsidR="00000000" w:rsidRPr="00000000">
        <w:rPr>
          <w:b w:val="1"/>
          <w:bCs w:val="1"/>
          <w:color w:val="1a1a1a"/>
          <w:rtl w:val="0"/>
        </w:rPr>
        <w:t xml:space="preserve">El Paisa (Condesa / Bar de barrio) 🌮</w:t>
      </w:r>
      <w:r w:rsidDel="00000000" w:rsidR="00000000" w:rsidRPr="00000000">
        <w:rPr>
          <w:color w:val="1a1a1a"/>
          <w:rtl w:val="0"/>
        </w:rPr>
        <w:t xml:space="preserve"> Bar de barrio con terrazas exteriores y pantallas orientadas a la calle. En días de partido de México o de la UEFA, la terraza de El Paisa se convierte en el punto de reunión del vecindario de Condesa. Comida de pub mexicano honesta, precios más bajos que el promedio del barrio y una actitud que no intenta ser otra cosa de lo que es. </w:t>
      </w:r>
      <w:r w:rsidDel="00000000" w:rsidR="00000000" w:rsidRPr="00000000">
        <w:rPr>
          <w:i w:val="1"/>
          <w:iCs w:val="1"/>
          <w:color w:val="1a1a1a"/>
          <w:rtl w:val="0"/>
        </w:rPr>
        <w:t xml:space="preserve">Qué pedir:</w:t>
      </w:r>
      <w:r w:rsidDel="00000000" w:rsidR="00000000" w:rsidRPr="00000000">
        <w:rPr>
          <w:color w:val="1a1a1a"/>
          <w:rtl w:val="0"/>
        </w:rPr>
        <w:t xml:space="preserve"> Tacos de canasta + michelada. </w:t>
      </w:r>
      <w:r w:rsidDel="00000000" w:rsidR="00000000" w:rsidRPr="00000000">
        <w:rPr>
          <w:i w:val="1"/>
          <w:iCs w:val="1"/>
          <w:color w:val="1a1a1a"/>
          <w:rtl w:val="0"/>
        </w:rPr>
        <w:t xml:space="preserve">Vibe:</w:t>
      </w:r>
      <w:r w:rsidDel="00000000" w:rsidR="00000000" w:rsidRPr="00000000">
        <w:rPr>
          <w:color w:val="1a1a1a"/>
          <w:rtl w:val="0"/>
        </w:rPr>
        <w:t xml:space="preserve"> Condesa sin pretensiones, pantalla siempre activa.</w:t>
      </w:r>
      <w:r w:rsidDel="00000000" w:rsidR="00000000" w:rsidRPr="00000000">
        <w:rPr>
          <w:rtl w:val="0"/>
        </w:rPr>
      </w:r>
    </w:p>
    <w:p w:rsidR="00000000" w:rsidDel="00000000" w:rsidP="00000000" w:rsidRDefault="00000000" w:rsidRPr="00000000" w14:paraId="00000060">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1">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CDMX tiene más de 150 tipos de chile, 70 formas de preparar el maíz y una cocina que la UNESCO reconoció como Patrimonio Cultural Inmaterial. El reto no es encontrar qué comer — es aceptar que una semana no es suficiente.</w:t>
            </w:r>
          </w:p>
        </w:tc>
      </w:tr>
    </w:tbl>
    <w:p w:rsidR="00000000" w:rsidDel="00000000" w:rsidP="00000000" w:rsidRDefault="00000000" w:rsidRPr="00000000" w14:paraId="00000062">
      <w:pPr>
        <w:spacing w:before="120" w:line="240" w:lineRule="auto"/>
        <w:rPr>
          <w:color w:val="1a1a1a"/>
        </w:rPr>
      </w:pPr>
      <w:r w:rsidDel="00000000" w:rsidR="00000000" w:rsidRPr="00000000">
        <w:rPr>
          <w:rtl w:val="0"/>
        </w:rPr>
      </w:r>
    </w:p>
    <w:p w:rsidR="00000000" w:rsidDel="00000000" w:rsidP="00000000" w:rsidRDefault="00000000" w:rsidRPr="00000000" w14:paraId="00000063">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4">
      <w:pPr>
        <w:spacing w:after="80" w:before="80" w:line="240" w:lineRule="auto"/>
        <w:rPr>
          <w:color w:val="1a1a1a"/>
        </w:rPr>
      </w:pPr>
      <w:r w:rsidDel="00000000" w:rsidR="00000000" w:rsidRPr="00000000">
        <w:rPr>
          <w:color w:val="1a1a1a"/>
          <w:rtl w:val="0"/>
        </w:rPr>
        <w:t xml:space="preserve">El entretiempo ideal para descubrir que hay vida (y mucha cultura) más allá de los 90 minutos.</w:t>
      </w:r>
    </w:p>
    <w:p w:rsidR="00000000" w:rsidDel="00000000" w:rsidP="00000000" w:rsidRDefault="00000000" w:rsidRPr="00000000" w14:paraId="00000065">
      <w:pPr>
        <w:spacing w:before="80" w:line="240" w:lineRule="auto"/>
        <w:rPr>
          <w:color w:val="1a1a1a"/>
        </w:rPr>
      </w:pPr>
      <w:r w:rsidDel="00000000" w:rsidR="00000000" w:rsidRPr="00000000">
        <w:rPr>
          <w:rtl w:val="0"/>
        </w:rPr>
      </w:r>
    </w:p>
    <w:p w:rsidR="00000000" w:rsidDel="00000000" w:rsidP="00000000" w:rsidRDefault="00000000" w:rsidRPr="00000000" w14:paraId="00000066">
      <w:pPr>
        <w:spacing w:after="80" w:before="80" w:line="240" w:lineRule="auto"/>
        <w:rPr>
          <w:color w:val="1a1a1a"/>
        </w:rPr>
      </w:pPr>
      <w:r w:rsidDel="00000000" w:rsidR="00000000" w:rsidRPr="00000000">
        <w:rPr>
          <w:b w:val="1"/>
          <w:bCs w:val="1"/>
          <w:color w:val="2d5a1b"/>
          <w:rtl w:val="0"/>
        </w:rPr>
        <w:t xml:space="preserve">El plan histórico: </w:t>
      </w:r>
      <w:r w:rsidDel="00000000" w:rsidR="00000000" w:rsidRPr="00000000">
        <w:rPr>
          <w:color w:val="1a1a1a"/>
          <w:rtl w:val="0"/>
        </w:rPr>
        <w:t xml:space="preserve">Teotihuacán + Museo de Antropología</w:t>
      </w:r>
    </w:p>
    <w:p w:rsidR="00000000" w:rsidDel="00000000" w:rsidP="00000000" w:rsidRDefault="00000000" w:rsidRPr="00000000" w14:paraId="00000067">
      <w:pPr>
        <w:spacing w:after="80" w:before="80" w:line="240" w:lineRule="auto"/>
        <w:ind w:left="360" w:firstLine="0"/>
        <w:rPr>
          <w:color w:val="1a1a1a"/>
        </w:rPr>
      </w:pPr>
      <w:r w:rsidDel="00000000" w:rsidR="00000000" w:rsidRPr="00000000">
        <w:rPr>
          <w:color w:val="1a1a1a"/>
          <w:rtl w:val="0"/>
        </w:rPr>
        <w:t xml:space="preserve">La zona arqueológica de Teotihuacán está a 50 kilómetros al noreste y se puede llegar en camión desde la Terminal del Norte en menos de una hora. Recomendación: llegada antes de las 9am para evitar el calor y los grupos de tour. Para la tarde, el Museo Nacional de Antropología en Chapultepec tiene la colección arqueológica prehispánica más completa del continente — la Sala Mexica justifica la visita por sí sola.</w:t>
      </w:r>
    </w:p>
    <w:p w:rsidR="00000000" w:rsidDel="00000000" w:rsidP="00000000" w:rsidRDefault="00000000" w:rsidRPr="00000000" w14:paraId="00000068">
      <w:pPr>
        <w:spacing w:before="60" w:line="240" w:lineRule="auto"/>
        <w:rPr>
          <w:color w:val="1a1a1a"/>
        </w:rPr>
      </w:pPr>
      <w:r w:rsidDel="00000000" w:rsidR="00000000" w:rsidRPr="00000000">
        <w:rPr>
          <w:rtl w:val="0"/>
        </w:rPr>
      </w:r>
    </w:p>
    <w:p w:rsidR="00000000" w:rsidDel="00000000" w:rsidP="00000000" w:rsidRDefault="00000000" w:rsidRPr="00000000" w14:paraId="00000069">
      <w:pPr>
        <w:spacing w:after="80" w:before="80" w:line="240" w:lineRule="auto"/>
        <w:rPr>
          <w:color w:val="1a1a1a"/>
        </w:rPr>
      </w:pPr>
      <w:r w:rsidDel="00000000" w:rsidR="00000000" w:rsidRPr="00000000">
        <w:rPr>
          <w:b w:val="1"/>
          <w:bCs w:val="1"/>
          <w:color w:val="2d5a1b"/>
          <w:rtl w:val="0"/>
        </w:rPr>
        <w:t xml:space="preserve">El plan de barrio: </w:t>
      </w:r>
      <w:r w:rsidDel="00000000" w:rsidR="00000000" w:rsidRPr="00000000">
        <w:rPr>
          <w:color w:val="1a1a1a"/>
          <w:rtl w:val="0"/>
        </w:rPr>
        <w:t xml:space="preserve">Xochimilco + Coyoacán</w:t>
      </w:r>
    </w:p>
    <w:p w:rsidR="00000000" w:rsidDel="00000000" w:rsidP="00000000" w:rsidRDefault="00000000" w:rsidRPr="00000000" w14:paraId="0000006A">
      <w:pPr>
        <w:spacing w:after="80" w:before="80" w:line="240" w:lineRule="auto"/>
        <w:ind w:left="360" w:firstLine="0"/>
        <w:rPr>
          <w:color w:val="1a1a1a"/>
        </w:rPr>
      </w:pPr>
      <w:r w:rsidDel="00000000" w:rsidR="00000000" w:rsidRPr="00000000">
        <w:rPr>
          <w:color w:val="1a1a1a"/>
          <w:rtl w:val="0"/>
        </w:rPr>
        <w:t xml:space="preserve">Trajinera por la mañana, Mercado de Coyoacán al mediodía, Museo Frida Kahlo por la tarde (reserva en línea con anticipación — el acceso en puerta siempre está agotado). El Tren Ligero conecta ambos puntos con la ciudad central, lo que hace de Coyoacán el plan de día libre más lógico para quien también tiene partido en el Azteca.</w:t>
      </w:r>
    </w:p>
    <w:p w:rsidR="00000000" w:rsidDel="00000000" w:rsidP="00000000" w:rsidRDefault="00000000" w:rsidRPr="00000000" w14:paraId="0000006B">
      <w:pPr>
        <w:spacing w:before="60" w:line="240" w:lineRule="auto"/>
        <w:rPr>
          <w:color w:val="1a1a1a"/>
        </w:rPr>
      </w:pPr>
      <w:r w:rsidDel="00000000" w:rsidR="00000000" w:rsidRPr="00000000">
        <w:rPr>
          <w:rtl w:val="0"/>
        </w:rPr>
      </w:r>
    </w:p>
    <w:p w:rsidR="00000000" w:rsidDel="00000000" w:rsidP="00000000" w:rsidRDefault="00000000" w:rsidRPr="00000000" w14:paraId="0000006C">
      <w:pPr>
        <w:spacing w:after="80" w:before="80" w:line="240" w:lineRule="auto"/>
        <w:rPr>
          <w:color w:val="1a1a1a"/>
        </w:rPr>
      </w:pPr>
      <w:r w:rsidDel="00000000" w:rsidR="00000000" w:rsidRPr="00000000">
        <w:rPr>
          <w:b w:val="1"/>
          <w:bCs w:val="1"/>
          <w:color w:val="2d5a1b"/>
          <w:rtl w:val="0"/>
        </w:rPr>
        <w:t xml:space="preserve">El plan sin capa turística: </w:t>
      </w:r>
      <w:r w:rsidDel="00000000" w:rsidR="00000000" w:rsidRPr="00000000">
        <w:rPr>
          <w:color w:val="1a1a1a"/>
          <w:rtl w:val="0"/>
        </w:rPr>
        <w:t xml:space="preserve">Mercado de Jamaica + La Merced</w:t>
      </w:r>
    </w:p>
    <w:p w:rsidR="00000000" w:rsidDel="00000000" w:rsidP="00000000" w:rsidRDefault="00000000" w:rsidRPr="00000000" w14:paraId="0000006D">
      <w:pPr>
        <w:spacing w:after="80" w:before="80" w:line="240" w:lineRule="auto"/>
        <w:ind w:left="360" w:firstLine="0"/>
        <w:rPr>
          <w:color w:val="1a1a1a"/>
        </w:rPr>
      </w:pPr>
      <w:r w:rsidDel="00000000" w:rsidR="00000000" w:rsidRPr="00000000">
        <w:rPr>
          <w:color w:val="1a1a1a"/>
          <w:rtl w:val="0"/>
        </w:rPr>
        <w:t xml:space="preserve">El Mercado de Jamaica es el mayoreo de flores más grande de México; llega al amanecer. La Merced es el corazón comercial del oriente de la ciudad: bulliciosa, fotogénica y poco visitada por el fan internacional. Ninguno de los dos está en el itinerario estándar. Por eso merecen estar aquí.</w:t>
      </w:r>
    </w:p>
    <w:p w:rsidR="00000000" w:rsidDel="00000000" w:rsidP="00000000" w:rsidRDefault="00000000" w:rsidRPr="00000000" w14:paraId="0000006E">
      <w:pPr>
        <w:spacing w:before="120" w:line="240" w:lineRule="auto"/>
        <w:rPr>
          <w:color w:val="1a1a1a"/>
        </w:rPr>
      </w:pPr>
      <w:r w:rsidDel="00000000" w:rsidR="00000000" w:rsidRPr="00000000">
        <w:rPr>
          <w:rtl w:val="0"/>
        </w:rPr>
      </w:r>
    </w:p>
    <w:p w:rsidR="00000000" w:rsidDel="00000000" w:rsidP="00000000" w:rsidRDefault="00000000" w:rsidRPr="00000000" w14:paraId="0000006F">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0">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1">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2">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3">
      <w:pPr>
        <w:spacing w:before="120" w:line="240" w:lineRule="auto"/>
        <w:rPr>
          <w:color w:val="1a1a1a"/>
        </w:rPr>
      </w:pPr>
      <w:r w:rsidDel="00000000" w:rsidR="00000000" w:rsidRPr="00000000">
        <w:rPr>
          <w:rtl w:val="0"/>
        </w:rPr>
      </w:r>
    </w:p>
    <w:p w:rsidR="00000000" w:rsidDel="00000000" w:rsidP="00000000" w:rsidRDefault="00000000" w:rsidRPr="00000000" w14:paraId="00000074">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5">
      <w:pPr>
        <w:spacing w:after="80" w:before="80" w:line="240" w:lineRule="auto"/>
        <w:rPr/>
      </w:pPr>
      <w:r w:rsidDel="00000000" w:rsidR="00000000" w:rsidRPr="00000000">
        <w:rPr>
          <w:color w:val="1a1a1a"/>
          <w:rtl w:val="0"/>
        </w:rPr>
        <w:t xml:space="preserve">La Ciudad de México no es la sede más fácil del torneo. Es la más densa, la más ruidosa, la más contradictoria — y, para El Tri, la más cargada de expectativa. El Azteca lleva 60 años viendo al mundo venir a jugar aquí. El 11 de junio de 2026, lo hace de nuevo. LagomPlan no te da el boleto ni la emoción. Te da la ruta para que cuando el estadio explote en gol, tú ya estés dentro.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