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Missouri / Kansas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KANSAS CITY</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más ruidoso del mundo al aire libre recibe al campeón defensor. Trae tapones para los oídos — y úsalos solo si los necesitas."</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Kansas City Stadium (GEHA Field at Arrowhead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~76,000 (configuración FIFA — estadio al aire libre, sin techo; Arrowhead ostenta el récord de estadio más ruidoso del mundo: 142.2 decibelios registrados en partido de Chiefs)</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29–34°C · Humedad moderada · Tormentas de verano frecuentes en el Medio Oeste — posibilidad real de suspensión breve por rayo; el protocolo FIFA prevé esperas dentro del estadio</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6 confirmados — 5 grupos + 1 Ronda de 32 + 1 Cuartos de Final (11 de julio)</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Ubicación del estadio: </w:t>
      </w:r>
      <w:r w:rsidDel="00000000" w:rsidR="00000000" w:rsidRPr="00000000">
        <w:rPr>
          <w:color w:val="1a1a1a"/>
          <w:rtl w:val="0"/>
        </w:rPr>
        <w:t xml:space="preserve">Truman Sports Complex — 13 km al este del downtown de Kansas City por la I-70. No hay metro ni tren al estadio. El transporte es la primera decisión de este viaje.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MCI — Kansas City International (nuevo terminal inaugurado en 2023, a 24 km al norte del downtown; ConnectKC26 Airport Direct al centro)</w:t>
      </w:r>
    </w:p>
    <w:p w:rsidR="00000000" w:rsidDel="00000000" w:rsidP="00000000" w:rsidRDefault="00000000" w:rsidRPr="00000000" w14:paraId="0000000E">
      <w:pPr>
        <w:spacing w:before="100" w:line="240" w:lineRule="auto"/>
        <w:rPr>
          <w:color w:val="1a1a1a"/>
        </w:rPr>
      </w:pPr>
      <w:r w:rsidDel="00000000" w:rsidR="00000000" w:rsidRPr="00000000">
        <w:rPr>
          <w:rtl w:val="0"/>
        </w:rPr>
      </w:r>
    </w:p>
    <w:p w:rsidR="00000000" w:rsidDel="00000000" w:rsidP="00000000" w:rsidRDefault="00000000" w:rsidRPr="00000000" w14:paraId="0000000F">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0">
      <w:pPr>
        <w:spacing w:after="60" w:before="60" w:line="240" w:lineRule="auto"/>
        <w:ind w:left="280" w:firstLine="0"/>
        <w:rPr>
          <w:color w:val="1a1a1a"/>
        </w:rPr>
      </w:pPr>
      <w:r w:rsidDel="00000000" w:rsidR="00000000" w:rsidRPr="00000000">
        <w:rPr>
          <w:color w:val="1a1a1a"/>
          <w:rtl w:val="0"/>
        </w:rPr>
        <w:t xml:space="preserve">🇦🇷🇩🇿  Mar 16 Jun · 20:00 CT: Argentina vs. Argelia (Group J — el campeón defensor abre su torneo)</w:t>
      </w:r>
    </w:p>
    <w:p w:rsidR="00000000" w:rsidDel="00000000" w:rsidP="00000000" w:rsidRDefault="00000000" w:rsidRPr="00000000" w14:paraId="00000011">
      <w:pPr>
        <w:spacing w:after="60" w:before="60" w:line="240" w:lineRule="auto"/>
        <w:ind w:left="280" w:firstLine="0"/>
        <w:rPr>
          <w:color w:val="1a1a1a"/>
        </w:rPr>
      </w:pPr>
      <w:r w:rsidDel="00000000" w:rsidR="00000000" w:rsidRPr="00000000">
        <w:rPr>
          <w:color w:val="1a1a1a"/>
          <w:rtl w:val="0"/>
        </w:rPr>
        <w:t xml:space="preserve">🇪🇨🇨🇼  Sáb 20 Jun · 19:00 CT: Ecuador vs. Curazao (Group E)</w:t>
      </w:r>
    </w:p>
    <w:p w:rsidR="00000000" w:rsidDel="00000000" w:rsidP="00000000" w:rsidRDefault="00000000" w:rsidRPr="00000000" w14:paraId="00000012">
      <w:pPr>
        <w:spacing w:after="60" w:before="60" w:line="240" w:lineRule="auto"/>
        <w:ind w:left="280" w:firstLine="0"/>
        <w:rPr>
          <w:color w:val="1a1a1a"/>
        </w:rPr>
      </w:pPr>
      <w:r w:rsidDel="00000000" w:rsidR="00000000" w:rsidRPr="00000000">
        <w:rPr>
          <w:color w:val="1a1a1a"/>
          <w:rtl w:val="0"/>
        </w:rPr>
        <w:t xml:space="preserve">🇹🇳🇳🇱  Jue 25 Jun · 18:00 CT: Túnez vs. Países Bajos (Group F)</w:t>
      </w:r>
    </w:p>
    <w:p w:rsidR="00000000" w:rsidDel="00000000" w:rsidP="00000000" w:rsidRDefault="00000000" w:rsidRPr="00000000" w14:paraId="00000013">
      <w:pPr>
        <w:spacing w:after="60" w:before="60" w:line="240" w:lineRule="auto"/>
        <w:ind w:left="280" w:firstLine="0"/>
        <w:rPr>
          <w:color w:val="1a1a1a"/>
        </w:rPr>
      </w:pPr>
      <w:r w:rsidDel="00000000" w:rsidR="00000000" w:rsidRPr="00000000">
        <w:rPr>
          <w:color w:val="1a1a1a"/>
          <w:rtl w:val="0"/>
        </w:rPr>
        <w:t xml:space="preserve">🇩🇿🇦🇹  Sáb 27 Jun · 21:00 CT: Argelia vs. Austria (Group J — cierre del grupo)</w:t>
      </w:r>
    </w:p>
    <w:p w:rsidR="00000000" w:rsidDel="00000000" w:rsidP="00000000" w:rsidRDefault="00000000" w:rsidRPr="00000000" w14:paraId="00000014">
      <w:pPr>
        <w:spacing w:after="60" w:before="60" w:line="240" w:lineRule="auto"/>
        <w:ind w:left="280" w:firstLine="0"/>
        <w:rPr>
          <w:color w:val="1a1a1a"/>
        </w:rPr>
      </w:pPr>
      <w:r w:rsidDel="00000000" w:rsidR="00000000" w:rsidRPr="00000000">
        <w:rPr>
          <w:color w:val="1a1a1a"/>
          <w:rtl w:val="0"/>
        </w:rPr>
        <w:t xml:space="preserve">  Vie 3 Jul · 20:30 CT: Ronda de 32 (1°K vs. 3°D/E/I/J/L)</w:t>
      </w:r>
    </w:p>
    <w:p w:rsidR="00000000" w:rsidDel="00000000" w:rsidP="00000000" w:rsidRDefault="00000000" w:rsidRPr="00000000" w14:paraId="00000015">
      <w:pPr>
        <w:spacing w:after="60" w:before="60" w:line="240" w:lineRule="auto"/>
        <w:ind w:left="280" w:firstLine="0"/>
        <w:rPr>
          <w:color w:val="1a1a1a"/>
        </w:rPr>
      </w:pPr>
      <w:r w:rsidDel="00000000" w:rsidR="00000000" w:rsidRPr="00000000">
        <w:rPr>
          <w:color w:val="1a1a1a"/>
          <w:rtl w:val="0"/>
        </w:rPr>
        <w:t xml:space="preserve">🏆  Sáb 11 Jul · 20:00 CT: Cuartos de Final (Match 100 — TBD)</w:t>
      </w:r>
    </w:p>
    <w:p w:rsidR="00000000" w:rsidDel="00000000" w:rsidP="00000000" w:rsidRDefault="00000000" w:rsidRPr="00000000" w14:paraId="00000016">
      <w:pPr>
        <w:spacing w:after="80" w:before="80" w:line="240" w:lineRule="auto"/>
        <w:rPr>
          <w:color w:val="1a1a1a"/>
        </w:rPr>
      </w:pPr>
      <w:r w:rsidDel="00000000" w:rsidR="00000000" w:rsidRPr="00000000">
        <w:rPr>
          <w:color w:val="555555"/>
          <w:rtl w:val="0"/>
        </w:rPr>
        <w:t xml:space="preserve">Nota: Argentina juega su primer partido en Kansas City el 16 de junio. Si avanza — y el sorteo la pone como favorita a hacerlo — podría regresar para el Cuartos de Final del 11 de julio. La comunidad argentina de Chicago, Nueva York y Miami tiene Kansas City en el radar para esa segunda fecha.</w:t>
      </w:r>
      <w:r w:rsidDel="00000000" w:rsidR="00000000" w:rsidRPr="00000000">
        <w:rPr>
          <w:rtl w:val="0"/>
        </w:rPr>
      </w:r>
    </w:p>
    <w:p w:rsidR="00000000" w:rsidDel="00000000" w:rsidP="00000000" w:rsidRDefault="00000000" w:rsidRPr="00000000" w14:paraId="00000017">
      <w:pPr>
        <w:spacing w:before="120" w:line="240" w:lineRule="auto"/>
        <w:rPr>
          <w:color w:val="1a1a1a"/>
        </w:rPr>
      </w:pPr>
      <w:r w:rsidDel="00000000" w:rsidR="00000000" w:rsidRPr="00000000">
        <w:rPr>
          <w:rtl w:val="0"/>
        </w:rPr>
      </w:r>
    </w:p>
    <w:p w:rsidR="00000000" w:rsidDel="00000000" w:rsidP="00000000" w:rsidRDefault="00000000" w:rsidRPr="00000000" w14:paraId="00000018">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9">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Arrowhead tiene el récord mundial de decibelios en estadio al aire libre. El diseño de cuenco abierto concentra el ruido hacia el campo — y cuando Argentina juega aquí el 16 de junio, la comunidad albiceleste del Medio Oeste va a demostrar por qué ese diseño importa.</w:t>
      </w:r>
    </w:p>
    <w:p w:rsidR="00000000" w:rsidDel="00000000" w:rsidP="00000000" w:rsidRDefault="00000000" w:rsidRPr="00000000" w14:paraId="0000001A">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(4/5): </w:t>
      </w:r>
      <w:r w:rsidDel="00000000" w:rsidR="00000000" w:rsidRPr="00000000">
        <w:rPr>
          <w:color w:val="1a1a1a"/>
          <w:rtl w:val="0"/>
        </w:rPr>
        <w:t xml:space="preserve">Sporting KC tiene una de las barras organizadas más activas de la MLS — los Cauldron llevan años construyendo una cultura de tribuna seria. Kansas City tiene también el CPKC Stadium, el primer estadio construido específicamente para un equipo profesional femenino en el mundo.</w:t>
      </w:r>
    </w:p>
    <w:p w:rsidR="00000000" w:rsidDel="00000000" w:rsidP="00000000" w:rsidRDefault="00000000" w:rsidRPr="00000000" w14:paraId="0000001B">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La capital mundial de la BBQ. No es una afirmación turística — es una disputa real entre Kansas City, Texas y Memphis que Kansas City gana en el criterio de los burnt ends y la salsa dulce-picante. Para el fan que quiere comer algo que no existe en ninguna otra sede del torneo, está en el lugar correcto.</w:t>
      </w:r>
    </w:p>
    <w:p w:rsidR="00000000" w:rsidDel="00000000" w:rsidP="00000000" w:rsidRDefault="00000000" w:rsidRPr="00000000" w14:paraId="0000001C">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(3/5): </w:t>
      </w:r>
      <w:r w:rsidDel="00000000" w:rsidR="00000000" w:rsidRPr="00000000">
        <w:rPr>
          <w:color w:val="1a1a1a"/>
          <w:rtl w:val="0"/>
        </w:rPr>
        <w:t xml:space="preserve">La sede más accesible del torneo en los Estados Unidos, incluyendo la BBQ más barata por calidad del país. Los precios suben para el partido de Argentina y el Cuartos de Final, pero el margen de aumento es menor que en cualquier ciudad costera.</w:t>
      </w:r>
    </w:p>
    <w:p w:rsidR="00000000" w:rsidDel="00000000" w:rsidP="00000000" w:rsidRDefault="00000000" w:rsidRPr="00000000" w14:paraId="0000001D">
      <w:pPr>
        <w:spacing w:before="120" w:line="240" w:lineRule="auto"/>
        <w:rPr>
          <w:color w:val="1a1a1a"/>
        </w:rPr>
      </w:pPr>
      <w:r w:rsidDel="00000000" w:rsidR="00000000" w:rsidRPr="00000000">
        <w:rPr>
          <w:rtl w:val="0"/>
        </w:rPr>
      </w:r>
    </w:p>
    <w:p w:rsidR="00000000" w:rsidDel="00000000" w:rsidP="00000000" w:rsidRDefault="00000000" w:rsidRPr="00000000" w14:paraId="0000001E">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1F">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0">
      <w:pPr>
        <w:spacing w:after="80" w:before="80" w:line="240" w:lineRule="auto"/>
        <w:rPr>
          <w:color w:val="1a1a1a"/>
        </w:rPr>
      </w:pPr>
      <w:r w:rsidDel="00000000" w:rsidR="00000000" w:rsidRPr="00000000">
        <w:rPr>
          <w:color w:val="1a1a1a"/>
          <w:rtl w:val="0"/>
        </w:rPr>
        <w:t xml:space="preserve">Kansas City tiene una lógica urbana más sencilla que otras sedes del torneo. El downtown, el Power &amp; Light District y el Country Club Plaza concentran la mayoría de las opciones. El estadio está al este — sin metro, como Dallas con Arlington, pero con la red ConnectKC26 como solución oficial.</w:t>
      </w:r>
    </w:p>
    <w:p w:rsidR="00000000" w:rsidDel="00000000" w:rsidP="00000000" w:rsidRDefault="00000000" w:rsidRPr="00000000" w14:paraId="00000021">
      <w:pPr>
        <w:spacing w:before="80" w:line="240" w:lineRule="auto"/>
        <w:rPr>
          <w:color w:val="1a1a1a"/>
        </w:rPr>
      </w:pPr>
      <w:r w:rsidDel="00000000" w:rsidR="00000000" w:rsidRPr="00000000">
        <w:rPr>
          <w:rtl w:val="0"/>
        </w:rPr>
      </w:r>
    </w:p>
    <w:p w:rsidR="00000000" w:rsidDel="00000000" w:rsidP="00000000" w:rsidRDefault="00000000" w:rsidRPr="00000000" w14:paraId="00000022">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Downtown / Power &amp; Light District</w:t>
      </w:r>
    </w:p>
    <w:p w:rsidR="00000000" w:rsidDel="00000000" w:rsidP="00000000" w:rsidRDefault="00000000" w:rsidRPr="00000000" w14:paraId="00000023">
      <w:pPr>
        <w:spacing w:after="80" w:before="80" w:line="240" w:lineRule="auto"/>
        <w:ind w:left="360" w:firstLine="0"/>
        <w:rPr>
          <w:color w:val="1a1a1a"/>
        </w:rPr>
      </w:pPr>
      <w:r w:rsidDel="00000000" w:rsidR="00000000" w:rsidRPr="00000000">
        <w:rPr>
          <w:color w:val="1a1a1a"/>
          <w:rtl w:val="0"/>
        </w:rPr>
        <w:t xml:space="preserve">El Power &amp; Light District es el barrio de entretenimiento del downtown de Kansas City: bares con pantallas, restaurantes y acceso directo al KC Streetcar (gratuito, que conecta el Riverfront con la Union Station en 2.2 kilómetros). Los ConnectKC26 Stadium Direct buses salen desde el Fan Fest en el National WWI Museum, a cinco minutos caminando. La logística más limpia de la ciudad para los días de partido.</w:t>
      </w:r>
    </w:p>
    <w:p w:rsidR="00000000" w:rsidDel="00000000" w:rsidP="00000000" w:rsidRDefault="00000000" w:rsidRPr="00000000" w14:paraId="00000024">
      <w:pPr>
        <w:spacing w:before="60" w:line="240" w:lineRule="auto"/>
        <w:rPr>
          <w:color w:val="1a1a1a"/>
        </w:rPr>
      </w:pPr>
      <w:r w:rsidDel="00000000" w:rsidR="00000000" w:rsidRPr="00000000">
        <w:rPr>
          <w:rtl w:val="0"/>
        </w:rPr>
      </w:r>
    </w:p>
    <w:p w:rsidR="00000000" w:rsidDel="00000000" w:rsidP="00000000" w:rsidRDefault="00000000" w:rsidRPr="00000000" w14:paraId="00000025">
      <w:pPr>
        <w:spacing w:after="80" w:before="80" w:line="240" w:lineRule="auto"/>
        <w:rPr>
          <w:color w:val="1a1a1a"/>
        </w:rPr>
      </w:pPr>
      <w:r w:rsidDel="00000000" w:rsidR="00000000" w:rsidRPr="00000000">
        <w:rPr>
          <w:b w:val="1"/>
          <w:bCs w:val="1"/>
          <w:color w:val="2d5a1b"/>
          <w:rtl w:val="0"/>
        </w:rPr>
        <w:t xml:space="preserve">Para el ambiente de barrio: </w:t>
      </w:r>
      <w:r w:rsidDel="00000000" w:rsidR="00000000" w:rsidRPr="00000000">
        <w:rPr>
          <w:color w:val="1a1a1a"/>
          <w:rtl w:val="0"/>
        </w:rPr>
        <w:t xml:space="preserve">Crossroads Arts District</w:t>
      </w:r>
    </w:p>
    <w:p w:rsidR="00000000" w:rsidDel="00000000" w:rsidP="00000000" w:rsidRDefault="00000000" w:rsidRPr="00000000" w14:paraId="00000026">
      <w:pPr>
        <w:spacing w:after="80" w:before="80" w:line="240" w:lineRule="auto"/>
        <w:ind w:left="360" w:firstLine="0"/>
        <w:rPr>
          <w:color w:val="1a1a1a"/>
        </w:rPr>
      </w:pPr>
      <w:r w:rsidDel="00000000" w:rsidR="00000000" w:rsidRPr="00000000">
        <w:rPr>
          <w:color w:val="1a1a1a"/>
          <w:rtl w:val="0"/>
        </w:rPr>
        <w:t xml:space="preserve">El barrio de galerías y restaurantes de autor de Kansas City, a quince minutos caminando del downtown. El Crossroads tiene la mayor concentración de murales callejeros de la ciudad y los restaurantes más interesantes fuera del circuito turístico del Power &amp; Light. Para el fan que quiere comer bien entre el partido del 16 y el del 20 de junio.</w:t>
      </w:r>
    </w:p>
    <w:p w:rsidR="00000000" w:rsidDel="00000000" w:rsidP="00000000" w:rsidRDefault="00000000" w:rsidRPr="00000000" w14:paraId="00000027">
      <w:pPr>
        <w:spacing w:before="60" w:line="240" w:lineRule="auto"/>
        <w:rPr>
          <w:color w:val="1a1a1a"/>
        </w:rPr>
      </w:pPr>
      <w:r w:rsidDel="00000000" w:rsidR="00000000" w:rsidRPr="00000000">
        <w:rPr>
          <w:rtl w:val="0"/>
        </w:rPr>
      </w:r>
    </w:p>
    <w:p w:rsidR="00000000" w:rsidDel="00000000" w:rsidP="00000000" w:rsidRDefault="00000000" w:rsidRPr="00000000" w14:paraId="00000028">
      <w:pPr>
        <w:spacing w:after="80" w:before="80" w:line="240" w:lineRule="auto"/>
        <w:rPr>
          <w:color w:val="1a1a1a"/>
        </w:rPr>
      </w:pPr>
      <w:r w:rsidDel="00000000" w:rsidR="00000000" w:rsidRPr="00000000">
        <w:rPr>
          <w:b w:val="1"/>
          <w:bCs w:val="1"/>
          <w:color w:val="2d5a1b"/>
          <w:rtl w:val="0"/>
        </w:rPr>
        <w:t xml:space="preserve">Para fans de Argentina y Ecuador: </w:t>
      </w:r>
      <w:r w:rsidDel="00000000" w:rsidR="00000000" w:rsidRPr="00000000">
        <w:rPr>
          <w:color w:val="1a1a1a"/>
          <w:rtl w:val="0"/>
        </w:rPr>
        <w:t xml:space="preserve">Kansas City, Kansas (KCK)</w:t>
      </w:r>
    </w:p>
    <w:p w:rsidR="00000000" w:rsidDel="00000000" w:rsidP="00000000" w:rsidRDefault="00000000" w:rsidRPr="00000000" w14:paraId="00000029">
      <w:pPr>
        <w:spacing w:after="80" w:before="80" w:line="240" w:lineRule="auto"/>
        <w:ind w:left="360" w:firstLine="0"/>
        <w:rPr>
          <w:color w:val="1a1a1a"/>
        </w:rPr>
      </w:pPr>
      <w:r w:rsidDel="00000000" w:rsidR="00000000" w:rsidRPr="00000000">
        <w:rPr>
          <w:color w:val="1a1a1a"/>
          <w:rtl w:val="0"/>
        </w:rPr>
        <w:t xml:space="preserve">Al otro lado del río Kansas, la ciudad de KCK tiene la mayor comunidad latinoamericana del área metropolitana: restaurantes mexicanos, panaderías y bares que en partidos de Argentina o Ecuador convierten la Avenida Central en algo parecido a la Calle Ocho de Miami. Acceso por bus o Uber desde el downtown en 15 minutos.</w:t>
      </w:r>
    </w:p>
    <w:p w:rsidR="00000000" w:rsidDel="00000000" w:rsidP="00000000" w:rsidRDefault="00000000" w:rsidRPr="00000000" w14:paraId="0000002A">
      <w:pPr>
        <w:spacing w:before="120" w:line="240" w:lineRule="auto"/>
        <w:rPr>
          <w:color w:val="1a1a1a"/>
        </w:rPr>
      </w:pPr>
      <w:r w:rsidDel="00000000" w:rsidR="00000000" w:rsidRPr="00000000">
        <w:rPr>
          <w:rtl w:val="0"/>
        </w:rPr>
      </w:r>
    </w:p>
    <w:p w:rsidR="00000000" w:rsidDel="00000000" w:rsidP="00000000" w:rsidRDefault="00000000" w:rsidRPr="00000000" w14:paraId="0000002B">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2C">
      <w:pPr>
        <w:spacing w:after="80" w:before="80" w:line="240" w:lineRule="auto"/>
        <w:rPr>
          <w:color w:val="1a1a1a"/>
        </w:rPr>
      </w:pPr>
      <w:r w:rsidDel="00000000" w:rsidR="00000000" w:rsidRPr="00000000">
        <w:rPr>
          <w:color w:val="1a1a1a"/>
          <w:rtl w:val="0"/>
        </w:rPr>
        <w:t xml:space="preserve">Refugios seleccionados para recargar energías entre los burnt ends más honestos del continente y el estadio más ruidoso del torneo.</w:t>
      </w:r>
    </w:p>
    <w:p w:rsidR="00000000" w:rsidDel="00000000" w:rsidP="00000000" w:rsidRDefault="00000000" w:rsidRPr="00000000" w14:paraId="0000002D">
      <w:pPr>
        <w:spacing w:after="40" w:before="140" w:line="240" w:lineRule="auto"/>
        <w:rPr>
          <w:color w:val="1a1a1a"/>
        </w:rPr>
      </w:pPr>
      <w:r w:rsidDel="00000000" w:rsidR="00000000" w:rsidRPr="00000000">
        <w:rPr>
          <w:b w:val="1"/>
          <w:bCs w:val="1"/>
          <w:color w:val="2e5c8a"/>
          <w:rtl w:val="0"/>
        </w:rPr>
        <w:t xml:space="preserve">Hotel boutique: Hotel Kansas City — Downtown / Baltimore Avenue</w:t>
      </w:r>
      <w:r w:rsidDel="00000000" w:rsidR="00000000" w:rsidRPr="00000000">
        <w:rPr>
          <w:rtl w:val="0"/>
        </w:rPr>
      </w:r>
    </w:p>
    <w:p w:rsidR="00000000" w:rsidDel="00000000" w:rsidP="00000000" w:rsidRDefault="00000000" w:rsidRPr="00000000" w14:paraId="0000002E">
      <w:pPr>
        <w:spacing w:after="40" w:before="40" w:line="240" w:lineRule="auto"/>
        <w:ind w:left="280" w:firstLine="0"/>
        <w:rPr>
          <w:color w:val="1a1a1a"/>
        </w:rPr>
      </w:pPr>
      <w:r w:rsidDel="00000000" w:rsidR="00000000" w:rsidRPr="00000000">
        <w:rPr>
          <w:color w:val="1a1a1a"/>
          <w:rtl w:val="0"/>
        </w:rPr>
        <w:t xml:space="preserve">El hotel más elegante del downtown histórico: inaugurado en 2020 en el edificio de la Logia Masónica de 1914, con techos de 6 metros, bar de whisky americano y habitaciones que no tienen el diseño anónimo de las cadenas. ConnectKC26 Stadium Direct sale desde el Fan Fest a cuatro cuadras.</w:t>
      </w:r>
    </w:p>
    <w:p w:rsidR="00000000" w:rsidDel="00000000" w:rsidP="00000000" w:rsidRDefault="00000000" w:rsidRPr="00000000" w14:paraId="0000002F">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$220–380 USD/noche</w:t>
      </w:r>
      <w:r w:rsidDel="00000000" w:rsidR="00000000" w:rsidRPr="00000000">
        <w:rPr>
          <w:rtl w:val="0"/>
        </w:rPr>
      </w:r>
    </w:p>
    <w:p w:rsidR="00000000" w:rsidDel="00000000" w:rsidP="00000000" w:rsidRDefault="00000000" w:rsidRPr="00000000" w14:paraId="00000030">
      <w:pPr>
        <w:spacing w:after="40" w:before="140" w:line="240" w:lineRule="auto"/>
        <w:rPr>
          <w:color w:val="1a1a1a"/>
        </w:rPr>
      </w:pPr>
      <w:r w:rsidDel="00000000" w:rsidR="00000000" w:rsidRPr="00000000">
        <w:rPr>
          <w:b w:val="1"/>
          <w:bCs w:val="1"/>
          <w:color w:val="2e5c8a"/>
          <w:rtl w:val="0"/>
        </w:rPr>
        <w:t xml:space="preserve">Presupuesto con criterio: Loews Kansas City Hotel — Convention Center / Downtown</w:t>
      </w:r>
      <w:r w:rsidDel="00000000" w:rsidR="00000000" w:rsidRPr="00000000">
        <w:rPr>
          <w:rtl w:val="0"/>
        </w:rPr>
      </w:r>
    </w:p>
    <w:p w:rsidR="00000000" w:rsidDel="00000000" w:rsidP="00000000" w:rsidRDefault="00000000" w:rsidRPr="00000000" w14:paraId="00000031">
      <w:pPr>
        <w:spacing w:after="40" w:before="40" w:line="240" w:lineRule="auto"/>
        <w:ind w:left="280" w:firstLine="0"/>
        <w:rPr>
          <w:color w:val="1a1a1a"/>
        </w:rPr>
      </w:pPr>
      <w:r w:rsidDel="00000000" w:rsidR="00000000" w:rsidRPr="00000000">
        <w:rPr>
          <w:color w:val="1a1a1a"/>
          <w:rtl w:val="0"/>
        </w:rPr>
        <w:t xml:space="preserve">Para el rango medio, el Loews es la opción con mejor relación posición-servicio del downtown: habitaciones amplias, piscina, restaurante propio y acceso caminando a todas las rutas de ConnectKC26. La única cadena del downtown que no se siente corporativa.</w:t>
      </w:r>
    </w:p>
    <w:p w:rsidR="00000000" w:rsidDel="00000000" w:rsidP="00000000" w:rsidRDefault="00000000" w:rsidRPr="00000000" w14:paraId="00000032">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$180–300 USD/noche</w:t>
      </w:r>
      <w:r w:rsidDel="00000000" w:rsidR="00000000" w:rsidRPr="00000000">
        <w:rPr>
          <w:rtl w:val="0"/>
        </w:rPr>
      </w:r>
    </w:p>
    <w:p w:rsidR="00000000" w:rsidDel="00000000" w:rsidP="00000000" w:rsidRDefault="00000000" w:rsidRPr="00000000" w14:paraId="00000033">
      <w:pPr>
        <w:spacing w:after="40" w:before="140" w:line="240" w:lineRule="auto"/>
        <w:rPr>
          <w:color w:val="1a1a1a"/>
        </w:rPr>
      </w:pPr>
      <w:r w:rsidDel="00000000" w:rsidR="00000000" w:rsidRPr="00000000">
        <w:rPr>
          <w:b w:val="1"/>
          <w:bCs w:val="1"/>
          <w:color w:val="2e5c8a"/>
          <w:rtl w:val="0"/>
        </w:rPr>
        <w:t xml:space="preserve">Lujo de cadena: 21c Museum Hotel Kansas City — Crossroads Arts District</w:t>
      </w:r>
      <w:r w:rsidDel="00000000" w:rsidR="00000000" w:rsidRPr="00000000">
        <w:rPr>
          <w:rtl w:val="0"/>
        </w:rPr>
      </w:r>
    </w:p>
    <w:p w:rsidR="00000000" w:rsidDel="00000000" w:rsidP="00000000" w:rsidRDefault="00000000" w:rsidRPr="00000000" w14:paraId="00000034">
      <w:pPr>
        <w:spacing w:after="40" w:before="40" w:line="240" w:lineRule="auto"/>
        <w:ind w:left="280" w:firstLine="0"/>
        <w:rPr>
          <w:color w:val="1a1a1a"/>
        </w:rPr>
      </w:pPr>
      <w:r w:rsidDel="00000000" w:rsidR="00000000" w:rsidRPr="00000000">
        <w:rPr>
          <w:color w:val="1a1a1a"/>
          <w:rtl w:val="0"/>
        </w:rPr>
        <w:t xml:space="preserve">Hotel-museo que integra arte contemporáneo en cada espacio: instalaciones permanentes, galería pública abierta las 24 horas y un restaurante de referencia. Para el fan que quiere la versión más interesante de Kansas City entre partidos de Argentina.</w:t>
      </w:r>
    </w:p>
    <w:p w:rsidR="00000000" w:rsidDel="00000000" w:rsidP="00000000" w:rsidRDefault="00000000" w:rsidRPr="00000000" w14:paraId="00000035">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$250–420 USD/noche</w:t>
      </w:r>
      <w:r w:rsidDel="00000000" w:rsidR="00000000" w:rsidRPr="00000000">
        <w:rPr>
          <w:rtl w:val="0"/>
        </w:rPr>
      </w:r>
    </w:p>
    <w:p w:rsidR="00000000" w:rsidDel="00000000" w:rsidP="00000000" w:rsidRDefault="00000000" w:rsidRPr="00000000" w14:paraId="00000036">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7">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partido de Argentina el 16 de junio y el Cuartos de Final del 11 de julio son las dos fechas de mayor demanda en Kansas City. Para el Cuartos de Final, los equipos en juego no se conocen hasta el 4 de julio — reserva con tarifa cancelable para esa semana y confirma en cuanto salgan los cruces. El Stadium Direct ConnectKC26 para el Cuartos de Final se agota; suscríbete al sistema de alertas en kansascityfwc26.com para saber cuándo abren la venta de pases.</w:t>
            </w:r>
          </w:p>
        </w:tc>
      </w:tr>
    </w:tbl>
    <w:p w:rsidR="00000000" w:rsidDel="00000000" w:rsidP="00000000" w:rsidRDefault="00000000" w:rsidRPr="00000000" w14:paraId="00000038">
      <w:pPr>
        <w:spacing w:before="120" w:line="240" w:lineRule="auto"/>
        <w:rPr>
          <w:color w:val="1a1a1a"/>
        </w:rPr>
      </w:pPr>
      <w:r w:rsidDel="00000000" w:rsidR="00000000" w:rsidRPr="00000000">
        <w:rPr>
          <w:rtl w:val="0"/>
        </w:rPr>
      </w:r>
    </w:p>
    <w:p w:rsidR="00000000" w:rsidDel="00000000" w:rsidP="00000000" w:rsidRDefault="00000000" w:rsidRPr="00000000" w14:paraId="00000039">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3A">
      <w:pPr>
        <w:spacing w:after="80" w:before="80" w:line="240" w:lineRule="auto"/>
        <w:rPr>
          <w:color w:val="1a1a1a"/>
        </w:rPr>
      </w:pPr>
      <w:r w:rsidDel="00000000" w:rsidR="00000000" w:rsidRPr="00000000">
        <w:rPr>
          <w:color w:val="1a1a1a"/>
          <w:rtl w:val="0"/>
        </w:rPr>
        <w:t xml:space="preserve">Arrowhead está en el Truman Sports Complex, 13 kilómetros al este del downtown por la I-70. No hay metro. No hay KC Streetcar al estadio. La solución oficial es el ConnectKC26 Stadium Direct — 215 autobuses, cuatro puntos de park-and-ride y salida también desde el Fan Fest del National WWI Museum.</w:t>
      </w:r>
    </w:p>
    <w:p w:rsidR="00000000" w:rsidDel="00000000" w:rsidP="00000000" w:rsidRDefault="00000000" w:rsidRPr="00000000" w14:paraId="0000003B">
      <w:pPr>
        <w:spacing w:before="80" w:line="240" w:lineRule="auto"/>
        <w:rPr>
          <w:color w:val="1a1a1a"/>
        </w:rPr>
      </w:pPr>
      <w:r w:rsidDel="00000000" w:rsidR="00000000" w:rsidRPr="00000000">
        <w:rPr>
          <w:rtl w:val="0"/>
        </w:rPr>
      </w:r>
    </w:p>
    <w:p w:rsidR="00000000" w:rsidDel="00000000" w:rsidP="00000000" w:rsidRDefault="00000000" w:rsidRPr="00000000" w14:paraId="0000003C">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color w:val="1a1a1a"/>
          <w:rtl w:val="0"/>
        </w:rPr>
        <w:t xml:space="preserve">ConnectKC26 Stadium Direct — desde el Fan Fest (WWI Museum) o desde los park-and-ride</w:t>
      </w:r>
    </w:p>
    <w:p w:rsidR="00000000" w:rsidDel="00000000" w:rsidP="00000000" w:rsidRDefault="00000000" w:rsidRPr="00000000" w14:paraId="0000003D">
      <w:pPr>
        <w:spacing w:after="80" w:before="80" w:line="240" w:lineRule="auto"/>
        <w:ind w:left="360" w:firstLine="0"/>
        <w:rPr>
          <w:color w:val="1a1a1a"/>
        </w:rPr>
      </w:pPr>
      <w:r w:rsidDel="00000000" w:rsidR="00000000" w:rsidRPr="00000000">
        <w:rPr>
          <w:color w:val="1a1a1a"/>
          <w:rtl w:val="0"/>
        </w:rPr>
        <w:t xml:space="preserve">El Stadium Direct es la ruta de autobús expreso diseñada exclusivamente para portadores de boleto de partido. Salida desde cuatro puntos de park-and-ride en el área metropolitana y desde el Fan Fest en el National WWI Museum (downtown). El trayecto al estadio dura aproximadamente 20–30 minutos. Frecuencia: cada 15–20 minutos. El pase del Stadium Direct requiere reserva anticipada y se compra separado del boleto de partido.</w:t>
      </w:r>
    </w:p>
    <w:p w:rsidR="00000000" w:rsidDel="00000000" w:rsidP="00000000" w:rsidRDefault="00000000" w:rsidRPr="00000000" w14:paraId="0000003E">
      <w:pPr>
        <w:spacing w:before="80" w:line="240" w:lineRule="auto"/>
        <w:rPr>
          <w:color w:val="1a1a1a"/>
        </w:rPr>
      </w:pPr>
      <w:r w:rsidDel="00000000" w:rsidR="00000000" w:rsidRPr="00000000">
        <w:rPr>
          <w:rtl w:val="0"/>
        </w:rPr>
      </w:r>
    </w:p>
    <w:p w:rsidR="00000000" w:rsidDel="00000000" w:rsidP="00000000" w:rsidRDefault="00000000" w:rsidRPr="00000000" w14:paraId="0000003F">
      <w:pPr>
        <w:spacing w:after="80" w:before="80" w:line="240" w:lineRule="auto"/>
        <w:rPr>
          <w:color w:val="1a1a1a"/>
        </w:rPr>
      </w:pPr>
      <w:r w:rsidDel="00000000" w:rsidR="00000000" w:rsidRPr="00000000">
        <w:rPr>
          <w:b w:val="1"/>
          <w:bCs w:val="1"/>
          <w:color w:val="2d5a1b"/>
          <w:rtl w:val="0"/>
        </w:rPr>
        <w:t xml:space="preserve">Puntos de park-and-ride Stadium Direct:</w:t>
      </w:r>
      <w:r w:rsidDel="00000000" w:rsidR="00000000" w:rsidRPr="00000000">
        <w:rPr>
          <w:rtl w:val="0"/>
        </w:rPr>
      </w:r>
    </w:p>
    <w:p w:rsidR="00000000" w:rsidDel="00000000" w:rsidP="00000000" w:rsidRDefault="00000000" w:rsidRPr="00000000" w14:paraId="00000040">
      <w:pPr>
        <w:spacing w:after="80" w:before="80" w:line="240" w:lineRule="auto"/>
        <w:ind w:left="360" w:firstLine="0"/>
        <w:rPr>
          <w:color w:val="1a1a1a"/>
        </w:rPr>
      </w:pPr>
      <w:r w:rsidDel="00000000" w:rsidR="00000000" w:rsidRPr="00000000">
        <w:rPr>
          <w:color w:val="1a1a1a"/>
          <w:rtl w:val="0"/>
        </w:rPr>
        <w:t xml:space="preserve">Highway 40 &amp; Stadium Drive (Kansas City, MO) — el más cercano al estadio</w:t>
      </w:r>
    </w:p>
    <w:p w:rsidR="00000000" w:rsidDel="00000000" w:rsidP="00000000" w:rsidRDefault="00000000" w:rsidRPr="00000000" w14:paraId="00000041">
      <w:pPr>
        <w:spacing w:after="80" w:before="80" w:line="240" w:lineRule="auto"/>
        <w:ind w:left="360" w:firstLine="0"/>
        <w:rPr>
          <w:color w:val="1a1a1a"/>
        </w:rPr>
      </w:pPr>
      <w:r w:rsidDel="00000000" w:rsidR="00000000" w:rsidRPr="00000000">
        <w:rPr>
          <w:color w:val="1a1a1a"/>
          <w:rtl w:val="0"/>
        </w:rPr>
        <w:t xml:space="preserve">Independence Center (Independence, MO) — opción desde el este del área metropolitana</w:t>
      </w:r>
    </w:p>
    <w:p w:rsidR="00000000" w:rsidDel="00000000" w:rsidP="00000000" w:rsidRDefault="00000000" w:rsidRPr="00000000" w14:paraId="00000042">
      <w:pPr>
        <w:spacing w:after="80" w:before="80" w:line="240" w:lineRule="auto"/>
        <w:ind w:left="360" w:firstLine="0"/>
        <w:rPr>
          <w:color w:val="1a1a1a"/>
        </w:rPr>
      </w:pPr>
      <w:r w:rsidDel="00000000" w:rsidR="00000000" w:rsidRPr="00000000">
        <w:rPr>
          <w:color w:val="1a1a1a"/>
          <w:rtl w:val="0"/>
        </w:rPr>
        <w:t xml:space="preserve">Oak Park Mall (Overland Park, KS) — opción desde el sur y Kansas</w:t>
      </w:r>
    </w:p>
    <w:p w:rsidR="00000000" w:rsidDel="00000000" w:rsidP="00000000" w:rsidRDefault="00000000" w:rsidRPr="00000000" w14:paraId="00000043">
      <w:pPr>
        <w:spacing w:after="80" w:before="80" w:line="240" w:lineRule="auto"/>
        <w:ind w:left="360" w:firstLine="0"/>
        <w:rPr>
          <w:color w:val="1a1a1a"/>
        </w:rPr>
      </w:pPr>
      <w:r w:rsidDel="00000000" w:rsidR="00000000" w:rsidRPr="00000000">
        <w:rPr>
          <w:color w:val="1a1a1a"/>
          <w:rtl w:val="0"/>
        </w:rPr>
        <w:t xml:space="preserve">North Kansas City — el único punto con servicio Stadium Direct Y Region Direct</w:t>
      </w:r>
    </w:p>
    <w:p w:rsidR="00000000" w:rsidDel="00000000" w:rsidP="00000000" w:rsidRDefault="00000000" w:rsidRPr="00000000" w14:paraId="00000044">
      <w:pPr>
        <w:spacing w:before="80" w:line="240" w:lineRule="auto"/>
        <w:rPr>
          <w:color w:val="1a1a1a"/>
        </w:rPr>
      </w:pPr>
      <w:r w:rsidDel="00000000" w:rsidR="00000000" w:rsidRPr="00000000">
        <w:rPr>
          <w:rtl w:val="0"/>
        </w:rPr>
      </w:r>
    </w:p>
    <w:p w:rsidR="00000000" w:rsidDel="00000000" w:rsidP="00000000" w:rsidRDefault="00000000" w:rsidRPr="00000000" w14:paraId="00000045">
      <w:pPr>
        <w:spacing w:after="80" w:before="80" w:line="240" w:lineRule="auto"/>
        <w:rPr>
          <w:color w:val="1a1a1a"/>
        </w:rPr>
      </w:pPr>
      <w:r w:rsidDel="00000000" w:rsidR="00000000" w:rsidRPr="00000000">
        <w:rPr>
          <w:b w:val="1"/>
          <w:bCs w:val="1"/>
          <w:color w:val="2d5a1b"/>
          <w:rtl w:val="0"/>
        </w:rPr>
        <w:t xml:space="preserve">Tiempos reales (con tráfico de partido)</w:t>
      </w:r>
      <w:r w:rsidDel="00000000" w:rsidR="00000000" w:rsidRPr="00000000">
        <w:rPr>
          <w:rtl w:val="0"/>
        </w:rPr>
      </w:r>
    </w:p>
    <w:p w:rsidR="00000000" w:rsidDel="00000000" w:rsidP="00000000" w:rsidRDefault="00000000" w:rsidRPr="00000000" w14:paraId="00000046">
      <w:pPr>
        <w:spacing w:after="80" w:before="80" w:line="240" w:lineRule="auto"/>
        <w:ind w:left="360" w:firstLine="0"/>
        <w:rPr>
          <w:color w:val="1a1a1a"/>
        </w:rPr>
      </w:pPr>
      <w:r w:rsidDel="00000000" w:rsidR="00000000" w:rsidRPr="00000000">
        <w:rPr>
          <w:color w:val="1a1a1a"/>
          <w:rtl w:val="0"/>
        </w:rPr>
        <w:t xml:space="preserve">Desde Fan Fest (WWI Museum downtown) en ConnectKC26 Stadium Direct: ~30 minutos</w:t>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color w:val="1a1a1a"/>
          <w:rtl w:val="0"/>
        </w:rPr>
        <w:t xml:space="preserve">Desde Highway 40 park-and-ride en Stadium Direct: ~15 minutos</w:t>
      </w:r>
    </w:p>
    <w:p w:rsidR="00000000" w:rsidDel="00000000" w:rsidP="00000000" w:rsidRDefault="00000000" w:rsidRPr="00000000" w14:paraId="00000048">
      <w:pPr>
        <w:spacing w:after="80" w:before="80" w:line="240" w:lineRule="auto"/>
        <w:ind w:left="360" w:firstLine="0"/>
        <w:rPr>
          <w:color w:val="1a1a1a"/>
        </w:rPr>
      </w:pPr>
      <w:r w:rsidDel="00000000" w:rsidR="00000000" w:rsidRPr="00000000">
        <w:rPr>
          <w:color w:val="1a1a1a"/>
          <w:rtl w:val="0"/>
        </w:rPr>
        <w:t xml:space="preserve">Desde MCI (aeropuerto) en ConnectKC26 Airport Direct al downtown + Stadium Direct: ~65 minutos total</w:t>
      </w:r>
    </w:p>
    <w:p w:rsidR="00000000" w:rsidDel="00000000" w:rsidP="00000000" w:rsidRDefault="00000000" w:rsidRPr="00000000" w14:paraId="00000049">
      <w:pPr>
        <w:spacing w:after="80" w:before="80" w:line="240" w:lineRule="auto"/>
        <w:ind w:left="360" w:firstLine="0"/>
        <w:rPr>
          <w:color w:val="1a1a1a"/>
        </w:rPr>
      </w:pPr>
      <w:r w:rsidDel="00000000" w:rsidR="00000000" w:rsidRPr="00000000">
        <w:rPr>
          <w:color w:val="1a1a1a"/>
          <w:rtl w:val="0"/>
        </w:rPr>
        <w:t xml:space="preserve">Uber desde downtown en día normal: 20–25 minutos. Con tráfico de partido Argentina: 40–60 minutos + precio surge.</w:t>
      </w:r>
    </w:p>
    <w:p w:rsidR="00000000" w:rsidDel="00000000" w:rsidP="00000000" w:rsidRDefault="00000000" w:rsidRPr="00000000" w14:paraId="0000004A">
      <w:pPr>
        <w:spacing w:before="80" w:line="240" w:lineRule="auto"/>
        <w:rPr>
          <w:color w:val="1a1a1a"/>
        </w:rPr>
      </w:pPr>
      <w:r w:rsidDel="00000000" w:rsidR="00000000" w:rsidRPr="00000000">
        <w:rPr>
          <w:rtl w:val="0"/>
        </w:rPr>
      </w:r>
    </w:p>
    <w:p w:rsidR="00000000" w:rsidDel="00000000" w:rsidP="00000000" w:rsidRDefault="00000000" w:rsidRPr="00000000" w14:paraId="0000004B">
      <w:pPr>
        <w:spacing w:after="80" w:before="80" w:line="240" w:lineRule="auto"/>
        <w:rPr>
          <w:color w:val="1a1a1a"/>
        </w:rPr>
      </w:pPr>
      <w:r w:rsidDel="00000000" w:rsidR="00000000" w:rsidRPr="00000000">
        <w:rPr>
          <w:b w:val="1"/>
          <w:bCs w:val="1"/>
          <w:color w:val="2d5a1b"/>
          <w:rtl w:val="0"/>
        </w:rPr>
        <w:t xml:space="preserve">Cronología recomendada — 16 de junio (Argentina vs. Argelia, 20:00 CT)</w:t>
      </w:r>
      <w:r w:rsidDel="00000000" w:rsidR="00000000" w:rsidRPr="00000000">
        <w:rPr>
          <w:rtl w:val="0"/>
        </w:rPr>
      </w:r>
    </w:p>
    <w:p w:rsidR="00000000" w:rsidDel="00000000" w:rsidP="00000000" w:rsidRDefault="00000000" w:rsidRPr="00000000" w14:paraId="0000004C">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Cena temprana en el Power &amp; Light o en el Crossroads. La cocina cierra tarde en KC — pero los mejores asientos se llenan antes del partido.</w:t>
      </w:r>
    </w:p>
    <w:p w:rsidR="00000000" w:rsidDel="00000000" w:rsidP="00000000" w:rsidRDefault="00000000" w:rsidRPr="00000000" w14:paraId="0000004D">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Fan Fest en el WWI Museum. El ambiente de Argentina antes del partido ya es de partido.</w:t>
      </w:r>
    </w:p>
    <w:p w:rsidR="00000000" w:rsidDel="00000000" w:rsidP="00000000" w:rsidRDefault="00000000" w:rsidRPr="00000000" w14:paraId="0000004E">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ConnectKC26 Stadium Direct desde el Fan Fest. Pase presentado en el autobús.</w:t>
      </w:r>
    </w:p>
    <w:p w:rsidR="00000000" w:rsidDel="00000000" w:rsidP="00000000" w:rsidRDefault="00000000" w:rsidRPr="00000000" w14:paraId="0000004F">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Llegada al estadio. Las puertas abren 90 minutos antes. El tailgate en los parking colindantes lleva horas activo.</w:t>
      </w:r>
    </w:p>
    <w:p w:rsidR="00000000" w:rsidDel="00000000" w:rsidP="00000000" w:rsidRDefault="00000000" w:rsidRPr="00000000" w14:paraId="00000050">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 Arrowhead ya está rugiendo.</w:t>
      </w:r>
    </w:p>
    <w:p w:rsidR="00000000" w:rsidDel="00000000" w:rsidP="00000000" w:rsidRDefault="00000000" w:rsidRPr="00000000" w14:paraId="00000051">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w:t>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ConnectKC26 de regreso desde el estadio. Los autobuses operan hasta que el último fan sale. No te quedes esperando en la explanada.</w:t>
      </w:r>
    </w:p>
    <w:p w:rsidR="00000000" w:rsidDel="00000000" w:rsidP="00000000" w:rsidRDefault="00000000" w:rsidRPr="00000000" w14:paraId="00000053">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4">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No reservar el pase ConnectKC26 Stadium Direct con anticipación. Los 215 autobuses tienen capacidad limitada por partido y los pases se venden por separado al boleto. El partido de Argentina el 16 de junio y el Cuartos de Final del 11 de julio son los que agotan primero. Quien llega al Fan Fest el día del partido sin pase reservado tiene dos opciones: Uber con precio surge y 40 minutos de espera, o quedarse viendo el partido en las pantallas del Fan Fest. Las 4,000 plazas de parking general del estadio se venden a través de los paquetes FIFA — no en la puerta el día del partido.</w:t>
            </w:r>
          </w:p>
        </w:tc>
      </w:tr>
    </w:tbl>
    <w:p w:rsidR="00000000" w:rsidDel="00000000" w:rsidP="00000000" w:rsidRDefault="00000000" w:rsidRPr="00000000" w14:paraId="00000055">
      <w:pPr>
        <w:spacing w:before="120" w:line="240" w:lineRule="auto"/>
        <w:rPr>
          <w:color w:val="1a1a1a"/>
        </w:rPr>
      </w:pPr>
      <w:r w:rsidDel="00000000" w:rsidR="00000000" w:rsidRPr="00000000">
        <w:rPr>
          <w:rtl w:val="0"/>
        </w:rPr>
      </w:r>
    </w:p>
    <w:p w:rsidR="00000000" w:rsidDel="00000000" w:rsidP="00000000" w:rsidRDefault="00000000" w:rsidRPr="00000000" w14:paraId="00000056">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7">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National WWI Museum and Memorial</w:t>
      </w:r>
    </w:p>
    <w:p w:rsidR="00000000" w:rsidDel="00000000" w:rsidP="00000000" w:rsidRDefault="00000000" w:rsidRPr="00000000" w14:paraId="00000058">
      <w:pPr>
        <w:spacing w:after="80" w:before="80" w:line="240" w:lineRule="auto"/>
        <w:ind w:left="360" w:firstLine="0"/>
        <w:rPr>
          <w:color w:val="1a1a1a"/>
        </w:rPr>
      </w:pPr>
      <w:r w:rsidDel="00000000" w:rsidR="00000000" w:rsidRPr="00000000">
        <w:rPr>
          <w:color w:val="1a1a1a"/>
          <w:rtl w:val="0"/>
        </w:rPr>
        <w:t xml:space="preserve">El Fan Fest de Kansas City toma el terreno del único museo designado oficialmente como museo nacional de la Primera Guerra Mundial en los Estados Unidos — y el que tiene la mejor vista del skyline de Kansas City desde su terraza. El memorial de Liberty Memorial, visible desde cualquier punto del downtown, es el telón de fondo del Fan Fest más singularmente ubicado del torneo norteamericano. Pantallas de gran formato, programación cultural y el punto de salida del ConnectKC26 Stadium Direct. Acceso caminando desde el Power &amp; Light en 12 minutos o en KC Streetcar hasta Union Station.</w:t>
      </w:r>
    </w:p>
    <w:p w:rsidR="00000000" w:rsidDel="00000000" w:rsidP="00000000" w:rsidRDefault="00000000" w:rsidRPr="00000000" w14:paraId="00000059">
      <w:pPr>
        <w:spacing w:before="80" w:line="240" w:lineRule="auto"/>
        <w:rPr>
          <w:color w:val="1a1a1a"/>
        </w:rPr>
      </w:pPr>
      <w:r w:rsidDel="00000000" w:rsidR="00000000" w:rsidRPr="00000000">
        <w:rPr>
          <w:rtl w:val="0"/>
        </w:rPr>
      </w:r>
    </w:p>
    <w:p w:rsidR="00000000" w:rsidDel="00000000" w:rsidP="00000000" w:rsidRDefault="00000000" w:rsidRPr="00000000" w14:paraId="0000005A">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5B">
      <w:pPr>
        <w:spacing w:after="80" w:before="80" w:line="240" w:lineRule="auto"/>
        <w:ind w:left="360" w:firstLine="0"/>
        <w:rPr>
          <w:b w:val="1"/>
          <w:bCs w:val="1"/>
          <w:color w:val="2d5a1b"/>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5C">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KC Live! Block (Power &amp; Light District): El bloque de entretenimiento del downtown tiene pantallas permanentes en su plaza central y fue el escenario de la watch party oficial del sorteo del torneo. Para los partidos de Argentina especialmente, KC Live! va a ser el segundo estadio de la ciudad — sin registro previo, sin límite de capacidad oficial.</w:t>
      </w:r>
    </w:p>
    <w:p w:rsidR="00000000" w:rsidDel="00000000" w:rsidP="00000000" w:rsidRDefault="00000000" w:rsidRPr="00000000" w14:paraId="0000005D">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Union Station (Great Hall): La estación histórica de Kansas City — uno de los edificios neoclásicos más grandes del país — activa su Gran Salón para eventos deportivos de alta demanda. Ver un partido de Argentina bajo las bóvedas de piedra de la Union Station, con las pantallas instaladas donde antes había tableros de horarios de trenes, es el plan mundialista más inesperado de la sede.</w:t>
      </w:r>
    </w:p>
    <w:p w:rsidR="00000000" w:rsidDel="00000000" w:rsidP="00000000" w:rsidRDefault="00000000" w:rsidRPr="00000000" w14:paraId="0000005E">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18th &amp; Vine (Jazz District): El corazón histórico del jazz americano en Kansas City tiene plazas exteriores y espacios abiertos que la comunidad futbolera de la ciudad activa para partidos de alto perfil. Para el fan de Países Bajos o Argentina que quiere ver el partido con un bourbon de Missouri en la mano y jazz en vivo en el local de al lado.</w:t>
      </w:r>
      <w:r w:rsidDel="00000000" w:rsidR="00000000" w:rsidRPr="00000000">
        <w:rPr>
          <w:rtl w:val="0"/>
        </w:rPr>
      </w:r>
    </w:p>
    <w:p w:rsidR="00000000" w:rsidDel="00000000" w:rsidP="00000000" w:rsidRDefault="00000000" w:rsidRPr="00000000" w14:paraId="0000005F">
      <w:pPr>
        <w:spacing w:before="120" w:line="240" w:lineRule="auto"/>
        <w:rPr>
          <w:color w:val="1a1a1a"/>
        </w:rPr>
      </w:pPr>
      <w:r w:rsidDel="00000000" w:rsidR="00000000" w:rsidRPr="00000000">
        <w:rPr>
          <w:rtl w:val="0"/>
        </w:rPr>
      </w:r>
    </w:p>
    <w:p w:rsidR="00000000" w:rsidDel="00000000" w:rsidP="00000000" w:rsidRDefault="00000000" w:rsidRPr="00000000" w14:paraId="00000060">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1">
      <w:pPr>
        <w:spacing w:after="80" w:before="80" w:line="240" w:lineRule="auto"/>
        <w:rPr>
          <w:color w:val="1a1a1a"/>
        </w:rPr>
      </w:pPr>
      <w:r w:rsidDel="00000000" w:rsidR="00000000" w:rsidRPr="00000000">
        <w:rPr>
          <w:color w:val="1a1a1a"/>
          <w:rtl w:val="0"/>
        </w:rPr>
        <w:t xml:space="preserve">Un a selección en la ciudad con la BBQ más seria de Estados Unidos. </w:t>
      </w:r>
    </w:p>
    <w:p w:rsidR="00000000" w:rsidDel="00000000" w:rsidP="00000000" w:rsidRDefault="00000000" w:rsidRPr="00000000" w14:paraId="00000062">
      <w:pPr>
        <w:spacing w:after="240" w:before="240" w:line="240" w:lineRule="auto"/>
        <w:rPr>
          <w:color w:val="1a1a1a"/>
        </w:rPr>
      </w:pPr>
      <w:r w:rsidDel="00000000" w:rsidR="00000000" w:rsidRPr="00000000">
        <w:rPr>
          <w:b w:val="1"/>
          <w:bCs w:val="1"/>
          <w:color w:val="1a1a1a"/>
          <w:rtl w:val="0"/>
        </w:rPr>
        <w:t xml:space="preserve">No Other Pub (Power &amp; Light District / Bar de fútbol) ⚽</w:t>
      </w:r>
      <w:r w:rsidDel="00000000" w:rsidR="00000000" w:rsidRPr="00000000">
        <w:rPr>
          <w:color w:val="1a1a1a"/>
          <w:rtl w:val="0"/>
        </w:rPr>
        <w:t xml:space="preserve"> El punto de reunión de los aficionados de Sporting KC — pantallas en todos los ángulos, selección de cervezas artesanales de Missouri y el ambiente más entendido en fútbol del downtown. Para el partido de Argentina del 16 de junio, No Other Pub es el estadio alterno con el mejor criterio futbolístico de la ciudad. </w:t>
      </w:r>
      <w:r w:rsidDel="00000000" w:rsidR="00000000" w:rsidRPr="00000000">
        <w:rPr>
          <w:i w:val="1"/>
          <w:iCs w:val="1"/>
          <w:color w:val="1a1a1a"/>
          <w:rtl w:val="0"/>
        </w:rPr>
        <w:t xml:space="preserve">Qué pedir:</w:t>
      </w:r>
      <w:r w:rsidDel="00000000" w:rsidR="00000000" w:rsidRPr="00000000">
        <w:rPr>
          <w:color w:val="1a1a1a"/>
          <w:rtl w:val="0"/>
        </w:rPr>
        <w:t xml:space="preserve"> Alitas + cerveza artesanal de Kansas City. </w:t>
      </w:r>
      <w:r w:rsidDel="00000000" w:rsidR="00000000" w:rsidRPr="00000000">
        <w:rPr>
          <w:i w:val="1"/>
          <w:iCs w:val="1"/>
          <w:color w:val="1a1a1a"/>
          <w:rtl w:val="0"/>
        </w:rPr>
        <w:t xml:space="preserve">Vibe:</w:t>
      </w:r>
      <w:r w:rsidDel="00000000" w:rsidR="00000000" w:rsidRPr="00000000">
        <w:rPr>
          <w:color w:val="1a1a1a"/>
          <w:rtl w:val="0"/>
        </w:rPr>
        <w:t xml:space="preserve"> La afición de Sporting KC sabe de fútbol — el bar también.</w:t>
      </w:r>
    </w:p>
    <w:p w:rsidR="00000000" w:rsidDel="00000000" w:rsidP="00000000" w:rsidRDefault="00000000" w:rsidRPr="00000000" w14:paraId="00000063">
      <w:pPr>
        <w:spacing w:after="240" w:before="240" w:line="240" w:lineRule="auto"/>
        <w:rPr>
          <w:color w:val="1a1a1a"/>
        </w:rPr>
      </w:pPr>
      <w:r w:rsidDel="00000000" w:rsidR="00000000" w:rsidRPr="00000000">
        <w:rPr>
          <w:b w:val="1"/>
          <w:bCs w:val="1"/>
          <w:color w:val="1a1a1a"/>
          <w:rtl w:val="0"/>
        </w:rPr>
        <w:t xml:space="preserve">Flying Saucer Draught Emporium (Crossroads / Cervecería) 🍺</w:t>
      </w:r>
      <w:r w:rsidDel="00000000" w:rsidR="00000000" w:rsidRPr="00000000">
        <w:rPr>
          <w:color w:val="1a1a1a"/>
          <w:rtl w:val="0"/>
        </w:rPr>
        <w:t xml:space="preserve"> Más de 150 cervezas en barril y pantallas bien posicionadas para los partidos europeos nocturnos. Para el partido de Países Bajos vs. Túnez (25 de junio, 18:00 CT) o el Cuartos de Final del 11 de julio, la selección de cerveza del Flying Saucer hace del partido una experiencia más completa que en la mayoría de los sports bars de la ciudad. </w:t>
      </w:r>
      <w:r w:rsidDel="00000000" w:rsidR="00000000" w:rsidRPr="00000000">
        <w:rPr>
          <w:i w:val="1"/>
          <w:iCs w:val="1"/>
          <w:color w:val="1a1a1a"/>
          <w:rtl w:val="0"/>
        </w:rPr>
        <w:t xml:space="preserve">Qué pedir:</w:t>
      </w:r>
      <w:r w:rsidDel="00000000" w:rsidR="00000000" w:rsidRPr="00000000">
        <w:rPr>
          <w:color w:val="1a1a1a"/>
          <w:rtl w:val="0"/>
        </w:rPr>
        <w:t xml:space="preserve"> Lo que esté en la rotación de temporada + pretzels artesanales. </w:t>
      </w:r>
      <w:r w:rsidDel="00000000" w:rsidR="00000000" w:rsidRPr="00000000">
        <w:rPr>
          <w:i w:val="1"/>
          <w:iCs w:val="1"/>
          <w:color w:val="1a1a1a"/>
          <w:rtl w:val="0"/>
        </w:rPr>
        <w:t xml:space="preserve">Vibe:</w:t>
      </w:r>
      <w:r w:rsidDel="00000000" w:rsidR="00000000" w:rsidRPr="00000000">
        <w:rPr>
          <w:color w:val="1a1a1a"/>
          <w:rtl w:val="0"/>
        </w:rPr>
        <w:t xml:space="preserve"> Cervecero serio, con partido en pantalla, clientela con criterio.</w:t>
      </w:r>
    </w:p>
    <w:p w:rsidR="00000000" w:rsidDel="00000000" w:rsidP="00000000" w:rsidRDefault="00000000" w:rsidRPr="00000000" w14:paraId="00000064">
      <w:pPr>
        <w:spacing w:after="240" w:before="240" w:line="240" w:lineRule="auto"/>
        <w:rPr>
          <w:color w:val="1a1a1a"/>
        </w:rPr>
      </w:pPr>
      <w:r w:rsidDel="00000000" w:rsidR="00000000" w:rsidRPr="00000000">
        <w:rPr>
          <w:b w:val="1"/>
          <w:bCs w:val="1"/>
          <w:color w:val="1a1a1a"/>
          <w:rtl w:val="0"/>
        </w:rPr>
        <w:t xml:space="preserve">Flea Market Bar (18th &amp; Vine / Jazz District) 🎺</w:t>
      </w:r>
      <w:r w:rsidDel="00000000" w:rsidR="00000000" w:rsidRPr="00000000">
        <w:rPr>
          <w:color w:val="1a1a1a"/>
          <w:rtl w:val="0"/>
        </w:rPr>
        <w:t xml:space="preserve"> Bar en el corazón histórico del jazz americano de Kansas City, con pantallas instaladas para el Mundial y una cocina de botanas que mezcla lo americano con lo latinoamericano. Para los partidos de Argentina, la comunidad latinoamericana del área metropolitana tiene en el Flea Market un punto de reunión con más historia de barrio que cualquier local del Power &amp; Light District. </w:t>
      </w:r>
      <w:r w:rsidDel="00000000" w:rsidR="00000000" w:rsidRPr="00000000">
        <w:rPr>
          <w:i w:val="1"/>
          <w:iCs w:val="1"/>
          <w:color w:val="1a1a1a"/>
          <w:rtl w:val="0"/>
        </w:rPr>
        <w:t xml:space="preserve">Qué pedir:</w:t>
      </w:r>
      <w:r w:rsidDel="00000000" w:rsidR="00000000" w:rsidRPr="00000000">
        <w:rPr>
          <w:color w:val="1a1a1a"/>
          <w:rtl w:val="0"/>
        </w:rPr>
        <w:t xml:space="preserve"> Nachos de la casa + margarita o cerveza mexicana de barril. </w:t>
      </w:r>
      <w:r w:rsidDel="00000000" w:rsidR="00000000" w:rsidRPr="00000000">
        <w:rPr>
          <w:i w:val="1"/>
          <w:iCs w:val="1"/>
          <w:color w:val="1a1a1a"/>
          <w:rtl w:val="0"/>
        </w:rPr>
        <w:t xml:space="preserve">Vibe:</w:t>
      </w:r>
      <w:r w:rsidDel="00000000" w:rsidR="00000000" w:rsidRPr="00000000">
        <w:rPr>
          <w:color w:val="1a1a1a"/>
          <w:rtl w:val="0"/>
        </w:rPr>
        <w:t xml:space="preserve"> Jazz District auténtico, comunidad latinoamericana activa, pantalla en el partido.</w:t>
      </w:r>
    </w:p>
    <w:p w:rsidR="00000000" w:rsidDel="00000000" w:rsidP="00000000" w:rsidRDefault="00000000" w:rsidRPr="00000000" w14:paraId="00000065">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6">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Kansas City tiene más de 100 restaurantes de BBQ en el área metropolitana. La diferencia entre los buenos y los mejores está en los burnt ends — las puntas del pecho de res que se caramelizan durante la segunda cocción. Si un restaurante no sirve burnt ends o los sirve congelados, no es la referencia. Joe's Kansas City y Q39 sirven los mejores. Empieza por ahí y decide el resto después.</w:t>
            </w:r>
          </w:p>
        </w:tc>
      </w:tr>
    </w:tbl>
    <w:p w:rsidR="00000000" w:rsidDel="00000000" w:rsidP="00000000" w:rsidRDefault="00000000" w:rsidRPr="00000000" w14:paraId="00000067">
      <w:pPr>
        <w:spacing w:before="120" w:line="240" w:lineRule="auto"/>
        <w:rPr>
          <w:color w:val="1a1a1a"/>
        </w:rPr>
      </w:pPr>
      <w:r w:rsidDel="00000000" w:rsidR="00000000" w:rsidRPr="00000000">
        <w:rPr>
          <w:rtl w:val="0"/>
        </w:rPr>
      </w:r>
    </w:p>
    <w:p w:rsidR="00000000" w:rsidDel="00000000" w:rsidP="00000000" w:rsidRDefault="00000000" w:rsidRPr="00000000" w14:paraId="00000068">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9">
      <w:pPr>
        <w:spacing w:after="80" w:before="80" w:line="240" w:lineRule="auto"/>
        <w:rPr>
          <w:color w:val="1a1a1a"/>
        </w:rPr>
      </w:pPr>
      <w:r w:rsidDel="00000000" w:rsidR="00000000" w:rsidRPr="00000000">
        <w:rPr>
          <w:color w:val="1a1a1a"/>
          <w:rtl w:val="0"/>
        </w:rPr>
        <w:t xml:space="preserve">El entretiempo ideal en la ciudad que tiene el mejor museo de Primera Guerra Mundial del mundo y el nacimiento del jazz americano en el mismo barrio.</w:t>
      </w:r>
    </w:p>
    <w:p w:rsidR="00000000" w:rsidDel="00000000" w:rsidP="00000000" w:rsidRDefault="00000000" w:rsidRPr="00000000" w14:paraId="0000006A">
      <w:pPr>
        <w:spacing w:before="80" w:line="240" w:lineRule="auto"/>
        <w:rPr>
          <w:color w:val="1a1a1a"/>
        </w:rPr>
      </w:pPr>
      <w:r w:rsidDel="00000000" w:rsidR="00000000" w:rsidRPr="00000000">
        <w:rPr>
          <w:rtl w:val="0"/>
        </w:rPr>
      </w:r>
    </w:p>
    <w:p w:rsidR="00000000" w:rsidDel="00000000" w:rsidP="00000000" w:rsidRDefault="00000000" w:rsidRPr="00000000" w14:paraId="0000006B">
      <w:pPr>
        <w:spacing w:after="80" w:before="80" w:line="240" w:lineRule="auto"/>
        <w:rPr>
          <w:color w:val="1a1a1a"/>
        </w:rPr>
      </w:pPr>
      <w:r w:rsidDel="00000000" w:rsidR="00000000" w:rsidRPr="00000000">
        <w:rPr>
          <w:b w:val="1"/>
          <w:bCs w:val="1"/>
          <w:color w:val="2d5a1b"/>
          <w:rtl w:val="0"/>
        </w:rPr>
        <w:t xml:space="preserve">El plan histórico y musical: </w:t>
      </w:r>
      <w:r w:rsidDel="00000000" w:rsidR="00000000" w:rsidRPr="00000000">
        <w:rPr>
          <w:color w:val="1a1a1a"/>
          <w:rtl w:val="0"/>
        </w:rPr>
        <w:t xml:space="preserve">18th &amp; Vine Jazz District + Negro Leagues Baseball Museum</w:t>
      </w:r>
    </w:p>
    <w:p w:rsidR="00000000" w:rsidDel="00000000" w:rsidP="00000000" w:rsidRDefault="00000000" w:rsidRPr="00000000" w14:paraId="0000006C">
      <w:pPr>
        <w:spacing w:after="80" w:before="80" w:line="240" w:lineRule="auto"/>
        <w:ind w:left="360" w:firstLine="0"/>
        <w:rPr>
          <w:color w:val="1a1a1a"/>
        </w:rPr>
      </w:pPr>
      <w:r w:rsidDel="00000000" w:rsidR="00000000" w:rsidRPr="00000000">
        <w:rPr>
          <w:color w:val="1a1a1a"/>
          <w:rtl w:val="0"/>
        </w:rPr>
        <w:t xml:space="preserve">El 18th &amp; Vine District es donde nació el jazz de Kansas City en los años 30 — una tradición musical que Charlie Parker y Count Basie pusieron en el mapa mundial. El American Jazz Museum en la intersección original tiene colecciones de instrumentos, grabaciones y una sala de conciertos activa los fines de semana. A veinte metros, el Negro Leagues Baseball Museum documenta la historia de las ligas segregadas con una de las colecciones de béisbol más importantes del país. Los dos juntos completan un día sin auto desde el downtown.</w:t>
      </w:r>
    </w:p>
    <w:p w:rsidR="00000000" w:rsidDel="00000000" w:rsidP="00000000" w:rsidRDefault="00000000" w:rsidRPr="00000000" w14:paraId="0000006D">
      <w:pPr>
        <w:spacing w:before="60" w:line="240" w:lineRule="auto"/>
        <w:rPr>
          <w:color w:val="1a1a1a"/>
        </w:rPr>
      </w:pPr>
      <w:r w:rsidDel="00000000" w:rsidR="00000000" w:rsidRPr="00000000">
        <w:rPr>
          <w:rtl w:val="0"/>
        </w:rPr>
      </w:r>
    </w:p>
    <w:p w:rsidR="00000000" w:rsidDel="00000000" w:rsidP="00000000" w:rsidRDefault="00000000" w:rsidRPr="00000000" w14:paraId="0000006E">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Union Station + Science City + Sea Life Kansas City</w:t>
      </w:r>
    </w:p>
    <w:p w:rsidR="00000000" w:rsidDel="00000000" w:rsidP="00000000" w:rsidRDefault="00000000" w:rsidRPr="00000000" w14:paraId="0000006F">
      <w:pPr>
        <w:spacing w:after="80" w:before="80" w:line="240" w:lineRule="auto"/>
        <w:ind w:left="360" w:firstLine="0"/>
        <w:rPr>
          <w:color w:val="1a1a1a"/>
        </w:rPr>
      </w:pPr>
      <w:r w:rsidDel="00000000" w:rsidR="00000000" w:rsidRPr="00000000">
        <w:rPr>
          <w:color w:val="1a1a1a"/>
          <w:rtl w:val="0"/>
        </w:rPr>
        <w:t xml:space="preserve">La Union Station de Kansas City — restaurada en 2002 tras décadas de abandono — es uno de los edificios neoclásicos más impresionantes del Medio Oeste y alberga el Science City: un museo de ciencias interactivo con 50 exhibiciones permanentes para familias con niños de 3 a 14 años. Entrada: $16 adultos / $12 niños. En el mismo complejo, el Sea Life Kansas City tiene tiburones, medusas y un túnel acrílico subacuático. Entrada: $24 adultos / $18 niños. Los dos en el mismo edificio, con acceso a pie desde el KC Streetcar (estación Union Station).</w:t>
      </w:r>
    </w:p>
    <w:p w:rsidR="00000000" w:rsidDel="00000000" w:rsidP="00000000" w:rsidRDefault="00000000" w:rsidRPr="00000000" w14:paraId="00000070">
      <w:pPr>
        <w:spacing w:before="60" w:line="240" w:lineRule="auto"/>
        <w:rPr>
          <w:color w:val="1a1a1a"/>
        </w:rPr>
      </w:pP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b w:val="1"/>
          <w:bCs w:val="1"/>
          <w:color w:val="2d5a1b"/>
          <w:rtl w:val="0"/>
        </w:rPr>
        <w:t xml:space="preserve">El plan de mercado: </w:t>
      </w:r>
      <w:r w:rsidDel="00000000" w:rsidR="00000000" w:rsidRPr="00000000">
        <w:rPr>
          <w:color w:val="1a1a1a"/>
          <w:rtl w:val="0"/>
        </w:rPr>
        <w:t xml:space="preserve">City Market + Strawberry Hill</w:t>
      </w:r>
    </w:p>
    <w:p w:rsidR="00000000" w:rsidDel="00000000" w:rsidP="00000000" w:rsidRDefault="00000000" w:rsidRPr="00000000" w14:paraId="00000072">
      <w:pPr>
        <w:spacing w:after="80" w:before="80" w:line="240" w:lineRule="auto"/>
        <w:ind w:left="360" w:firstLine="0"/>
        <w:rPr>
          <w:color w:val="1a1a1a"/>
        </w:rPr>
      </w:pPr>
      <w:r w:rsidDel="00000000" w:rsidR="00000000" w:rsidRPr="00000000">
        <w:rPr>
          <w:color w:val="1a1a1a"/>
          <w:rtl w:val="0"/>
        </w:rPr>
        <w:t xml:space="preserve">El City Market al norte del downtown lleva operando desde 1857: productores locales de Missouri y Kansas, especias importadas y el mejor desayuno de fin de semana de la ciudad los sábados y domingos de 8am a 3pm. A diez minutos en auto al norte del río, el barrio de Strawberry Hill en KCK tiene la mayor concentración de restaurantes croatas y eslovenos del país — una de las comunidades de Europa del Este más establecidas del Medio Oeste, que los partidos de Croacia y Austria del torneo van a activar.</w:t>
      </w:r>
    </w:p>
    <w:p w:rsidR="00000000" w:rsidDel="00000000" w:rsidP="00000000" w:rsidRDefault="00000000" w:rsidRPr="00000000" w14:paraId="00000073">
      <w:pPr>
        <w:spacing w:before="120" w:line="240" w:lineRule="auto"/>
        <w:rPr>
          <w:color w:val="1a1a1a"/>
        </w:rPr>
      </w:pPr>
      <w:r w:rsidDel="00000000" w:rsidR="00000000" w:rsidRPr="00000000">
        <w:rPr>
          <w:rtl w:val="0"/>
        </w:rPr>
      </w:r>
    </w:p>
    <w:p w:rsidR="00000000" w:rsidDel="00000000" w:rsidP="00000000" w:rsidRDefault="00000000" w:rsidRPr="00000000" w14:paraId="00000074">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5">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6">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7">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78">
      <w:pPr>
        <w:spacing w:before="120" w:line="240" w:lineRule="auto"/>
        <w:rPr>
          <w:color w:val="1a1a1a"/>
        </w:rPr>
      </w:pPr>
      <w:r w:rsidDel="00000000" w:rsidR="00000000" w:rsidRPr="00000000">
        <w:rPr>
          <w:rtl w:val="0"/>
        </w:rPr>
      </w:r>
    </w:p>
    <w:p w:rsidR="00000000" w:rsidDel="00000000" w:rsidP="00000000" w:rsidRDefault="00000000" w:rsidRPr="00000000" w14:paraId="00000079">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7A">
      <w:pPr>
        <w:spacing w:after="80" w:before="80" w:line="240" w:lineRule="auto"/>
        <w:rPr>
          <w:color w:val="1a1a1a"/>
        </w:rPr>
      </w:pPr>
      <w:r w:rsidDel="00000000" w:rsidR="00000000" w:rsidRPr="00000000">
        <w:rPr>
          <w:color w:val="1a1a1a"/>
          <w:rtl w:val="0"/>
        </w:rPr>
        <w:t xml:space="preserve">Kansas City es la sede que menos explicación necesita y que más sorprende a quien la visita sin haber estado antes. El estadio más ruidoso del mundo al aire libre. El campeón defensor en el partido inaugural de la ciudad. La BBQ más seria del continente a precios que no requieren disculpa. El ConnectKC26 resuelve el problema de transporte que el metro no puede resolver. LagomPlan te da el autobús correcto, el burnt end apropiado y la sala donde nació el jazz. El resto lo hace Arrowhead — a 142.2 decibelios de capacidad máxima.</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